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F7" w:rsidRPr="00256281" w:rsidRDefault="00CD53F7" w:rsidP="00CD53F7">
      <w:pPr>
        <w:spacing w:beforeLines="50" w:before="120" w:afterLines="50" w:after="120"/>
        <w:jc w:val="center"/>
        <w:rPr>
          <w:rFonts w:ascii="Times New Roman" w:eastAsia="SimHei" w:hAnsi="Times New Roman" w:cs="Times New Roman"/>
          <w:color w:val="000000"/>
          <w:sz w:val="28"/>
          <w:szCs w:val="28"/>
        </w:rPr>
      </w:pPr>
      <w:r w:rsidRPr="002562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"Introduction to Artificial Intelligence" Experiment report </w:t>
      </w:r>
    </w:p>
    <w:p w:rsidR="00CD53F7" w:rsidRDefault="00CD53F7" w:rsidP="00CD53F7">
      <w:pPr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53F7" w:rsidRPr="00256281" w:rsidTr="00406405">
        <w:tc>
          <w:tcPr>
            <w:tcW w:w="8522" w:type="dxa"/>
          </w:tcPr>
          <w:p w:rsidR="00CD53F7" w:rsidRPr="00256281" w:rsidRDefault="00CD53F7" w:rsidP="00406405">
            <w:pPr>
              <w:rPr>
                <w:rFonts w:eastAsia="SimSun"/>
                <w:kern w:val="0"/>
                <w:sz w:val="22"/>
              </w:rPr>
            </w:pPr>
            <w:bookmarkStart w:id="0" w:name="_GoBack"/>
            <w:bookmarkEnd w:id="0"/>
            <w:r w:rsidRPr="00256281">
              <w:rPr>
                <w:rFonts w:eastAsia="Times New Roman"/>
                <w:kern w:val="0"/>
                <w:sz w:val="22"/>
              </w:rPr>
              <w:t>The experimental report gives the content elements in the following order:</w:t>
            </w:r>
          </w:p>
          <w:p w:rsidR="00CD53F7" w:rsidRPr="00256281" w:rsidRDefault="00CD53F7" w:rsidP="00CD53F7">
            <w:pPr>
              <w:pStyle w:val="ListParagraph"/>
              <w:numPr>
                <w:ilvl w:val="0"/>
                <w:numId w:val="1"/>
              </w:numPr>
              <w:ind w:left="426" w:firstLineChars="0" w:hanging="426"/>
              <w:rPr>
                <w:rFonts w:eastAsia="SimSu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>Flow chart of linear regression algorithm</w:t>
            </w:r>
          </w:p>
          <w:p w:rsidR="00CD53F7" w:rsidRPr="00256281" w:rsidRDefault="00CD53F7" w:rsidP="00CD53F7">
            <w:pPr>
              <w:pStyle w:val="ListParagraph"/>
              <w:numPr>
                <w:ilvl w:val="0"/>
                <w:numId w:val="1"/>
              </w:numPr>
              <w:ind w:left="426" w:firstLineChars="0" w:hanging="426"/>
              <w:rPr>
                <w:rFonts w:eastAsia="SimSu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>Experimental results and analysis diagram</w:t>
            </w:r>
          </w:p>
          <w:p w:rsidR="00CD53F7" w:rsidRPr="00256281" w:rsidRDefault="00CD53F7" w:rsidP="00CD53F7">
            <w:pPr>
              <w:pStyle w:val="ListParagraph"/>
              <w:numPr>
                <w:ilvl w:val="1"/>
                <w:numId w:val="1"/>
              </w:numPr>
              <w:ind w:firstLineChars="0"/>
              <w:rPr>
                <w:rFonts w:eastAsia="SimSun"/>
                <w:kern w:val="0"/>
                <w:sz w:val="22"/>
              </w:rPr>
            </w:pPr>
            <w:proofErr w:type="gramStart"/>
            <w:r w:rsidRPr="00256281">
              <w:rPr>
                <w:rFonts w:eastAsia="Times New Roman"/>
                <w:kern w:val="0"/>
                <w:sz w:val="22"/>
              </w:rPr>
              <w:t>python</w:t>
            </w:r>
            <w:proofErr w:type="gramEnd"/>
            <w:r w:rsidRPr="00256281">
              <w:rPr>
                <w:rFonts w:eastAsia="Times New Roman"/>
                <w:kern w:val="0"/>
                <w:sz w:val="22"/>
              </w:rPr>
              <w:t xml:space="preserve"> programming environment is required for experiments, including </w:t>
            </w:r>
            <w:proofErr w:type="spellStart"/>
            <w:r w:rsidRPr="00256281">
              <w:rPr>
                <w:rFonts w:eastAsia="Times New Roman"/>
                <w:kern w:val="0"/>
                <w:sz w:val="22"/>
              </w:rPr>
              <w:t>sklearn</w:t>
            </w:r>
            <w:proofErr w:type="spellEnd"/>
            <w:r w:rsidRPr="00256281">
              <w:rPr>
                <w:rFonts w:eastAsia="Times New Roman"/>
                <w:kern w:val="0"/>
                <w:sz w:val="22"/>
              </w:rPr>
              <w:t xml:space="preserve">, </w:t>
            </w:r>
            <w:proofErr w:type="spellStart"/>
            <w:r w:rsidRPr="00256281">
              <w:rPr>
                <w:rFonts w:eastAsia="Times New Roman"/>
                <w:kern w:val="0"/>
                <w:sz w:val="22"/>
              </w:rPr>
              <w:t>numpy</w:t>
            </w:r>
            <w:proofErr w:type="spellEnd"/>
            <w:r w:rsidRPr="00256281">
              <w:rPr>
                <w:rFonts w:eastAsia="Times New Roman"/>
                <w:kern w:val="0"/>
                <w:sz w:val="22"/>
              </w:rPr>
              <w:t xml:space="preserve">, </w:t>
            </w:r>
            <w:proofErr w:type="spellStart"/>
            <w:r w:rsidRPr="00256281">
              <w:rPr>
                <w:rFonts w:eastAsia="Times New Roman"/>
                <w:kern w:val="0"/>
                <w:sz w:val="22"/>
              </w:rPr>
              <w:t>matplotlib</w:t>
            </w:r>
            <w:proofErr w:type="spellEnd"/>
            <w:r w:rsidRPr="00256281">
              <w:rPr>
                <w:rFonts w:eastAsia="Times New Roman"/>
                <w:kern w:val="0"/>
                <w:sz w:val="22"/>
              </w:rPr>
              <w:t>.</w:t>
            </w:r>
          </w:p>
          <w:p w:rsidR="00CD53F7" w:rsidRPr="00256281" w:rsidRDefault="00CD53F7" w:rsidP="00CD53F7">
            <w:pPr>
              <w:pStyle w:val="ListParagraph"/>
              <w:numPr>
                <w:ilvl w:val="1"/>
                <w:numId w:val="1"/>
              </w:numPr>
              <w:ind w:firstLineChars="0"/>
              <w:rPr>
                <w:rFonts w:eastAsia="SimSu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 xml:space="preserve">Implement simple linear regression algorithm predictions using </w:t>
            </w:r>
            <w:proofErr w:type="spellStart"/>
            <w:r w:rsidRPr="00256281">
              <w:rPr>
                <w:rFonts w:eastAsia="Times New Roman"/>
                <w:kern w:val="0"/>
                <w:sz w:val="22"/>
              </w:rPr>
              <w:t>numpy</w:t>
            </w:r>
            <w:proofErr w:type="spellEnd"/>
            <w:r w:rsidRPr="00256281">
              <w:rPr>
                <w:rFonts w:eastAsia="Times New Roman"/>
                <w:kern w:val="0"/>
                <w:sz w:val="22"/>
              </w:rPr>
              <w:t>. Ask to explain the code sentence by sentence.</w:t>
            </w:r>
          </w:p>
          <w:p w:rsidR="00CD53F7" w:rsidRPr="00256281" w:rsidRDefault="00CD53F7" w:rsidP="00CD53F7">
            <w:pPr>
              <w:pStyle w:val="ListParagraph"/>
              <w:numPr>
                <w:ilvl w:val="1"/>
                <w:numId w:val="1"/>
              </w:numPr>
              <w:ind w:firstLineChars="0"/>
              <w:rPr>
                <w:rFonts w:eastAsia="SimSun"/>
                <w:kern w:val="0"/>
                <w:sz w:val="22"/>
              </w:rPr>
            </w:pPr>
            <w:proofErr w:type="spellStart"/>
            <w:proofErr w:type="gramStart"/>
            <w:r w:rsidRPr="00256281">
              <w:rPr>
                <w:rFonts w:eastAsia="Times New Roman"/>
                <w:kern w:val="0"/>
                <w:sz w:val="22"/>
              </w:rPr>
              <w:t>sklearn</w:t>
            </w:r>
            <w:proofErr w:type="spellEnd"/>
            <w:proofErr w:type="gramEnd"/>
            <w:r w:rsidRPr="00256281">
              <w:rPr>
                <w:rFonts w:eastAsia="Times New Roman"/>
                <w:kern w:val="0"/>
                <w:sz w:val="22"/>
              </w:rPr>
              <w:t xml:space="preserve"> library is used to implement multivariate (using Boston house pricing dataset) linear regression algorithm prediction.</w:t>
            </w:r>
          </w:p>
          <w:p w:rsidR="00CD53F7" w:rsidRPr="00256281" w:rsidRDefault="00CD53F7" w:rsidP="00CD53F7">
            <w:pPr>
              <w:pStyle w:val="ListParagraph"/>
              <w:numPr>
                <w:ilvl w:val="1"/>
                <w:numId w:val="1"/>
              </w:numPr>
              <w:ind w:firstLineChars="0"/>
              <w:rPr>
                <w:rFonts w:eastAsia="SimSu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 xml:space="preserve">Compare the difference between self-written linear regression algorithm and </w:t>
            </w:r>
            <w:proofErr w:type="spellStart"/>
            <w:r w:rsidRPr="00256281">
              <w:rPr>
                <w:rFonts w:eastAsia="Times New Roman"/>
                <w:kern w:val="0"/>
                <w:sz w:val="22"/>
              </w:rPr>
              <w:t>sklearn</w:t>
            </w:r>
            <w:proofErr w:type="spellEnd"/>
            <w:r w:rsidRPr="00256281">
              <w:rPr>
                <w:rFonts w:eastAsia="Times New Roman"/>
                <w:kern w:val="0"/>
                <w:sz w:val="22"/>
              </w:rPr>
              <w:t xml:space="preserve"> toolkit, and compare the difference of different parameters in </w:t>
            </w:r>
            <w:proofErr w:type="spellStart"/>
            <w:r w:rsidRPr="00256281">
              <w:rPr>
                <w:rFonts w:eastAsia="Times New Roman"/>
                <w:kern w:val="0"/>
                <w:sz w:val="22"/>
              </w:rPr>
              <w:t>sklearn</w:t>
            </w:r>
            <w:proofErr w:type="spellEnd"/>
            <w:r w:rsidRPr="00256281">
              <w:rPr>
                <w:rFonts w:eastAsia="Times New Roman"/>
                <w:kern w:val="0"/>
                <w:sz w:val="22"/>
              </w:rPr>
              <w:t xml:space="preserve"> library</w:t>
            </w:r>
          </w:p>
          <w:p w:rsidR="00CD53F7" w:rsidRPr="00256281" w:rsidRDefault="00CD53F7" w:rsidP="00CD53F7">
            <w:pPr>
              <w:pStyle w:val="ListParagraph"/>
              <w:numPr>
                <w:ilvl w:val="1"/>
                <w:numId w:val="1"/>
              </w:numPr>
              <w:ind w:firstLineChars="0"/>
              <w:rPr>
                <w:rFonts w:eastAsia="SimSu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 xml:space="preserve">Refer to this: </w:t>
            </w:r>
            <w:hyperlink r:id="rId7" w:history="1">
              <w:r w:rsidRPr="00256281">
                <w:rPr>
                  <w:rStyle w:val="Hyperlink"/>
                  <w:rFonts w:eastAsia="Times New Roman"/>
                </w:rPr>
                <w:t xml:space="preserve">Linear Regression (Python Implementation) - </w:t>
              </w:r>
              <w:proofErr w:type="spellStart"/>
              <w:r w:rsidRPr="00256281">
                <w:rPr>
                  <w:rStyle w:val="Hyperlink"/>
                  <w:rFonts w:eastAsia="Times New Roman"/>
                </w:rPr>
                <w:t>GeeksforGeeks</w:t>
              </w:r>
              <w:proofErr w:type="spellEnd"/>
            </w:hyperlink>
            <w:r w:rsidRPr="00256281">
              <w:rPr>
                <w:rFonts w:eastAsia="Times New Roman"/>
                <w:kern w:val="0"/>
                <w:sz w:val="22"/>
              </w:rPr>
              <w:t xml:space="preserve"> (another reference: </w:t>
            </w:r>
            <w:hyperlink r:id="rId8" w:history="1">
              <w:r w:rsidRPr="00256281">
                <w:rPr>
                  <w:rStyle w:val="Hyperlink"/>
                  <w:rFonts w:eastAsia="Times New Roman"/>
                </w:rPr>
                <w:t>Linear Regression Explained, Step by Step (machinelearningcompass.com)</w:t>
              </w:r>
            </w:hyperlink>
            <w:r w:rsidRPr="00256281">
              <w:rPr>
                <w:rFonts w:eastAsia="Times New Roman"/>
                <w:kern w:val="0"/>
                <w:sz w:val="22"/>
              </w:rPr>
              <w:t>)</w:t>
            </w:r>
          </w:p>
          <w:p w:rsidR="00CD53F7" w:rsidRPr="00256281" w:rsidRDefault="00CD53F7" w:rsidP="00CD53F7">
            <w:pPr>
              <w:pStyle w:val="ListParagraph"/>
              <w:numPr>
                <w:ilvl w:val="0"/>
                <w:numId w:val="1"/>
              </w:numPr>
              <w:ind w:left="426" w:firstLineChars="0" w:hanging="426"/>
              <w:rPr>
                <w:rFonts w:eastAsia="SimSu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>Source code and necessary comments</w:t>
            </w:r>
          </w:p>
          <w:p w:rsidR="00CD53F7" w:rsidRPr="00256281" w:rsidRDefault="00CD53F7" w:rsidP="00CD53F7">
            <w:pPr>
              <w:pStyle w:val="ListParagraph"/>
              <w:numPr>
                <w:ilvl w:val="0"/>
                <w:numId w:val="1"/>
              </w:numPr>
              <w:ind w:left="426" w:firstLineChars="0" w:hanging="426"/>
              <w:rPr>
                <w:rFonts w:eastAsia="SimSu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>Experimental summary and experience</w:t>
            </w:r>
          </w:p>
          <w:p w:rsidR="00CD53F7" w:rsidRDefault="00CD53F7" w:rsidP="00406405">
            <w:pPr>
              <w:rPr>
                <w:rFonts w:eastAsia="Times New Roman"/>
                <w:kern w:val="0"/>
                <w:sz w:val="22"/>
              </w:rPr>
            </w:pPr>
            <w:r w:rsidRPr="00256281">
              <w:rPr>
                <w:rFonts w:eastAsia="Times New Roman"/>
                <w:kern w:val="0"/>
                <w:sz w:val="22"/>
              </w:rPr>
              <w:t xml:space="preserve">Note: The experiment report is required to be completed independently, and students are allowed to discuss with each other, but plagiarism is </w:t>
            </w:r>
            <w:proofErr w:type="gramStart"/>
            <w:r w:rsidRPr="00256281">
              <w:rPr>
                <w:rFonts w:eastAsia="Times New Roman"/>
                <w:kern w:val="0"/>
                <w:sz w:val="22"/>
              </w:rPr>
              <w:t>absolutely not</w:t>
            </w:r>
            <w:proofErr w:type="gramEnd"/>
            <w:r w:rsidRPr="00256281">
              <w:rPr>
                <w:rFonts w:eastAsia="Times New Roman"/>
                <w:kern w:val="0"/>
                <w:sz w:val="22"/>
              </w:rPr>
              <w:t xml:space="preserve"> allowed. Once found, this experiment </w:t>
            </w:r>
            <w:proofErr w:type="gramStart"/>
            <w:r w:rsidRPr="00256281">
              <w:rPr>
                <w:rFonts w:eastAsia="Times New Roman"/>
                <w:kern w:val="0"/>
                <w:sz w:val="22"/>
              </w:rPr>
              <w:t>is recorded</w:t>
            </w:r>
            <w:proofErr w:type="gramEnd"/>
            <w:r w:rsidRPr="00256281">
              <w:rPr>
                <w:rFonts w:eastAsia="Times New Roman"/>
                <w:kern w:val="0"/>
                <w:sz w:val="22"/>
              </w:rPr>
              <w:t xml:space="preserve"> as 0 points.</w:t>
            </w: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jc w:val="center"/>
              <w:rPr>
                <w:rFonts w:eastAsia="SimSun"/>
                <w:b/>
                <w:kern w:val="0"/>
                <w:sz w:val="20"/>
                <w:szCs w:val="21"/>
                <w:u w:val="single"/>
              </w:rPr>
            </w:pPr>
            <w:r w:rsidRPr="00AE618F">
              <w:rPr>
                <w:rFonts w:eastAsia="SimSun"/>
                <w:b/>
                <w:kern w:val="0"/>
                <w:sz w:val="20"/>
                <w:szCs w:val="21"/>
                <w:u w:val="single"/>
              </w:rPr>
              <w:t>Linear Regression Algorithm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  <w:u w:val="single"/>
              </w:rPr>
            </w:pPr>
          </w:p>
          <w:p w:rsidR="00CD53F7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  <w:r w:rsidRPr="00F9446D">
              <w:rPr>
                <w:rFonts w:eastAsia="SimSun"/>
                <w:b/>
                <w:kern w:val="0"/>
                <w:sz w:val="20"/>
                <w:szCs w:val="21"/>
              </w:rPr>
              <w:t>Flow</w:t>
            </w:r>
            <w:r>
              <w:rPr>
                <w:rFonts w:eastAsia="SimSun"/>
                <w:b/>
                <w:kern w:val="0"/>
                <w:sz w:val="20"/>
                <w:szCs w:val="21"/>
              </w:rPr>
              <w:t xml:space="preserve"> </w:t>
            </w:r>
            <w:r w:rsidRPr="00F9446D">
              <w:rPr>
                <w:rFonts w:eastAsia="SimSun"/>
                <w:b/>
                <w:kern w:val="0"/>
                <w:sz w:val="20"/>
                <w:szCs w:val="21"/>
              </w:rPr>
              <w:t>Cha</w:t>
            </w:r>
            <w:r>
              <w:rPr>
                <w:rFonts w:eastAsia="SimSun"/>
                <w:b/>
                <w:kern w:val="0"/>
                <w:sz w:val="20"/>
                <w:szCs w:val="21"/>
              </w:rPr>
              <w:t>r</w:t>
            </w:r>
            <w:r w:rsidRPr="00F9446D">
              <w:rPr>
                <w:rFonts w:eastAsia="SimSun"/>
                <w:b/>
                <w:kern w:val="0"/>
                <w:sz w:val="20"/>
                <w:szCs w:val="21"/>
              </w:rPr>
              <w:t>t:</w:t>
            </w:r>
          </w:p>
          <w:p w:rsidR="00CD53F7" w:rsidRPr="00F9446D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3BB6CDC4" wp14:editId="6F00992A">
                  <wp:extent cx="5106573" cy="5058195"/>
                  <wp:effectExtent l="0" t="0" r="0" b="0"/>
                  <wp:docPr id="2" name="Picture 2" descr="C:\Users\Alex Joshua Chirwa\AppData\Local\Packages\Microsoft.Windows.Photos_8wekyb3d8bbwe\TempState\ShareServiceTempFolder\Screenshot (14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ex Joshua Chirwa\AppData\Local\Packages\Microsoft.Windows.Photos_8wekyb3d8bbwe\TempState\ShareServiceTempFolder\Screenshot (14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492" cy="5098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53F7" w:rsidRDefault="00CD53F7" w:rsidP="0040640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0500CC9C" wp14:editId="0AB622F7">
                  <wp:extent cx="5107793" cy="6090567"/>
                  <wp:effectExtent l="0" t="0" r="0" b="5715"/>
                  <wp:docPr id="3" name="Picture 3" descr="C:\Users\Alex Joshua Chirwa\AppData\Local\Packages\Microsoft.Windows.Photos_8wekyb3d8bbwe\TempState\ShareServiceTempFolder\Screenshot (14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x Joshua Chirwa\AppData\Local\Packages\Microsoft.Windows.Photos_8wekyb3d8bbwe\TempState\ShareServiceTempFolder\Screenshot (14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777" cy="614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  <w:u w:val="single"/>
              </w:rPr>
            </w:pPr>
          </w:p>
          <w:p w:rsidR="00CD53F7" w:rsidRDefault="00CD53F7" w:rsidP="0040640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08680A3E" wp14:editId="1A5D9BF5">
                  <wp:extent cx="5101219" cy="5528310"/>
                  <wp:effectExtent l="0" t="0" r="4445" b="0"/>
                  <wp:docPr id="4" name="Picture 4" descr="C:\Users\Alex Joshua Chirwa\AppData\Local\Packages\Microsoft.Windows.Photos_8wekyb3d8bbwe\TempState\ShareServiceTempFolder\Screenshot (144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ex Joshua Chirwa\AppData\Local\Packages\Microsoft.Windows.Photos_8wekyb3d8bbwe\TempState\ShareServiceTempFolder\Screenshot (144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4094" cy="5563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  <w:u w:val="single"/>
              </w:rPr>
            </w:pP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  <w:u w:val="single"/>
              </w:rPr>
            </w:pP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  <w:u w:val="single"/>
              </w:rPr>
            </w:pPr>
          </w:p>
          <w:p w:rsidR="00CD53F7" w:rsidRPr="00011BEE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 xml:space="preserve"> </w:t>
            </w:r>
            <w:r w:rsidRPr="00011BEE">
              <w:rPr>
                <w:rFonts w:eastAsia="SimSun"/>
                <w:b/>
                <w:kern w:val="0"/>
                <w:sz w:val="20"/>
                <w:szCs w:val="21"/>
              </w:rPr>
              <w:t>Simple Linear Regression: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>Single Independent Variable:</w:t>
            </w:r>
          </w:p>
          <w:p w:rsidR="00CD53F7" w:rsidRPr="00011BEE" w:rsidRDefault="00CD53F7" w:rsidP="00CD53F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 xml:space="preserve">In simple linear regression, there is only one independent variable (feature) that </w:t>
            </w:r>
            <w:proofErr w:type="gramStart"/>
            <w:r w:rsidRPr="00011BEE">
              <w:rPr>
                <w:rFonts w:eastAsia="SimSun"/>
                <w:kern w:val="0"/>
                <w:sz w:val="20"/>
                <w:szCs w:val="21"/>
              </w:rPr>
              <w:t>is used</w:t>
            </w:r>
            <w:proofErr w:type="gramEnd"/>
            <w:r w:rsidRPr="00011BEE">
              <w:rPr>
                <w:rFonts w:eastAsia="SimSun"/>
                <w:kern w:val="0"/>
                <w:sz w:val="20"/>
                <w:szCs w:val="21"/>
              </w:rPr>
              <w:t xml:space="preserve"> to predict the dependent variable.</w:t>
            </w:r>
          </w:p>
          <w:p w:rsidR="00CD53F7" w:rsidRPr="00011BEE" w:rsidRDefault="00CD53F7" w:rsidP="00CD53F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 xml:space="preserve">The relationship between the independent variable and the dependent variable </w:t>
            </w:r>
            <w:proofErr w:type="gramStart"/>
            <w:r w:rsidRPr="00011BEE">
              <w:rPr>
                <w:rFonts w:eastAsia="SimSun"/>
                <w:kern w:val="0"/>
                <w:sz w:val="20"/>
                <w:szCs w:val="21"/>
              </w:rPr>
              <w:t>is modeled</w:t>
            </w:r>
            <w:proofErr w:type="gramEnd"/>
            <w:r w:rsidRPr="00011BEE">
              <w:rPr>
                <w:rFonts w:eastAsia="SimSun"/>
                <w:kern w:val="0"/>
                <w:sz w:val="20"/>
                <w:szCs w:val="21"/>
              </w:rPr>
              <w:t xml:space="preserve"> as a straight line.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Equation: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>The equation for simple linear regression is of the form:</w:t>
            </w:r>
          </w:p>
          <w:p w:rsidR="00CD53F7" w:rsidRPr="00011BEE" w:rsidRDefault="00CD53F7" w:rsidP="00406405">
            <w:pPr>
              <w:pStyle w:val="ListParagraph"/>
              <w:ind w:left="1120" w:firstLineChars="0" w:firstLine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Y =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0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+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1</w:t>
            </w:r>
            <w:r>
              <w:rPr>
                <w:rFonts w:eastAsia="SimSun"/>
                <w:kern w:val="0"/>
                <w:sz w:val="20"/>
                <w:szCs w:val="21"/>
              </w:rPr>
              <w:t>X + C where Y is the dependent variable, X is the independent variable,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0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is the  intercept,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1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is the slope, and C is the error term. 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 xml:space="preserve">     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>Graphical Representation:</w:t>
            </w:r>
          </w:p>
          <w:p w:rsidR="00CD53F7" w:rsidRPr="007C2E26" w:rsidRDefault="00CD53F7" w:rsidP="00CD53F7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7C2E26">
              <w:rPr>
                <w:rFonts w:eastAsia="SimSun"/>
                <w:kern w:val="0"/>
                <w:sz w:val="20"/>
                <w:szCs w:val="21"/>
              </w:rPr>
              <w:lastRenderedPageBreak/>
              <w:t xml:space="preserve">In a simple linear regression, the relationship between the variables </w:t>
            </w:r>
            <w:proofErr w:type="gramStart"/>
            <w:r w:rsidRPr="007C2E26">
              <w:rPr>
                <w:rFonts w:eastAsia="SimSun"/>
                <w:kern w:val="0"/>
                <w:sz w:val="20"/>
                <w:szCs w:val="21"/>
              </w:rPr>
              <w:t>can be visualized</w:t>
            </w:r>
            <w:proofErr w:type="gramEnd"/>
            <w:r w:rsidRPr="007C2E26">
              <w:rPr>
                <w:rFonts w:eastAsia="SimSun"/>
                <w:kern w:val="0"/>
                <w:sz w:val="20"/>
                <w:szCs w:val="21"/>
              </w:rPr>
              <w:t xml:space="preserve"> as a straight line on a 2D scatter plot.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011BEE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b/>
                <w:kern w:val="0"/>
                <w:sz w:val="20"/>
                <w:szCs w:val="21"/>
              </w:rPr>
              <w:t>Multivariate Linear Regression: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>Multiple Independent Variables:</w:t>
            </w:r>
          </w:p>
          <w:p w:rsidR="00CD53F7" w:rsidRPr="007C2E26" w:rsidRDefault="00CD53F7" w:rsidP="00CD53F7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7C2E26">
              <w:rPr>
                <w:rFonts w:eastAsia="SimSun"/>
                <w:kern w:val="0"/>
                <w:sz w:val="20"/>
                <w:szCs w:val="21"/>
              </w:rPr>
              <w:t>In multivariate linear regression, there are multiple independent variables used to predict the dependent variable.</w:t>
            </w:r>
          </w:p>
          <w:p w:rsidR="00CD53F7" w:rsidRPr="007C2E26" w:rsidRDefault="00CD53F7" w:rsidP="00CD53F7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7C2E26">
              <w:rPr>
                <w:rFonts w:eastAsia="SimSun"/>
                <w:kern w:val="0"/>
                <w:sz w:val="20"/>
                <w:szCs w:val="21"/>
              </w:rPr>
              <w:t>The model considers the simultaneous influence of multiple features on the target variable.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Equation: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7C2E26">
              <w:rPr>
                <w:rFonts w:eastAsia="SimSun"/>
                <w:kern w:val="0"/>
                <w:sz w:val="20"/>
                <w:szCs w:val="21"/>
              </w:rPr>
              <w:t>The equation for multivariate linear regression is of the form:</w:t>
            </w:r>
          </w:p>
          <w:p w:rsidR="00CD53F7" w:rsidRPr="009219D2" w:rsidRDefault="00CD53F7" w:rsidP="00406405">
            <w:pPr>
              <w:pStyle w:val="ListParagraph"/>
              <w:ind w:left="1120" w:firstLineChars="0" w:firstLine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Y =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0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+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1</w:t>
            </w:r>
            <w:r>
              <w:rPr>
                <w:rFonts w:eastAsia="SimSun"/>
                <w:kern w:val="0"/>
                <w:sz w:val="20"/>
                <w:szCs w:val="21"/>
              </w:rPr>
              <w:t>X +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2</w:t>
            </w:r>
            <w:r>
              <w:rPr>
                <w:rFonts w:eastAsia="SimSun"/>
                <w:kern w:val="0"/>
                <w:sz w:val="20"/>
                <w:szCs w:val="21"/>
              </w:rPr>
              <w:t>X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2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+…+ β</w:t>
            </w:r>
            <w:proofErr w:type="spellStart"/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n</w:t>
            </w:r>
            <w:r>
              <w:rPr>
                <w:rFonts w:eastAsia="SimSun"/>
                <w:kern w:val="0"/>
                <w:sz w:val="20"/>
                <w:szCs w:val="21"/>
              </w:rPr>
              <w:t>X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n</w:t>
            </w:r>
            <w:proofErr w:type="spellEnd"/>
            <w:r>
              <w:rPr>
                <w:rFonts w:eastAsia="SimSun"/>
                <w:kern w:val="0"/>
                <w:sz w:val="20"/>
                <w:szCs w:val="21"/>
              </w:rPr>
              <w:t xml:space="preserve"> + C where Y is the dependent variable, X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1</w:t>
            </w:r>
            <w:r>
              <w:rPr>
                <w:rFonts w:eastAsia="SimSun"/>
                <w:kern w:val="0"/>
                <w:sz w:val="20"/>
                <w:szCs w:val="21"/>
              </w:rPr>
              <w:t>,X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2</w:t>
            </w:r>
            <w:r>
              <w:rPr>
                <w:rFonts w:eastAsia="SimSun"/>
                <w:kern w:val="0"/>
                <w:sz w:val="20"/>
                <w:szCs w:val="21"/>
              </w:rPr>
              <w:t>,…,</w:t>
            </w:r>
            <w:proofErr w:type="spellStart"/>
            <w:r>
              <w:rPr>
                <w:rFonts w:eastAsia="SimSun"/>
                <w:kern w:val="0"/>
                <w:sz w:val="20"/>
                <w:szCs w:val="21"/>
              </w:rPr>
              <w:t>X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n</w:t>
            </w:r>
            <w:proofErr w:type="spellEnd"/>
            <w:r>
              <w:rPr>
                <w:rFonts w:eastAsia="SimSun"/>
                <w:kern w:val="0"/>
                <w:sz w:val="20"/>
                <w:szCs w:val="21"/>
              </w:rPr>
              <w:t xml:space="preserve"> are the independent variables,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0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is the intercept,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1</w:t>
            </w:r>
            <w:r>
              <w:rPr>
                <w:rFonts w:eastAsia="SimSun"/>
                <w:kern w:val="0"/>
                <w:sz w:val="20"/>
                <w:szCs w:val="21"/>
              </w:rPr>
              <w:t>,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2</w:t>
            </w:r>
            <w:r>
              <w:rPr>
                <w:rFonts w:eastAsia="SimSun"/>
                <w:kern w:val="0"/>
                <w:sz w:val="20"/>
                <w:szCs w:val="21"/>
              </w:rPr>
              <w:t>,…, β</w:t>
            </w:r>
            <w:r>
              <w:rPr>
                <w:rFonts w:eastAsia="SimSun"/>
                <w:kern w:val="0"/>
                <w:sz w:val="20"/>
                <w:szCs w:val="21"/>
                <w:vertAlign w:val="subscript"/>
              </w:rPr>
              <w:t>n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are the coefficients, and C is the error term.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 xml:space="preserve">          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>Graphical Representation:</w:t>
            </w:r>
          </w:p>
          <w:p w:rsidR="00CD53F7" w:rsidRPr="009219D2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9219D2">
              <w:rPr>
                <w:rFonts w:eastAsia="SimSun"/>
                <w:kern w:val="0"/>
                <w:sz w:val="20"/>
                <w:szCs w:val="21"/>
              </w:rPr>
              <w:t xml:space="preserve">Multivariate linear regression involves a multidimensional space, making it challenging to represent the entire relationship graphically. However, partial dependence plots or 3D plots </w:t>
            </w:r>
            <w:proofErr w:type="gramStart"/>
            <w:r w:rsidRPr="009219D2">
              <w:rPr>
                <w:rFonts w:eastAsia="SimSun"/>
                <w:kern w:val="0"/>
                <w:sz w:val="20"/>
                <w:szCs w:val="21"/>
              </w:rPr>
              <w:t>can be used</w:t>
            </w:r>
            <w:proofErr w:type="gramEnd"/>
            <w:r w:rsidRPr="009219D2">
              <w:rPr>
                <w:rFonts w:eastAsia="SimSun"/>
                <w:kern w:val="0"/>
                <w:sz w:val="20"/>
                <w:szCs w:val="21"/>
              </w:rPr>
              <w:t xml:space="preserve"> to visualize the relationship between individual independent variables and the dependent variable.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jc w:val="center"/>
              <w:rPr>
                <w:rFonts w:eastAsia="SimSun"/>
                <w:b/>
                <w:kern w:val="0"/>
                <w:sz w:val="20"/>
                <w:szCs w:val="21"/>
              </w:rPr>
            </w:pPr>
            <w:r>
              <w:rPr>
                <w:rFonts w:eastAsia="SimSun"/>
                <w:b/>
                <w:kern w:val="0"/>
                <w:sz w:val="20"/>
                <w:szCs w:val="21"/>
              </w:rPr>
              <w:t>Experimental Results and Analysis</w:t>
            </w:r>
          </w:p>
          <w:p w:rsidR="00CD53F7" w:rsidRPr="00D75FA5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  <w:r w:rsidRPr="00D75FA5">
              <w:rPr>
                <w:rFonts w:eastAsia="SimSun"/>
                <w:b/>
                <w:kern w:val="0"/>
                <w:sz w:val="20"/>
                <w:szCs w:val="21"/>
              </w:rPr>
              <w:t>Python Programming Environment Setup: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Imported Libraries:</w:t>
            </w:r>
          </w:p>
          <w:p w:rsidR="00CD53F7" w:rsidRPr="00D75FA5" w:rsidRDefault="00CD53F7" w:rsidP="004064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</w:pPr>
            <w:r w:rsidRPr="00D75FA5">
              <w:rPr>
                <w:rFonts w:ascii="Courier New" w:eastAsia="Times New Roman" w:hAnsi="Courier New" w:cs="Courier New"/>
                <w:color w:val="7A7E85"/>
                <w:kern w:val="0"/>
                <w:sz w:val="20"/>
                <w:lang w:eastAsia="en-US"/>
              </w:rPr>
              <w:t># Import necessary libraries</w:t>
            </w:r>
            <w:r w:rsidRPr="00D75FA5">
              <w:rPr>
                <w:rFonts w:ascii="Courier New" w:eastAsia="Times New Roman" w:hAnsi="Courier New" w:cs="Courier New"/>
                <w:color w:val="7A7E85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import </w:t>
            </w:r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 xml:space="preserve">pandas </w:t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as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pd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import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numpy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 xml:space="preserve"> </w:t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as </w:t>
            </w:r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np</w:t>
            </w:r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from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sklearn.model_selection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 xml:space="preserve"> </w:t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import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train_test_split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from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sklearn.linear_model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 xml:space="preserve"> </w:t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import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LinearRegression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7A7E85"/>
                <w:kern w:val="0"/>
                <w:sz w:val="20"/>
                <w:lang w:eastAsia="en-US"/>
              </w:rPr>
              <w:t xml:space="preserve"># from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7A7E85"/>
                <w:kern w:val="0"/>
                <w:sz w:val="20"/>
                <w:lang w:eastAsia="en-US"/>
              </w:rPr>
              <w:t>sklearn.metrics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7A7E85"/>
                <w:kern w:val="0"/>
                <w:sz w:val="20"/>
                <w:lang w:eastAsia="en-US"/>
              </w:rPr>
              <w:t xml:space="preserve"> import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7A7E85"/>
                <w:kern w:val="0"/>
                <w:sz w:val="20"/>
                <w:lang w:eastAsia="en-US"/>
              </w:rPr>
              <w:t>mean_squared_error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7A7E85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from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sklearn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 xml:space="preserve"> </w:t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import </w:t>
            </w:r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metrics</w:t>
            </w:r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import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seaborn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 xml:space="preserve"> </w:t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as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sns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br/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import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matplotlib.pyplot</w:t>
            </w:r>
            <w:proofErr w:type="spellEnd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 xml:space="preserve"> </w:t>
            </w:r>
            <w:r w:rsidRPr="00D75FA5">
              <w:rPr>
                <w:rFonts w:ascii="Courier New" w:eastAsia="Times New Roman" w:hAnsi="Courier New" w:cs="Courier New"/>
                <w:color w:val="CF8E6D"/>
                <w:kern w:val="0"/>
                <w:sz w:val="20"/>
                <w:lang w:eastAsia="en-US"/>
              </w:rPr>
              <w:t xml:space="preserve">as </w:t>
            </w:r>
            <w:proofErr w:type="spellStart"/>
            <w:r w:rsidRPr="00D75FA5">
              <w:rPr>
                <w:rFonts w:ascii="Courier New" w:eastAsia="Times New Roman" w:hAnsi="Courier New" w:cs="Courier New"/>
                <w:color w:val="BCBEC4"/>
                <w:kern w:val="0"/>
                <w:sz w:val="20"/>
                <w:lang w:eastAsia="en-US"/>
              </w:rPr>
              <w:t>plt</w:t>
            </w:r>
            <w:proofErr w:type="spellEnd"/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  <w:r>
              <w:rPr>
                <w:rFonts w:eastAsia="SimSun"/>
                <w:b/>
                <w:kern w:val="0"/>
                <w:sz w:val="20"/>
                <w:szCs w:val="21"/>
              </w:rPr>
              <w:t xml:space="preserve">Implementation of Simple Linear Regression Algorithm with </w:t>
            </w:r>
            <w:proofErr w:type="spellStart"/>
            <w:r>
              <w:rPr>
                <w:rFonts w:eastAsia="SimSun"/>
                <w:b/>
                <w:kern w:val="0"/>
                <w:sz w:val="20"/>
                <w:szCs w:val="21"/>
              </w:rPr>
              <w:t>Numpy</w:t>
            </w:r>
            <w:proofErr w:type="spellEnd"/>
            <w:r>
              <w:rPr>
                <w:rFonts w:eastAsia="SimSun"/>
                <w:b/>
                <w:kern w:val="0"/>
                <w:sz w:val="20"/>
                <w:szCs w:val="21"/>
              </w:rPr>
              <w:t>:</w:t>
            </w:r>
          </w:p>
          <w:p w:rsidR="00CD53F7" w:rsidRDefault="00CD53F7" w:rsidP="00406405">
            <w:pPr>
              <w:pStyle w:val="HTMLPreformatted"/>
              <w:rPr>
                <w:color w:val="BCBEC4"/>
              </w:rPr>
            </w:pPr>
            <w:r>
              <w:rPr>
                <w:color w:val="BCBEC4"/>
              </w:rPr>
              <w:t xml:space="preserve">x = </w:t>
            </w:r>
            <w:proofErr w:type="spellStart"/>
            <w:r>
              <w:rPr>
                <w:color w:val="BCBEC4"/>
              </w:rPr>
              <w:t>df</w:t>
            </w:r>
            <w:proofErr w:type="spellEnd"/>
            <w:r>
              <w:rPr>
                <w:color w:val="BCBEC4"/>
              </w:rPr>
              <w:t>[[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'room number'</w:t>
            </w:r>
            <w:r>
              <w:rPr>
                <w:color w:val="BCBEC4"/>
              </w:rPr>
              <w:t>]]</w:t>
            </w:r>
            <w:r>
              <w:rPr>
                <w:color w:val="BCBEC4"/>
              </w:rPr>
              <w:br/>
              <w:t xml:space="preserve">y = </w:t>
            </w:r>
            <w:proofErr w:type="spellStart"/>
            <w:r>
              <w:rPr>
                <w:color w:val="BCBEC4"/>
              </w:rPr>
              <w:t>df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'house price'</w:t>
            </w:r>
            <w:r>
              <w:rPr>
                <w:color w:val="BCBEC4"/>
              </w:rPr>
              <w:t>]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x_train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y_train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train_test_split</w:t>
            </w:r>
            <w:proofErr w:type="spellEnd"/>
            <w:r>
              <w:rPr>
                <w:color w:val="BCBEC4"/>
              </w:rPr>
              <w:t xml:space="preserve">(x, y, </w:t>
            </w:r>
            <w:proofErr w:type="spellStart"/>
            <w:r>
              <w:rPr>
                <w:color w:val="AA4926"/>
              </w:rPr>
              <w:t>test_size</w:t>
            </w:r>
            <w:proofErr w:type="spellEnd"/>
            <w:r>
              <w:rPr>
                <w:color w:val="BCBEC4"/>
              </w:rPr>
              <w:t>=</w:t>
            </w:r>
            <w:r>
              <w:rPr>
                <w:color w:val="2AACB8"/>
              </w:rPr>
              <w:t>0.4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AA4926"/>
              </w:rPr>
              <w:t>random_state</w:t>
            </w:r>
            <w:proofErr w:type="spellEnd"/>
            <w:r>
              <w:rPr>
                <w:color w:val="BCBEC4"/>
              </w:rPr>
              <w:t>=</w:t>
            </w:r>
            <w:r>
              <w:rPr>
                <w:color w:val="2AACB8"/>
              </w:rPr>
              <w:t>42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model = </w:t>
            </w:r>
            <w:proofErr w:type="spellStart"/>
            <w:r>
              <w:rPr>
                <w:color w:val="BCBEC4"/>
              </w:rPr>
              <w:t>LinearRegression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model.fit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x_train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y_train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model.predict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>)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I used pandas to read the dataset and selected features (‘area’, and ‘room number’) and the target variable (‘house price’).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 xml:space="preserve">Data </w:t>
            </w:r>
            <w:proofErr w:type="gramStart"/>
            <w:r>
              <w:rPr>
                <w:rFonts w:eastAsia="SimSun"/>
                <w:kern w:val="0"/>
                <w:sz w:val="20"/>
                <w:szCs w:val="21"/>
              </w:rPr>
              <w:t>is split</w:t>
            </w:r>
            <w:proofErr w:type="gramEnd"/>
            <w:r>
              <w:rPr>
                <w:rFonts w:eastAsia="SimSun"/>
                <w:kern w:val="0"/>
                <w:sz w:val="20"/>
                <w:szCs w:val="21"/>
              </w:rPr>
              <w:t xml:space="preserve"> into training and testing sets using ‘</w:t>
            </w:r>
            <w:proofErr w:type="spellStart"/>
            <w:r>
              <w:rPr>
                <w:rFonts w:eastAsia="SimSun"/>
                <w:kern w:val="0"/>
                <w:sz w:val="20"/>
                <w:szCs w:val="21"/>
              </w:rPr>
              <w:t>train_test_split</w:t>
            </w:r>
            <w:proofErr w:type="spellEnd"/>
            <w:r>
              <w:rPr>
                <w:rFonts w:eastAsia="SimSun"/>
                <w:kern w:val="0"/>
                <w:sz w:val="20"/>
                <w:szCs w:val="21"/>
              </w:rPr>
              <w:t>’.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 xml:space="preserve">A linear regression model </w:t>
            </w:r>
            <w:proofErr w:type="gramStart"/>
            <w:r>
              <w:rPr>
                <w:rFonts w:eastAsia="SimSun"/>
                <w:kern w:val="0"/>
                <w:sz w:val="20"/>
                <w:szCs w:val="21"/>
              </w:rPr>
              <w:t>is created</w:t>
            </w:r>
            <w:proofErr w:type="gramEnd"/>
            <w:r>
              <w:rPr>
                <w:rFonts w:eastAsia="SimSun"/>
                <w:kern w:val="0"/>
                <w:sz w:val="20"/>
                <w:szCs w:val="21"/>
              </w:rPr>
              <w:t xml:space="preserve"> and trained using the training data.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 xml:space="preserve">Predictions </w:t>
            </w:r>
            <w:proofErr w:type="gramStart"/>
            <w:r>
              <w:rPr>
                <w:rFonts w:eastAsia="SimSun"/>
                <w:kern w:val="0"/>
                <w:sz w:val="20"/>
                <w:szCs w:val="21"/>
              </w:rPr>
              <w:t>are made</w:t>
            </w:r>
            <w:proofErr w:type="gramEnd"/>
            <w:r>
              <w:rPr>
                <w:rFonts w:eastAsia="SimSun"/>
                <w:kern w:val="0"/>
                <w:sz w:val="20"/>
                <w:szCs w:val="21"/>
              </w:rPr>
              <w:t xml:space="preserve"> on the test data.</w:t>
            </w:r>
          </w:p>
          <w:p w:rsidR="00CD53F7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  <w:proofErr w:type="spellStart"/>
            <w:r>
              <w:rPr>
                <w:rFonts w:eastAsia="SimSun"/>
                <w:b/>
                <w:kern w:val="0"/>
                <w:sz w:val="20"/>
                <w:szCs w:val="21"/>
              </w:rPr>
              <w:t>Sklearn</w:t>
            </w:r>
            <w:proofErr w:type="spellEnd"/>
            <w:r>
              <w:rPr>
                <w:rFonts w:eastAsia="SimSun"/>
                <w:b/>
                <w:kern w:val="0"/>
                <w:sz w:val="20"/>
                <w:szCs w:val="21"/>
              </w:rPr>
              <w:t xml:space="preserve"> Library for Multivariate Linear Regression: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 xml:space="preserve">This part of the code implements multivariate linear regression using the </w:t>
            </w:r>
            <w:proofErr w:type="spellStart"/>
            <w:r>
              <w:rPr>
                <w:rFonts w:eastAsia="SimSun"/>
                <w:kern w:val="0"/>
                <w:sz w:val="20"/>
                <w:szCs w:val="21"/>
              </w:rPr>
              <w:t>Sklearn</w:t>
            </w:r>
            <w:proofErr w:type="spellEnd"/>
            <w:r>
              <w:rPr>
                <w:rFonts w:eastAsia="SimSun"/>
                <w:kern w:val="0"/>
                <w:sz w:val="20"/>
                <w:szCs w:val="21"/>
              </w:rPr>
              <w:t xml:space="preserve"> library.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b/>
                <w:kern w:val="0"/>
                <w:sz w:val="20"/>
                <w:szCs w:val="21"/>
              </w:rPr>
              <w:t>Comparison and Parameter Analysis:</w:t>
            </w:r>
          </w:p>
          <w:p w:rsidR="00CD53F7" w:rsidRDefault="00CD53F7" w:rsidP="00406405">
            <w:pPr>
              <w:pStyle w:val="HTMLPreformatted"/>
              <w:rPr>
                <w:color w:val="BCBEC4"/>
              </w:rPr>
            </w:pPr>
            <w:proofErr w:type="spellStart"/>
            <w:r>
              <w:rPr>
                <w:color w:val="BCBEC4"/>
              </w:rPr>
              <w:lastRenderedPageBreak/>
              <w:t>plt.scatter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 xml:space="preserve">], 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color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'red'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label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'Actual Prices'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plt.scatter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 xml:space="preserve">],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color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'black'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label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'Predicted Prices'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plt.xlabel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plt.ylabel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'House Price'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plt.title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'Linear Regression Demo'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plt.legend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plt.show</w:t>
            </w:r>
            <w:proofErr w:type="spellEnd"/>
            <w:r>
              <w:rPr>
                <w:color w:val="BCBEC4"/>
              </w:rPr>
              <w:t>()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The code visualizes the actual vs predicted house prices for the ‘area’ feature.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This provides a comparison between the actual and predicted values.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pStyle w:val="HTMLPreformatted"/>
              <w:rPr>
                <w:color w:val="BCBEC4"/>
              </w:rPr>
            </w:pP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'MAE'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metrics.mean_absolute_error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'MSE'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metrics.mean_squared_error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'RMSE'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np.sqrt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metrics.mean_squared_error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>)))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 xml:space="preserve">I calculated and printed Mean Absolute </w:t>
            </w:r>
            <w:proofErr w:type="gramStart"/>
            <w:r>
              <w:rPr>
                <w:rFonts w:eastAsia="SimSun"/>
                <w:kern w:val="0"/>
                <w:sz w:val="20"/>
                <w:szCs w:val="21"/>
              </w:rPr>
              <w:t>Error(</w:t>
            </w:r>
            <w:proofErr w:type="gramEnd"/>
            <w:r>
              <w:rPr>
                <w:rFonts w:eastAsia="SimSun"/>
                <w:kern w:val="0"/>
                <w:sz w:val="20"/>
                <w:szCs w:val="21"/>
              </w:rPr>
              <w:t>MAE), Mean Squared Error(MSE), and Root Mean Squared Error(RMSE).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This evaluates the performance of the linear regression model.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b/>
                <w:kern w:val="0"/>
                <w:sz w:val="20"/>
                <w:szCs w:val="21"/>
              </w:rPr>
              <w:t>Full Source Code:</w:t>
            </w:r>
          </w:p>
          <w:p w:rsidR="00CD53F7" w:rsidRDefault="00CD53F7" w:rsidP="00406405">
            <w:pPr>
              <w:pStyle w:val="HTMLPreformatted"/>
              <w:rPr>
                <w:color w:val="BCBEC4"/>
              </w:rPr>
            </w:pPr>
            <w:r>
              <w:rPr>
                <w:color w:val="7A7E85"/>
              </w:rPr>
              <w:t># Import necessary libraries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 xml:space="preserve">pandas </w:t>
            </w:r>
            <w:r>
              <w:rPr>
                <w:color w:val="CF8E6D"/>
              </w:rPr>
              <w:t xml:space="preserve">as </w:t>
            </w:r>
            <w:proofErr w:type="spellStart"/>
            <w:r>
              <w:rPr>
                <w:color w:val="BCBEC4"/>
              </w:rPr>
              <w:t>pd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numpy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as </w:t>
            </w:r>
            <w:r>
              <w:rPr>
                <w:color w:val="BCBEC4"/>
              </w:rPr>
              <w:t>np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from </w:t>
            </w:r>
            <w:proofErr w:type="spellStart"/>
            <w:r>
              <w:rPr>
                <w:color w:val="BCBEC4"/>
              </w:rPr>
              <w:t>sklearn.model_selection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train_test_split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from </w:t>
            </w:r>
            <w:proofErr w:type="spellStart"/>
            <w:r>
              <w:rPr>
                <w:color w:val="BCBEC4"/>
              </w:rPr>
              <w:t>sklearn.linear_model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LinearRegression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7A7E85"/>
              </w:rPr>
              <w:t xml:space="preserve"># from </w:t>
            </w:r>
            <w:proofErr w:type="spellStart"/>
            <w:r>
              <w:rPr>
                <w:color w:val="7A7E85"/>
              </w:rPr>
              <w:t>sklearn.metrics</w:t>
            </w:r>
            <w:proofErr w:type="spellEnd"/>
            <w:r>
              <w:rPr>
                <w:color w:val="7A7E85"/>
              </w:rPr>
              <w:t xml:space="preserve"> import </w:t>
            </w:r>
            <w:proofErr w:type="spellStart"/>
            <w:r>
              <w:rPr>
                <w:color w:val="7A7E85"/>
              </w:rPr>
              <w:t>mean_squared_error</w:t>
            </w:r>
            <w:proofErr w:type="spellEnd"/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from </w:t>
            </w:r>
            <w:proofErr w:type="spellStart"/>
            <w:r>
              <w:rPr>
                <w:color w:val="BCBEC4"/>
              </w:rPr>
              <w:t>sklearn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metrics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seaborn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as </w:t>
            </w:r>
            <w:proofErr w:type="spellStart"/>
            <w:r>
              <w:rPr>
                <w:color w:val="BCBEC4"/>
              </w:rPr>
              <w:t>sns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matplotlib.pyplot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as </w:t>
            </w:r>
            <w:proofErr w:type="spellStart"/>
            <w:r>
              <w:rPr>
                <w:color w:val="BCBEC4"/>
              </w:rPr>
              <w:t>plt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"C:</w:t>
            </w:r>
            <w:r>
              <w:rPr>
                <w:color w:val="CF8E6D"/>
              </w:rPr>
              <w:t>\\</w:t>
            </w:r>
            <w:r>
              <w:rPr>
                <w:color w:val="6AAB73"/>
              </w:rPr>
              <w:t>Users</w:t>
            </w:r>
            <w:r>
              <w:rPr>
                <w:color w:val="CF8E6D"/>
              </w:rPr>
              <w:t>\\</w:t>
            </w:r>
            <w:r>
              <w:rPr>
                <w:color w:val="6AAB73"/>
              </w:rPr>
              <w:t>Alex Joshua Chirwa\Desktop\Artificial Intelligence\house data.csv"</w:t>
            </w:r>
            <w:r>
              <w:rPr>
                <w:color w:val="6AAB73"/>
              </w:rPr>
              <w:br/>
            </w:r>
            <w:r>
              <w:rPr>
                <w:color w:val="7A7E85"/>
              </w:rPr>
              <w:t># Read the dataset from the CSV file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BCBEC4"/>
              </w:rPr>
              <w:t>df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pd.read_csv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df.head</w:t>
            </w:r>
            <w:proofErr w:type="spellEnd"/>
            <w:r>
              <w:rPr>
                <w:color w:val="BCBEC4"/>
              </w:rPr>
              <w:t>())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x = </w:t>
            </w:r>
            <w:proofErr w:type="spellStart"/>
            <w:r>
              <w:rPr>
                <w:color w:val="BCBEC4"/>
              </w:rPr>
              <w:t>df</w:t>
            </w:r>
            <w:proofErr w:type="spellEnd"/>
            <w:r>
              <w:rPr>
                <w:color w:val="BCBEC4"/>
              </w:rPr>
              <w:t>[[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'room number'</w:t>
            </w:r>
            <w:r>
              <w:rPr>
                <w:color w:val="BCBEC4"/>
              </w:rPr>
              <w:t>]]</w:t>
            </w:r>
            <w:r>
              <w:rPr>
                <w:color w:val="BCBEC4"/>
              </w:rPr>
              <w:br/>
              <w:t xml:space="preserve">y = </w:t>
            </w:r>
            <w:proofErr w:type="spellStart"/>
            <w:r>
              <w:rPr>
                <w:color w:val="BCBEC4"/>
              </w:rPr>
              <w:t>df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'house price'</w:t>
            </w:r>
            <w:r>
              <w:rPr>
                <w:color w:val="BCBEC4"/>
              </w:rPr>
              <w:t>]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x_train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y_train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train_test_split</w:t>
            </w:r>
            <w:proofErr w:type="spellEnd"/>
            <w:r>
              <w:rPr>
                <w:color w:val="BCBEC4"/>
              </w:rPr>
              <w:t xml:space="preserve">(x, y, </w:t>
            </w:r>
            <w:proofErr w:type="spellStart"/>
            <w:r>
              <w:rPr>
                <w:color w:val="AA4926"/>
              </w:rPr>
              <w:t>test_size</w:t>
            </w:r>
            <w:proofErr w:type="spellEnd"/>
            <w:r>
              <w:rPr>
                <w:color w:val="BCBEC4"/>
              </w:rPr>
              <w:t>=</w:t>
            </w:r>
            <w:r>
              <w:rPr>
                <w:color w:val="2AACB8"/>
              </w:rPr>
              <w:t>0.4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AA4926"/>
              </w:rPr>
              <w:t>random_state</w:t>
            </w:r>
            <w:proofErr w:type="spellEnd"/>
            <w:r>
              <w:rPr>
                <w:color w:val="BCBEC4"/>
              </w:rPr>
              <w:t>=</w:t>
            </w:r>
            <w:r>
              <w:rPr>
                <w:color w:val="2AACB8"/>
              </w:rPr>
              <w:t>42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model = </w:t>
            </w:r>
            <w:proofErr w:type="spellStart"/>
            <w:r>
              <w:rPr>
                <w:color w:val="BCBEC4"/>
              </w:rPr>
              <w:t>LinearRegression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model.fit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x_train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y_train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model.predict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#</w:t>
            </w:r>
            <w:proofErr w:type="spellStart"/>
            <w:r>
              <w:rPr>
                <w:color w:val="7A7E85"/>
              </w:rPr>
              <w:t>plt.scatter</w:t>
            </w:r>
            <w:proofErr w:type="spellEnd"/>
            <w:r>
              <w:rPr>
                <w:color w:val="7A7E85"/>
              </w:rPr>
              <w:t>(</w:t>
            </w:r>
            <w:proofErr w:type="spellStart"/>
            <w:r>
              <w:rPr>
                <w:color w:val="7A7E85"/>
              </w:rPr>
              <w:t>y_test,y_pred</w:t>
            </w:r>
            <w:proofErr w:type="spellEnd"/>
            <w:r>
              <w:rPr>
                <w:color w:val="7A7E85"/>
              </w:rPr>
              <w:t>)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</w:r>
            <w:r>
              <w:rPr>
                <w:color w:val="BCBEC4"/>
              </w:rPr>
              <w:t xml:space="preserve">score = </w:t>
            </w:r>
            <w:proofErr w:type="spellStart"/>
            <w:r>
              <w:rPr>
                <w:color w:val="BCBEC4"/>
              </w:rPr>
              <w:t>model.score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'Model R^2 Score:'</w:t>
            </w:r>
            <w:r>
              <w:rPr>
                <w:color w:val="BCBEC4"/>
              </w:rPr>
              <w:t>, score)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plt.scatter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 xml:space="preserve">], 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color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'red'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label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'Actual Prices'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plt.scatter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x_test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 xml:space="preserve">],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color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'black'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label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 xml:space="preserve">'Predicted </w:t>
            </w:r>
            <w:r>
              <w:rPr>
                <w:color w:val="6AAB73"/>
              </w:rPr>
              <w:lastRenderedPageBreak/>
              <w:t>Prices'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plt.xlabel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'Area'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plt.ylabel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'House Price'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plt.title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'Linear Regression Demo'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plt.legend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plt.show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'MAE'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metrics.mean_absolute_error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'MSE'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metrics.mean_squared_error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'RMSE'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np.sqrt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metrics.mean_squared_error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y_test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y_pred</w:t>
            </w:r>
            <w:proofErr w:type="spellEnd"/>
            <w:r>
              <w:rPr>
                <w:color w:val="BCBEC4"/>
              </w:rPr>
              <w:t>)))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b/>
                <w:kern w:val="0"/>
                <w:sz w:val="20"/>
                <w:szCs w:val="21"/>
              </w:rPr>
              <w:t>Result: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noProof/>
                <w:kern w:val="0"/>
                <w:sz w:val="20"/>
                <w:szCs w:val="21"/>
                <w:lang w:eastAsia="en-US"/>
              </w:rPr>
              <w:drawing>
                <wp:inline distT="0" distB="0" distL="0" distR="0" wp14:anchorId="1434B8A9" wp14:editId="459CD6C7">
                  <wp:extent cx="5049568" cy="2841435"/>
                  <wp:effectExtent l="0" t="0" r="0" b="0"/>
                  <wp:docPr id="1" name="Picture 1" descr="C:\Users\Alex Joshua Chirwa\Pictures\Screenshots\Screenshot (14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x Joshua Chirwa\Pictures\Screenshots\Screenshot (14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1512" cy="2848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 xml:space="preserve">   area  room number  house price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0  2104            3       399900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1  1600            3       329900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2  2400            3       369000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3  1416            2       232000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4  3000            4       539900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Model R^2 Score: 0.6620314861441741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MAE 72186.35151737282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MSE 8134843351.963599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RMSE 90193.36645210444</w:t>
            </w:r>
          </w:p>
          <w:p w:rsidR="00CD53F7" w:rsidRPr="00FE61CC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FE61CC">
              <w:rPr>
                <w:rFonts w:eastAsia="SimSun"/>
                <w:kern w:val="0"/>
                <w:sz w:val="20"/>
                <w:szCs w:val="21"/>
              </w:rPr>
              <w:t>Process finished with exit code 0</w:t>
            </w:r>
          </w:p>
          <w:p w:rsidR="00CD53F7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Default="00CD53F7" w:rsidP="00406405">
            <w:pPr>
              <w:rPr>
                <w:rFonts w:eastAsia="SimSun"/>
                <w:b/>
                <w:kern w:val="0"/>
                <w:sz w:val="20"/>
                <w:szCs w:val="21"/>
              </w:rPr>
            </w:pPr>
            <w:r>
              <w:rPr>
                <w:rFonts w:eastAsia="SimSun"/>
                <w:b/>
                <w:kern w:val="0"/>
                <w:sz w:val="20"/>
                <w:szCs w:val="21"/>
              </w:rPr>
              <w:t>Explanation: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Model R^2 Score: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R^</w:t>
            </w:r>
            <w:proofErr w:type="gramStart"/>
            <w:r>
              <w:rPr>
                <w:rFonts w:eastAsia="SimSun"/>
                <w:kern w:val="0"/>
                <w:sz w:val="20"/>
                <w:szCs w:val="21"/>
              </w:rPr>
              <w:t>2(</w:t>
            </w:r>
            <w:proofErr w:type="gramEnd"/>
            <w:r>
              <w:rPr>
                <w:rFonts w:eastAsia="SimSun"/>
                <w:kern w:val="0"/>
                <w:sz w:val="20"/>
                <w:szCs w:val="21"/>
              </w:rPr>
              <w:t>coefficient of determination) is a measure of how well the model explains the variance in the target variable.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The model achieved an R^</w:t>
            </w:r>
            <w:proofErr w:type="gramStart"/>
            <w:r>
              <w:rPr>
                <w:rFonts w:eastAsia="SimSun"/>
                <w:kern w:val="0"/>
                <w:sz w:val="20"/>
                <w:szCs w:val="21"/>
              </w:rPr>
              <w:t>2</w:t>
            </w:r>
            <w:proofErr w:type="gramEnd"/>
            <w:r>
              <w:rPr>
                <w:rFonts w:eastAsia="SimSun"/>
                <w:kern w:val="0"/>
                <w:sz w:val="20"/>
                <w:szCs w:val="21"/>
              </w:rPr>
              <w:t xml:space="preserve"> score of 0.662, indicating that around 66.2% of the variability in house prices is explained by the model.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MAE(Mean Absolute Error):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 xml:space="preserve">MAE represents the average absolute difference between the actual and predicted values 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The model has a MAE of approximately 72186.35. This value indicates, on average, how far off the predictions are from the actual house prices.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lastRenderedPageBreak/>
              <w:t>MSE(Mean Squared Error):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MSE measures the average squared difference between the actual and predicted values.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The model has a MSE of approximately 8.13 billion. This provides a measure of the average squared “distance” between the predictions and the actual values.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RMSE(Root Mean Squared Error):</w:t>
            </w:r>
          </w:p>
          <w:p w:rsidR="00CD53F7" w:rsidRDefault="00CD53F7" w:rsidP="00CD53F7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RMSE is the square root of the MSE and provides a measure of the average absolute error.</w:t>
            </w:r>
          </w:p>
          <w:p w:rsidR="00CD53F7" w:rsidRPr="008C35DF" w:rsidRDefault="00CD53F7" w:rsidP="00CD53F7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>
              <w:rPr>
                <w:rFonts w:eastAsia="SimSun"/>
                <w:kern w:val="0"/>
                <w:sz w:val="20"/>
                <w:szCs w:val="21"/>
              </w:rPr>
              <w:t>The model has an RMSE of approximately 90193.37x, indicating the average absolute difference between the predicted and actual values.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>Summary:</w:t>
            </w:r>
          </w:p>
          <w:p w:rsidR="00CD53F7" w:rsidRPr="009219D2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9219D2">
              <w:rPr>
                <w:rFonts w:eastAsia="SimSun"/>
                <w:kern w:val="0"/>
                <w:sz w:val="20"/>
                <w:szCs w:val="21"/>
              </w:rPr>
              <w:t>Simple linear regression deals with one independent variable, providing a straightforward analysis of the relationship between two variables.</w:t>
            </w:r>
          </w:p>
          <w:p w:rsidR="00CD53F7" w:rsidRPr="009219D2" w:rsidRDefault="00CD53F7" w:rsidP="00CD53F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eastAsia="SimSun"/>
                <w:kern w:val="0"/>
                <w:sz w:val="20"/>
                <w:szCs w:val="21"/>
              </w:rPr>
            </w:pPr>
            <w:r w:rsidRPr="009219D2">
              <w:rPr>
                <w:rFonts w:eastAsia="SimSun"/>
                <w:kern w:val="0"/>
                <w:sz w:val="20"/>
                <w:szCs w:val="21"/>
              </w:rPr>
              <w:t>Multivariate linear regression extends the analysis to multiple independent variables, allowing for a more comprehensive understanding of how a set of features collectively influences the dependent variable.</w:t>
            </w:r>
          </w:p>
          <w:p w:rsidR="00CD53F7" w:rsidRPr="00011BEE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  <w:r w:rsidRPr="00011BEE">
              <w:rPr>
                <w:rFonts w:eastAsia="SimSun"/>
                <w:kern w:val="0"/>
                <w:sz w:val="20"/>
                <w:szCs w:val="21"/>
              </w:rPr>
              <w:t>In both cases, the goal is to estimate the coefficients that minimize the difference between the predicted values and the actual values (minimize the error term</w:t>
            </w:r>
            <w:r>
              <w:rPr>
                <w:rFonts w:eastAsia="SimSun"/>
                <w:kern w:val="0"/>
                <w:sz w:val="20"/>
                <w:szCs w:val="21"/>
              </w:rPr>
              <w:t xml:space="preserve"> C</w:t>
            </w:r>
            <w:r w:rsidRPr="00011BEE">
              <w:rPr>
                <w:rFonts w:eastAsia="SimSun"/>
                <w:kern w:val="0"/>
                <w:sz w:val="20"/>
                <w:szCs w:val="21"/>
              </w:rPr>
              <w:t>). The choice between simple and multivariate linear regression depends on the complexity of the relationship you are trying to model and the nature of your dataset.</w:t>
            </w: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  <w:p w:rsidR="00CD53F7" w:rsidRPr="00256281" w:rsidRDefault="00CD53F7" w:rsidP="00406405">
            <w:pPr>
              <w:rPr>
                <w:rFonts w:eastAsia="SimSun"/>
                <w:kern w:val="0"/>
                <w:sz w:val="20"/>
                <w:szCs w:val="21"/>
              </w:rPr>
            </w:pPr>
          </w:p>
        </w:tc>
      </w:tr>
    </w:tbl>
    <w:p w:rsidR="00632C28" w:rsidRPr="00CD53F7" w:rsidRDefault="00632C28" w:rsidP="00CD53F7"/>
    <w:sectPr w:rsidR="00632C28" w:rsidRPr="00CD53F7" w:rsidSect="00632C28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7D7" w:rsidRDefault="004E67D7" w:rsidP="00632C28">
      <w:r>
        <w:separator/>
      </w:r>
    </w:p>
  </w:endnote>
  <w:endnote w:type="continuationSeparator" w:id="0">
    <w:p w:rsidR="004E67D7" w:rsidRDefault="004E67D7" w:rsidP="0063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Arial Unicode MS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7D7" w:rsidRDefault="004E67D7" w:rsidP="00632C28">
      <w:r>
        <w:separator/>
      </w:r>
    </w:p>
  </w:footnote>
  <w:footnote w:type="continuationSeparator" w:id="0">
    <w:p w:rsidR="004E67D7" w:rsidRDefault="004E67D7" w:rsidP="00632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C28" w:rsidRPr="00632C28" w:rsidRDefault="00632C28" w:rsidP="00632C28">
    <w:pPr>
      <w:pStyle w:val="Header"/>
      <w:jc w:val="center"/>
      <w:rPr>
        <w:b/>
        <w:sz w:val="32"/>
        <w:szCs w:val="32"/>
        <w:u w:val="single"/>
      </w:rPr>
    </w:pPr>
    <w:r w:rsidRPr="00632C28">
      <w:rPr>
        <w:b/>
        <w:sz w:val="32"/>
        <w:szCs w:val="32"/>
        <w:u w:val="single"/>
      </w:rPr>
      <w:t>Linear Regression (AI Project)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6DA"/>
    <w:multiLevelType w:val="hybridMultilevel"/>
    <w:tmpl w:val="C5141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25F77"/>
    <w:multiLevelType w:val="hybridMultilevel"/>
    <w:tmpl w:val="5C2EA73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22345880"/>
    <w:multiLevelType w:val="hybridMultilevel"/>
    <w:tmpl w:val="70B6510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4A37D9D"/>
    <w:multiLevelType w:val="hybridMultilevel"/>
    <w:tmpl w:val="728A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D29E0"/>
    <w:multiLevelType w:val="multilevel"/>
    <w:tmpl w:val="537D29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302C43"/>
    <w:multiLevelType w:val="hybridMultilevel"/>
    <w:tmpl w:val="9CF0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86A0B"/>
    <w:multiLevelType w:val="hybridMultilevel"/>
    <w:tmpl w:val="DD465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8355D"/>
    <w:multiLevelType w:val="hybridMultilevel"/>
    <w:tmpl w:val="19A65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B304B"/>
    <w:multiLevelType w:val="multilevel"/>
    <w:tmpl w:val="744B304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463B0"/>
    <w:multiLevelType w:val="hybridMultilevel"/>
    <w:tmpl w:val="5D60C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CB0122"/>
    <w:multiLevelType w:val="hybridMultilevel"/>
    <w:tmpl w:val="0F24169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8042F814">
      <w:numFmt w:val="bullet"/>
      <w:lvlText w:val="-"/>
      <w:lvlJc w:val="left"/>
      <w:pPr>
        <w:ind w:left="18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7B345CA8"/>
    <w:multiLevelType w:val="hybridMultilevel"/>
    <w:tmpl w:val="DC80B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28"/>
    <w:rsid w:val="004E67D7"/>
    <w:rsid w:val="00632C28"/>
    <w:rsid w:val="00C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353C"/>
  <w15:chartTrackingRefBased/>
  <w15:docId w15:val="{A489646A-C905-49EE-A099-765A9F96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C28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C28"/>
  </w:style>
  <w:style w:type="paragraph" w:styleId="Footer">
    <w:name w:val="footer"/>
    <w:basedOn w:val="Normal"/>
    <w:link w:val="FooterChar"/>
    <w:uiPriority w:val="99"/>
    <w:unhideWhenUsed/>
    <w:rsid w:val="00632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C28"/>
  </w:style>
  <w:style w:type="table" w:styleId="TableGrid">
    <w:name w:val="Table Grid"/>
    <w:basedOn w:val="TableNormal"/>
    <w:qFormat/>
    <w:rsid w:val="00632C2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C2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632C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2C2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compass.com/machine_learning_models/linear_regressi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ear-regression-python-implementatio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Joshua Chirwa</dc:creator>
  <cp:keywords/>
  <dc:description/>
  <cp:lastModifiedBy>Alex Joshua Chirwa</cp:lastModifiedBy>
  <cp:revision>2</cp:revision>
  <dcterms:created xsi:type="dcterms:W3CDTF">2024-01-03T09:11:00Z</dcterms:created>
  <dcterms:modified xsi:type="dcterms:W3CDTF">2024-01-03T09:16:00Z</dcterms:modified>
</cp:coreProperties>
</file>