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9BD" w:rsidRDefault="00A679BD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 w:rsidRPr="00A679BD">
        <w:rPr>
          <w:rFonts w:ascii="Arial" w:hAnsi="Arial" w:cs="Arial"/>
          <w:sz w:val="40"/>
          <w:szCs w:val="40"/>
        </w:rPr>
        <w:t>5. Sistema de control de la</w:t>
      </w:r>
      <w:r>
        <w:rPr>
          <w:rFonts w:ascii="Arial" w:hAnsi="Arial" w:cs="Arial"/>
          <w:sz w:val="40"/>
          <w:szCs w:val="40"/>
        </w:rPr>
        <w:t xml:space="preserve">s computadoras de la facultad. </w:t>
      </w:r>
      <w:r w:rsidRPr="00A679BD">
        <w:rPr>
          <w:rFonts w:ascii="Arial" w:hAnsi="Arial" w:cs="Arial"/>
          <w:sz w:val="40"/>
          <w:szCs w:val="40"/>
        </w:rPr>
        <w:t xml:space="preserve">Se desea realizar un sistema para controlar todas las </w:t>
      </w:r>
      <w:r>
        <w:rPr>
          <w:rFonts w:ascii="Arial" w:hAnsi="Arial" w:cs="Arial"/>
          <w:sz w:val="40"/>
          <w:szCs w:val="40"/>
        </w:rPr>
        <w:t xml:space="preserve">computadoras de la facultad de </w:t>
      </w:r>
      <w:r w:rsidRPr="00A679BD">
        <w:rPr>
          <w:rFonts w:ascii="Arial" w:hAnsi="Arial" w:cs="Arial"/>
          <w:sz w:val="40"/>
          <w:szCs w:val="40"/>
        </w:rPr>
        <w:t>Informática. De las computadoras en general se registra el nomb</w:t>
      </w:r>
      <w:r>
        <w:rPr>
          <w:rFonts w:ascii="Arial" w:hAnsi="Arial" w:cs="Arial"/>
          <w:sz w:val="40"/>
          <w:szCs w:val="40"/>
        </w:rPr>
        <w:t xml:space="preserve">re en la red, la dirección IP, </w:t>
      </w:r>
      <w:r w:rsidRPr="00A679BD">
        <w:rPr>
          <w:rFonts w:ascii="Arial" w:hAnsi="Arial" w:cs="Arial"/>
          <w:sz w:val="40"/>
          <w:szCs w:val="40"/>
        </w:rPr>
        <w:t>el local en que se encuentra, el tipo de microprocesador (Intel</w:t>
      </w:r>
      <w:r>
        <w:rPr>
          <w:rFonts w:ascii="Arial" w:hAnsi="Arial" w:cs="Arial"/>
          <w:sz w:val="40"/>
          <w:szCs w:val="40"/>
        </w:rPr>
        <w:t xml:space="preserve"> o AMD), la capacidad de disco </w:t>
      </w:r>
      <w:r w:rsidRPr="00A679BD">
        <w:rPr>
          <w:rFonts w:ascii="Arial" w:hAnsi="Arial" w:cs="Arial"/>
          <w:sz w:val="40"/>
          <w:szCs w:val="40"/>
        </w:rPr>
        <w:t>duro, la capacidad de memoria RAM y la fecha de adqui</w:t>
      </w:r>
      <w:r>
        <w:rPr>
          <w:rFonts w:ascii="Arial" w:hAnsi="Arial" w:cs="Arial"/>
          <w:sz w:val="40"/>
          <w:szCs w:val="40"/>
        </w:rPr>
        <w:t xml:space="preserve">sición por la facultad. De las </w:t>
      </w:r>
      <w:r w:rsidRPr="00A679BD">
        <w:rPr>
          <w:rFonts w:ascii="Arial" w:hAnsi="Arial" w:cs="Arial"/>
          <w:sz w:val="40"/>
          <w:szCs w:val="40"/>
        </w:rPr>
        <w:t>computadoras con Internet se registra además la MAC (Media Access Control,</w:t>
      </w:r>
      <w:r>
        <w:rPr>
          <w:rFonts w:ascii="Arial" w:hAnsi="Arial" w:cs="Arial"/>
          <w:sz w:val="40"/>
          <w:szCs w:val="40"/>
        </w:rPr>
        <w:t xml:space="preserve"> que es la </w:t>
      </w:r>
      <w:r w:rsidRPr="00A679BD">
        <w:rPr>
          <w:rFonts w:ascii="Arial" w:hAnsi="Arial" w:cs="Arial"/>
          <w:sz w:val="40"/>
          <w:szCs w:val="40"/>
        </w:rPr>
        <w:t>dirección física de la tarjeta de red) y horario de navegaci</w:t>
      </w:r>
      <w:r>
        <w:rPr>
          <w:rFonts w:ascii="Arial" w:hAnsi="Arial" w:cs="Arial"/>
          <w:sz w:val="40"/>
          <w:szCs w:val="40"/>
        </w:rPr>
        <w:t xml:space="preserve">ón, que éste tiene una hora de </w:t>
      </w:r>
      <w:r w:rsidRPr="00A679BD">
        <w:rPr>
          <w:rFonts w:ascii="Arial" w:hAnsi="Arial" w:cs="Arial"/>
          <w:sz w:val="40"/>
          <w:szCs w:val="40"/>
        </w:rPr>
        <w:t>comienzo y una hora de terminación. Se conoce que las com</w:t>
      </w:r>
      <w:r>
        <w:rPr>
          <w:rFonts w:ascii="Arial" w:hAnsi="Arial" w:cs="Arial"/>
          <w:sz w:val="40"/>
          <w:szCs w:val="40"/>
        </w:rPr>
        <w:t xml:space="preserve">putadoras se pueden vincular a </w:t>
      </w:r>
      <w:r w:rsidRPr="00A679BD">
        <w:rPr>
          <w:rFonts w:ascii="Arial" w:hAnsi="Arial" w:cs="Arial"/>
          <w:sz w:val="40"/>
          <w:szCs w:val="40"/>
        </w:rPr>
        <w:t>proyectos (sólo las que tienen internet, en caso de no tener</w:t>
      </w:r>
      <w:r w:rsidRPr="00A679BD">
        <w:rPr>
          <w:rFonts w:ascii="Arial" w:hAnsi="Arial" w:cs="Arial"/>
          <w:sz w:val="40"/>
          <w:szCs w:val="40"/>
        </w:rPr>
        <w:t>lo, s</w:t>
      </w:r>
      <w:r>
        <w:rPr>
          <w:rFonts w:ascii="Arial" w:hAnsi="Arial" w:cs="Arial"/>
          <w:sz w:val="40"/>
          <w:szCs w:val="40"/>
        </w:rPr>
        <w:t>e le habilita automáticamente).</w:t>
      </w:r>
      <w:r w:rsidRPr="00A679BD">
        <w:rPr>
          <w:rFonts w:ascii="Arial" w:hAnsi="Arial" w:cs="Arial"/>
          <w:sz w:val="40"/>
          <w:szCs w:val="40"/>
        </w:rPr>
        <w:t>De las computadoras vinculadas a proyectos se regist</w:t>
      </w:r>
      <w:r>
        <w:rPr>
          <w:rFonts w:ascii="Arial" w:hAnsi="Arial" w:cs="Arial"/>
          <w:sz w:val="40"/>
          <w:szCs w:val="40"/>
        </w:rPr>
        <w:t xml:space="preserve">ra, además, el proyecto al que </w:t>
      </w:r>
      <w:r w:rsidRPr="00A679BD">
        <w:rPr>
          <w:rFonts w:ascii="Arial" w:hAnsi="Arial" w:cs="Arial"/>
          <w:sz w:val="40"/>
          <w:szCs w:val="40"/>
        </w:rPr>
        <w:t>pertenece y el listado de usuarios que la pueden utilizar. De los</w:t>
      </w:r>
      <w:r>
        <w:rPr>
          <w:rFonts w:ascii="Arial" w:hAnsi="Arial" w:cs="Arial"/>
          <w:sz w:val="40"/>
          <w:szCs w:val="40"/>
        </w:rPr>
        <w:t xml:space="preserve"> locales se registra el nombre </w:t>
      </w:r>
      <w:r w:rsidRPr="00A679BD">
        <w:rPr>
          <w:rFonts w:ascii="Arial" w:hAnsi="Arial" w:cs="Arial"/>
          <w:sz w:val="40"/>
          <w:szCs w:val="40"/>
        </w:rPr>
        <w:t xml:space="preserve">del local, el tipo de local (Aula, </w:t>
      </w:r>
      <w:r w:rsidRPr="00A679BD">
        <w:rPr>
          <w:rFonts w:ascii="Arial" w:hAnsi="Arial" w:cs="Arial"/>
          <w:sz w:val="40"/>
          <w:szCs w:val="40"/>
        </w:rPr>
        <w:t>Laboratorio, Departamento Do</w:t>
      </w:r>
      <w:r>
        <w:rPr>
          <w:rFonts w:ascii="Arial" w:hAnsi="Arial" w:cs="Arial"/>
          <w:sz w:val="40"/>
          <w:szCs w:val="40"/>
        </w:rPr>
        <w:t xml:space="preserve">cente u Oficina), si es docente </w:t>
      </w:r>
      <w:r w:rsidRPr="00A679BD">
        <w:rPr>
          <w:rFonts w:ascii="Arial" w:hAnsi="Arial" w:cs="Arial"/>
          <w:sz w:val="40"/>
          <w:szCs w:val="40"/>
        </w:rPr>
        <w:t>y el nombre del responsable del local</w:t>
      </w:r>
      <w:r>
        <w:rPr>
          <w:rFonts w:ascii="Arial" w:hAnsi="Arial" w:cs="Arial"/>
          <w:sz w:val="40"/>
          <w:szCs w:val="40"/>
        </w:rPr>
        <w:t xml:space="preserve">. De los proyectos se conoce el </w:t>
      </w:r>
      <w:r w:rsidRPr="00A679BD">
        <w:rPr>
          <w:rFonts w:ascii="Arial" w:hAnsi="Arial" w:cs="Arial"/>
          <w:sz w:val="40"/>
          <w:szCs w:val="40"/>
        </w:rPr>
        <w:t xml:space="preserve">nombre, si es </w:t>
      </w:r>
      <w:r w:rsidRPr="00A679BD">
        <w:rPr>
          <w:rFonts w:ascii="Arial" w:hAnsi="Arial" w:cs="Arial"/>
          <w:sz w:val="40"/>
          <w:szCs w:val="40"/>
        </w:rPr>
        <w:t>internacional, a qué línea de</w:t>
      </w:r>
      <w:r>
        <w:rPr>
          <w:rFonts w:ascii="Arial" w:hAnsi="Arial" w:cs="Arial"/>
          <w:sz w:val="40"/>
          <w:szCs w:val="40"/>
        </w:rPr>
        <w:t xml:space="preserve"> </w:t>
      </w:r>
      <w:r w:rsidRPr="00A679BD">
        <w:rPr>
          <w:rFonts w:ascii="Arial" w:hAnsi="Arial" w:cs="Arial"/>
          <w:sz w:val="40"/>
          <w:szCs w:val="40"/>
        </w:rPr>
        <w:lastRenderedPageBreak/>
        <w:t>investigación responde, el ti</w:t>
      </w:r>
      <w:r>
        <w:rPr>
          <w:rFonts w:ascii="Arial" w:hAnsi="Arial" w:cs="Arial"/>
          <w:sz w:val="40"/>
          <w:szCs w:val="40"/>
        </w:rPr>
        <w:t xml:space="preserve">empo de duración estimado y el </w:t>
      </w:r>
      <w:r w:rsidRPr="00A679BD">
        <w:rPr>
          <w:rFonts w:ascii="Arial" w:hAnsi="Arial" w:cs="Arial"/>
          <w:sz w:val="40"/>
          <w:szCs w:val="40"/>
        </w:rPr>
        <w:t>nombre del jefe de</w:t>
      </w:r>
      <w:r w:rsidRPr="00A679BD">
        <w:rPr>
          <w:rFonts w:ascii="Arial" w:hAnsi="Arial" w:cs="Arial"/>
          <w:sz w:val="40"/>
          <w:szCs w:val="40"/>
        </w:rPr>
        <w:t>l proyecto. Se conoce además que en</w:t>
      </w:r>
      <w:r>
        <w:rPr>
          <w:rFonts w:ascii="Arial" w:hAnsi="Arial" w:cs="Arial"/>
          <w:sz w:val="40"/>
          <w:szCs w:val="40"/>
        </w:rPr>
        <w:t xml:space="preserve"> la facultad hay un listado de </w:t>
      </w:r>
      <w:r w:rsidRPr="00A679BD">
        <w:rPr>
          <w:rFonts w:ascii="Arial" w:hAnsi="Arial" w:cs="Arial"/>
          <w:sz w:val="40"/>
          <w:szCs w:val="40"/>
        </w:rPr>
        <w:t>computadoras, un listado de loca</w:t>
      </w:r>
      <w:r>
        <w:rPr>
          <w:rFonts w:ascii="Arial" w:hAnsi="Arial" w:cs="Arial"/>
          <w:sz w:val="40"/>
          <w:szCs w:val="40"/>
        </w:rPr>
        <w:t xml:space="preserve">les y un listado de proyectos. </w:t>
      </w:r>
      <w:r w:rsidRPr="00A679BD">
        <w:rPr>
          <w:rFonts w:ascii="Arial" w:hAnsi="Arial" w:cs="Arial"/>
          <w:sz w:val="40"/>
          <w:szCs w:val="40"/>
        </w:rPr>
        <w:t>El sistema debe permitir l</w:t>
      </w:r>
      <w:r>
        <w:rPr>
          <w:rFonts w:ascii="Arial" w:hAnsi="Arial" w:cs="Arial"/>
          <w:sz w:val="40"/>
          <w:szCs w:val="40"/>
        </w:rPr>
        <w:t xml:space="preserve">as siguientes funcionalidades: 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a) Implemente la funcionalidad necesaria para gestionar (inserta</w:t>
      </w:r>
      <w:r w:rsidRPr="00A679BD">
        <w:rPr>
          <w:rFonts w:ascii="Arial" w:hAnsi="Arial" w:cs="Arial"/>
          <w:sz w:val="40"/>
          <w:szCs w:val="40"/>
        </w:rPr>
        <w:t xml:space="preserve">r, </w:t>
      </w:r>
      <w:r>
        <w:rPr>
          <w:rFonts w:ascii="Arial" w:hAnsi="Arial" w:cs="Arial"/>
          <w:sz w:val="40"/>
          <w:szCs w:val="40"/>
        </w:rPr>
        <w:t xml:space="preserve">actualizar, eliminar y listar) </w:t>
      </w:r>
      <w:r w:rsidRPr="00A679BD">
        <w:rPr>
          <w:rFonts w:ascii="Arial" w:hAnsi="Arial" w:cs="Arial"/>
          <w:sz w:val="40"/>
          <w:szCs w:val="40"/>
        </w:rPr>
        <w:t>los datos de las computadoras de forma independiente (con in</w:t>
      </w:r>
      <w:r>
        <w:rPr>
          <w:rFonts w:ascii="Arial" w:hAnsi="Arial" w:cs="Arial"/>
          <w:sz w:val="40"/>
          <w:szCs w:val="40"/>
        </w:rPr>
        <w:t>ternet y sin internet), de los proyectos y de los locales.</w:t>
      </w:r>
    </w:p>
    <w:p w:rsidR="00896B8A" w:rsidRP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b) Implemente la funcionalidad necesaria para calcular e</w:t>
      </w:r>
      <w:r>
        <w:rPr>
          <w:rFonts w:ascii="Arial" w:hAnsi="Arial" w:cs="Arial"/>
          <w:sz w:val="40"/>
          <w:szCs w:val="40"/>
        </w:rPr>
        <w:t xml:space="preserve">l porciento de desgaste de una </w:t>
      </w:r>
      <w:r w:rsidRPr="00A679BD">
        <w:rPr>
          <w:rFonts w:ascii="Arial" w:hAnsi="Arial" w:cs="Arial"/>
          <w:sz w:val="40"/>
          <w:szCs w:val="40"/>
        </w:rPr>
        <w:t>computado</w:t>
      </w:r>
      <w:r w:rsidRPr="00A679BD">
        <w:rPr>
          <w:rFonts w:ascii="Arial" w:hAnsi="Arial" w:cs="Arial"/>
          <w:sz w:val="40"/>
          <w:szCs w:val="40"/>
        </w:rPr>
        <w:t>ra dado su número IP, si se conoce que se</w:t>
      </w:r>
      <w:r>
        <w:rPr>
          <w:rFonts w:ascii="Arial" w:hAnsi="Arial" w:cs="Arial"/>
          <w:sz w:val="40"/>
          <w:szCs w:val="40"/>
        </w:rPr>
        <w:t xml:space="preserve"> calcula de la siguiente forma: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 Para todas las computadoras de forma general se calcul</w:t>
      </w:r>
      <w:r>
        <w:rPr>
          <w:rFonts w:ascii="Arial" w:hAnsi="Arial" w:cs="Arial"/>
          <w:sz w:val="40"/>
          <w:szCs w:val="40"/>
        </w:rPr>
        <w:t xml:space="preserve">a teniendo en cuenta el tiempo </w:t>
      </w:r>
      <w:r w:rsidRPr="00A679BD">
        <w:rPr>
          <w:rFonts w:ascii="Arial" w:hAnsi="Arial" w:cs="Arial"/>
          <w:sz w:val="40"/>
          <w:szCs w:val="40"/>
        </w:rPr>
        <w:t>transcurrido desde su adquisición hasta la fecha actua</w:t>
      </w:r>
      <w:r>
        <w:rPr>
          <w:rFonts w:ascii="Arial" w:hAnsi="Arial" w:cs="Arial"/>
          <w:sz w:val="40"/>
          <w:szCs w:val="40"/>
        </w:rPr>
        <w:t xml:space="preserve">l, si se conoce que alcance su </w:t>
      </w:r>
      <w:r w:rsidRPr="00A679BD">
        <w:rPr>
          <w:rFonts w:ascii="Arial" w:hAnsi="Arial" w:cs="Arial"/>
          <w:sz w:val="40"/>
          <w:szCs w:val="40"/>
        </w:rPr>
        <w:t>desgas</w:t>
      </w:r>
      <w:r w:rsidRPr="00A679BD">
        <w:rPr>
          <w:rFonts w:ascii="Arial" w:hAnsi="Arial" w:cs="Arial"/>
          <w:sz w:val="40"/>
          <w:szCs w:val="40"/>
        </w:rPr>
        <w:t>te total (100</w:t>
      </w:r>
      <w:r>
        <w:rPr>
          <w:rFonts w:ascii="Arial" w:hAnsi="Arial" w:cs="Arial"/>
          <w:sz w:val="40"/>
          <w:szCs w:val="40"/>
        </w:rPr>
        <w:t>%) a los 7 años de explotación.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 xml:space="preserve"> Si la computadora tiene acceso a internet el desgaste se incrementa con el coeficiente </w:t>
      </w:r>
      <w:r w:rsidRPr="00A679BD">
        <w:rPr>
          <w:rFonts w:ascii="Arial" w:hAnsi="Arial" w:cs="Arial"/>
          <w:sz w:val="40"/>
          <w:szCs w:val="40"/>
        </w:rPr>
        <w:t>resultante</w:t>
      </w:r>
      <w:r>
        <w:rPr>
          <w:rFonts w:ascii="Arial" w:hAnsi="Arial" w:cs="Arial"/>
          <w:sz w:val="40"/>
          <w:szCs w:val="40"/>
        </w:rPr>
        <w:t xml:space="preserve"> </w:t>
      </w:r>
      <w:r w:rsidRPr="00A679BD">
        <w:rPr>
          <w:rFonts w:ascii="Arial" w:hAnsi="Arial" w:cs="Arial"/>
          <w:sz w:val="40"/>
          <w:szCs w:val="40"/>
        </w:rPr>
        <w:lastRenderedPageBreak/>
        <w:t>de multiplicar 0.3 por el tiempo de conexión a internet diario.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 Si el tipo de microprocesador es AMD el de</w:t>
      </w:r>
      <w:r>
        <w:rPr>
          <w:rFonts w:ascii="Arial" w:hAnsi="Arial" w:cs="Arial"/>
          <w:sz w:val="40"/>
          <w:szCs w:val="40"/>
        </w:rPr>
        <w:t>sgaste se reduce en un 1%.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 xml:space="preserve">c) Implemente la funcionalidad necesaria para ponerle </w:t>
      </w:r>
      <w:r>
        <w:rPr>
          <w:rFonts w:ascii="Arial" w:hAnsi="Arial" w:cs="Arial"/>
          <w:sz w:val="40"/>
          <w:szCs w:val="40"/>
        </w:rPr>
        <w:t xml:space="preserve">internet a una máquina dado su </w:t>
      </w:r>
      <w:r w:rsidRPr="00A679BD">
        <w:rPr>
          <w:rFonts w:ascii="Arial" w:hAnsi="Arial" w:cs="Arial"/>
          <w:sz w:val="40"/>
          <w:szCs w:val="40"/>
        </w:rPr>
        <w:t>dirección IP, la M</w:t>
      </w:r>
      <w:r>
        <w:rPr>
          <w:rFonts w:ascii="Arial" w:hAnsi="Arial" w:cs="Arial"/>
          <w:sz w:val="40"/>
          <w:szCs w:val="40"/>
        </w:rPr>
        <w:t xml:space="preserve">AC y el horario de navegación. 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d) Implemente la funcionalidad necesaria para vincula</w:t>
      </w:r>
      <w:r>
        <w:rPr>
          <w:rFonts w:ascii="Arial" w:hAnsi="Arial" w:cs="Arial"/>
          <w:sz w:val="40"/>
          <w:szCs w:val="40"/>
        </w:rPr>
        <w:t xml:space="preserve">r y desvincular computadoras a </w:t>
      </w:r>
      <w:r w:rsidRPr="00A679BD">
        <w:rPr>
          <w:rFonts w:ascii="Arial" w:hAnsi="Arial" w:cs="Arial"/>
          <w:sz w:val="40"/>
          <w:szCs w:val="40"/>
        </w:rPr>
        <w:t xml:space="preserve">proyectos, dado el nombre del proyecto, el número IP de </w:t>
      </w:r>
      <w:r>
        <w:rPr>
          <w:rFonts w:ascii="Arial" w:hAnsi="Arial" w:cs="Arial"/>
          <w:sz w:val="40"/>
          <w:szCs w:val="40"/>
        </w:rPr>
        <w:t>la computadora y el listado de usuarios que la van a utilizar.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e) Implemente la funcionalidad necesaria para determinar el</w:t>
      </w:r>
      <w:r>
        <w:rPr>
          <w:rFonts w:ascii="Arial" w:hAnsi="Arial" w:cs="Arial"/>
          <w:sz w:val="40"/>
          <w:szCs w:val="40"/>
        </w:rPr>
        <w:t xml:space="preserve"> porciento de las computadoras </w:t>
      </w:r>
      <w:r w:rsidRPr="00A679BD">
        <w:rPr>
          <w:rFonts w:ascii="Arial" w:hAnsi="Arial" w:cs="Arial"/>
          <w:sz w:val="40"/>
          <w:szCs w:val="40"/>
        </w:rPr>
        <w:t>d</w:t>
      </w:r>
      <w:r>
        <w:rPr>
          <w:rFonts w:ascii="Arial" w:hAnsi="Arial" w:cs="Arial"/>
          <w:sz w:val="40"/>
          <w:szCs w:val="40"/>
        </w:rPr>
        <w:t xml:space="preserve">ocentes que tienen navegación. </w:t>
      </w:r>
    </w:p>
    <w:p w:rsid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t>f) Imple</w:t>
      </w:r>
      <w:r w:rsidRPr="00A679BD">
        <w:rPr>
          <w:rFonts w:ascii="Arial" w:hAnsi="Arial" w:cs="Arial"/>
          <w:sz w:val="40"/>
          <w:szCs w:val="40"/>
        </w:rPr>
        <w:t>mente la funcionalidad necesaria para obtener una li</w:t>
      </w:r>
      <w:r>
        <w:rPr>
          <w:rFonts w:ascii="Arial" w:hAnsi="Arial" w:cs="Arial"/>
          <w:sz w:val="40"/>
          <w:szCs w:val="40"/>
        </w:rPr>
        <w:t xml:space="preserve">sta con los datos de todas las </w:t>
      </w:r>
      <w:r w:rsidRPr="00A679BD">
        <w:rPr>
          <w:rFonts w:ascii="Arial" w:hAnsi="Arial" w:cs="Arial"/>
          <w:sz w:val="40"/>
          <w:szCs w:val="40"/>
        </w:rPr>
        <w:t>computadoras docentes con internet de un responsable da</w:t>
      </w:r>
      <w:r>
        <w:rPr>
          <w:rFonts w:ascii="Arial" w:hAnsi="Arial" w:cs="Arial"/>
          <w:sz w:val="40"/>
          <w:szCs w:val="40"/>
        </w:rPr>
        <w:t xml:space="preserve">do su nombre, ordenadas por el nombre de la máquina. </w:t>
      </w:r>
    </w:p>
    <w:p w:rsidR="00896B8A" w:rsidRPr="00A679BD" w:rsidRDefault="00A679BD">
      <w:pPr>
        <w:rPr>
          <w:rFonts w:ascii="Arial" w:hAnsi="Arial" w:cs="Arial"/>
          <w:sz w:val="40"/>
          <w:szCs w:val="40"/>
        </w:rPr>
      </w:pPr>
      <w:r w:rsidRPr="00A679BD">
        <w:rPr>
          <w:rFonts w:ascii="Arial" w:hAnsi="Arial" w:cs="Arial"/>
          <w:sz w:val="40"/>
          <w:szCs w:val="40"/>
        </w:rPr>
        <w:lastRenderedPageBreak/>
        <w:t>g) Pruebe que las operaciones implementadas en el modelo fu</w:t>
      </w:r>
      <w:r>
        <w:rPr>
          <w:rFonts w:ascii="Arial" w:hAnsi="Arial" w:cs="Arial"/>
          <w:sz w:val="40"/>
          <w:szCs w:val="40"/>
        </w:rPr>
        <w:t xml:space="preserve">ncionan correctamente según </w:t>
      </w:r>
      <w:r w:rsidRPr="00A679BD">
        <w:rPr>
          <w:rFonts w:ascii="Arial" w:hAnsi="Arial" w:cs="Arial"/>
          <w:sz w:val="40"/>
          <w:szCs w:val="40"/>
        </w:rPr>
        <w:t>los datos de prueba que usted le entró al programa.</w:t>
      </w:r>
    </w:p>
    <w:sectPr w:rsidR="00896B8A" w:rsidRPr="00A679BD" w:rsidSect="0089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hyphenationZone w:val="425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6B8A"/>
    <w:rsid w:val="00896B8A"/>
    <w:rsid w:val="00A6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8A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472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M2003J15SC</dc:creator>
  <cp:lastModifiedBy>user</cp:lastModifiedBy>
  <cp:revision>2</cp:revision>
  <dcterms:created xsi:type="dcterms:W3CDTF">2023-09-26T01:04:00Z</dcterms:created>
  <dcterms:modified xsi:type="dcterms:W3CDTF">2023-09-26T01:19:00Z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9d75209bb6c440e7aa69ab5297b74413</vt:lpwstr>
  </property>
</Properties>
</file>