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rPr>
          <w:rFonts w:ascii="Calibri" w:hAnsi="Calibri" w:eastAsia="Calibri" w:cs="Calibri"/>
        </w:rPr>
      </w:pPr>
      <w:r>
        <w:rPr>
          <w:noProof/>
        </w:rPr>
        <w:drawing>
          <wp:anchor distT="89535" distB="89535" distL="89535" distR="89535" simplePos="0" relativeHeight="251658247" behindDoc="0" locked="0" layoutInCell="0" hidden="0" allowOverlap="1">
            <wp:simplePos x="0" y="0"/>
            <wp:positionH relativeFrom="page">
              <wp:posOffset>8255</wp:posOffset>
            </wp:positionH>
            <wp:positionV relativeFrom="page">
              <wp:posOffset>-5715</wp:posOffset>
            </wp:positionV>
            <wp:extent cx="7560945" cy="10693400"/>
            <wp:effectExtent l="0" t="0" r="0" b="0"/>
            <wp:wrapSquare wrapText="bothSides"/>
            <wp:docPr id="7" name="Imagem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69"/>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KIAAAAAAAAAAAAAAAAAAAAAAAANAAAAAAAAAAAAAAD3////gy4AAMhBAAAAAAAADQAAAPf///8oAAAACAAAAAEAAAABAAAA"/>
                        </a:ext>
                      </a:extLst>
                    </pic:cNvPicPr>
                  </pic:nvPicPr>
                  <pic:blipFill>
                    <a:blip r:embed="rId8"/>
                    <a:stretch>
                      <a:fillRect/>
                    </a:stretch>
                  </pic:blipFill>
                  <pic:spPr>
                    <a:xfrm>
                      <a:off x="0" y="0"/>
                      <a:ext cx="7560945" cy="10693400"/>
                    </a:xfrm>
                    <a:prstGeom prst="rect">
                      <a:avLst/>
                    </a:prstGeom>
                    <a:noFill/>
                    <a:ln w="12700">
                      <a:noFill/>
                    </a:ln>
                  </pic:spPr>
                </pic:pic>
              </a:graphicData>
            </a:graphic>
          </wp:anchor>
        </w:drawing>
      </w:r>
      <w:r>
        <w:rPr>
          <w:rFonts w:ascii="Calibri" w:hAnsi="Calibri" w:eastAsia="Calibri" w:cs="Calibri"/>
        </w:rPr>
      </w:r>
    </w:p>
    <w:p>
      <w:pPr>
        <w:spacing w:after="60"/>
        <w:jc w:val="center"/>
        <w:keepNext/>
        <w:keepLines/>
      </w:pPr>
      <w:bookmarkStart w:id="0" w:name="_heading=h.gjdgxs"/>
      <w:r/>
      <w:bookmarkEnd w:id="0"/>
      <w:r/>
    </w:p>
    <w:p>
      <w:pPr>
        <w:spacing w:after="60"/>
        <w:jc w:val="center"/>
        <w:keepNext/>
        <w:keepLines/>
        <w:rPr>
          <w:rFonts w:ascii="Calibri" w:hAnsi="Calibri" w:eastAsia="Calibri" w:cs="Calibri"/>
          <w:color w:val="000000"/>
          <w:sz w:val="52"/>
          <w:szCs w:val="52"/>
        </w:rPr>
      </w:pPr>
      <w:r>
        <w:rPr>
          <w:rFonts w:ascii="Calibri" w:hAnsi="Calibri" w:eastAsia="Calibri" w:cs="Calibri"/>
          <w:color w:val="000000"/>
          <w:sz w:val="52"/>
          <w:szCs w:val="52"/>
        </w:rPr>
      </w:r>
    </w:p>
    <w:p>
      <w:pPr>
        <w:rPr>
          <w:b/>
          <w:bCs/>
        </w:rPr>
      </w:pPr>
      <w:r/>
      <w:bookmarkStart w:id="1" w:name="_heading=h.30j0zll"/>
      <w:r/>
      <w:bookmarkEnd w:id="1"/>
      <w:r/>
      <w:bookmarkStart w:id="2" w:name="_heading=h.xjb57bhpofyy"/>
      <w:r/>
      <w:bookmarkEnd w:id="2"/>
      <w:r/>
      <w:bookmarkStart w:id="3" w:name="_heading=h.vu9w1wu12vum"/>
      <w:r/>
      <w:bookmarkStart w:id="4" w:name="_Hlk121328294"/>
      <w:r/>
      <w:bookmarkEnd w:id="3"/>
      <w:r/>
      <w:r>
        <w:rPr>
          <w:b/>
          <w:bCs/>
        </w:rPr>
      </w:r>
    </w:p>
    <w:p>
      <w:pPr>
        <w:ind w:left="1134"/>
        <w:spacing/>
        <w:jc w:val="center"/>
        <w:rPr>
          <w:rFonts w:ascii="Calibri" w:hAnsi="Calibri" w:eastAsia="Calibri" w:cs="Calibri"/>
          <w:b/>
          <w:bCs/>
        </w:rPr>
      </w:pPr>
      <w:r>
        <w:rPr>
          <w:rFonts w:ascii="Calibri" w:hAnsi="Calibri" w:eastAsia="Calibri" w:cs="Calibri"/>
          <w:b/>
          <w:bCs/>
        </w:rPr>
      </w:r>
    </w:p>
    <w:p>
      <w:pPr>
        <w:ind w:left="1134"/>
        <w:spacing/>
        <w:jc w:val="center"/>
        <w:rPr>
          <w:rFonts w:ascii="Calibri" w:hAnsi="Calibri" w:eastAsia="Calibri" w:cs="Calibri"/>
          <w:b/>
          <w:bCs/>
        </w:rPr>
      </w:pPr>
      <w:r>
        <w:rPr>
          <w:rFonts w:ascii="Calibri" w:hAnsi="Calibri" w:eastAsia="Calibri" w:cs="Calibri"/>
          <w:b/>
          <w:bCs/>
        </w:rPr>
      </w:r>
    </w:p>
    <w:p>
      <w:pPr>
        <w:ind w:left="1134"/>
        <w:spacing/>
        <w:jc w:val="center"/>
        <w:rPr>
          <w:rFonts w:ascii="Calibri" w:hAnsi="Calibri" w:eastAsia="Calibri" w:cs="Calibri"/>
          <w:b/>
          <w:bCs/>
        </w:rPr>
      </w:pPr>
      <w:r>
        <w:rPr>
          <w:rFonts w:ascii="Calibri" w:hAnsi="Calibri" w:eastAsia="Calibri" w:cs="Calibri"/>
          <w:b/>
          <w:bCs/>
        </w:rPr>
      </w:r>
    </w:p>
    <w:p>
      <w:pPr>
        <w:ind w:left="1134"/>
        <w:spacing/>
        <w:jc w:val="center"/>
        <w:rPr>
          <w:rFonts w:ascii="Calibri" w:hAnsi="Calibri" w:eastAsia="Calibri" w:cs="Calibri"/>
          <w:b/>
          <w:bCs/>
        </w:rPr>
      </w:pPr>
      <w:r>
        <w:rPr>
          <w:rFonts w:ascii="Calibri" w:hAnsi="Calibri" w:eastAsia="Calibri" w:cs="Calibri"/>
          <w:b/>
          <w:bCs/>
        </w:rPr>
      </w:r>
    </w:p>
    <w:p>
      <w:pPr>
        <w:ind w:left="1134"/>
        <w:spacing/>
        <w:jc w:val="center"/>
        <w:rPr>
          <w:rFonts w:ascii="Calibri" w:hAnsi="Calibri" w:eastAsia="Calibri" w:cs="Calibri"/>
          <w:b/>
          <w:bCs/>
        </w:rPr>
      </w:pPr>
      <w:r>
        <w:rPr>
          <w:rFonts w:ascii="Calibri" w:hAnsi="Calibri" w:eastAsia="Calibri" w:cs="Calibri"/>
          <w:b/>
          <w:bCs/>
        </w:rPr>
      </w:r>
    </w:p>
    <w:p>
      <w:pPr>
        <w:ind w:left="1134"/>
        <w:spacing/>
        <w:jc w:val="center"/>
        <w:rPr>
          <w:rFonts w:ascii="Calibri" w:hAnsi="Calibri" w:eastAsia="Calibri" w:cs="Calibri"/>
          <w:b/>
          <w:bCs/>
        </w:rPr>
      </w:pPr>
      <w:r>
        <w:rPr>
          <w:rFonts w:ascii="Calibri" w:hAnsi="Calibri" w:eastAsia="Calibri" w:cs="Calibri"/>
          <w:b/>
          <w:bCs/>
          <w:color w:val="434343"/>
          <w:sz w:val="38"/>
          <w:szCs w:val="38"/>
        </w:rPr>
        <w:t xml:space="preserve">Proposta Técnica de migração da plataforma TeamPass para a Cloud AWS </w:t>
      </w:r>
      <w:r>
        <w:rPr>
          <w:rFonts w:ascii="Calibri" w:hAnsi="Calibri" w:eastAsia="Calibri" w:cs="Calibri"/>
          <w:b/>
          <w:bCs/>
        </w:rPr>
      </w:r>
    </w:p>
    <w:p>
      <w:pPr>
        <w:rPr>
          <w:rFonts w:ascii="Calibri" w:hAnsi="Calibri" w:eastAsia="Calibri" w:cs="Calibri"/>
        </w:rPr>
      </w:pPr>
      <w:r/>
      <w:bookmarkEnd w:id="4"/>
      <w:r/>
      <w:r>
        <w:rPr>
          <w:rFonts w:ascii="Calibri" w:hAnsi="Calibri" w:eastAsia="Calibri" w:cs="Calibri"/>
        </w:rPr>
      </w:r>
    </w:p>
    <w:p>
      <w:pPr>
        <w:rPr>
          <w:rFonts w:ascii="Calibri" w:hAnsi="Calibri" w:eastAsia="Calibri" w:cs="Calibri"/>
        </w:rPr>
      </w:pPr>
      <w:r>
        <w:rPr>
          <w:rFonts w:ascii="Calibri" w:hAnsi="Calibri" w:eastAsia="Calibri" w:cs="Calibri"/>
        </w:rPr>
      </w:r>
    </w:p>
    <w:p>
      <w:pPr>
        <w:rPr>
          <w:rFonts w:ascii="Calibri" w:hAnsi="Calibri" w:eastAsia="Calibri" w:cs="Calibri"/>
        </w:rPr>
      </w:pPr>
      <w:r>
        <w:rPr>
          <w:rFonts w:ascii="Calibri" w:hAnsi="Calibri" w:eastAsia="Calibri" w:cs="Calibri"/>
        </w:rPr>
      </w:r>
    </w:p>
    <w:p>
      <w:pPr>
        <w:rPr>
          <w:rFonts w:ascii="Calibri" w:hAnsi="Calibri" w:eastAsia="Calibri" w:cs="Calibri"/>
        </w:rPr>
      </w:pPr>
      <w:r>
        <w:rPr>
          <w:rFonts w:ascii="Calibri" w:hAnsi="Calibri" w:eastAsia="Calibri" w:cs="Calibri"/>
        </w:rPr>
      </w:r>
    </w:p>
    <w:p>
      <w:pPr>
        <w:rPr>
          <w:rFonts w:ascii="Calibri" w:hAnsi="Calibri" w:eastAsia="Calibri" w:cs="Calibri"/>
        </w:rPr>
      </w:pPr>
      <w:r>
        <w:rPr>
          <w:rFonts w:ascii="Calibri" w:hAnsi="Calibri" w:eastAsia="Calibri" w:cs="Calibri"/>
        </w:rPr>
      </w:r>
    </w:p>
    <w:p>
      <w:pPr>
        <w:tabs defTabSz="720">
          <w:tab w:val="left" w:pos="6453" w:leader="none"/>
        </w:tabs>
        <w:rPr>
          <w:rFonts w:ascii="Calibri" w:hAnsi="Calibri" w:eastAsia="Calibri" w:cs="Calibri"/>
        </w:rPr>
      </w:pPr>
      <w:r>
        <w:rPr>
          <w:rFonts w:ascii="Calibri" w:hAnsi="Calibri" w:eastAsia="Calibri" w:cs="Calibri"/>
        </w:rPr>
        <w:t xml:space="preserve"> </w:t>
      </w:r>
    </w:p>
    <w:p>
      <w:pPr>
        <w:tabs defTabSz="720">
          <w:tab w:val="left" w:pos="1247" w:leader="none"/>
        </w:tabs>
        <w:rPr>
          <w:rFonts w:ascii="Calibri" w:hAnsi="Calibri" w:eastAsia="Calibri" w:cs="Calibri"/>
          <w:sz w:val="28"/>
          <w:szCs w:val="28"/>
        </w:rPr>
      </w:pPr>
      <w:r>
        <w:rPr>
          <w:rFonts w:ascii="Calibri" w:hAnsi="Calibri" w:eastAsia="Calibri" w:cs="Calibri"/>
        </w:rPr>
        <w:t xml:space="preserve">      </w:t>
        <w:tab/>
      </w:r>
      <w:r>
        <w:rPr>
          <w:rFonts w:ascii="Calibri" w:hAnsi="Calibri" w:eastAsia="Calibri" w:cs="Calibri"/>
          <w:sz w:val="28"/>
          <w:szCs w:val="28"/>
        </w:rPr>
        <w:t xml:space="preserve">Cliente: Upper Med </w:t>
      </w:r>
      <w:r>
        <w:rPr>
          <w:rFonts w:ascii="Calibri" w:hAnsi="Calibri" w:eastAsia="Calibri" w:cs="Calibri"/>
          <w:sz w:val="28"/>
          <w:szCs w:val="28"/>
        </w:rPr>
      </w:r>
    </w:p>
    <w:p>
      <w:pPr>
        <w:tabs defTabSz="720">
          <w:tab w:val="left" w:pos="1247" w:leader="none"/>
        </w:tabs>
        <w:rPr>
          <w:rFonts w:ascii="Calibri" w:hAnsi="Calibri" w:eastAsia="Calibri" w:cs="Calibri"/>
          <w:sz w:val="28"/>
          <w:szCs w:val="28"/>
        </w:rPr>
      </w:pPr>
      <w:r>
        <w:rPr>
          <w:rFonts w:ascii="Calibri" w:hAnsi="Calibri" w:eastAsia="Calibri" w:cs="Calibri"/>
          <w:sz w:val="28"/>
          <w:szCs w:val="28"/>
        </w:rPr>
        <w:tab/>
        <w:t>Local: São Paulo – SP</w:t>
      </w:r>
    </w:p>
    <w:p>
      <w:pPr>
        <w:ind w:left="720"/>
        <w:spacing w:line="480" w:lineRule="auto"/>
        <w:tabs defTabSz="720">
          <w:tab w:val="left" w:pos="1247" w:leader="none"/>
        </w:tabs>
        <w:rPr>
          <w:sz w:val="28"/>
          <w:szCs w:val="28"/>
        </w:rPr>
      </w:pPr>
      <w:r>
        <w:rPr>
          <w:rFonts w:ascii="Calibri" w:hAnsi="Calibri" w:eastAsia="Calibri" w:cs="Calibri"/>
          <w:sz w:val="28"/>
          <w:szCs w:val="28"/>
        </w:rPr>
        <w:tab/>
        <w:t xml:space="preserve">Data: </w:t>
      </w:r>
      <w:r/>
      <w:bookmarkStart w:id="5" w:name="_Hlk121328321"/>
      <w:r/>
      <w:r>
        <w:rPr>
          <w:rFonts w:ascii="Calibri" w:hAnsi="Calibri" w:eastAsia="Calibri" w:cs="Calibri"/>
          <w:sz w:val="28"/>
          <w:szCs w:val="28"/>
        </w:rPr>
        <w:t>09</w:t>
      </w:r>
      <w:r>
        <w:rPr>
          <w:rFonts w:ascii="Calibri" w:hAnsi="Calibri" w:eastAsia="Calibri" w:cs="Calibri"/>
          <w:sz w:val="28"/>
          <w:szCs w:val="28"/>
        </w:rPr>
        <w:t>/</w:t>
      </w:r>
      <w:r>
        <w:rPr>
          <w:rFonts w:ascii="Calibri" w:hAnsi="Calibri" w:eastAsia="Calibri" w:cs="Calibri"/>
          <w:sz w:val="28"/>
          <w:szCs w:val="28"/>
        </w:rPr>
        <w:t>02</w:t>
      </w:r>
      <w:r>
        <w:rPr>
          <w:rFonts w:ascii="Calibri" w:hAnsi="Calibri" w:eastAsia="Calibri" w:cs="Calibri"/>
          <w:sz w:val="28"/>
          <w:szCs w:val="28"/>
        </w:rPr>
        <w:t>/2023</w:t>
      </w:r>
      <w:r/>
      <w:bookmarkEnd w:id="5"/>
      <w:r/>
      <w:r>
        <w:rPr>
          <w:sz w:val="28"/>
          <w:szCs w:val="28"/>
        </w:rPr>
      </w:r>
    </w:p>
    <w:p>
      <w:pPr>
        <w:ind w:left="720"/>
        <w:spacing w:line="480" w:lineRule="auto"/>
        <w:tabs defTabSz="720">
          <w:tab w:val="left" w:pos="1247" w:leader="none"/>
        </w:tabs>
        <w:rPr>
          <w:sz w:val="28"/>
          <w:szCs w:val="28"/>
        </w:rPr>
      </w:pPr>
      <w:r>
        <w:rPr>
          <w:rFonts w:ascii="Calibri" w:hAnsi="Calibri" w:eastAsia="Calibri" w:cs="Calibri"/>
          <w:sz w:val="28"/>
          <w:szCs w:val="28"/>
        </w:rPr>
        <w:tab/>
        <w:t xml:space="preserve">Proposta: </w:t>
      </w:r>
      <w:r/>
      <w:bookmarkStart w:id="6" w:name="_Hlk121328338"/>
      <w:r/>
      <w:bookmarkEnd w:id="6"/>
      <w:r/>
      <w:r>
        <w:rPr>
          <w:sz w:val="28"/>
          <w:szCs w:val="28"/>
        </w:rPr>
        <w:t>132548-x</w:t>
      </w:r>
      <w:r>
        <w:rPr>
          <w:sz w:val="28"/>
          <w:szCs w:val="28"/>
        </w:rPr>
      </w:r>
    </w:p>
    <w:p>
      <w:pPr>
        <w:ind w:left="720"/>
        <w:spacing w:line="480" w:lineRule="auto"/>
        <w:tabs defTabSz="720">
          <w:tab w:val="left" w:pos="1247" w:leader="none"/>
        </w:tabs>
        <w:rPr>
          <w:rFonts w:ascii="Calibri" w:hAnsi="Calibri" w:eastAsia="Calibri" w:cs="Calibri"/>
          <w:sz w:val="28"/>
          <w:szCs w:val="28"/>
        </w:rPr>
      </w:pPr>
      <w:r>
        <w:rPr>
          <w:rFonts w:ascii="Calibri" w:hAnsi="Calibri" w:eastAsia="Calibri" w:cs="Calibri"/>
          <w:sz w:val="28"/>
          <w:szCs w:val="28"/>
        </w:rPr>
        <w:tab/>
        <w:t>Versão: V1</w:t>
      </w:r>
    </w:p>
    <w:p>
      <w:pPr>
        <w:ind w:left="6480"/>
        <w:spacing w:line="480" w:lineRule="auto"/>
        <w:rPr>
          <w:rFonts w:ascii="Calibri" w:hAnsi="Calibri" w:eastAsia="Calibri" w:cs="Calibri"/>
        </w:rPr>
      </w:pPr>
      <w:r>
        <w:rPr>
          <w:rFonts w:ascii="Calibri" w:hAnsi="Calibri" w:eastAsia="Calibri" w:cs="Calibri"/>
        </w:rPr>
      </w:r>
    </w:p>
    <w:p>
      <w:pPr>
        <w:ind w:left="6480"/>
        <w:spacing w:line="480" w:lineRule="auto"/>
        <w:rPr>
          <w:rFonts w:ascii="Calibri" w:hAnsi="Calibri" w:eastAsia="Calibri" w:cs="Calibri"/>
        </w:rPr>
      </w:pPr>
      <w:r>
        <w:rPr>
          <w:rFonts w:ascii="Calibri" w:hAnsi="Calibri" w:eastAsia="Calibri" w:cs="Calibri"/>
        </w:rPr>
      </w:r>
    </w:p>
    <w:p>
      <w:pPr>
        <w:ind w:left="6480"/>
        <w:spacing w:line="480" w:lineRule="auto"/>
        <w:rPr>
          <w:rFonts w:ascii="Calibri" w:hAnsi="Calibri" w:eastAsia="Calibri" w:cs="Calibri"/>
        </w:rPr>
      </w:pPr>
      <w:r>
        <w:rPr>
          <w:rFonts w:ascii="Calibri" w:hAnsi="Calibri" w:eastAsia="Calibri" w:cs="Calibri"/>
        </w:rPr>
      </w:r>
    </w:p>
    <w:p>
      <w:pPr>
        <w:ind w:left="6480"/>
        <w:spacing w:line="480" w:lineRule="auto"/>
        <w:rPr>
          <w:rFonts w:ascii="Calibri" w:hAnsi="Calibri" w:eastAsia="Calibri" w:cs="Calibri"/>
        </w:rPr>
      </w:pPr>
      <w:r>
        <w:rPr>
          <w:rFonts w:ascii="Calibri" w:hAnsi="Calibri" w:eastAsia="Calibri" w:cs="Calibri"/>
        </w:rPr>
      </w:r>
    </w:p>
    <w:p>
      <w:pPr>
        <w:pStyle w:val="para18"/>
        <w:ind w:left="1080"/>
        <w:rPr>
          <w:rFonts w:cs="Calibri"/>
          <w:color w:val="auto"/>
          <w:sz w:val="22"/>
          <w:szCs w:val="22"/>
        </w:rPr>
      </w:pPr>
      <w:r>
        <w:rPr>
          <w:rFonts w:cs="Calibri"/>
          <w:color w:val="auto"/>
          <w:sz w:val="22"/>
          <w:szCs w:val="22"/>
        </w:rPr>
        <w:t>Sumário</w:t>
      </w:r>
    </w:p>
    <w:p>
      <w:pPr>
        <w:pStyle w:val="para19"/>
        <w:ind w:left="1080"/>
        <w:rPr>
          <w:rFonts w:ascii="Cambria" w:hAnsi="Cambria" w:eastAsia="Cambria" w:cs="Cambria"/>
        </w:rPr>
      </w:pPr>
      <w:r>
        <w:rPr>
          <w:rFonts w:ascii="Cambria" w:hAnsi="Cambria" w:eastAsia="Cambria" w:cs="Cambria"/>
        </w:rPr>
        <w:fldChar w:fldCharType="begin"/>
      </w:r>
      <w:r>
        <w:rPr>
          <w:rFonts w:ascii="Cambria" w:hAnsi="Cambria" w:eastAsia="Cambria" w:cs="Cambria"/>
        </w:rPr>
        <w:instrText xml:space="preserve"> TOC \o \z \h </w:instrText>
      </w:r>
      <w:r>
        <w:rPr>
          <w:rFonts w:ascii="Cambria" w:hAnsi="Cambria" w:eastAsia="Cambria" w:cs="Cambria"/>
        </w:rPr>
        <w:fldChar w:fldCharType="separate"/>
      </w:r>
      <w:hyperlink w:anchor="_Toc121423586" w:history="1">
        <w:r>
          <w:rPr>
            <w:rStyle w:val="char4"/>
            <w:rFonts w:ascii="Calibri" w:hAnsi="Calibri" w:eastAsia="Calibri" w:cs="Calibri"/>
            <w:color w:val="auto"/>
            <w:u w:color="auto" w:val="none"/>
          </w:rPr>
          <w:t>1. Propriedade</w:t>
        </w:r>
        <w:r>
          <w:tab/>
        </w:r>
        <w:r>
          <w:fldChar w:fldCharType="begin"/>
          <w:instrText xml:space="preserve"> PAGEREF _Toc121423586 \h \* Arabic </w:instrText>
          <w:fldChar w:fldCharType="separate"/>
          <w:t>6</w:t>
          <w:fldChar w:fldCharType="end"/>
        </w:r>
      </w:hyperlink>
    </w:p>
    <w:p>
      <w:pPr>
        <w:pStyle w:val="para19"/>
        <w:ind w:left="1080"/>
        <w:rPr>
          <w:rFonts w:ascii="Cambria" w:hAnsi="Cambria" w:eastAsia="Cambria" w:cs="Cambria"/>
        </w:rPr>
      </w:pPr>
      <w:hyperlink w:anchor="_Toc121423587" w:history="1">
        <w:r>
          <w:rPr>
            <w:rStyle w:val="char4"/>
            <w:rFonts w:ascii="Calibri" w:hAnsi="Calibri" w:eastAsia="Calibri" w:cs="Calibri"/>
            <w:color w:val="auto"/>
            <w:u w:color="auto" w:val="none"/>
          </w:rPr>
          <w:t>2. Institucional</w:t>
        </w:r>
        <w:r>
          <w:tab/>
        </w:r>
        <w:r>
          <w:fldChar w:fldCharType="begin"/>
          <w:instrText xml:space="preserve"> PAGEREF _Toc121423587 \h \* Arabic </w:instrText>
          <w:fldChar w:fldCharType="separate"/>
          <w:t>7</w:t>
          <w:fldChar w:fldCharType="end"/>
        </w:r>
      </w:hyperlink>
    </w:p>
    <w:p>
      <w:pPr>
        <w:pStyle w:val="para20"/>
        <w:ind w:left="1080"/>
        <w:tabs defTabSz="720">
          <w:tab w:val="right" w:pos="10456" w:leader="dot"/>
        </w:tabs>
        <w:rPr>
          <w:rFonts w:ascii="Cambria" w:hAnsi="Cambria" w:eastAsia="Cambria" w:cs="Cambria"/>
        </w:rPr>
      </w:pPr>
      <w:hyperlink w:anchor="_Toc121423588" w:history="1">
        <w:r>
          <w:rPr>
            <w:rStyle w:val="char4"/>
            <w:rFonts w:ascii="Calibri" w:hAnsi="Calibri" w:eastAsia="Calibri" w:cs="Calibri"/>
            <w:color w:val="auto"/>
            <w:u w:color="auto" w:val="none"/>
          </w:rPr>
          <w:t>2.1 Quem é a G4 Cloud Tech e como podemos ajudar sua empresa?</w:t>
        </w:r>
        <w:r>
          <w:tab/>
        </w:r>
        <w:r>
          <w:fldChar w:fldCharType="begin"/>
          <w:instrText xml:space="preserve"> PAGEREF _Toc121423588 \h \* Arabic </w:instrText>
          <w:fldChar w:fldCharType="separate"/>
          <w:t>7</w:t>
          <w:fldChar w:fldCharType="end"/>
        </w:r>
      </w:hyperlink>
    </w:p>
    <w:p>
      <w:pPr>
        <w:pStyle w:val="para20"/>
        <w:ind w:left="1080"/>
        <w:tabs defTabSz="720">
          <w:tab w:val="right" w:pos="10456" w:leader="dot"/>
        </w:tabs>
        <w:rPr>
          <w:rFonts w:ascii="Cambria" w:hAnsi="Cambria" w:eastAsia="Cambria" w:cs="Cambria"/>
        </w:rPr>
      </w:pPr>
      <w:hyperlink w:anchor="_Toc121423589" w:history="1">
        <w:r>
          <w:rPr>
            <w:rStyle w:val="char4"/>
            <w:rFonts w:ascii="Calibri" w:hAnsi="Calibri" w:eastAsia="Calibri" w:cs="Calibri"/>
            <w:color w:val="auto"/>
            <w:u w:color="auto" w:val="none"/>
          </w:rPr>
          <w:t>2.2 Onde estamos localizados</w:t>
        </w:r>
        <w:r>
          <w:tab/>
        </w:r>
        <w:r>
          <w:fldChar w:fldCharType="begin"/>
          <w:instrText xml:space="preserve"> PAGEREF _Toc121423589 \h \* Arabic </w:instrText>
          <w:fldChar w:fldCharType="separate"/>
          <w:t>7</w:t>
          <w:fldChar w:fldCharType="end"/>
        </w:r>
      </w:hyperlink>
    </w:p>
    <w:p>
      <w:pPr>
        <w:pStyle w:val="para19"/>
        <w:ind w:left="1080"/>
        <w:rPr>
          <w:rFonts w:ascii="Cambria" w:hAnsi="Cambria" w:eastAsia="Cambria" w:cs="Cambria"/>
        </w:rPr>
      </w:pPr>
      <w:hyperlink w:anchor="_Toc121423590" w:history="1">
        <w:r>
          <w:rPr>
            <w:rStyle w:val="char4"/>
            <w:rFonts w:ascii="Calibri" w:hAnsi="Calibri" w:eastAsia="Calibri" w:cs="Calibri"/>
            <w:color w:val="auto"/>
            <w:u w:color="auto" w:val="none"/>
          </w:rPr>
          <w:t>3. Portfólio</w:t>
        </w:r>
        <w:r>
          <w:tab/>
        </w:r>
        <w:r>
          <w:fldChar w:fldCharType="begin"/>
          <w:instrText xml:space="preserve"> PAGEREF _Toc121423590 \h \* Arabic </w:instrText>
          <w:fldChar w:fldCharType="separate"/>
          <w:t>8</w:t>
          <w:fldChar w:fldCharType="end"/>
        </w:r>
      </w:hyperlink>
    </w:p>
    <w:p>
      <w:pPr>
        <w:pStyle w:val="para20"/>
        <w:ind w:left="1080"/>
        <w:tabs defTabSz="720">
          <w:tab w:val="right" w:pos="10456" w:leader="dot"/>
        </w:tabs>
        <w:rPr>
          <w:rFonts w:ascii="Cambria" w:hAnsi="Cambria" w:eastAsia="Cambria" w:cs="Cambria"/>
        </w:rPr>
      </w:pPr>
      <w:hyperlink w:anchor="_Toc121423591" w:history="1">
        <w:r>
          <w:rPr>
            <w:rStyle w:val="char4"/>
            <w:rFonts w:ascii="Calibri" w:hAnsi="Calibri" w:eastAsia="Calibri" w:cs="Calibri"/>
            <w:color w:val="auto"/>
            <w:u w:color="auto" w:val="none"/>
          </w:rPr>
          <w:t>3.1 Soluções de Cloud</w:t>
        </w:r>
        <w:r>
          <w:tab/>
        </w:r>
        <w:r>
          <w:fldChar w:fldCharType="begin"/>
          <w:instrText xml:space="preserve"> PAGEREF _Toc121423591 \h \* Arabic </w:instrText>
          <w:fldChar w:fldCharType="separate"/>
          <w:t>8</w:t>
          <w:fldChar w:fldCharType="end"/>
        </w:r>
      </w:hyperlink>
    </w:p>
    <w:p>
      <w:pPr>
        <w:pStyle w:val="para19"/>
        <w:ind w:left="1080"/>
        <w:rPr>
          <w:rFonts w:ascii="Cambria" w:hAnsi="Cambria" w:eastAsia="Cambria" w:cs="Cambria"/>
        </w:rPr>
      </w:pPr>
      <w:hyperlink w:anchor="_Toc121423592" w:history="1">
        <w:r>
          <w:rPr>
            <w:rStyle w:val="char4"/>
            <w:rFonts w:ascii="Calibri" w:hAnsi="Calibri" w:eastAsia="Calibri" w:cs="Calibri"/>
            <w:color w:val="auto"/>
            <w:u w:color="auto" w:val="none"/>
          </w:rPr>
          <w:t>4. Metodologia de Gerência de Projetos</w:t>
        </w:r>
        <w:r>
          <w:tab/>
        </w:r>
        <w:r>
          <w:fldChar w:fldCharType="begin"/>
          <w:instrText xml:space="preserve"> PAGEREF _Toc121423592 \h \* Arabic </w:instrText>
          <w:fldChar w:fldCharType="separate"/>
          <w:t>9</w:t>
          <w:fldChar w:fldCharType="end"/>
        </w:r>
      </w:hyperlink>
    </w:p>
    <w:p>
      <w:pPr>
        <w:pStyle w:val="para19"/>
        <w:ind w:left="1080"/>
        <w:rPr>
          <w:rFonts w:ascii="Cambria" w:hAnsi="Cambria" w:eastAsia="Cambria" w:cs="Cambria"/>
        </w:rPr>
      </w:pPr>
      <w:hyperlink w:anchor="_Toc121423593" w:history="1">
        <w:r>
          <w:rPr>
            <w:rStyle w:val="char4"/>
            <w:rFonts w:ascii="Calibri" w:hAnsi="Calibri" w:eastAsia="Calibri" w:cs="Calibri"/>
            <w:color w:val="auto"/>
            <w:u w:color="auto" w:val="none"/>
          </w:rPr>
          <w:t>5. Principais Parceiros</w:t>
        </w:r>
        <w:r>
          <w:tab/>
        </w:r>
        <w:r>
          <w:fldChar w:fldCharType="begin"/>
          <w:instrText xml:space="preserve"> PAGEREF _Toc121423593 \h \* Arabic </w:instrText>
          <w:fldChar w:fldCharType="separate"/>
          <w:t>10</w:t>
          <w:fldChar w:fldCharType="end"/>
        </w:r>
      </w:hyperlink>
    </w:p>
    <w:p>
      <w:pPr>
        <w:pStyle w:val="para19"/>
        <w:ind w:left="1080"/>
        <w:rPr>
          <w:rFonts w:ascii="Cambria" w:hAnsi="Cambria" w:eastAsia="Cambria" w:cs="Cambria"/>
        </w:rPr>
      </w:pPr>
      <w:hyperlink w:anchor="_Toc121423594" w:history="1">
        <w:r>
          <w:rPr>
            <w:rStyle w:val="char4"/>
            <w:rFonts w:ascii="Calibri" w:hAnsi="Calibri" w:eastAsia="Calibri" w:cs="Calibri"/>
            <w:color w:val="auto"/>
            <w:u w:color="auto" w:val="none"/>
          </w:rPr>
          <w:t>6. Resumo Executivo</w:t>
        </w:r>
        <w:r>
          <w:tab/>
        </w:r>
        <w:r>
          <w:fldChar w:fldCharType="begin"/>
          <w:instrText xml:space="preserve"> PAGEREF _Toc121423594 \h \* Arabic </w:instrText>
          <w:fldChar w:fldCharType="separate"/>
          <w:t>11</w:t>
          <w:fldChar w:fldCharType="end"/>
        </w:r>
      </w:hyperlink>
    </w:p>
    <w:p>
      <w:pPr>
        <w:pStyle w:val="para19"/>
        <w:ind w:left="1080"/>
        <w:rPr>
          <w:rFonts w:ascii="Cambria" w:hAnsi="Cambria" w:eastAsia="Cambria" w:cs="Cambria"/>
        </w:rPr>
      </w:pPr>
      <w:hyperlink w:anchor="_Toc121423595" w:history="1">
        <w:r>
          <w:rPr>
            <w:rStyle w:val="char4"/>
            <w:rFonts w:ascii="Calibri" w:hAnsi="Calibri" w:eastAsia="Calibri" w:cs="Calibri"/>
            <w:color w:val="auto"/>
            <w:u w:color="auto" w:val="none"/>
          </w:rPr>
          <w:t>7. Implantação</w:t>
        </w:r>
        <w:r>
          <w:tab/>
        </w:r>
        <w:r>
          <w:fldChar w:fldCharType="begin"/>
          <w:instrText xml:space="preserve"> PAGEREF _Toc121423595 \h \* Arabic </w:instrText>
          <w:fldChar w:fldCharType="separate"/>
          <w:t>11</w:t>
          <w:fldChar w:fldCharType="end"/>
        </w:r>
      </w:hyperlink>
    </w:p>
    <w:p>
      <w:pPr>
        <w:pStyle w:val="para20"/>
        <w:ind w:left="1080"/>
        <w:tabs defTabSz="720">
          <w:tab w:val="right" w:pos="10456" w:leader="dot"/>
        </w:tabs>
        <w:rPr>
          <w:rFonts w:ascii="Cambria" w:hAnsi="Cambria" w:eastAsia="Cambria" w:cs="Cambria"/>
        </w:rPr>
      </w:pPr>
      <w:hyperlink w:anchor="_Toc121423596" w:history="1">
        <w:r>
          <w:rPr>
            <w:rStyle w:val="char4"/>
            <w:rFonts w:ascii="Calibri" w:hAnsi="Calibri" w:eastAsia="Calibri" w:cs="Calibri"/>
            <w:color w:val="auto"/>
            <w:u w:color="auto" w:val="none"/>
          </w:rPr>
          <w:t>7.1. Escopo</w:t>
        </w:r>
        <w:r>
          <w:tab/>
        </w:r>
        <w:r>
          <w:fldChar w:fldCharType="begin"/>
          <w:instrText xml:space="preserve"> PAGEREF _Toc121423596 \h \* Arabic </w:instrText>
          <w:fldChar w:fldCharType="separate"/>
          <w:t>12</w:t>
          <w:fldChar w:fldCharType="end"/>
        </w:r>
      </w:hyperlink>
    </w:p>
    <w:p>
      <w:pPr>
        <w:pStyle w:val="para20"/>
        <w:ind w:left="1080"/>
        <w:tabs defTabSz="720">
          <w:tab w:val="right" w:pos="10456" w:leader="dot"/>
        </w:tabs>
        <w:rPr>
          <w:rFonts w:ascii="Cambria" w:hAnsi="Cambria" w:eastAsia="Cambria" w:cs="Cambria"/>
        </w:rPr>
      </w:pPr>
      <w:hyperlink w:anchor="_Toc121423597" w:history="1">
        <w:r>
          <w:rPr>
            <w:rStyle w:val="char4"/>
            <w:rFonts w:ascii="Calibri" w:hAnsi="Calibri" w:eastAsia="Calibri" w:cs="Calibri"/>
            <w:color w:val="auto"/>
            <w:u w:color="auto" w:val="none"/>
          </w:rPr>
          <w:t>7.2 Cronograma Estimado</w:t>
        </w:r>
        <w:r>
          <w:tab/>
        </w:r>
        <w:r>
          <w:fldChar w:fldCharType="begin"/>
          <w:instrText xml:space="preserve"> PAGEREF _Toc121423597 \h \* Arabic </w:instrText>
          <w:fldChar w:fldCharType="separate"/>
          <w:t>12</w:t>
          <w:fldChar w:fldCharType="end"/>
        </w:r>
      </w:hyperlink>
    </w:p>
    <w:p>
      <w:pPr>
        <w:pStyle w:val="para19"/>
        <w:ind w:left="1080"/>
        <w:rPr>
          <w:rFonts w:ascii="Cambria" w:hAnsi="Cambria" w:eastAsia="Cambria" w:cs="Cambria"/>
        </w:rPr>
      </w:pPr>
      <w:hyperlink w:anchor="_Toc121423598" w:history="1">
        <w:r>
          <w:rPr>
            <w:rStyle w:val="char4"/>
            <w:rFonts w:ascii="Calibri" w:hAnsi="Calibri" w:eastAsia="Calibri" w:cs="Calibri"/>
            <w:color w:val="auto"/>
            <w:u w:color="auto" w:val="none"/>
          </w:rPr>
          <w:t>8. Diagrama do Ambiente Recomendado</w:t>
        </w:r>
        <w:r>
          <w:tab/>
        </w:r>
        <w:r>
          <w:fldChar w:fldCharType="begin"/>
          <w:instrText xml:space="preserve"> PAGEREF _Toc121423598 \h \* Arabic </w:instrText>
          <w:fldChar w:fldCharType="separate"/>
          <w:t>13</w:t>
          <w:fldChar w:fldCharType="end"/>
        </w:r>
      </w:hyperlink>
    </w:p>
    <w:p>
      <w:pPr>
        <w:pStyle w:val="para19"/>
        <w:ind w:left="1080"/>
        <w:rPr>
          <w:rFonts w:ascii="Cambria" w:hAnsi="Cambria" w:eastAsia="Cambria" w:cs="Cambria"/>
        </w:rPr>
      </w:pPr>
      <w:hyperlink w:anchor="_Toc121423599" w:history="1">
        <w:r>
          <w:rPr>
            <w:rStyle w:val="char4"/>
            <w:rFonts w:ascii="Calibri" w:hAnsi="Calibri" w:cs="Calibri"/>
            <w:color w:val="auto"/>
            <w:u w:color="auto" w:val="none"/>
          </w:rPr>
          <w:t>9. Propostas</w:t>
        </w:r>
        <w:r>
          <w:tab/>
        </w:r>
        <w:r>
          <w:fldChar w:fldCharType="begin"/>
          <w:instrText xml:space="preserve"> PAGEREF _Toc121423599 \h \* Arabic </w:instrText>
          <w:fldChar w:fldCharType="separate"/>
          <w:t>14</w:t>
          <w:fldChar w:fldCharType="end"/>
        </w:r>
      </w:hyperlink>
    </w:p>
    <w:p>
      <w:pPr>
        <w:pStyle w:val="para20"/>
        <w:ind w:left="1080"/>
        <w:tabs defTabSz="720">
          <w:tab w:val="right" w:pos="10456" w:leader="dot"/>
        </w:tabs>
        <w:rPr>
          <w:rFonts w:ascii="Cambria" w:hAnsi="Cambria" w:eastAsia="Cambria" w:cs="Cambria"/>
        </w:rPr>
      </w:pPr>
      <w:hyperlink w:anchor="_Toc121423600" w:history="1">
        <w:r>
          <w:rPr>
            <w:rStyle w:val="char4"/>
            <w:rFonts w:ascii="Calibri" w:hAnsi="Calibri" w:cs="Calibri"/>
            <w:color w:val="auto"/>
            <w:u w:color="auto" w:val="none"/>
          </w:rPr>
          <w:t>9.1 Proposta 1</w:t>
        </w:r>
        <w:r>
          <w:tab/>
        </w:r>
        <w:r>
          <w:fldChar w:fldCharType="begin"/>
          <w:instrText xml:space="preserve"> PAGEREF _Toc121423600 \h \* Arabic </w:instrText>
          <w:fldChar w:fldCharType="separate"/>
          <w:t>14</w:t>
          <w:fldChar w:fldCharType="end"/>
        </w:r>
      </w:hyperlink>
    </w:p>
    <w:p>
      <w:pPr>
        <w:pStyle w:val="para20"/>
        <w:ind w:left="1080"/>
        <w:tabs defTabSz="720">
          <w:tab w:val="right" w:pos="10456" w:leader="dot"/>
        </w:tabs>
        <w:rPr>
          <w:rFonts w:ascii="Cambria" w:hAnsi="Cambria" w:eastAsia="Cambria" w:cs="Cambria"/>
        </w:rPr>
      </w:pPr>
      <w:hyperlink w:anchor="_Toc121423601" w:history="1">
        <w:r>
          <w:rPr>
            <w:rStyle w:val="char4"/>
            <w:rFonts w:ascii="Calibri" w:hAnsi="Calibri" w:cs="Calibri"/>
            <w:color w:val="auto"/>
            <w:u w:color="auto" w:val="none"/>
          </w:rPr>
          <w:t>9.2 Proposta 2</w:t>
        </w:r>
        <w:r>
          <w:tab/>
        </w:r>
        <w:r>
          <w:fldChar w:fldCharType="begin"/>
          <w:instrText xml:space="preserve"> PAGEREF _Toc121423601 \h \* Arabic </w:instrText>
          <w:fldChar w:fldCharType="separate"/>
          <w:t>14</w:t>
          <w:fldChar w:fldCharType="end"/>
        </w:r>
      </w:hyperlink>
    </w:p>
    <w:p>
      <w:pPr>
        <w:pStyle w:val="para20"/>
        <w:ind w:left="1080"/>
        <w:tabs defTabSz="720">
          <w:tab w:val="right" w:pos="10456" w:leader="dot"/>
        </w:tabs>
        <w:rPr>
          <w:rFonts w:ascii="Cambria" w:hAnsi="Cambria" w:eastAsia="Cambria" w:cs="Cambria"/>
        </w:rPr>
      </w:pPr>
      <w:hyperlink w:anchor="_Toc121423602" w:history="1">
        <w:r>
          <w:rPr>
            <w:rStyle w:val="char4"/>
            <w:rFonts w:ascii="Calibri" w:hAnsi="Calibri" w:cs="Calibri"/>
            <w:color w:val="auto"/>
            <w:u w:color="auto" w:val="none"/>
          </w:rPr>
          <w:t>9.3 Proposta 3</w:t>
        </w:r>
        <w:r>
          <w:tab/>
        </w:r>
        <w:r>
          <w:fldChar w:fldCharType="begin"/>
          <w:instrText xml:space="preserve"> PAGEREF _Toc121423602 \h \* Arabic </w:instrText>
          <w:fldChar w:fldCharType="separate"/>
          <w:t>15</w:t>
          <w:fldChar w:fldCharType="end"/>
        </w:r>
      </w:hyperlink>
    </w:p>
    <w:p>
      <w:pPr>
        <w:pStyle w:val="para19"/>
        <w:ind w:left="1080"/>
        <w:rPr>
          <w:rFonts w:ascii="Cambria" w:hAnsi="Cambria" w:eastAsia="Cambria" w:cs="Cambria"/>
        </w:rPr>
      </w:pPr>
      <w:hyperlink w:anchor="_Toc121423603" w:history="1">
        <w:r>
          <w:rPr>
            <w:rStyle w:val="char4"/>
            <w:rFonts w:ascii="Calibri" w:hAnsi="Calibri" w:eastAsia="Calibri" w:cs="Calibri"/>
            <w:color w:val="auto"/>
            <w:u w:color="auto" w:val="none"/>
          </w:rPr>
          <w:t>10. Principais Serviços da AWS na plataforma MediaWiki</w:t>
        </w:r>
        <w:r>
          <w:tab/>
        </w:r>
        <w:r>
          <w:fldChar w:fldCharType="begin"/>
          <w:instrText xml:space="preserve"> PAGEREF _Toc121423603 \h \* Arabic </w:instrText>
          <w:fldChar w:fldCharType="separate"/>
          <w:t>15</w:t>
          <w:fldChar w:fldCharType="end"/>
        </w:r>
      </w:hyperlink>
    </w:p>
    <w:p>
      <w:pPr>
        <w:pStyle w:val="para20"/>
        <w:ind w:left="1080"/>
        <w:tabs defTabSz="720">
          <w:tab w:val="right" w:pos="10456" w:leader="dot"/>
        </w:tabs>
        <w:rPr>
          <w:rFonts w:ascii="Cambria" w:hAnsi="Cambria" w:eastAsia="Cambria" w:cs="Cambria"/>
        </w:rPr>
      </w:pPr>
      <w:hyperlink w:anchor="_Toc121423604" w:history="1">
        <w:r>
          <w:rPr>
            <w:rStyle w:val="char4"/>
            <w:rFonts w:ascii="Calibri" w:hAnsi="Calibri" w:eastAsia="Calibri" w:cs="Calibri"/>
            <w:bCs/>
            <w:color w:val="auto"/>
            <w:u w:color="auto" w:val="none"/>
          </w:rPr>
          <w:t>10.1 VPC / Sub Redes</w:t>
        </w:r>
        <w:r>
          <w:tab/>
        </w:r>
        <w:r>
          <w:fldChar w:fldCharType="begin"/>
          <w:instrText xml:space="preserve"> PAGEREF _Toc121423604 \h \* Arabic </w:instrText>
          <w:fldChar w:fldCharType="separate"/>
          <w:t>16</w:t>
          <w:fldChar w:fldCharType="end"/>
        </w:r>
      </w:hyperlink>
    </w:p>
    <w:p>
      <w:pPr>
        <w:pStyle w:val="para20"/>
        <w:ind w:left="1080"/>
        <w:tabs defTabSz="720">
          <w:tab w:val="right" w:pos="10456" w:leader="dot"/>
        </w:tabs>
        <w:rPr>
          <w:rFonts w:ascii="Cambria" w:hAnsi="Cambria" w:eastAsia="Cambria" w:cs="Cambria"/>
        </w:rPr>
      </w:pPr>
      <w:hyperlink w:anchor="_Toc121423605" w:history="1">
        <w:r>
          <w:rPr>
            <w:rStyle w:val="char4"/>
            <w:rFonts w:ascii="Calibri" w:hAnsi="Calibri" w:eastAsia="Calibri" w:cs="Calibri"/>
            <w:bCs/>
            <w:color w:val="auto"/>
            <w:u w:color="auto" w:val="none"/>
          </w:rPr>
          <w:t>10.2 Tabelas de Rotas</w:t>
        </w:r>
        <w:r>
          <w:tab/>
        </w:r>
        <w:r>
          <w:fldChar w:fldCharType="begin"/>
          <w:instrText xml:space="preserve"> PAGEREF _Toc121423605 \h \* Arabic </w:instrText>
          <w:fldChar w:fldCharType="separate"/>
          <w:t>17</w:t>
          <w:fldChar w:fldCharType="end"/>
        </w:r>
      </w:hyperlink>
    </w:p>
    <w:p>
      <w:pPr>
        <w:pStyle w:val="para20"/>
        <w:ind w:left="1080"/>
        <w:tabs defTabSz="720">
          <w:tab w:val="right" w:pos="10456" w:leader="dot"/>
        </w:tabs>
        <w:rPr>
          <w:rFonts w:ascii="Cambria" w:hAnsi="Cambria" w:eastAsia="Cambria" w:cs="Cambria"/>
        </w:rPr>
      </w:pPr>
      <w:hyperlink w:anchor="_Toc121423606" w:history="1">
        <w:r>
          <w:rPr>
            <w:rStyle w:val="char4"/>
            <w:rFonts w:ascii="Calibri" w:hAnsi="Calibri" w:eastAsia="Calibri" w:cs="Calibri"/>
            <w:bCs/>
            <w:color w:val="auto"/>
            <w:u w:color="auto" w:val="none"/>
          </w:rPr>
          <w:t>10.3 Network ACLs</w:t>
        </w:r>
        <w:r>
          <w:tab/>
        </w:r>
        <w:r>
          <w:fldChar w:fldCharType="begin"/>
          <w:instrText xml:space="preserve"> PAGEREF _Toc121423606 \h \* Arabic </w:instrText>
          <w:fldChar w:fldCharType="separate"/>
          <w:t>17</w:t>
          <w:fldChar w:fldCharType="end"/>
        </w:r>
      </w:hyperlink>
    </w:p>
    <w:p>
      <w:pPr>
        <w:pStyle w:val="para20"/>
        <w:ind w:left="1080"/>
        <w:tabs defTabSz="720">
          <w:tab w:val="right" w:pos="10456" w:leader="dot"/>
        </w:tabs>
        <w:rPr>
          <w:rFonts w:ascii="Cambria" w:hAnsi="Cambria" w:eastAsia="Cambria" w:cs="Cambria"/>
        </w:rPr>
      </w:pPr>
      <w:hyperlink w:anchor="_Toc121423607" w:history="1">
        <w:r>
          <w:rPr>
            <w:rStyle w:val="char4"/>
            <w:rFonts w:ascii="Calibri" w:hAnsi="Calibri" w:eastAsia="Calibri" w:cs="Calibri"/>
            <w:bCs/>
            <w:color w:val="auto"/>
            <w:u w:color="auto" w:val="none"/>
          </w:rPr>
          <w:t>10.4 Security Groups</w:t>
        </w:r>
        <w:r>
          <w:tab/>
        </w:r>
        <w:r>
          <w:fldChar w:fldCharType="begin"/>
          <w:instrText xml:space="preserve"> PAGEREF _Toc121423607 \h \* Arabic </w:instrText>
          <w:fldChar w:fldCharType="separate"/>
          <w:t>18</w:t>
          <w:fldChar w:fldCharType="end"/>
        </w:r>
      </w:hyperlink>
    </w:p>
    <w:p>
      <w:pPr>
        <w:pStyle w:val="para20"/>
        <w:ind w:left="1080"/>
        <w:tabs defTabSz="720">
          <w:tab w:val="right" w:pos="10456" w:leader="dot"/>
        </w:tabs>
        <w:rPr>
          <w:rFonts w:ascii="Cambria" w:hAnsi="Cambria" w:eastAsia="Cambria" w:cs="Cambria"/>
        </w:rPr>
      </w:pPr>
      <w:hyperlink w:anchor="_Toc121423608" w:history="1">
        <w:r>
          <w:rPr>
            <w:rStyle w:val="char4"/>
            <w:rFonts w:ascii="Calibri" w:hAnsi="Calibri" w:eastAsia="Calibri" w:cs="Calibri"/>
            <w:bCs/>
            <w:color w:val="auto"/>
            <w:u w:color="auto" w:val="none"/>
          </w:rPr>
          <w:t>10.5 Internet Gateway</w:t>
        </w:r>
        <w:r>
          <w:tab/>
        </w:r>
        <w:r>
          <w:fldChar w:fldCharType="begin"/>
          <w:instrText xml:space="preserve"> PAGEREF _Toc121423608 \h \* Arabic </w:instrText>
          <w:fldChar w:fldCharType="separate"/>
          <w:t>18</w:t>
          <w:fldChar w:fldCharType="end"/>
        </w:r>
      </w:hyperlink>
    </w:p>
    <w:p>
      <w:pPr>
        <w:pStyle w:val="para20"/>
        <w:ind w:left="1080"/>
        <w:tabs defTabSz="720">
          <w:tab w:val="right" w:pos="10456" w:leader="dot"/>
        </w:tabs>
        <w:rPr>
          <w:rFonts w:ascii="Cambria" w:hAnsi="Cambria" w:eastAsia="Cambria" w:cs="Cambria"/>
        </w:rPr>
      </w:pPr>
      <w:hyperlink w:anchor="_Toc121423609" w:history="1">
        <w:r>
          <w:rPr>
            <w:rStyle w:val="char4"/>
            <w:rFonts w:ascii="Calibri" w:hAnsi="Calibri" w:eastAsia="Calibri" w:cs="Calibri"/>
            <w:bCs/>
            <w:color w:val="auto"/>
            <w:u w:color="auto" w:val="none"/>
          </w:rPr>
          <w:t>10.6 Amazon Route 53</w:t>
        </w:r>
        <w:r>
          <w:tab/>
        </w:r>
        <w:r>
          <w:fldChar w:fldCharType="begin"/>
          <w:instrText xml:space="preserve"> PAGEREF _Toc121423609 \h \* Arabic </w:instrText>
          <w:fldChar w:fldCharType="separate"/>
          <w:t>20</w:t>
          <w:fldChar w:fldCharType="end"/>
        </w:r>
      </w:hyperlink>
    </w:p>
    <w:p>
      <w:pPr>
        <w:pStyle w:val="para20"/>
        <w:ind w:left="1080"/>
        <w:tabs defTabSz="720">
          <w:tab w:val="right" w:pos="10456" w:leader="dot"/>
        </w:tabs>
        <w:rPr>
          <w:rFonts w:ascii="Cambria" w:hAnsi="Cambria" w:eastAsia="Cambria" w:cs="Cambria"/>
        </w:rPr>
      </w:pPr>
      <w:hyperlink w:anchor="_Toc121423610" w:history="1">
        <w:r>
          <w:rPr>
            <w:rStyle w:val="char4"/>
            <w:rFonts w:ascii="Calibri" w:hAnsi="Calibri" w:eastAsia="Calibri" w:cs="Calibri"/>
            <w:bCs/>
            <w:color w:val="auto"/>
            <w:u w:color="auto" w:val="none"/>
            <w:lang w:val="en-us"/>
          </w:rPr>
          <w:t>10.7 Amazon ELB (Elastic Load Balancer)</w:t>
        </w:r>
        <w:r>
          <w:tab/>
        </w:r>
        <w:r>
          <w:fldChar w:fldCharType="begin"/>
          <w:instrText xml:space="preserve"> PAGEREF _Toc121423610 \h \* Arabic </w:instrText>
          <w:fldChar w:fldCharType="separate"/>
          <w:t>21</w:t>
          <w:fldChar w:fldCharType="end"/>
        </w:r>
      </w:hyperlink>
    </w:p>
    <w:p>
      <w:pPr>
        <w:pStyle w:val="para20"/>
        <w:ind w:left="1080"/>
        <w:tabs defTabSz="720">
          <w:tab w:val="right" w:pos="10456" w:leader="dot"/>
        </w:tabs>
        <w:rPr>
          <w:rFonts w:ascii="Cambria" w:hAnsi="Cambria" w:eastAsia="Cambria" w:cs="Cambria"/>
        </w:rPr>
      </w:pPr>
      <w:hyperlink w:anchor="_Toc121423611" w:history="1">
        <w:r>
          <w:rPr>
            <w:rStyle w:val="char4"/>
            <w:rFonts w:ascii="Calibri" w:hAnsi="Calibri" w:eastAsia="Calibri" w:cs="Calibri"/>
            <w:bCs/>
            <w:color w:val="auto"/>
            <w:u w:color="auto" w:val="none"/>
          </w:rPr>
          <w:t>10.8 Amazon Auto Scaling Group</w:t>
        </w:r>
        <w:r>
          <w:tab/>
        </w:r>
        <w:r>
          <w:fldChar w:fldCharType="begin"/>
          <w:instrText xml:space="preserve"> PAGEREF _Toc121423611 \h \* Arabic </w:instrText>
          <w:fldChar w:fldCharType="separate"/>
          <w:t>25</w:t>
          <w:fldChar w:fldCharType="end"/>
        </w:r>
      </w:hyperlink>
    </w:p>
    <w:p>
      <w:pPr>
        <w:pStyle w:val="para20"/>
        <w:ind w:left="1080"/>
        <w:tabs defTabSz="720">
          <w:tab w:val="right" w:pos="10456" w:leader="dot"/>
        </w:tabs>
        <w:rPr>
          <w:rFonts w:ascii="Cambria" w:hAnsi="Cambria" w:eastAsia="Cambria" w:cs="Cambria"/>
        </w:rPr>
      </w:pPr>
      <w:hyperlink w:anchor="_Toc121423612" w:history="1">
        <w:r>
          <w:rPr>
            <w:rStyle w:val="char4"/>
            <w:rFonts w:ascii="Calibri" w:hAnsi="Calibri" w:eastAsia="Calibri" w:cs="Calibri"/>
            <w:bCs/>
            <w:color w:val="auto"/>
            <w:u w:color="auto" w:val="none"/>
          </w:rPr>
          <w:t>10.9 Amazon Image Builder</w:t>
        </w:r>
        <w:r>
          <w:tab/>
        </w:r>
        <w:r>
          <w:fldChar w:fldCharType="begin"/>
          <w:instrText xml:space="preserve"> PAGEREF _Toc121423612 \h \* Arabic </w:instrText>
          <w:fldChar w:fldCharType="separate"/>
          <w:t>28</w:t>
          <w:fldChar w:fldCharType="end"/>
        </w:r>
      </w:hyperlink>
    </w:p>
    <w:p>
      <w:pPr>
        <w:pStyle w:val="para20"/>
        <w:ind w:left="1080"/>
        <w:tabs defTabSz="720">
          <w:tab w:val="right" w:pos="10456" w:leader="dot"/>
        </w:tabs>
        <w:rPr>
          <w:rFonts w:ascii="Cambria" w:hAnsi="Cambria" w:eastAsia="Cambria" w:cs="Cambria"/>
        </w:rPr>
      </w:pPr>
      <w:hyperlink w:anchor="_Toc121423613" w:history="1">
        <w:r>
          <w:rPr>
            <w:rStyle w:val="char4"/>
            <w:rFonts w:ascii="Calibri" w:hAnsi="Calibri" w:eastAsia="Calibri" w:cs="Calibri"/>
            <w:bCs/>
            <w:color w:val="auto"/>
            <w:u w:color="auto" w:val="none"/>
          </w:rPr>
          <w:t>10.10 Amazon S3</w:t>
        </w:r>
        <w:r>
          <w:tab/>
        </w:r>
        <w:r>
          <w:fldChar w:fldCharType="begin"/>
          <w:instrText xml:space="preserve"> PAGEREF _Toc121423613 \h \* Arabic </w:instrText>
          <w:fldChar w:fldCharType="separate"/>
          <w:t>28</w:t>
          <w:fldChar w:fldCharType="end"/>
        </w:r>
      </w:hyperlink>
    </w:p>
    <w:p>
      <w:pPr>
        <w:pStyle w:val="para20"/>
        <w:ind w:left="1080"/>
        <w:tabs defTabSz="720">
          <w:tab w:val="right" w:pos="10456" w:leader="dot"/>
        </w:tabs>
        <w:rPr>
          <w:rFonts w:ascii="Cambria" w:hAnsi="Cambria" w:eastAsia="Cambria" w:cs="Cambria"/>
        </w:rPr>
      </w:pPr>
      <w:hyperlink w:anchor="_Toc121423614" w:history="1">
        <w:r>
          <w:rPr>
            <w:rStyle w:val="char4"/>
            <w:rFonts w:ascii="Calibri" w:hAnsi="Calibri" w:eastAsia="Calibri" w:cs="Calibri"/>
            <w:bCs/>
            <w:color w:val="auto"/>
            <w:u w:color="auto" w:val="none"/>
          </w:rPr>
          <w:t>10.11 Amazon Certificate Manager</w:t>
        </w:r>
        <w:r>
          <w:tab/>
        </w:r>
        <w:r>
          <w:fldChar w:fldCharType="begin"/>
          <w:instrText xml:space="preserve"> PAGEREF _Toc121423614 \h \* Arabic </w:instrText>
          <w:fldChar w:fldCharType="separate"/>
          <w:t>29</w:t>
          <w:fldChar w:fldCharType="end"/>
        </w:r>
      </w:hyperlink>
    </w:p>
    <w:p>
      <w:pPr>
        <w:pStyle w:val="para20"/>
        <w:ind w:left="1080"/>
        <w:tabs defTabSz="720">
          <w:tab w:val="right" w:pos="10456" w:leader="dot"/>
        </w:tabs>
        <w:rPr>
          <w:rFonts w:ascii="Cambria" w:hAnsi="Cambria" w:eastAsia="Cambria" w:cs="Cambria"/>
        </w:rPr>
      </w:pPr>
      <w:hyperlink w:anchor="_Toc121423615" w:history="1">
        <w:r>
          <w:rPr>
            <w:rStyle w:val="char4"/>
            <w:rFonts w:ascii="Calibri" w:hAnsi="Calibri" w:eastAsia="Calibri" w:cs="Calibri"/>
            <w:bCs/>
            <w:color w:val="auto"/>
            <w:u w:color="auto" w:val="none"/>
          </w:rPr>
          <w:t>10.12 Amazon CloudWatch</w:t>
        </w:r>
        <w:r>
          <w:tab/>
        </w:r>
        <w:r>
          <w:fldChar w:fldCharType="begin"/>
          <w:instrText xml:space="preserve"> PAGEREF _Toc121423615 \h \* Arabic </w:instrText>
          <w:fldChar w:fldCharType="separate"/>
          <w:t>29</w:t>
          <w:fldChar w:fldCharType="end"/>
        </w:r>
      </w:hyperlink>
    </w:p>
    <w:p>
      <w:pPr>
        <w:pStyle w:val="para20"/>
        <w:ind w:left="1080"/>
        <w:tabs defTabSz="720">
          <w:tab w:val="right" w:pos="10456" w:leader="dot"/>
        </w:tabs>
        <w:rPr>
          <w:rFonts w:ascii="Cambria" w:hAnsi="Cambria" w:eastAsia="Cambria" w:cs="Cambria"/>
        </w:rPr>
      </w:pPr>
      <w:hyperlink w:anchor="_Toc121423616" w:history="1">
        <w:r>
          <w:rPr>
            <w:rStyle w:val="char4"/>
            <w:rFonts w:ascii="Calibri" w:hAnsi="Calibri" w:eastAsia="Calibri" w:cs="Calibri"/>
            <w:bCs/>
            <w:color w:val="auto"/>
            <w:u w:color="auto" w:val="none"/>
            <w:lang w:val="en-us"/>
          </w:rPr>
          <w:t>10.13 Amazon SNS ( Simple Notification Service )</w:t>
        </w:r>
        <w:r>
          <w:tab/>
        </w:r>
        <w:r>
          <w:fldChar w:fldCharType="begin"/>
          <w:instrText xml:space="preserve"> PAGEREF _Toc121423616 \h \* Arabic </w:instrText>
          <w:fldChar w:fldCharType="separate"/>
          <w:t>30</w:t>
          <w:fldChar w:fldCharType="end"/>
        </w:r>
      </w:hyperlink>
    </w:p>
    <w:p>
      <w:pPr>
        <w:pStyle w:val="para20"/>
        <w:ind w:left="1080"/>
        <w:tabs defTabSz="720">
          <w:tab w:val="right" w:pos="10456" w:leader="dot"/>
        </w:tabs>
        <w:rPr>
          <w:rFonts w:ascii="Cambria" w:hAnsi="Cambria" w:eastAsia="Cambria" w:cs="Cambria"/>
        </w:rPr>
      </w:pPr>
      <w:hyperlink w:anchor="_Toc121423617" w:history="1">
        <w:r>
          <w:rPr>
            <w:rStyle w:val="char4"/>
            <w:rFonts w:ascii="Calibri" w:hAnsi="Calibri" w:eastAsia="Calibri" w:cs="Calibri"/>
            <w:bCs/>
            <w:color w:val="auto"/>
            <w:u w:color="auto" w:val="none"/>
            <w:lang w:val="en-us"/>
          </w:rPr>
          <w:t>10.14 Amazon IAM (Identify and Access Management)</w:t>
        </w:r>
        <w:r>
          <w:tab/>
        </w:r>
        <w:r>
          <w:fldChar w:fldCharType="begin"/>
          <w:instrText xml:space="preserve"> PAGEREF _Toc121423617 \h \* Arabic </w:instrText>
          <w:fldChar w:fldCharType="separate"/>
          <w:t>30</w:t>
          <w:fldChar w:fldCharType="end"/>
        </w:r>
      </w:hyperlink>
    </w:p>
    <w:p>
      <w:pPr>
        <w:pStyle w:val="para20"/>
        <w:ind w:left="1080"/>
        <w:tabs defTabSz="720">
          <w:tab w:val="right" w:pos="10456" w:leader="dot"/>
        </w:tabs>
        <w:rPr>
          <w:rFonts w:ascii="Cambria" w:hAnsi="Cambria" w:eastAsia="Cambria" w:cs="Cambria"/>
        </w:rPr>
      </w:pPr>
      <w:hyperlink w:anchor="_Toc121423618" w:history="1">
        <w:r>
          <w:rPr>
            <w:rStyle w:val="char4"/>
            <w:rFonts w:ascii="Calibri" w:hAnsi="Calibri" w:eastAsia="Calibri" w:cs="Calibri"/>
            <w:bCs/>
            <w:color w:val="auto"/>
            <w:u w:color="auto" w:val="none"/>
            <w:lang w:val="en-us"/>
          </w:rPr>
          <w:t>10.15 Amazon WAF (Web Application Firewall)</w:t>
        </w:r>
        <w:r>
          <w:tab/>
        </w:r>
        <w:r>
          <w:fldChar w:fldCharType="begin"/>
          <w:instrText xml:space="preserve"> PAGEREF _Toc121423618 \h \* Arabic </w:instrText>
          <w:fldChar w:fldCharType="separate"/>
          <w:t>31</w:t>
          <w:fldChar w:fldCharType="end"/>
        </w:r>
      </w:hyperlink>
    </w:p>
    <w:p>
      <w:pPr>
        <w:pStyle w:val="para20"/>
        <w:ind w:left="1080"/>
        <w:tabs defTabSz="720">
          <w:tab w:val="right" w:pos="10456" w:leader="dot"/>
        </w:tabs>
        <w:rPr>
          <w:rFonts w:ascii="Cambria" w:hAnsi="Cambria" w:eastAsia="Cambria" w:cs="Cambria"/>
        </w:rPr>
      </w:pPr>
      <w:hyperlink w:anchor="_Toc121423619" w:history="1">
        <w:r>
          <w:rPr>
            <w:rStyle w:val="char4"/>
            <w:rFonts w:ascii="Calibri" w:hAnsi="Calibri" w:eastAsia="Calibri" w:cs="Calibri"/>
            <w:bCs/>
            <w:color w:val="auto"/>
            <w:u w:color="auto" w:val="none"/>
          </w:rPr>
          <w:t>10.16 Amazon RDS MariaDB</w:t>
        </w:r>
        <w:r>
          <w:tab/>
        </w:r>
        <w:r>
          <w:fldChar w:fldCharType="begin"/>
          <w:instrText xml:space="preserve"> PAGEREF _Toc121423619 \h \* Arabic </w:instrText>
          <w:fldChar w:fldCharType="separate"/>
          <w:t>33</w:t>
          <w:fldChar w:fldCharType="end"/>
        </w:r>
      </w:hyperlink>
    </w:p>
    <w:p>
      <w:pPr>
        <w:pStyle w:val="para20"/>
        <w:ind w:left="1080"/>
        <w:tabs defTabSz="720">
          <w:tab w:val="right" w:pos="10456" w:leader="dot"/>
        </w:tabs>
        <w:rPr>
          <w:rFonts w:ascii="Cambria" w:hAnsi="Cambria" w:eastAsia="Cambria" w:cs="Cambria"/>
        </w:rPr>
      </w:pPr>
      <w:hyperlink w:anchor="_Toc121423620" w:history="1">
        <w:r>
          <w:rPr>
            <w:rStyle w:val="char4"/>
            <w:rFonts w:ascii="Calibri" w:hAnsi="Calibri" w:eastAsia="Calibri" w:cs="Calibri"/>
            <w:bCs/>
            <w:color w:val="auto"/>
            <w:u w:color="auto" w:val="none"/>
          </w:rPr>
          <w:t xml:space="preserve">10.17 Instâncias EC2 ( </w:t>
        </w:r>
        <w:r>
          <w:rPr>
            <w:rStyle w:val="char4"/>
            <w:rFonts w:ascii="Calibri" w:hAnsi="Calibri" w:eastAsia="Helvetica Neue" w:cs="Calibri"/>
            <w:color w:val="auto"/>
            <w:u w:color="auto" w:val="none"/>
          </w:rPr>
          <w:t>Elastic Compute Cloud )</w:t>
        </w:r>
        <w:r>
          <w:tab/>
        </w:r>
        <w:r>
          <w:fldChar w:fldCharType="begin"/>
          <w:instrText xml:space="preserve"> PAGEREF _Toc121423620 \h \* Arabic </w:instrText>
          <w:fldChar w:fldCharType="separate"/>
          <w:t>37</w:t>
          <w:fldChar w:fldCharType="end"/>
        </w:r>
      </w:hyperlink>
    </w:p>
    <w:p>
      <w:pPr>
        <w:pStyle w:val="para20"/>
        <w:ind w:left="1080"/>
        <w:tabs defTabSz="720">
          <w:tab w:val="right" w:pos="10456" w:leader="dot"/>
        </w:tabs>
        <w:rPr>
          <w:rFonts w:ascii="Cambria" w:hAnsi="Cambria" w:eastAsia="Cambria" w:cs="Cambria"/>
        </w:rPr>
      </w:pPr>
      <w:hyperlink w:anchor="_Toc121423621" w:history="1">
        <w:r>
          <w:rPr>
            <w:rStyle w:val="char4"/>
            <w:rFonts w:ascii="Calibri" w:hAnsi="Calibri" w:eastAsia="Calibri" w:cs="Calibri"/>
            <w:bCs/>
            <w:color w:val="auto"/>
            <w:u w:color="auto" w:val="none"/>
          </w:rPr>
          <w:t>10.18 Teste de Estresse nas instâncias com K6</w:t>
        </w:r>
        <w:r>
          <w:tab/>
        </w:r>
        <w:r>
          <w:fldChar w:fldCharType="begin"/>
          <w:instrText xml:space="preserve"> PAGEREF _Toc121423621 \h \* Arabic </w:instrText>
          <w:fldChar w:fldCharType="separate"/>
          <w:t>39</w:t>
          <w:fldChar w:fldCharType="end"/>
        </w:r>
      </w:hyperlink>
    </w:p>
    <w:p>
      <w:pPr>
        <w:pStyle w:val="para20"/>
        <w:ind w:left="1080"/>
        <w:tabs defTabSz="720">
          <w:tab w:val="right" w:pos="10456" w:leader="dot"/>
        </w:tabs>
        <w:rPr>
          <w:rFonts w:ascii="Cambria" w:hAnsi="Cambria" w:eastAsia="Cambria" w:cs="Cambria"/>
        </w:rPr>
      </w:pPr>
      <w:hyperlink w:anchor="_Toc121423622" w:history="1">
        <w:r>
          <w:rPr>
            <w:rStyle w:val="char4"/>
            <w:rFonts w:ascii="Calibri" w:hAnsi="Calibri" w:eastAsia="Calibri" w:cs="Calibri"/>
            <w:bCs/>
            <w:color w:val="auto"/>
            <w:u w:color="auto" w:val="none"/>
          </w:rPr>
          <w:t>10.19 Media Wiki em Execução</w:t>
        </w:r>
        <w:r>
          <w:tab/>
        </w:r>
        <w:r>
          <w:fldChar w:fldCharType="begin"/>
          <w:instrText xml:space="preserve"> PAGEREF _Toc121423622 \h \* Arabic </w:instrText>
          <w:fldChar w:fldCharType="separate"/>
          <w:t>39</w:t>
          <w:fldChar w:fldCharType="end"/>
        </w:r>
      </w:hyperlink>
    </w:p>
    <w:p>
      <w:pPr>
        <w:pStyle w:val="para19"/>
        <w:ind w:left="1080"/>
        <w:rPr>
          <w:rFonts w:ascii="Cambria" w:hAnsi="Cambria" w:eastAsia="Cambria" w:cs="Cambria"/>
        </w:rPr>
      </w:pPr>
      <w:hyperlink w:anchor="_Toc121423623" w:history="1">
        <w:r>
          <w:rPr>
            <w:rStyle w:val="char4"/>
            <w:rFonts w:ascii="Calibri" w:hAnsi="Calibri" w:eastAsia="Calibri" w:cs="Calibri"/>
            <w:color w:val="auto"/>
            <w:u w:color="auto" w:val="none"/>
          </w:rPr>
          <w:t>11. Integrantes do Grupo 4</w:t>
        </w:r>
        <w:r>
          <w:tab/>
        </w:r>
        <w:r>
          <w:fldChar w:fldCharType="begin"/>
          <w:instrText xml:space="preserve"> PAGEREF _Toc121423623 \h \* Arabic </w:instrText>
          <w:fldChar w:fldCharType="separate"/>
          <w:t>40</w:t>
          <w:fldChar w:fldCharType="end"/>
        </w:r>
      </w:hyperlink>
    </w:p>
    <w:p>
      <w:pPr>
        <w:ind w:left="1080"/>
      </w:pPr>
      <w:r>
        <w:fldChar w:fldCharType="end"/>
      </w:r>
      <w:r/>
    </w:p>
    <w:p>
      <w:pPr>
        <w:ind w:left="1134"/>
        <w:spacing w:before="200" w:line="360" w:lineRule="auto"/>
        <w:rPr>
          <w:rFonts w:ascii="Calibri" w:hAnsi="Calibri" w:eastAsia="Calibri" w:cs="Calibri"/>
          <w:b/>
        </w:rPr>
      </w:pPr>
      <w:r>
        <w:rPr>
          <w:rFonts w:ascii="Calibri" w:hAnsi="Calibri" w:eastAsia="Calibri" w:cs="Calibri"/>
          <w:b/>
        </w:rPr>
      </w:r>
    </w:p>
    <w:p>
      <w:pPr>
        <w:ind w:left="1134"/>
        <w:spacing w:before="200" w:line="360" w:lineRule="auto"/>
        <w:rPr>
          <w:rFonts w:ascii="Calibri" w:hAnsi="Calibri" w:eastAsia="Calibri" w:cs="Calibri"/>
          <w:b/>
        </w:rPr>
      </w:pPr>
      <w:r>
        <w:rPr>
          <w:rFonts w:ascii="Calibri" w:hAnsi="Calibri" w:eastAsia="Calibri" w:cs="Calibri"/>
          <w:b/>
        </w:rPr>
      </w:r>
    </w:p>
    <w:p>
      <w:pPr>
        <w:ind w:left="1134"/>
        <w:spacing w:before="200" w:line="360" w:lineRule="auto"/>
        <w:rPr>
          <w:rFonts w:ascii="Calibri" w:hAnsi="Calibri" w:eastAsia="Calibri" w:cs="Calibri"/>
        </w:rPr>
      </w:pPr>
      <w:r>
        <w:rPr>
          <w:rFonts w:ascii="Calibri" w:hAnsi="Calibri" w:eastAsia="Calibri" w:cs="Calibri"/>
        </w:rPr>
      </w:r>
    </w:p>
    <w:p>
      <w:pPr>
        <w:ind w:left="1134"/>
        <w:spacing w:before="200" w:line="360" w:lineRule="auto"/>
        <w:rPr>
          <w:rFonts w:ascii="Calibri" w:hAnsi="Calibri" w:eastAsia="Calibri" w:cs="Calibri"/>
        </w:rPr>
      </w:pPr>
      <w:r>
        <w:rPr>
          <w:rFonts w:ascii="Calibri" w:hAnsi="Calibri" w:eastAsia="Calibri" w:cs="Calibri"/>
        </w:rPr>
      </w:r>
    </w:p>
    <w:p>
      <w:pPr>
        <w:ind w:left="1134"/>
        <w:spacing w:before="200" w:line="360" w:lineRule="auto"/>
        <w:rPr>
          <w:rFonts w:ascii="Calibri" w:hAnsi="Calibri" w:eastAsia="Calibri" w:cs="Calibri"/>
        </w:rPr>
      </w:pPr>
      <w:r>
        <w:rPr>
          <w:rFonts w:ascii="Calibri" w:hAnsi="Calibri" w:eastAsia="Calibri" w:cs="Calibri"/>
        </w:rPr>
      </w:r>
    </w:p>
    <w:p>
      <w:pPr>
        <w:ind w:left="1134"/>
        <w:spacing w:before="200" w:line="360" w:lineRule="auto"/>
        <w:rPr>
          <w:rFonts w:ascii="Calibri" w:hAnsi="Calibri" w:eastAsia="Calibri" w:cs="Calibri"/>
        </w:rPr>
      </w:pPr>
      <w:r>
        <w:rPr>
          <w:rFonts w:ascii="Calibri" w:hAnsi="Calibri" w:eastAsia="Calibri" w:cs="Calibri"/>
        </w:rPr>
      </w:r>
    </w:p>
    <w:p>
      <w:pPr>
        <w:ind w:left="1134"/>
        <w:spacing w:before="200" w:line="360" w:lineRule="auto"/>
        <w:rPr>
          <w:rFonts w:ascii="Calibri" w:hAnsi="Calibri" w:eastAsia="Calibri" w:cs="Calibri"/>
        </w:rPr>
      </w:pPr>
      <w:r>
        <w:rPr>
          <w:rFonts w:ascii="Calibri" w:hAnsi="Calibri" w:eastAsia="Calibri" w:cs="Calibri"/>
        </w:rPr>
      </w:r>
    </w:p>
    <w:p>
      <w:pPr>
        <w:ind w:left="1134"/>
        <w:spacing w:before="200" w:line="360" w:lineRule="auto"/>
        <w:rPr>
          <w:rFonts w:ascii="Calibri" w:hAnsi="Calibri" w:eastAsia="Calibri" w:cs="Calibri"/>
        </w:rPr>
      </w:pPr>
      <w:r>
        <w:rPr>
          <w:rFonts w:ascii="Calibri" w:hAnsi="Calibri" w:eastAsia="Calibri" w:cs="Calibri"/>
        </w:rPr>
      </w:r>
    </w:p>
    <w:p>
      <w:pPr>
        <w:ind w:left="1134"/>
        <w:spacing w:before="200" w:line="360" w:lineRule="auto"/>
        <w:rPr>
          <w:rFonts w:ascii="Calibri" w:hAnsi="Calibri" w:eastAsia="Calibri" w:cs="Calibri"/>
        </w:rPr>
      </w:pPr>
      <w:r>
        <w:rPr>
          <w:rFonts w:ascii="Calibri" w:hAnsi="Calibri" w:eastAsia="Calibri" w:cs="Calibri"/>
          <w:b/>
        </w:rPr>
        <w:t>A/C Srs.  Kassio Greisig / Leandro Porciuncula</w:t>
      </w:r>
      <w:r>
        <w:rPr>
          <w:rFonts w:ascii="Calibri" w:hAnsi="Calibri" w:eastAsia="Calibri" w:cs="Calibri"/>
        </w:rPr>
      </w:r>
    </w:p>
    <w:p>
      <w:pPr>
        <w:ind w:left="1134"/>
        <w:spacing w:before="200" w:line="360" w:lineRule="auto"/>
        <w:rPr>
          <w:rFonts w:ascii="Calibri" w:hAnsi="Calibri" w:eastAsia="Calibri" w:cs="Calibri"/>
          <w:b/>
        </w:rPr>
      </w:pPr>
      <w:r>
        <w:rPr>
          <w:rFonts w:ascii="Calibri" w:hAnsi="Calibri" w:eastAsia="Calibri" w:cs="Calibri"/>
          <w:b/>
        </w:rPr>
        <w:tab/>
      </w:r>
    </w:p>
    <w:p>
      <w:pPr>
        <w:ind w:left="1134"/>
        <w:spacing w:line="360" w:lineRule="auto"/>
        <w:jc w:val="both"/>
        <w:rPr>
          <w:rFonts w:ascii="Calibri" w:hAnsi="Calibri" w:eastAsia="Calibri" w:cs="Calibri"/>
          <w:b/>
        </w:rPr>
      </w:pPr>
      <w:r>
        <w:rPr>
          <w:rFonts w:ascii="Calibri" w:hAnsi="Calibri" w:eastAsia="Calibri" w:cs="Calibri"/>
          <w:b/>
        </w:rPr>
        <w:t>REF: Migração da Plataforma TeamPass para a Cloud AWS do cliente Upper Med</w:t>
      </w:r>
    </w:p>
    <w:p>
      <w:pPr>
        <w:ind w:left="1134"/>
        <w:spacing w:line="360" w:lineRule="auto"/>
        <w:rPr>
          <w:rFonts w:ascii="Calibri" w:hAnsi="Calibri" w:eastAsia="Calibri" w:cs="Calibri"/>
          <w:b/>
        </w:rPr>
      </w:pPr>
      <w:r>
        <w:rPr>
          <w:rFonts w:ascii="Calibri" w:hAnsi="Calibri" w:eastAsia="Calibri" w:cs="Calibri"/>
          <w:b/>
        </w:rPr>
      </w:r>
    </w:p>
    <w:p>
      <w:pPr>
        <w:ind w:left="1134"/>
        <w:spacing w:line="360" w:lineRule="auto"/>
        <w:rPr>
          <w:rFonts w:ascii="Calibri" w:hAnsi="Calibri" w:eastAsia="Calibri" w:cs="Calibri"/>
        </w:rPr>
      </w:pPr>
      <w:r>
        <w:rPr>
          <w:rFonts w:ascii="Calibri" w:hAnsi="Calibri" w:eastAsia="Calibri" w:cs="Calibri"/>
        </w:rPr>
        <w:t>Prezados,</w:t>
      </w:r>
    </w:p>
    <w:p>
      <w:pPr>
        <w:ind w:left="1134" w:firstLine="1134"/>
        <w:spacing w:after="200" w:line="360" w:lineRule="auto"/>
        <w:jc w:val="both"/>
        <w:rPr>
          <w:rFonts w:ascii="Calibri" w:hAnsi="Calibri" w:eastAsia="Calibri" w:cs="Calibri"/>
        </w:rPr>
      </w:pPr>
      <w:r/>
      <w:bookmarkStart w:id="7" w:name="_Hlk121328487"/>
      <w:r/>
      <w:r>
        <w:rPr>
          <w:rFonts w:ascii="Calibri" w:hAnsi="Calibri" w:eastAsia="Calibri" w:cs="Calibri"/>
        </w:rPr>
        <w:t xml:space="preserve">Conforme solicitação, segue proposta para fornecimento do serviço de </w:t>
      </w:r>
      <w:r>
        <w:rPr>
          <w:rFonts w:ascii="Calibri" w:hAnsi="Calibri" w:eastAsia="Calibri" w:cs="Calibri"/>
        </w:rPr>
        <w:t>Migração</w:t>
      </w:r>
      <w:r>
        <w:rPr>
          <w:rFonts w:ascii="Calibri" w:hAnsi="Calibri" w:eastAsia="Calibri" w:cs="Calibri"/>
        </w:rPr>
        <w:t xml:space="preserve"> da plataforma TeamPass </w:t>
      </w:r>
      <w:r>
        <w:rPr>
          <w:rFonts w:ascii="Calibri" w:hAnsi="Calibri" w:eastAsia="Calibri" w:cs="Calibri"/>
        </w:rPr>
        <w:t>para a</w:t>
      </w:r>
      <w:r>
        <w:rPr>
          <w:rFonts w:ascii="Calibri" w:hAnsi="Calibri" w:eastAsia="Calibri" w:cs="Calibri"/>
        </w:rPr>
        <w:t xml:space="preserve"> Cloud AWS </w:t>
      </w:r>
      <w:r>
        <w:rPr>
          <w:rFonts w:ascii="Calibri" w:hAnsi="Calibri" w:eastAsia="Calibri" w:cs="Calibri"/>
        </w:rPr>
        <w:t>do cliente</w:t>
      </w:r>
      <w:r>
        <w:rPr>
          <w:rFonts w:ascii="Calibri" w:hAnsi="Calibri" w:eastAsia="Calibri" w:cs="Calibri"/>
        </w:rPr>
        <w:t xml:space="preserve"> </w:t>
      </w:r>
      <w:r>
        <w:rPr>
          <w:rFonts w:ascii="Calibri" w:hAnsi="Calibri" w:eastAsia="Calibri" w:cs="Calibri"/>
          <w:b/>
        </w:rPr>
        <w:t>Upper</w:t>
      </w:r>
      <w:r>
        <w:rPr>
          <w:rFonts w:ascii="Calibri" w:hAnsi="Calibri" w:eastAsia="Calibri" w:cs="Calibri"/>
          <w:b/>
        </w:rPr>
        <w:t xml:space="preserve"> Med</w:t>
      </w:r>
      <w:r>
        <w:rPr>
          <w:rFonts w:ascii="Calibri" w:hAnsi="Calibri" w:eastAsia="Calibri" w:cs="Calibri"/>
        </w:rPr>
        <w:t>.</w:t>
      </w:r>
      <w:r>
        <w:rPr>
          <w:rFonts w:ascii="Calibri" w:hAnsi="Calibri" w:eastAsia="Calibri" w:cs="Calibri"/>
        </w:rPr>
      </w:r>
    </w:p>
    <w:p>
      <w:pPr>
        <w:ind w:left="1134" w:firstLine="1134"/>
        <w:spacing w:after="200" w:line="360" w:lineRule="auto"/>
        <w:jc w:val="both"/>
        <w:rPr>
          <w:rFonts w:ascii="Calibri" w:hAnsi="Calibri" w:eastAsia="Calibri" w:cs="Calibri"/>
        </w:rPr>
      </w:pPr>
      <w:r/>
      <w:bookmarkEnd w:id="7"/>
      <w:r/>
      <w:r>
        <w:rPr>
          <w:rFonts w:ascii="Calibri" w:hAnsi="Calibri" w:eastAsia="Calibri" w:cs="Calibri"/>
        </w:rPr>
      </w:r>
    </w:p>
    <w:p>
      <w:pPr>
        <w:ind w:left="1134" w:firstLine="1134"/>
        <w:spacing w:after="200" w:line="360" w:lineRule="auto"/>
        <w:jc w:val="both"/>
        <w:rPr>
          <w:rFonts w:ascii="Calibri" w:hAnsi="Calibri" w:eastAsia="Calibri" w:cs="Calibri"/>
        </w:rPr>
      </w:pPr>
      <w:r>
        <w:rPr>
          <w:rFonts w:ascii="Calibri" w:hAnsi="Calibri" w:eastAsia="Calibri" w:cs="Calibri"/>
        </w:rPr>
        <w:t xml:space="preserve">A </w:t>
      </w:r>
      <w:r>
        <w:rPr>
          <w:rFonts w:ascii="Calibri" w:hAnsi="Calibri" w:eastAsia="Calibri" w:cs="Calibri"/>
          <w:b/>
        </w:rPr>
        <w:t>Cloud Solução</w:t>
      </w:r>
      <w:r>
        <w:rPr>
          <w:rFonts w:ascii="Calibri" w:hAnsi="Calibri" w:eastAsia="Calibri" w:cs="Calibri"/>
        </w:rPr>
        <w:t xml:space="preserve"> agradece a confiança e a oportunidade de participação no presente projeto, reafirmando nosso compromisso com a busca incessante das melhores soluções para nossos clientes, baseada nos mais altos padrões de qualidade, inovação e transparência.</w:t>
      </w:r>
    </w:p>
    <w:p>
      <w:pPr>
        <w:ind w:left="1134" w:firstLine="1134"/>
        <w:spacing w:after="200" w:line="360" w:lineRule="auto"/>
        <w:jc w:val="both"/>
        <w:rPr>
          <w:rFonts w:ascii="Calibri" w:hAnsi="Calibri" w:eastAsia="Calibri" w:cs="Calibri"/>
        </w:rPr>
      </w:pPr>
      <w:r>
        <w:rPr>
          <w:rFonts w:ascii="Calibri" w:hAnsi="Calibri" w:eastAsia="Calibri" w:cs="Calibri"/>
        </w:rPr>
      </w:r>
    </w:p>
    <w:p>
      <w:pPr>
        <w:ind w:left="1134" w:firstLine="1134"/>
        <w:spacing w:after="200" w:line="360" w:lineRule="auto"/>
        <w:rPr>
          <w:rFonts w:ascii="Calibri" w:hAnsi="Calibri" w:eastAsia="Calibri" w:cs="Calibri"/>
        </w:rPr>
      </w:pPr>
      <w:r>
        <w:rPr>
          <w:rFonts w:ascii="Calibri" w:hAnsi="Calibri" w:eastAsia="Calibri" w:cs="Calibri"/>
        </w:rPr>
        <w:t>Colocamo-nos à disposição para quaisquer esclarecimentos que forem necessários.</w:t>
      </w:r>
    </w:p>
    <w:p>
      <w:pPr>
        <w:ind w:left="1134"/>
        <w:spacing w:after="200" w:line="360" w:lineRule="auto"/>
        <w:rPr>
          <w:rFonts w:ascii="Calibri" w:hAnsi="Calibri" w:eastAsia="Calibri" w:cs="Calibri"/>
        </w:rPr>
      </w:pPr>
      <w:r>
        <w:rPr>
          <w:rFonts w:ascii="Calibri" w:hAnsi="Calibri" w:eastAsia="Calibri" w:cs="Calibri"/>
        </w:rPr>
      </w:r>
    </w:p>
    <w:p>
      <w:pPr>
        <w:ind w:left="1134"/>
        <w:spacing w:after="200" w:line="360" w:lineRule="auto"/>
        <w:rPr>
          <w:rFonts w:ascii="Calibri" w:hAnsi="Calibri" w:eastAsia="Calibri" w:cs="Calibri"/>
        </w:rPr>
      </w:pPr>
      <w:r>
        <w:rPr>
          <w:rFonts w:ascii="Calibri" w:hAnsi="Calibri" w:eastAsia="Calibri" w:cs="Calibri"/>
        </w:rPr>
        <w:t>Atenciosamente,</w:t>
      </w:r>
    </w:p>
    <w:tbl>
      <w:tblPr>
        <w:tblStyle w:val=""/>
        <w:name w:val="Tabela1"/>
        <w:tabOrder w:val="0"/>
        <w:jc w:val="left"/>
        <w:tblInd w:w="0" w:type="dxa"/>
        <w:tblW w:w="10915" w:type="dxa"/>
        <w:tblLook w:val="0000" w:firstRow="0" w:lastRow="0" w:firstColumn="0" w:lastColumn="0" w:noHBand="0" w:noVBand="0"/>
      </w:tblPr>
      <w:tblGrid>
        <w:gridCol w:w="4962"/>
        <w:gridCol w:w="5953"/>
      </w:tblGrid>
      <w:tr>
        <w:trPr>
          <w:tblHeader w:val="0"/>
          <w:cantSplit w:val="0"/>
          <w:trHeight w:val="0" w:hRule="auto"/>
        </w:trPr>
        <w:tc>
          <w:tcPr>
            <w:tcW w:w="4962" w:type="dxa"/>
            <w:tmTcPr id="1674520781" protected="0"/>
          </w:tcPr>
          <w:p>
            <w:pPr>
              <w:ind w:left="1029"/>
              <w:spacing w:line="360" w:lineRule="auto"/>
              <w:jc w:val="center"/>
              <w:widowControl w:val="0"/>
              <w:rPr>
                <w:rFonts w:ascii="Calibri" w:hAnsi="Calibri" w:eastAsia="Calibri" w:cs="Calibri"/>
              </w:rPr>
            </w:pPr>
            <w:r>
              <w:rPr>
                <w:rFonts w:ascii="Calibri" w:hAnsi="Calibri" w:eastAsia="Calibri" w:cs="Calibri"/>
              </w:rPr>
            </w:r>
          </w:p>
          <w:p>
            <w:pPr>
              <w:ind w:left="1026"/>
              <w:spacing w:line="240" w:lineRule="auto"/>
              <w:jc w:val="center"/>
              <w:widowControl w:val="0"/>
              <w:rPr>
                <w:rFonts w:ascii="Calibri" w:hAnsi="Calibri" w:eastAsia="Calibri" w:cs="Calibri"/>
              </w:rPr>
            </w:pPr>
            <w:r>
              <w:rPr>
                <w:rFonts w:ascii="Calibri" w:hAnsi="Calibri" w:eastAsia="Calibri" w:cs="Calibri"/>
              </w:rPr>
              <w:t>_________________________________</w:t>
            </w:r>
          </w:p>
          <w:p>
            <w:pPr>
              <w:ind w:left="1029"/>
              <w:spacing w:line="360" w:lineRule="auto"/>
              <w:jc w:val="center"/>
              <w:widowControl w:val="0"/>
              <w:rPr>
                <w:rFonts w:ascii="Calibri" w:hAnsi="Calibri" w:eastAsia="Calibri" w:cs="Calibri"/>
              </w:rPr>
            </w:pPr>
            <w:r>
              <w:rPr>
                <w:rFonts w:ascii="Calibri" w:hAnsi="Calibri" w:eastAsia="Calibri" w:cs="Calibri"/>
              </w:rPr>
              <w:t>Gerente de Contas: Eduardo Alves</w:t>
            </w:r>
          </w:p>
          <w:p>
            <w:pPr>
              <w:ind w:left="1029"/>
              <w:spacing w:line="360" w:lineRule="auto"/>
              <w:jc w:val="center"/>
              <w:widowControl w:val="0"/>
              <w:rPr>
                <w:rFonts w:ascii="Calibri" w:hAnsi="Calibri" w:eastAsia="Calibri" w:cs="Calibri"/>
              </w:rPr>
            </w:pPr>
            <w:r>
              <w:rPr>
                <w:rFonts w:ascii="Calibri" w:hAnsi="Calibri" w:eastAsia="Calibri" w:cs="Calibri"/>
              </w:rPr>
              <w:t>Telefone: +55 11 9351-7070</w:t>
            </w:r>
          </w:p>
          <w:p>
            <w:pPr>
              <w:ind w:left="746"/>
              <w:spacing w:line="360" w:lineRule="auto"/>
              <w:jc w:val="center"/>
              <w:widowControl w:val="0"/>
              <w:rPr>
                <w:rFonts w:ascii="Calibri" w:hAnsi="Calibri" w:eastAsia="Calibri" w:cs="Calibri"/>
              </w:rPr>
            </w:pPr>
            <w:r>
              <w:rPr>
                <w:rFonts w:ascii="Calibri" w:hAnsi="Calibri" w:eastAsia="Calibri" w:cs="Calibri"/>
              </w:rPr>
              <w:t>e-mail: e.alves@cloudsolucao.com.br</w:t>
            </w:r>
          </w:p>
        </w:tc>
        <w:tc>
          <w:tcPr>
            <w:tcW w:w="5953" w:type="dxa"/>
            <w:tmTcPr id="1674520781" protected="0"/>
          </w:tcPr>
          <w:p>
            <w:pPr>
              <w:ind w:left="1029"/>
              <w:spacing w:line="360" w:lineRule="auto"/>
              <w:jc w:val="center"/>
              <w:widowControl w:val="0"/>
              <w:rPr>
                <w:rFonts w:ascii="Calibri" w:hAnsi="Calibri" w:eastAsia="Calibri" w:cs="Calibri"/>
              </w:rPr>
            </w:pPr>
            <w:r/>
            <w:r>
              <w:rPr>
                <w:noProof/>
              </w:rPr>
              <mc:AlternateContent>
                <mc:Choice Requires="wps">
                  <w:drawing>
                    <wp:inline distT="0" distB="0" distL="0" distR="0">
                      <wp:extent cx="635" cy="19050"/>
                      <wp:effectExtent l="0" t="0" r="0" b="0"/>
                      <wp:docPr id="1" name="Retângulo 266"/>
                      <wp:cNvGraphicFramePr/>
                      <a:graphic xmlns:a="http://schemas.openxmlformats.org/drawingml/2006/main">
                        <a:graphicData uri="http://schemas.microsoft.com/office/word/2010/wordprocessingShape">
                          <wps:wsp>
                            <wps:cNvSpPr>
                              <a:extLst>
                                <a:ext uri="smNativeData">
                                  <sm:smNativeData xmlns:sm="smNativeData" val="SMDATA_14_zSjPYxMAAAAlAAAAZAAAAE0AAAAAkAAAAJAAAACQAAAAkAAAAAAAAAABAAAAAAAAAAEAAABQAAAAAAAAAAAA4D8AAAAAAADgPwAAAAAAAOA/AAAAAAAA4D8AAAAAAADgPwAAAAAAAOA/AAAAAAAA4D8AAAAAAADgPwAAAAAAAOA/AAAAAAAA4D8CAAAAjAAAAAEAAAAAAAAAoKCg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FUAAAAHoAAAAAAAAAEAAAAAAAAAAAAAAAAAAAAAAAAAAAAAAAAAAAABAAAAHgAAAAAAAAAAAAAAAAAAACgAAAAIAAAAAQAAAAEAAAA="/>
                                </a:ext>
                              </a:extLst>
                            </wps:cNvSpPr>
                            <wps:spPr>
                              <a:xfrm>
                                <a:off x="0" y="0"/>
                                <a:ext cx="635" cy="19050"/>
                              </a:xfrm>
                              <a:prstGeom prst="rect">
                                <a:avLst/>
                              </a:prstGeom>
                              <a:solidFill>
                                <a:srgbClr val="A0A0A0"/>
                              </a:solidFill>
                              <a:ln>
                                <a:noFill/>
                              </a:ln>
                            </wps:spPr>
                            <wps:txbx>
                              <w:txbxContent>
                                <w:p>
                                  <w:pPr>
                                    <w:spacing w:line="240" w:lineRule="auto"/>
                                  </w:pPr>
                                  <w:r/>
                                </w:p>
                              </w:txbxContent>
                            </wps:txbx>
                            <wps:bodyPr spcFirstLastPara="1" vertOverflow="clip" horzOverflow="clip" lIns="91440" tIns="91440" rIns="91440" bIns="91440" anchor="ctr" upright="1">
                              <a:prstTxWarp prst="textNoShape">
                                <a:avLst/>
                              </a:prstTxWarp>
                              <a:noAutofit/>
                            </wps:bodyPr>
                          </wps:wsp>
                        </a:graphicData>
                      </a:graphic>
                    </wp:inline>
                  </w:drawing>
                </mc:Choice>
                <mc:Fallback>
                  <w:object>
                    <v:rect id="Retângulo 266" o:spid="_x0000_s1026" style="width:0.05pt;height:1.50pt;z-index:251658241;mso-wrap-distance-left:0.00pt;mso-wrap-distance-top:0.00pt;mso-wrap-distance-right:0.00pt;mso-wrap-distance-bottom:0.00pt;mso-wrap-style:square" stroked="f" fillcolor="#a0a0a0" v:ext="SMDATA_14_zSjPYxMAAAAlAAAAZAAAAE0AAAAAkAAAAJAAAACQAAAAkAAAAAAAAAABAAAAAAAAAAEAAABQAAAAAAAAAAAA4D8AAAAAAADgPwAAAAAAAOA/AAAAAAAA4D8AAAAAAADgPwAAAAAAAOA/AAAAAAAA4D8AAAAAAADgPwAAAAAAAOA/AAAAAAAA4D8CAAAAjAAAAAEAAAAAAAAAoKCg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FUAAAAHoAAAAAAAAAEAAAAAAAAAAAAAAAAAAAAAAAAAAAAAAAAAAAABAAAAHgAAAAAAAAAAAAAAAAAAACgAAAAIAAAAAQAAAAEAAAA=" o:insetmode="custom">
                      <v:fill color2="#000000" type="solid" angle="90"/>
                      <v:textbox style="v-text-anchor:middle" inset="7.2pt,7.2pt,7.2pt,7.2pt">
                        <w:txbxContent>
                          <w:p>
                            <w:pPr>
                              <w:spacing w:line="240" w:lineRule="auto"/>
                            </w:pPr>
                            <w:r/>
                          </w:p>
                        </w:txbxContent>
                      </v:textbox>
                    </v:rect>
                  </w:object>
                </mc:Fallback>
              </mc:AlternateContent>
            </w:r>
            <w:r/>
            <w:r>
              <w:rPr>
                <w:rFonts w:ascii="Calibri" w:hAnsi="Calibri" w:eastAsia="Calibri" w:cs="Calibri"/>
              </w:rPr>
            </w:r>
          </w:p>
          <w:p>
            <w:pPr>
              <w:ind w:left="1026"/>
              <w:spacing w:line="240" w:lineRule="auto"/>
              <w:jc w:val="center"/>
              <w:widowControl w:val="0"/>
              <w:rPr>
                <w:rFonts w:ascii="Calibri" w:hAnsi="Calibri" w:eastAsia="Calibri" w:cs="Calibri"/>
              </w:rPr>
            </w:pPr>
            <w:r>
              <w:rPr>
                <w:rFonts w:ascii="Calibri" w:hAnsi="Calibri" w:eastAsia="Calibri" w:cs="Calibri"/>
              </w:rPr>
            </w:r>
          </w:p>
          <w:p>
            <w:pPr>
              <w:ind w:left="1026"/>
              <w:spacing w:line="240" w:lineRule="auto"/>
              <w:jc w:val="center"/>
              <w:widowControl w:val="0"/>
              <w:rPr>
                <w:rFonts w:ascii="Calibri" w:hAnsi="Calibri" w:eastAsia="Calibri" w:cs="Calibri"/>
              </w:rPr>
            </w:pPr>
            <w:r>
              <w:rPr>
                <w:rFonts w:ascii="Calibri" w:hAnsi="Calibri" w:eastAsia="Calibri" w:cs="Calibri"/>
              </w:rPr>
              <w:t>_____________________________________</w:t>
            </w:r>
          </w:p>
          <w:p>
            <w:pPr>
              <w:ind w:left="1029"/>
              <w:spacing w:line="360" w:lineRule="auto"/>
              <w:jc w:val="center"/>
              <w:widowControl w:val="0"/>
              <w:rPr>
                <w:rFonts w:ascii="Calibri" w:hAnsi="Calibri" w:eastAsia="Calibri" w:cs="Calibri"/>
              </w:rPr>
            </w:pPr>
            <w:r>
              <w:rPr>
                <w:rFonts w:ascii="Calibri" w:hAnsi="Calibri" w:eastAsia="Calibri" w:cs="Calibri"/>
              </w:rPr>
              <w:t>Pré-vendas: Felipe Machado</w:t>
            </w:r>
          </w:p>
          <w:p>
            <w:pPr>
              <w:ind w:left="1029"/>
              <w:spacing w:line="360" w:lineRule="auto"/>
              <w:jc w:val="center"/>
              <w:widowControl w:val="0"/>
              <w:rPr>
                <w:rFonts w:ascii="Calibri" w:hAnsi="Calibri" w:eastAsia="Calibri" w:cs="Calibri"/>
              </w:rPr>
            </w:pPr>
            <w:r>
              <w:rPr>
                <w:rFonts w:ascii="Calibri" w:hAnsi="Calibri" w:eastAsia="Calibri" w:cs="Calibri"/>
              </w:rPr>
              <w:t>Telefone: +55 11 98475-8576</w:t>
            </w:r>
          </w:p>
          <w:p>
            <w:pPr>
              <w:ind w:left="1036"/>
              <w:spacing w:line="360" w:lineRule="auto"/>
              <w:jc w:val="center"/>
              <w:widowControl w:val="0"/>
              <w:rPr>
                <w:rFonts w:ascii="Calibri" w:hAnsi="Calibri" w:eastAsia="Calibri" w:cs="Calibri"/>
              </w:rPr>
            </w:pPr>
            <w:r>
              <w:rPr>
                <w:rFonts w:ascii="Calibri" w:hAnsi="Calibri" w:eastAsia="Calibri" w:cs="Calibri"/>
              </w:rPr>
              <w:t>e-mail: f.machado@cloudsolucao.com.br</w:t>
            </w:r>
          </w:p>
        </w:tc>
      </w:tr>
    </w:tbl>
    <w:p>
      <w:pPr>
        <w:pStyle w:val="para1"/>
        <w:ind w:left="1134"/>
        <w:rPr>
          <w:rFonts w:ascii="Calibri" w:hAnsi="Calibri" w:eastAsia="Calibri" w:cs="Calibri"/>
        </w:rPr>
      </w:pPr>
      <w:r>
        <w:br w:type="page"/>
      </w:r>
      <w:r/>
      <w:bookmarkStart w:id="8" w:name="_Toc121423586"/>
      <w:r/>
      <w:r>
        <w:rPr>
          <w:rFonts w:ascii="Calibri" w:hAnsi="Calibri" w:eastAsia="Calibri" w:cs="Calibri"/>
        </w:rPr>
        <w:t>1. Propriedade</w:t>
      </w:r>
      <w:r/>
      <w:bookmarkEnd w:id="8"/>
      <w:r/>
      <w:r>
        <w:rPr>
          <w:rFonts w:ascii="Calibri" w:hAnsi="Calibri" w:eastAsia="Calibri" w:cs="Calibri"/>
        </w:rPr>
      </w:r>
    </w:p>
    <w:p>
      <w:pPr>
        <w:ind w:left="1134"/>
        <w:spacing w:before="500" w:after="400" w:line="360" w:lineRule="auto"/>
        <w:rPr>
          <w:rFonts w:ascii="Calibri" w:hAnsi="Calibri" w:eastAsia="Calibri" w:cs="Calibri"/>
          <w:b/>
        </w:rPr>
      </w:pPr>
      <w:r>
        <w:rPr>
          <w:rFonts w:ascii="Calibri" w:hAnsi="Calibri" w:eastAsia="Calibri" w:cs="Calibri"/>
          <w:b/>
        </w:rPr>
        <w:t>Restrições de Uso e Divulgação da Proposta (NDA)</w:t>
      </w:r>
    </w:p>
    <w:p>
      <w:pPr>
        <w:ind w:left="1134" w:firstLine="1134"/>
        <w:spacing w:after="400" w:line="360" w:lineRule="auto"/>
        <w:jc w:val="both"/>
        <w:rPr>
          <w:rFonts w:ascii="Calibri" w:hAnsi="Calibri" w:eastAsia="Calibri" w:cs="Calibri"/>
        </w:rPr>
      </w:pPr>
      <w:r>
        <w:rPr>
          <w:rFonts w:ascii="Calibri" w:hAnsi="Calibri" w:eastAsia="Calibri" w:cs="Calibri"/>
        </w:rPr>
        <w:t xml:space="preserve">As informações contidas em todas as folhas desta proposta são confidenciais, sejam elas técnicas, financeiras ou comerciais. As informações fornecidas à </w:t>
      </w:r>
      <w:r>
        <w:rPr>
          <w:rFonts w:ascii="Calibri" w:hAnsi="Calibri" w:eastAsia="Calibri" w:cs="Calibri"/>
          <w:b/>
        </w:rPr>
        <w:t xml:space="preserve">Upper Med </w:t>
      </w:r>
      <w:r>
        <w:rPr>
          <w:rFonts w:ascii="Calibri" w:hAnsi="Calibri" w:eastAsia="Calibri" w:cs="Calibri"/>
        </w:rPr>
        <w:t>não podem ser usadas ou divulgadas sem prévia autorização da</w:t>
      </w:r>
      <w:r>
        <w:rPr>
          <w:rFonts w:ascii="Calibri" w:hAnsi="Calibri" w:eastAsia="Calibri" w:cs="Calibri"/>
          <w:b/>
        </w:rPr>
        <w:t xml:space="preserve"> Cloud Solução</w:t>
      </w:r>
      <w:r>
        <w:rPr>
          <w:rFonts w:ascii="Calibri" w:hAnsi="Calibri" w:eastAsia="Calibri" w:cs="Calibri"/>
        </w:rPr>
        <w:t xml:space="preserve"> para propósitos que não sejam os de avaliação da proposta.</w:t>
      </w:r>
    </w:p>
    <w:p>
      <w:pPr>
        <w:ind w:left="1134" w:firstLine="1134"/>
        <w:spacing w:after="400" w:line="360" w:lineRule="auto"/>
        <w:jc w:val="both"/>
        <w:rPr>
          <w:rFonts w:ascii="Calibri" w:hAnsi="Calibri" w:eastAsia="Calibri" w:cs="Calibri"/>
        </w:rPr>
      </w:pPr>
      <w:r>
        <w:rPr>
          <w:rFonts w:ascii="Calibri" w:hAnsi="Calibri" w:eastAsia="Calibri" w:cs="Calibri"/>
        </w:rPr>
        <w:t xml:space="preserve">Da mesma forma, a </w:t>
      </w:r>
      <w:r>
        <w:rPr>
          <w:rFonts w:ascii="Calibri" w:hAnsi="Calibri" w:eastAsia="Calibri" w:cs="Calibri"/>
          <w:b/>
        </w:rPr>
        <w:t>Cloud Solução</w:t>
      </w:r>
      <w:r>
        <w:rPr>
          <w:rFonts w:ascii="Calibri" w:hAnsi="Calibri" w:eastAsia="Calibri" w:cs="Calibri"/>
        </w:rPr>
        <w:t xml:space="preserve"> compromete-se a não divulgar ou fornecer dados e informações referentes aos fornecimentos realizados, a menos que expressamente autorizado pela </w:t>
      </w:r>
      <w:r>
        <w:rPr>
          <w:rFonts w:ascii="Calibri" w:hAnsi="Calibri" w:eastAsia="Calibri" w:cs="Calibri"/>
          <w:b/>
        </w:rPr>
        <w:t>Upper Med</w:t>
      </w:r>
      <w:r>
        <w:rPr>
          <w:rFonts w:ascii="Calibri" w:hAnsi="Calibri" w:eastAsia="Calibri" w:cs="Calibri"/>
        </w:rPr>
        <w:t>, mantendo absoluta confidencialidade em relação às atividades desenvolvidas.</w:t>
      </w:r>
    </w:p>
    <w:p>
      <w:pPr>
        <w:ind w:left="1134" w:firstLine="1134"/>
        <w:spacing w:after="400" w:line="360" w:lineRule="auto"/>
        <w:jc w:val="both"/>
        <w:rPr>
          <w:rFonts w:ascii="Calibri" w:hAnsi="Calibri" w:eastAsia="Calibri" w:cs="Calibri"/>
        </w:rPr>
      </w:pPr>
      <w:r>
        <w:rPr>
          <w:rFonts w:ascii="Calibri" w:hAnsi="Calibri" w:eastAsia="Calibri" w:cs="Calibri"/>
        </w:rPr>
        <w:t xml:space="preserve">As propostas da </w:t>
      </w:r>
      <w:r>
        <w:rPr>
          <w:rFonts w:ascii="Calibri" w:hAnsi="Calibri" w:eastAsia="Calibri" w:cs="Calibri"/>
          <w:b/>
        </w:rPr>
        <w:t>Cloud Solução</w:t>
      </w:r>
      <w:r>
        <w:rPr>
          <w:rFonts w:ascii="Calibri" w:hAnsi="Calibri" w:eastAsia="Calibri" w:cs="Calibri"/>
        </w:rPr>
        <w:t xml:space="preserve"> poderão ser submetidas via e-mail e mídia eletrônica para sua conveniência. Se o conteúdo diferenciar entre as cópias impressas e o formato eletrônico, o conteúdo da impressa será garantido pela </w:t>
      </w:r>
      <w:r>
        <w:rPr>
          <w:rFonts w:ascii="Calibri" w:hAnsi="Calibri" w:eastAsia="Calibri" w:cs="Calibri"/>
          <w:b/>
        </w:rPr>
        <w:t>Cloud Solução</w:t>
      </w:r>
      <w:r>
        <w:rPr>
          <w:rFonts w:ascii="Calibri" w:hAnsi="Calibri" w:eastAsia="Calibri" w:cs="Calibri"/>
        </w:rPr>
        <w:t>.</w:t>
      </w:r>
    </w:p>
    <w:p>
      <w:pPr>
        <w:pStyle w:val="para1"/>
        <w:ind w:left="1134"/>
        <w:rPr>
          <w:rFonts w:ascii="Calibri" w:hAnsi="Calibri" w:eastAsia="Calibri" w:cs="Calibri"/>
        </w:rPr>
      </w:pPr>
      <w:r>
        <w:rPr>
          <w:rFonts w:ascii="Calibri" w:hAnsi="Calibri" w:eastAsia="Calibri" w:cs="Calibri"/>
        </w:rPr>
      </w:r>
    </w:p>
    <w:p>
      <w:r/>
    </w:p>
    <w:p>
      <w:r/>
    </w:p>
    <w:p>
      <w:r/>
    </w:p>
    <w:p>
      <w:r/>
    </w:p>
    <w:p>
      <w:r/>
    </w:p>
    <w:p>
      <w:r/>
    </w:p>
    <w:p>
      <w:pPr>
        <w:pStyle w:val="para1"/>
        <w:ind w:left="1134"/>
        <w:rPr>
          <w:rFonts w:ascii="Calibri" w:hAnsi="Calibri" w:eastAsia="Calibri" w:cs="Calibri"/>
        </w:rPr>
      </w:pPr>
      <w:r/>
      <w:bookmarkStart w:id="9" w:name="_Toc121423587"/>
      <w:r/>
      <w:r>
        <w:rPr>
          <w:rFonts w:ascii="Calibri" w:hAnsi="Calibri" w:eastAsia="Calibri" w:cs="Calibri"/>
        </w:rPr>
        <w:t>2. Institucional</w:t>
      </w:r>
      <w:r/>
      <w:bookmarkEnd w:id="9"/>
      <w:r/>
      <w:r>
        <w:rPr>
          <w:rFonts w:ascii="Calibri" w:hAnsi="Calibri" w:eastAsia="Calibri" w:cs="Calibri"/>
        </w:rPr>
      </w:r>
    </w:p>
    <w:p>
      <w:pPr>
        <w:pStyle w:val="para2"/>
        <w:ind w:left="1134"/>
        <w:rPr>
          <w:rFonts w:ascii="Calibri" w:hAnsi="Calibri" w:eastAsia="Calibri" w:cs="Calibri"/>
          <w:sz w:val="28"/>
          <w:szCs w:val="28"/>
        </w:rPr>
      </w:pPr>
      <w:r/>
      <w:bookmarkStart w:id="10" w:name="_Toc121423588"/>
      <w:r/>
      <w:r>
        <w:rPr>
          <w:rFonts w:ascii="Calibri" w:hAnsi="Calibri" w:eastAsia="Calibri" w:cs="Calibri"/>
          <w:sz w:val="28"/>
          <w:szCs w:val="28"/>
        </w:rPr>
        <w:t>2.1 Quem é a Cloud Solução e como podemos ajudar sua empresa?</w:t>
      </w:r>
      <w:r/>
      <w:bookmarkEnd w:id="10"/>
      <w:r/>
      <w:r>
        <w:rPr>
          <w:rFonts w:ascii="Calibri" w:hAnsi="Calibri" w:eastAsia="Calibri" w:cs="Calibri"/>
          <w:sz w:val="28"/>
          <w:szCs w:val="28"/>
        </w:rPr>
      </w:r>
    </w:p>
    <w:p>
      <w:pPr>
        <w:ind w:left="1134"/>
        <w:spacing w:line="240" w:lineRule="auto"/>
        <w:rPr>
          <w:rFonts w:ascii="Calibri" w:hAnsi="Calibri" w:eastAsia="Calibri" w:cs="Calibri"/>
          <w:color w:val="000000"/>
        </w:rPr>
      </w:pPr>
      <w:r>
        <w:rPr>
          <w:rFonts w:ascii="Calibri" w:hAnsi="Calibri" w:eastAsia="Calibri" w:cs="Calibri"/>
          <w:color w:val="000000"/>
        </w:rPr>
      </w:r>
    </w:p>
    <w:p>
      <w:pPr>
        <w:ind w:left="1134" w:firstLine="1134"/>
        <w:spacing w:after="400" w:line="360" w:lineRule="auto"/>
        <w:jc w:val="both"/>
        <w:rPr>
          <w:rFonts w:ascii="Calibri" w:hAnsi="Calibri" w:eastAsia="Calibri" w:cs="Calibri"/>
        </w:rPr>
      </w:pPr>
      <w:r>
        <w:rPr>
          <w:rFonts w:ascii="Calibri" w:hAnsi="Calibri" w:eastAsia="Calibri" w:cs="Calibri"/>
        </w:rPr>
        <w:t xml:space="preserve">Fundada em 2022 no Curso Especialista AWS e contando com colaboradores, altamente qualificados, a </w:t>
      </w:r>
      <w:r>
        <w:rPr>
          <w:rFonts w:ascii="Calibri" w:hAnsi="Calibri" w:eastAsia="Calibri" w:cs="Calibri"/>
          <w:b/>
        </w:rPr>
        <w:t>Cloud Solução</w:t>
      </w:r>
      <w:r>
        <w:rPr>
          <w:rFonts w:ascii="Calibri" w:hAnsi="Calibri" w:eastAsia="Calibri" w:cs="Calibri"/>
        </w:rPr>
        <w:t xml:space="preserve"> é uma empresa com foco em soluções inovadoras e de alto valor agregado</w:t>
      </w:r>
    </w:p>
    <w:p>
      <w:pPr>
        <w:ind w:left="1134"/>
        <w:spacing w:after="400" w:line="360" w:lineRule="auto"/>
        <w:jc w:val="both"/>
        <w:rPr>
          <w:rFonts w:ascii="Calibri" w:hAnsi="Calibri" w:eastAsia="Calibri" w:cs="Calibri"/>
        </w:rPr>
      </w:pPr>
      <w:r>
        <w:rPr>
          <w:rFonts w:ascii="Calibri" w:hAnsi="Calibri" w:eastAsia="Calibri" w:cs="Calibri"/>
        </w:rPr>
        <w:t>para Infraestrutura de Tecnologia da Informação que oferece ao mercado os melhores produtos, serviços gerenciados, soluções em nuvem (privada, pública ou híbrida) e consultoria.</w:t>
      </w:r>
    </w:p>
    <w:p>
      <w:pPr>
        <w:ind w:left="1134" w:firstLine="1134"/>
        <w:spacing w:after="400" w:line="360" w:lineRule="auto"/>
        <w:jc w:val="both"/>
        <w:rPr>
          <w:rFonts w:ascii="Calibri" w:hAnsi="Calibri" w:eastAsia="Calibri" w:cs="Calibri"/>
        </w:rPr>
      </w:pPr>
      <w:r>
        <w:rPr>
          <w:rFonts w:ascii="Calibri" w:hAnsi="Calibri" w:eastAsia="Calibri" w:cs="Calibri"/>
        </w:rPr>
        <w:t xml:space="preserve">Atuando em praticamente todo o território nacional, a </w:t>
      </w:r>
      <w:r>
        <w:rPr>
          <w:rFonts w:ascii="Calibri" w:hAnsi="Calibri" w:eastAsia="Calibri" w:cs="Calibri"/>
          <w:b/>
        </w:rPr>
        <w:t>Cloud Solução</w:t>
      </w:r>
      <w:r>
        <w:rPr>
          <w:rFonts w:ascii="Calibri" w:hAnsi="Calibri" w:eastAsia="Calibri" w:cs="Calibri"/>
        </w:rPr>
        <w:t xml:space="preserve"> é reconhecida pela experiência em projetos de TI, pelo time de profissionais certificados e por uma oferta completa de hardware, software e serviços que atendem às principais necessidades de tecnologia em seus clientes de todos os portes e segmentos, contribuindo decisivamente para o aumento da eficiência operacional e para a redução de custos e de riscos através de soluções inteligentes e customizadas.</w:t>
      </w:r>
    </w:p>
    <w:p>
      <w:pPr>
        <w:ind w:left="1134" w:firstLine="1134"/>
        <w:spacing w:after="200" w:line="360" w:lineRule="auto"/>
        <w:jc w:val="both"/>
        <w:rPr>
          <w:rFonts w:ascii="Calibri" w:hAnsi="Calibri" w:eastAsia="Calibri" w:cs="Calibri"/>
        </w:rPr>
      </w:pPr>
      <w:r>
        <w:rPr>
          <w:rFonts w:ascii="Calibri" w:hAnsi="Calibri" w:eastAsia="Calibri" w:cs="Calibri"/>
        </w:rPr>
        <w:t xml:space="preserve">A </w:t>
      </w:r>
      <w:r>
        <w:rPr>
          <w:rFonts w:ascii="Calibri" w:hAnsi="Calibri" w:eastAsia="Calibri" w:cs="Calibri"/>
          <w:b/>
        </w:rPr>
        <w:t>Cloud Solução</w:t>
      </w:r>
      <w:r>
        <w:rPr>
          <w:rFonts w:ascii="Calibri" w:hAnsi="Calibri" w:eastAsia="Calibri" w:cs="Calibri"/>
        </w:rPr>
        <w:t xml:space="preserve">, é uma das maiores integradoras de soluções em TI do Brasil, está pronta para ajudar a sua empresa a enfrentar seus desafios de negócios e os impactos gerados pela </w:t>
      </w:r>
      <w:r>
        <w:rPr>
          <w:rFonts w:ascii="Calibri" w:hAnsi="Calibri" w:eastAsia="Calibri" w:cs="Calibri"/>
          <w:i/>
        </w:rPr>
        <w:t>"TRANSFORMAÇÃO DIGITAL"</w:t>
      </w:r>
      <w:r>
        <w:rPr>
          <w:rFonts w:ascii="Calibri" w:hAnsi="Calibri" w:eastAsia="Calibri" w:cs="Calibri"/>
        </w:rPr>
        <w:t>.</w:t>
      </w:r>
    </w:p>
    <w:p>
      <w:pPr>
        <w:pStyle w:val="para2"/>
        <w:ind w:left="1134"/>
        <w:rPr>
          <w:rFonts w:ascii="Calibri" w:hAnsi="Calibri" w:eastAsia="Calibri" w:cs="Calibri"/>
        </w:rPr>
      </w:pPr>
      <w:r/>
      <w:bookmarkStart w:id="11" w:name="_Toc121423589"/>
      <w:r/>
      <w:r>
        <w:rPr>
          <w:rFonts w:ascii="Calibri" w:hAnsi="Calibri" w:eastAsia="Calibri" w:cs="Calibri"/>
        </w:rPr>
        <w:t>2.2 Onde estamos localizados</w:t>
      </w:r>
      <w:r/>
      <w:bookmarkEnd w:id="11"/>
      <w:r/>
      <w:r>
        <w:rPr>
          <w:rFonts w:ascii="Calibri" w:hAnsi="Calibri" w:eastAsia="Calibri" w:cs="Calibri"/>
        </w:rPr>
      </w:r>
    </w:p>
    <w:p>
      <w:pPr>
        <w:ind w:left="1134" w:firstLine="1134"/>
        <w:spacing w:after="200" w:line="360" w:lineRule="auto"/>
        <w:jc w:val="both"/>
        <w:rPr>
          <w:rFonts w:ascii="Calibri" w:hAnsi="Calibri" w:eastAsia="Calibri" w:cs="Calibri"/>
        </w:rPr>
      </w:pPr>
      <w:r>
        <w:rPr>
          <w:rFonts w:ascii="Calibri" w:hAnsi="Calibri" w:eastAsia="Calibri" w:cs="Calibri"/>
        </w:rPr>
        <w:t>Possuímos presença local nas principais cidades das capitais do Brasil, em excelentes pólos de desenvolvimentos intelectuais oferecendo aos nossos clientes um atendimento personalizado e com agilidade.</w:t>
      </w:r>
    </w:p>
    <w:p>
      <w:pPr>
        <w:pStyle w:val="para1"/>
        <w:ind w:left="1134"/>
        <w:rPr>
          <w:rFonts w:ascii="Calibri" w:hAnsi="Calibri" w:eastAsia="Calibri" w:cs="Calibri"/>
        </w:rPr>
      </w:pPr>
      <w:r/>
      <w:bookmarkStart w:id="12" w:name="_Toc121423590"/>
      <w:r/>
      <w:r>
        <w:rPr>
          <w:rFonts w:ascii="Calibri" w:hAnsi="Calibri" w:eastAsia="Calibri" w:cs="Calibri"/>
        </w:rPr>
        <w:t>3. Portfólio</w:t>
      </w:r>
      <w:r/>
      <w:bookmarkEnd w:id="12"/>
      <w:r/>
      <w:r>
        <w:rPr>
          <w:rFonts w:ascii="Calibri" w:hAnsi="Calibri" w:eastAsia="Calibri" w:cs="Calibri"/>
        </w:rPr>
      </w:r>
    </w:p>
    <w:p>
      <w:pPr>
        <w:ind w:left="1134" w:firstLine="1134"/>
        <w:spacing w:before="120" w:after="200" w:line="360" w:lineRule="auto"/>
        <w:jc w:val="both"/>
        <w:rPr>
          <w:rFonts w:ascii="Calibri" w:hAnsi="Calibri" w:eastAsia="Calibri" w:cs="Calibri"/>
        </w:rPr>
      </w:pPr>
      <w:r>
        <w:rPr>
          <w:rFonts w:ascii="Calibri" w:hAnsi="Calibri" w:eastAsia="Calibri" w:cs="Calibri"/>
        </w:rPr>
        <w:t xml:space="preserve">A </w:t>
      </w:r>
      <w:r>
        <w:rPr>
          <w:rFonts w:ascii="Calibri" w:hAnsi="Calibri" w:eastAsia="Calibri" w:cs="Calibri"/>
          <w:b/>
        </w:rPr>
        <w:t>Cloud Solução</w:t>
      </w:r>
      <w:r>
        <w:rPr>
          <w:rFonts w:ascii="Calibri" w:hAnsi="Calibri" w:eastAsia="Calibri" w:cs="Calibri"/>
        </w:rPr>
        <w:t xml:space="preserve"> é atualmente uma das empresas de maior destaque nacional no fornecimento de soluções inteligentes, customizadas e inovadoras em:</w:t>
      </w:r>
    </w:p>
    <w:p>
      <w:pPr>
        <w:numPr>
          <w:ilvl w:val="0"/>
          <w:numId w:val="2"/>
        </w:numPr>
        <w:ind w:left="1134" w:firstLine="0"/>
        <w:spacing w:before="158" w:line="240" w:lineRule="auto"/>
        <w:rPr>
          <w:rFonts w:ascii="Calibri" w:hAnsi="Calibri" w:eastAsia="Calibri" w:cs="Calibri"/>
        </w:rPr>
      </w:pPr>
      <w:r>
        <w:rPr>
          <w:rFonts w:ascii="Calibri" w:hAnsi="Calibri" w:eastAsia="Calibri" w:cs="Calibri"/>
        </w:rPr>
        <w:t>Alta Escalabilidade;</w:t>
      </w:r>
    </w:p>
    <w:p>
      <w:pPr>
        <w:numPr>
          <w:ilvl w:val="0"/>
          <w:numId w:val="2"/>
        </w:numPr>
        <w:ind w:left="1134" w:firstLine="0"/>
        <w:spacing w:before="158" w:line="240" w:lineRule="auto"/>
        <w:rPr>
          <w:rFonts w:ascii="Calibri" w:hAnsi="Calibri" w:eastAsia="Calibri" w:cs="Calibri"/>
        </w:rPr>
      </w:pPr>
      <w:r>
        <w:rPr>
          <w:rFonts w:ascii="Calibri" w:hAnsi="Calibri" w:eastAsia="Calibri" w:cs="Calibri"/>
        </w:rPr>
        <w:t>Alta Disponibilidade;</w:t>
      </w:r>
    </w:p>
    <w:p>
      <w:pPr>
        <w:numPr>
          <w:ilvl w:val="0"/>
          <w:numId w:val="2"/>
        </w:numPr>
        <w:ind w:left="1134" w:firstLine="0"/>
        <w:spacing w:before="158" w:line="240" w:lineRule="auto"/>
        <w:rPr>
          <w:rFonts w:ascii="Calibri" w:hAnsi="Calibri" w:eastAsia="Calibri" w:cs="Calibri"/>
        </w:rPr>
      </w:pPr>
      <w:r>
        <w:rPr>
          <w:rFonts w:ascii="Calibri" w:hAnsi="Calibri" w:eastAsia="Calibri" w:cs="Calibri"/>
        </w:rPr>
        <w:t>Banco de Dados Multi-AZ;</w:t>
      </w:r>
    </w:p>
    <w:p>
      <w:pPr>
        <w:numPr>
          <w:ilvl w:val="0"/>
          <w:numId w:val="2"/>
        </w:numPr>
        <w:ind w:left="1134" w:firstLine="0"/>
        <w:spacing w:before="158" w:line="240" w:lineRule="auto"/>
        <w:rPr>
          <w:rFonts w:ascii="Calibri" w:hAnsi="Calibri" w:eastAsia="Calibri" w:cs="Calibri"/>
        </w:rPr>
      </w:pPr>
      <w:r>
        <w:rPr>
          <w:rFonts w:ascii="Calibri" w:hAnsi="Calibri" w:eastAsia="Calibri" w:cs="Calibri"/>
        </w:rPr>
        <w:t>Backup´s Periódicos;</w:t>
      </w:r>
    </w:p>
    <w:p>
      <w:pPr>
        <w:numPr>
          <w:ilvl w:val="0"/>
          <w:numId w:val="2"/>
        </w:numPr>
        <w:ind w:left="1134" w:firstLine="0"/>
        <w:spacing w:before="158" w:line="240" w:lineRule="auto"/>
        <w:rPr>
          <w:rFonts w:ascii="Calibri" w:hAnsi="Calibri" w:eastAsia="Calibri" w:cs="Calibri"/>
        </w:rPr>
      </w:pPr>
      <w:r>
        <w:rPr>
          <w:rFonts w:ascii="Calibri" w:hAnsi="Calibri" w:eastAsia="Calibri" w:cs="Calibri"/>
        </w:rPr>
        <w:t>Alertas, Log´s e Monitoramentos;</w:t>
      </w:r>
    </w:p>
    <w:p>
      <w:pPr>
        <w:numPr>
          <w:ilvl w:val="0"/>
          <w:numId w:val="2"/>
        </w:numPr>
        <w:ind w:left="1134" w:firstLine="0"/>
        <w:spacing w:before="158" w:line="240" w:lineRule="auto"/>
        <w:rPr>
          <w:rFonts w:ascii="Calibri" w:hAnsi="Calibri" w:eastAsia="Calibri" w:cs="Calibri"/>
        </w:rPr>
      </w:pPr>
      <w:r>
        <w:rPr>
          <w:rFonts w:ascii="Calibri" w:hAnsi="Calibri" w:eastAsia="Calibri" w:cs="Calibri"/>
        </w:rPr>
        <w:t>Containers;</w:t>
      </w:r>
    </w:p>
    <w:p>
      <w:pPr>
        <w:numPr>
          <w:ilvl w:val="0"/>
          <w:numId w:val="2"/>
        </w:numPr>
        <w:ind w:left="1134" w:firstLine="0"/>
        <w:spacing w:before="158" w:line="240" w:lineRule="auto"/>
        <w:rPr>
          <w:rFonts w:ascii="Calibri" w:hAnsi="Calibri" w:eastAsia="Calibri" w:cs="Calibri"/>
        </w:rPr>
      </w:pPr>
      <w:r>
        <w:rPr>
          <w:rFonts w:ascii="Calibri" w:hAnsi="Calibri" w:eastAsia="Calibri" w:cs="Calibri"/>
        </w:rPr>
        <w:t>Automação;</w:t>
      </w:r>
    </w:p>
    <w:p>
      <w:pPr>
        <w:numPr>
          <w:ilvl w:val="0"/>
          <w:numId w:val="2"/>
        </w:numPr>
        <w:ind w:left="1134" w:firstLine="0"/>
        <w:spacing w:before="158" w:line="240" w:lineRule="auto"/>
        <w:rPr>
          <w:rFonts w:ascii="Calibri" w:hAnsi="Calibri" w:eastAsia="Calibri" w:cs="Calibri"/>
        </w:rPr>
      </w:pPr>
      <w:r>
        <w:rPr>
          <w:rFonts w:ascii="Calibri" w:hAnsi="Calibri" w:eastAsia="Calibri" w:cs="Calibri"/>
        </w:rPr>
        <w:t>DevOps;</w:t>
      </w:r>
    </w:p>
    <w:p>
      <w:pPr>
        <w:pStyle w:val="para2"/>
        <w:ind w:left="1134"/>
        <w:rPr>
          <w:rFonts w:ascii="Calibri" w:hAnsi="Calibri" w:eastAsia="Calibri" w:cs="Calibri"/>
        </w:rPr>
      </w:pPr>
      <w:r/>
      <w:bookmarkStart w:id="13" w:name="_Toc121423591"/>
      <w:r/>
      <w:r>
        <w:rPr>
          <w:rFonts w:ascii="Calibri" w:hAnsi="Calibri" w:eastAsia="Calibri" w:cs="Calibri"/>
        </w:rPr>
        <w:t>3.1 Soluções de Cloud</w:t>
      </w:r>
      <w:r/>
      <w:bookmarkEnd w:id="13"/>
      <w:r/>
      <w:r>
        <w:rPr>
          <w:rFonts w:ascii="Calibri" w:hAnsi="Calibri" w:eastAsia="Calibri" w:cs="Calibri"/>
        </w:rPr>
      </w:r>
    </w:p>
    <w:p>
      <w:pPr>
        <w:numPr>
          <w:ilvl w:val="0"/>
          <w:numId w:val="1"/>
        </w:numPr>
        <w:ind w:left="1134" w:firstLine="0"/>
        <w:spacing w:before="500" w:line="480" w:lineRule="auto"/>
        <w:rPr>
          <w:rFonts w:ascii="Calibri" w:hAnsi="Calibri" w:eastAsia="Calibri" w:cs="Calibri"/>
          <w:lang w:val="en-us"/>
        </w:rPr>
      </w:pPr>
      <w:r>
        <w:rPr>
          <w:rFonts w:ascii="Calibri" w:hAnsi="Calibri" w:eastAsia="Calibri" w:cs="Calibri"/>
          <w:lang w:val="en-us"/>
        </w:rPr>
        <w:t>BaaS (Backup as a Service);</w:t>
      </w:r>
    </w:p>
    <w:p>
      <w:pPr>
        <w:numPr>
          <w:ilvl w:val="0"/>
          <w:numId w:val="1"/>
        </w:numPr>
        <w:ind w:left="1134" w:firstLine="0"/>
        <w:spacing w:line="480" w:lineRule="auto"/>
        <w:rPr>
          <w:rFonts w:ascii="Calibri" w:hAnsi="Calibri" w:eastAsia="Calibri" w:cs="Calibri"/>
          <w:lang w:val="en-us"/>
        </w:rPr>
      </w:pPr>
      <w:r>
        <w:rPr>
          <w:rFonts w:ascii="Calibri" w:hAnsi="Calibri" w:eastAsia="Calibri" w:cs="Calibri"/>
          <w:lang w:val="en-us"/>
        </w:rPr>
        <w:t>DRBaaS (Disaster Recovery Backup as a Service);</w:t>
      </w:r>
    </w:p>
    <w:p>
      <w:pPr>
        <w:numPr>
          <w:ilvl w:val="0"/>
          <w:numId w:val="1"/>
        </w:numPr>
        <w:ind w:left="1134" w:firstLine="0"/>
        <w:spacing w:line="480" w:lineRule="auto"/>
        <w:rPr>
          <w:rFonts w:ascii="Calibri" w:hAnsi="Calibri" w:eastAsia="Calibri" w:cs="Calibri"/>
          <w:lang w:val="en-us"/>
        </w:rPr>
      </w:pPr>
      <w:r>
        <w:rPr>
          <w:rFonts w:ascii="Calibri" w:hAnsi="Calibri" w:eastAsia="Calibri" w:cs="Calibri"/>
          <w:lang w:val="en-us"/>
        </w:rPr>
        <w:t>Storage object as a Service;</w:t>
      </w:r>
    </w:p>
    <w:p>
      <w:pPr>
        <w:numPr>
          <w:ilvl w:val="0"/>
          <w:numId w:val="1"/>
        </w:numPr>
        <w:ind w:left="1134" w:firstLine="0"/>
        <w:spacing w:line="480" w:lineRule="auto"/>
        <w:rPr>
          <w:rFonts w:ascii="Calibri" w:hAnsi="Calibri" w:eastAsia="Calibri" w:cs="Calibri"/>
          <w:lang w:val="en-us"/>
        </w:rPr>
      </w:pPr>
      <w:r>
        <w:rPr>
          <w:rFonts w:ascii="Calibri" w:hAnsi="Calibri" w:eastAsia="Calibri" w:cs="Calibri"/>
          <w:lang w:val="en-us"/>
        </w:rPr>
        <w:t>Hybrid Cloud / Public Cloud / Private cloud;</w:t>
      </w:r>
    </w:p>
    <w:p>
      <w:pPr>
        <w:numPr>
          <w:ilvl w:val="0"/>
          <w:numId w:val="1"/>
        </w:numPr>
        <w:ind w:left="1134" w:firstLine="0"/>
        <w:spacing w:line="480" w:lineRule="auto"/>
        <w:rPr>
          <w:rFonts w:ascii="Calibri" w:hAnsi="Calibri" w:eastAsia="Calibri" w:cs="Calibri"/>
        </w:rPr>
      </w:pPr>
      <w:r>
        <w:rPr>
          <w:rFonts w:ascii="Calibri" w:hAnsi="Calibri" w:eastAsia="Calibri" w:cs="Calibri"/>
        </w:rPr>
        <w:t>IaaS (Infrastructure as a Service);</w:t>
      </w:r>
    </w:p>
    <w:p>
      <w:pPr>
        <w:numPr>
          <w:ilvl w:val="0"/>
          <w:numId w:val="1"/>
        </w:numPr>
        <w:ind w:left="1134" w:firstLine="0"/>
        <w:spacing w:after="200" w:line="240" w:lineRule="auto"/>
        <w:rPr>
          <w:rFonts w:ascii="Calibri" w:hAnsi="Calibri" w:eastAsia="Calibri" w:cs="Calibri"/>
        </w:rPr>
      </w:pPr>
      <w:r>
        <w:rPr>
          <w:rFonts w:ascii="Calibri" w:hAnsi="Calibri" w:eastAsia="Calibri" w:cs="Calibri"/>
        </w:rPr>
        <w:t>PaaS (Platform as a Service);</w:t>
      </w:r>
    </w:p>
    <w:p>
      <w:pPr>
        <w:numPr>
          <w:ilvl w:val="0"/>
          <w:numId w:val="1"/>
        </w:numPr>
        <w:ind w:left="1134" w:firstLine="0"/>
        <w:spacing w:after="200" w:line="240" w:lineRule="auto"/>
        <w:rPr>
          <w:rFonts w:ascii="Calibri" w:hAnsi="Calibri" w:eastAsia="Calibri" w:cs="Calibri"/>
        </w:rPr>
      </w:pPr>
      <w:r>
        <w:rPr>
          <w:rFonts w:ascii="Calibri" w:hAnsi="Calibri" w:eastAsia="Calibri" w:cs="Calibri"/>
        </w:rPr>
        <w:t>SaaS (Software as a Service);</w:t>
      </w:r>
    </w:p>
    <w:p>
      <w:pPr>
        <w:numPr>
          <w:ilvl w:val="0"/>
          <w:numId w:val="1"/>
        </w:numPr>
        <w:ind w:left="1134" w:firstLine="0"/>
        <w:spacing w:after="200" w:line="240" w:lineRule="auto"/>
        <w:rPr>
          <w:rFonts w:ascii="Calibri" w:hAnsi="Calibri" w:eastAsia="Calibri" w:cs="Calibri"/>
          <w:color w:val="333333"/>
        </w:rPr>
      </w:pPr>
      <w:r>
        <w:rPr>
          <w:rFonts w:ascii="Calibri" w:hAnsi="Calibri" w:eastAsia="Calibri" w:cs="Calibri"/>
          <w:color w:val="333333"/>
        </w:rPr>
        <w:t>CaaS (Container as a Service).</w:t>
      </w:r>
    </w:p>
    <w:p>
      <w:pPr>
        <w:pStyle w:val="para1"/>
        <w:ind w:left="1134"/>
        <w:rPr>
          <w:rFonts w:ascii="Calibri" w:hAnsi="Calibri" w:eastAsia="Calibri" w:cs="Calibri"/>
        </w:rPr>
      </w:pPr>
      <w:r/>
      <w:bookmarkStart w:id="14" w:name="_Toc121423592"/>
      <w:r/>
      <w:r>
        <w:rPr>
          <w:rFonts w:ascii="Calibri" w:hAnsi="Calibri" w:eastAsia="Calibri" w:cs="Calibri"/>
        </w:rPr>
        <w:t>4. Metodologia de Gerência de Projetos</w:t>
      </w:r>
      <w:r/>
      <w:bookmarkEnd w:id="14"/>
      <w:r/>
      <w:r>
        <w:rPr>
          <w:rFonts w:ascii="Calibri" w:hAnsi="Calibri" w:eastAsia="Calibri" w:cs="Calibri"/>
        </w:rPr>
      </w:r>
    </w:p>
    <w:p>
      <w:pPr>
        <w:ind w:left="1134" w:firstLine="1134"/>
        <w:spacing w:before="240" w:after="200" w:line="324" w:lineRule="auto"/>
        <w:jc w:val="both"/>
        <w:rPr>
          <w:rFonts w:ascii="Calibri" w:hAnsi="Calibri" w:eastAsia="Calibri" w:cs="Calibri"/>
        </w:rPr>
      </w:pPr>
      <w:r>
        <w:rPr>
          <w:rFonts w:ascii="Calibri" w:hAnsi="Calibri" w:eastAsia="Calibri" w:cs="Calibri"/>
        </w:rPr>
        <w:t xml:space="preserve">Os serviços profissionais de implantação de soluções tecnológicas da </w:t>
      </w:r>
      <w:r>
        <w:rPr>
          <w:rFonts w:ascii="Calibri" w:hAnsi="Calibri" w:eastAsia="Calibri" w:cs="Calibri"/>
          <w:b/>
        </w:rPr>
        <w:t>Cloud Solução</w:t>
      </w:r>
      <w:r>
        <w:rPr>
          <w:rFonts w:ascii="Calibri" w:hAnsi="Calibri" w:eastAsia="Calibri" w:cs="Calibri"/>
        </w:rPr>
        <w:t xml:space="preserve"> são gerenciados como projetos, utilizando-se metodologia própria baseada nas melhores práticas de mercado (PMBOK, PRINCE2 e Agile).</w:t>
      </w:r>
    </w:p>
    <w:p>
      <w:pPr>
        <w:ind w:left="1134" w:firstLine="1134"/>
        <w:spacing w:after="200" w:line="324" w:lineRule="auto"/>
        <w:jc w:val="both"/>
        <w:rPr>
          <w:rFonts w:ascii="Calibri" w:hAnsi="Calibri" w:eastAsia="Calibri" w:cs="Calibri"/>
        </w:rPr>
      </w:pPr>
      <w:r>
        <w:rPr>
          <w:rFonts w:ascii="Calibri" w:hAnsi="Calibri" w:eastAsia="Calibri" w:cs="Calibri"/>
        </w:rPr>
        <w:t xml:space="preserve">Os processos de gestão de projetos adotados pela </w:t>
      </w:r>
      <w:r>
        <w:rPr>
          <w:rFonts w:ascii="Calibri" w:hAnsi="Calibri" w:eastAsia="Calibri" w:cs="Calibri"/>
          <w:b/>
        </w:rPr>
        <w:t>Cloud Solução</w:t>
      </w:r>
      <w:r>
        <w:rPr>
          <w:rFonts w:ascii="Calibri" w:hAnsi="Calibri" w:eastAsia="Calibri" w:cs="Calibri"/>
        </w:rPr>
        <w:t xml:space="preserve"> foram desenvolvidos para gerir todas as etapas do projeto, de forma flexível, conforme a complexidade do ambiente tecnológico requerido pela solução.</w:t>
      </w:r>
    </w:p>
    <w:p>
      <w:pPr>
        <w:ind w:left="1134" w:firstLine="1134"/>
        <w:spacing w:after="200" w:line="324" w:lineRule="auto"/>
        <w:jc w:val="both"/>
        <w:rPr>
          <w:rFonts w:ascii="Calibri" w:hAnsi="Calibri" w:eastAsia="Calibri" w:cs="Calibri"/>
        </w:rPr>
      </w:pPr>
      <w:r>
        <w:rPr>
          <w:rFonts w:ascii="Calibri" w:hAnsi="Calibri" w:eastAsia="Calibri" w:cs="Calibri"/>
        </w:rPr>
        <w:t>A melhoria contínua dos processos e métodos utilizados pelo Escritório de Gerenciamento de Projetos (</w:t>
      </w:r>
      <w:r>
        <w:rPr>
          <w:rFonts w:ascii="Calibri" w:hAnsi="Calibri" w:eastAsia="Calibri" w:cs="Calibri"/>
          <w:b/>
        </w:rPr>
        <w:t>Cloud Solução</w:t>
      </w:r>
      <w:r>
        <w:rPr>
          <w:rFonts w:ascii="Calibri" w:hAnsi="Calibri" w:eastAsia="Calibri" w:cs="Calibri"/>
        </w:rPr>
        <w:t xml:space="preserve"> </w:t>
      </w:r>
      <w:r>
        <w:rPr>
          <w:rFonts w:ascii="Calibri" w:hAnsi="Calibri" w:eastAsia="Calibri" w:cs="Calibri"/>
          <w:b/>
        </w:rPr>
        <w:t>PMO</w:t>
      </w:r>
      <w:r>
        <w:rPr>
          <w:rFonts w:ascii="Calibri" w:hAnsi="Calibri" w:eastAsia="Calibri" w:cs="Calibri"/>
        </w:rPr>
        <w:t>) é buscada constantemente, gerando benefícios adicionais para nossos clientes, parceiros e colaboradores, de acordo com os custos, qualidade e prazos pactuados.</w:t>
      </w:r>
    </w:p>
    <w:p>
      <w:pPr>
        <w:ind w:left="1134"/>
        <w:spacing w:after="100" w:line="360" w:lineRule="auto"/>
        <w:rPr>
          <w:rFonts w:ascii="Calibri" w:hAnsi="Calibri" w:eastAsia="Calibri" w:cs="Calibri"/>
        </w:rPr>
      </w:pPr>
      <w:r>
        <w:rPr>
          <w:rFonts w:ascii="Calibri" w:hAnsi="Calibri" w:eastAsia="Calibri" w:cs="Calibri"/>
        </w:rPr>
        <w:t>O valor do Gerenciamento de Projetos:</w:t>
      </w:r>
    </w:p>
    <w:p>
      <w:pPr>
        <w:numPr>
          <w:ilvl w:val="0"/>
          <w:numId w:val="4"/>
        </w:numPr>
        <w:ind w:left="1134" w:firstLine="0"/>
        <w:rPr>
          <w:rFonts w:ascii="Calibri" w:hAnsi="Calibri" w:eastAsia="Calibri" w:cs="Calibri"/>
          <w:sz w:val="20"/>
          <w:szCs w:val="20"/>
        </w:rPr>
      </w:pPr>
      <w:r>
        <w:rPr>
          <w:rFonts w:ascii="Calibri" w:hAnsi="Calibri" w:eastAsia="Calibri" w:cs="Calibri"/>
          <w:sz w:val="20"/>
          <w:szCs w:val="20"/>
        </w:rPr>
        <w:t>Melhor previsibilidade dos ciclos de execução e dos custos;</w:t>
      </w:r>
    </w:p>
    <w:p>
      <w:pPr>
        <w:numPr>
          <w:ilvl w:val="0"/>
          <w:numId w:val="4"/>
        </w:numPr>
        <w:ind w:left="1134" w:firstLine="0"/>
        <w:rPr>
          <w:rFonts w:ascii="Calibri" w:hAnsi="Calibri" w:eastAsia="Calibri" w:cs="Calibri"/>
          <w:sz w:val="20"/>
          <w:szCs w:val="20"/>
        </w:rPr>
      </w:pPr>
      <w:r>
        <w:rPr>
          <w:rFonts w:ascii="Calibri" w:hAnsi="Calibri" w:eastAsia="Calibri" w:cs="Calibri"/>
          <w:sz w:val="20"/>
          <w:szCs w:val="20"/>
        </w:rPr>
        <w:t>Qualidade melhorada nas entregas;</w:t>
      </w:r>
    </w:p>
    <w:p>
      <w:pPr>
        <w:numPr>
          <w:ilvl w:val="0"/>
          <w:numId w:val="4"/>
        </w:numPr>
        <w:ind w:left="1134" w:firstLine="0"/>
        <w:rPr>
          <w:rFonts w:ascii="Calibri" w:hAnsi="Calibri" w:eastAsia="Calibri" w:cs="Calibri"/>
          <w:sz w:val="20"/>
          <w:szCs w:val="20"/>
        </w:rPr>
      </w:pPr>
      <w:r>
        <w:rPr>
          <w:rFonts w:ascii="Calibri" w:hAnsi="Calibri" w:eastAsia="Calibri" w:cs="Calibri"/>
          <w:sz w:val="20"/>
          <w:szCs w:val="20"/>
        </w:rPr>
        <w:t>Gestão proativa dos riscos e das questões do projeto;</w:t>
      </w:r>
    </w:p>
    <w:p>
      <w:pPr>
        <w:numPr>
          <w:ilvl w:val="0"/>
          <w:numId w:val="4"/>
        </w:numPr>
        <w:ind w:left="1134" w:firstLine="0"/>
        <w:rPr>
          <w:rFonts w:ascii="Calibri" w:hAnsi="Calibri" w:eastAsia="Calibri" w:cs="Calibri"/>
          <w:sz w:val="20"/>
          <w:szCs w:val="20"/>
        </w:rPr>
      </w:pPr>
      <w:r>
        <w:rPr>
          <w:rFonts w:ascii="Calibri" w:hAnsi="Calibri" w:eastAsia="Calibri" w:cs="Calibri"/>
          <w:sz w:val="20"/>
          <w:szCs w:val="20"/>
        </w:rPr>
        <w:t>Melhor controle do escopo e do prazo;</w:t>
      </w:r>
    </w:p>
    <w:p>
      <w:pPr>
        <w:numPr>
          <w:ilvl w:val="0"/>
          <w:numId w:val="4"/>
        </w:numPr>
        <w:ind w:left="1134" w:firstLine="0"/>
        <w:rPr>
          <w:rFonts w:ascii="Calibri" w:hAnsi="Calibri" w:eastAsia="Calibri" w:cs="Calibri"/>
          <w:sz w:val="20"/>
          <w:szCs w:val="20"/>
        </w:rPr>
      </w:pPr>
      <w:r>
        <w:rPr>
          <w:rFonts w:ascii="Calibri" w:hAnsi="Calibri" w:eastAsia="Calibri" w:cs="Calibri"/>
          <w:sz w:val="20"/>
          <w:szCs w:val="20"/>
        </w:rPr>
        <w:t>Melhor comunicação entre os participantes do projeto;</w:t>
      </w:r>
    </w:p>
    <w:p>
      <w:pPr>
        <w:numPr>
          <w:ilvl w:val="0"/>
          <w:numId w:val="4"/>
        </w:numPr>
        <w:ind w:left="1134" w:firstLine="0"/>
        <w:rPr>
          <w:rFonts w:ascii="Calibri" w:hAnsi="Calibri" w:eastAsia="Calibri" w:cs="Calibri"/>
          <w:sz w:val="20"/>
          <w:szCs w:val="20"/>
        </w:rPr>
      </w:pPr>
      <w:r>
        <w:rPr>
          <w:rFonts w:ascii="Calibri" w:hAnsi="Calibri" w:eastAsia="Calibri" w:cs="Calibri"/>
          <w:sz w:val="20"/>
          <w:szCs w:val="20"/>
        </w:rPr>
        <w:t>Gestão aprimorada de pessoas e recursos;</w:t>
      </w:r>
    </w:p>
    <w:p>
      <w:pPr>
        <w:numPr>
          <w:ilvl w:val="0"/>
          <w:numId w:val="4"/>
        </w:numPr>
        <w:ind w:left="1134" w:firstLine="0"/>
        <w:rPr>
          <w:rFonts w:ascii="Calibri" w:hAnsi="Calibri" w:eastAsia="Calibri" w:cs="Calibri"/>
          <w:sz w:val="20"/>
          <w:szCs w:val="20"/>
        </w:rPr>
      </w:pPr>
      <w:r>
        <w:rPr>
          <w:rFonts w:ascii="Calibri" w:hAnsi="Calibri" w:eastAsia="Calibri" w:cs="Calibri"/>
          <w:sz w:val="20"/>
          <w:szCs w:val="20"/>
        </w:rPr>
        <w:t>Mais oportunidades para ampliar e reutilizar conhecimentos adquiridos;</w:t>
      </w:r>
    </w:p>
    <w:p>
      <w:pPr>
        <w:numPr>
          <w:ilvl w:val="0"/>
          <w:numId w:val="4"/>
        </w:numPr>
        <w:ind w:left="1134" w:firstLine="0"/>
        <w:rPr>
          <w:rFonts w:ascii="Calibri" w:hAnsi="Calibri" w:eastAsia="Calibri" w:cs="Calibri"/>
          <w:sz w:val="20"/>
          <w:szCs w:val="20"/>
        </w:rPr>
      </w:pPr>
      <w:r>
        <w:rPr>
          <w:rFonts w:ascii="Calibri" w:hAnsi="Calibri" w:eastAsia="Calibri" w:cs="Calibri"/>
          <w:sz w:val="20"/>
          <w:szCs w:val="20"/>
        </w:rPr>
        <w:t>Documentação e rastreabilidade</w:t>
      </w:r>
    </w:p>
    <w:p>
      <w:pPr>
        <w:numPr>
          <w:ilvl w:val="0"/>
          <w:numId w:val="4"/>
        </w:numPr>
        <w:ind w:left="1134" w:firstLine="0"/>
        <w:spacing w:after="200"/>
        <w:jc w:val="both"/>
        <w:rPr>
          <w:rFonts w:ascii="Calibri" w:hAnsi="Calibri" w:eastAsia="Calibri" w:cs="Calibri"/>
          <w:sz w:val="20"/>
          <w:szCs w:val="20"/>
        </w:rPr>
      </w:pPr>
      <w:r>
        <w:rPr>
          <w:rFonts w:ascii="Calibri" w:hAnsi="Calibri" w:eastAsia="Calibri" w:cs="Calibri"/>
          <w:sz w:val="20"/>
          <w:szCs w:val="20"/>
        </w:rPr>
        <w:t>Liderança é o ponto único de contato entre os gestores e as equipes de analistas, arquitetos, implementadores, fornecedores e do cliente.</w:t>
      </w:r>
    </w:p>
    <w:p>
      <w:pPr>
        <w:ind w:left="1134" w:firstLine="1134"/>
        <w:spacing w:after="200" w:line="324" w:lineRule="auto"/>
        <w:jc w:val="both"/>
        <w:rPr>
          <w:rFonts w:ascii="Calibri" w:hAnsi="Calibri" w:eastAsia="Calibri" w:cs="Calibri"/>
        </w:rPr>
      </w:pPr>
      <w:r>
        <w:rPr>
          <w:rFonts w:ascii="Calibri" w:hAnsi="Calibri" w:eastAsia="Calibri" w:cs="Calibri"/>
        </w:rPr>
        <w:t>A qualidade é medida pelo atendimento aos requisitos apresentados, revistos e aprovados nas fases de iniciação e planejamento em contraposição com os resultados alcançados ao final do projeto. Para isso, o planejamento e monitoramento são elementos que compõem a entrega da solução.</w:t>
      </w:r>
    </w:p>
    <w:p>
      <w:pPr>
        <w:ind w:left="1134" w:firstLine="1134"/>
        <w:spacing w:after="200" w:line="324" w:lineRule="auto"/>
        <w:jc w:val="both"/>
        <w:rPr>
          <w:rFonts w:ascii="Calibri" w:hAnsi="Calibri" w:eastAsia="Calibri" w:cs="Calibri"/>
        </w:rPr>
      </w:pPr>
      <w:r>
        <w:rPr>
          <w:rFonts w:ascii="Calibri" w:hAnsi="Calibri" w:eastAsia="Calibri" w:cs="Calibri"/>
        </w:rPr>
        <w:t xml:space="preserve">Desta forma, a </w:t>
      </w:r>
      <w:r>
        <w:rPr>
          <w:rFonts w:ascii="Calibri" w:hAnsi="Calibri" w:eastAsia="Calibri" w:cs="Calibri"/>
          <w:b/>
        </w:rPr>
        <w:t>Cloud Solução</w:t>
      </w:r>
      <w:r>
        <w:rPr>
          <w:rFonts w:ascii="Calibri" w:hAnsi="Calibri" w:eastAsia="Calibri" w:cs="Calibri"/>
        </w:rPr>
        <w:t xml:space="preserve"> está bem-preparada para atender à dinâmica das mudanças no mundo da tecnologia da informação, pela adoção de metodologias, processos e ferramentas no gerenciamento dos seus projetos de TI gerando assim vantagem competitiva para os nossos clientes.</w:t>
      </w:r>
    </w:p>
    <w:p>
      <w:pPr>
        <w:pStyle w:val="para1"/>
        <w:ind w:left="1134"/>
        <w:rPr>
          <w:rFonts w:ascii="Calibri" w:hAnsi="Calibri" w:eastAsia="Calibri" w:cs="Calibri"/>
        </w:rPr>
      </w:pPr>
      <w:r/>
      <w:bookmarkStart w:id="15" w:name="_Toc121423593"/>
      <w:r/>
      <w:r>
        <w:rPr>
          <w:rFonts w:ascii="Calibri" w:hAnsi="Calibri" w:eastAsia="Calibri" w:cs="Calibri"/>
        </w:rPr>
        <w:t>5. Principais Parceiros</w:t>
      </w:r>
      <w:r/>
      <w:bookmarkEnd w:id="15"/>
      <w:r/>
      <w:r>
        <w:rPr>
          <w:rFonts w:ascii="Calibri" w:hAnsi="Calibri" w:eastAsia="Calibri" w:cs="Calibri"/>
        </w:rPr>
      </w:r>
    </w:p>
    <w:p>
      <w:pPr>
        <w:ind w:left="1134"/>
        <w:spacing w:after="200" w:line="240" w:lineRule="auto"/>
        <w:jc w:val="center"/>
        <w:rPr>
          <w:rFonts w:ascii="Calibri" w:hAnsi="Calibri" w:eastAsia="Calibri" w:cs="Calibri"/>
        </w:rPr>
      </w:pPr>
      <w:r>
        <w:rPr>
          <w:rFonts w:ascii="Calibri" w:hAnsi="Calibri" w:eastAsia="Calibri" w:cs="Calibri"/>
        </w:rPr>
      </w:r>
    </w:p>
    <w:p>
      <w:pPr>
        <w:ind w:left="1134"/>
        <w:spacing w:before="500" w:after="200" w:line="240" w:lineRule="auto"/>
        <w:jc w:val="center"/>
        <w:rPr>
          <w:rFonts w:ascii="Calibri" w:hAnsi="Calibri" w:eastAsia="Calibri" w:cs="Calibri"/>
        </w:rPr>
      </w:pPr>
      <w:r>
        <w:rPr>
          <w:noProof/>
        </w:rPr>
        <w:drawing>
          <wp:anchor distT="0" distB="0" distL="114300" distR="114300" simplePos="0" relativeHeight="251658244" behindDoc="0" locked="0" layoutInCell="0" hidden="0" allowOverlap="1">
            <wp:simplePos x="0" y="0"/>
            <wp:positionH relativeFrom="column">
              <wp:posOffset>4418965</wp:posOffset>
            </wp:positionH>
            <wp:positionV relativeFrom="paragraph">
              <wp:posOffset>354330</wp:posOffset>
            </wp:positionV>
            <wp:extent cx="2972435" cy="1674495"/>
            <wp:effectExtent l="0" t="0" r="0" b="0"/>
            <wp:wrapSquare wrapText="bothSides"/>
            <wp:docPr id="4" name="image23.png"/>
            <wp:cNvGraphicFramePr/>
            <a:graphic xmlns:a="http://schemas.openxmlformats.org/drawingml/2006/main">
              <a:graphicData uri="http://schemas.openxmlformats.org/drawingml/2006/picture">
                <pic:pic xmlns:pic="http://schemas.openxmlformats.org/drawingml/2006/picture">
                  <pic:nvPicPr>
                    <pic:cNvPr id="4" name="image23.png"/>
                    <pic:cNvPicPr>
                      <a:extLst>
                        <a:ext uri="smNativeData">
                          <sm:smNativeData xmlns:sm="smNativeData" val="SMDATA_16_zSjPYx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QAAAAAKIAAAAAAAAAAAAAAAAAAAIAAAAvGwAAAAAAAAIAAAAuAgAASRIAAE0KAAAJAAAALxsAAFIYAAAoAAAACAAAAAEAAAABAAAA"/>
                        </a:ext>
                      </a:extLst>
                    </pic:cNvPicPr>
                  </pic:nvPicPr>
                  <pic:blipFill>
                    <a:blip r:embed="rId9"/>
                    <a:stretch>
                      <a:fillRect/>
                    </a:stretch>
                  </pic:blipFill>
                  <pic:spPr>
                    <a:xfrm>
                      <a:off x="0" y="0"/>
                      <a:ext cx="2972435" cy="1674495"/>
                    </a:xfrm>
                    <a:prstGeom prst="rect">
                      <a:avLst/>
                    </a:prstGeom>
                    <a:noFill/>
                    <a:ln w="9525">
                      <a:noFill/>
                    </a:ln>
                  </pic:spPr>
                </pic:pic>
              </a:graphicData>
            </a:graphic>
          </wp:anchor>
        </w:drawing>
      </w:r>
      <w:r>
        <w:rPr>
          <w:rFonts w:ascii="Calibri" w:hAnsi="Calibri" w:eastAsia="Calibri" w:cs="Calibri"/>
        </w:rPr>
      </w:r>
    </w:p>
    <w:p>
      <w:pPr>
        <w:ind w:left="1134"/>
        <w:spacing w:before="500" w:after="200" w:line="240" w:lineRule="auto"/>
        <w:jc w:val="center"/>
        <w:rPr>
          <w:rFonts w:ascii="Calibri" w:hAnsi="Calibri" w:eastAsia="Calibri" w:cs="Calibri"/>
        </w:rPr>
      </w:pPr>
      <w:r>
        <w:rPr>
          <w:noProof/>
        </w:rPr>
        <w:drawing>
          <wp:anchor distT="0" distB="0" distL="114300" distR="114300" simplePos="0" relativeHeight="251658245" behindDoc="0" locked="0" layoutInCell="0" hidden="0" allowOverlap="1">
            <wp:simplePos x="0" y="0"/>
            <wp:positionH relativeFrom="column">
              <wp:posOffset>647065</wp:posOffset>
            </wp:positionH>
            <wp:positionV relativeFrom="paragraph">
              <wp:posOffset>114300</wp:posOffset>
            </wp:positionV>
            <wp:extent cx="3314700" cy="971550"/>
            <wp:effectExtent l="0" t="0" r="0" b="0"/>
            <wp:wrapSquare wrapText="bothSides"/>
            <wp:docPr id="5" name="image7.png"/>
            <wp:cNvGraphicFramePr/>
            <a:graphic xmlns:a="http://schemas.openxmlformats.org/drawingml/2006/main">
              <a:graphicData uri="http://schemas.openxmlformats.org/drawingml/2006/picture">
                <pic:pic xmlns:pic="http://schemas.openxmlformats.org/drawingml/2006/picture">
                  <pic:nvPicPr>
                    <pic:cNvPr id="5" name="image7.png"/>
                    <pic:cNvPicPr>
                      <a:extLst>
                        <a:ext uri="smNativeData">
                          <sm:smNativeData xmlns:sm="smNativeData" val="SMDATA_16_zSjPYx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RAAAAAKIAAAAAAAAAAAAAAAAAAAIAAAD7AwAAAAAAAAIAAAC0AAAAZBQAAPoFAAAJAAAA+wMAANkZAAAoAAAACAAAAAEAAAABAAAA"/>
                        </a:ext>
                      </a:extLst>
                    </pic:cNvPicPr>
                  </pic:nvPicPr>
                  <pic:blipFill>
                    <a:blip r:embed="rId10"/>
                    <a:stretch>
                      <a:fillRect/>
                    </a:stretch>
                  </pic:blipFill>
                  <pic:spPr>
                    <a:xfrm>
                      <a:off x="0" y="0"/>
                      <a:ext cx="3314700" cy="971550"/>
                    </a:xfrm>
                    <a:prstGeom prst="rect">
                      <a:avLst/>
                    </a:prstGeom>
                    <a:noFill/>
                    <a:ln w="9525">
                      <a:noFill/>
                    </a:ln>
                  </pic:spPr>
                </pic:pic>
              </a:graphicData>
            </a:graphic>
          </wp:anchor>
        </w:drawing>
      </w:r>
      <w:r>
        <w:rPr>
          <w:rFonts w:ascii="Calibri" w:hAnsi="Calibri" w:eastAsia="Calibri" w:cs="Calibri"/>
        </w:rPr>
      </w:r>
    </w:p>
    <w:p>
      <w:pPr>
        <w:ind w:left="1134"/>
        <w:spacing w:before="500" w:after="200" w:line="240" w:lineRule="auto"/>
        <w:jc w:val="center"/>
        <w:rPr>
          <w:rFonts w:ascii="Calibri" w:hAnsi="Calibri" w:eastAsia="Calibri" w:cs="Calibri"/>
        </w:rPr>
      </w:pPr>
      <w:r>
        <w:rPr>
          <w:rFonts w:ascii="Calibri" w:hAnsi="Calibri" w:eastAsia="Calibri" w:cs="Calibri"/>
        </w:rPr>
      </w:r>
    </w:p>
    <w:p>
      <w:pPr>
        <w:ind w:left="1134"/>
        <w:spacing w:before="500" w:after="200" w:line="240" w:lineRule="auto"/>
        <w:jc w:val="center"/>
        <w:rPr>
          <w:rFonts w:ascii="Calibri" w:hAnsi="Calibri" w:eastAsia="Calibri" w:cs="Calibri"/>
        </w:rPr>
      </w:pPr>
      <w:r>
        <w:rPr>
          <w:rFonts w:ascii="Calibri" w:hAnsi="Calibri" w:eastAsia="Calibri" w:cs="Calibri"/>
        </w:rPr>
      </w:r>
    </w:p>
    <w:p>
      <w:pPr>
        <w:ind w:left="1134"/>
        <w:spacing w:before="500" w:after="200" w:line="240" w:lineRule="auto"/>
        <w:jc w:val="center"/>
        <w:rPr>
          <w:rFonts w:ascii="Calibri" w:hAnsi="Calibri" w:eastAsia="Calibri" w:cs="Calibri"/>
        </w:rPr>
      </w:pPr>
      <w:r>
        <w:rPr>
          <w:noProof/>
        </w:rPr>
        <w:drawing>
          <wp:anchor distT="0" distB="0" distL="114300" distR="114300" simplePos="0" relativeHeight="251658246" behindDoc="0" locked="0" layoutInCell="0" hidden="0" allowOverlap="1">
            <wp:simplePos x="0" y="0"/>
            <wp:positionH relativeFrom="column">
              <wp:posOffset>2314575</wp:posOffset>
            </wp:positionH>
            <wp:positionV relativeFrom="paragraph">
              <wp:posOffset>267335</wp:posOffset>
            </wp:positionV>
            <wp:extent cx="2695575" cy="1405890"/>
            <wp:effectExtent l="0" t="0" r="0" b="0"/>
            <wp:wrapNone/>
            <wp:docPr id="6" name="image34.png"/>
            <wp:cNvGraphicFramePr/>
            <a:graphic xmlns:a="http://schemas.openxmlformats.org/drawingml/2006/main">
              <a:graphicData uri="http://schemas.openxmlformats.org/drawingml/2006/picture">
                <pic:pic xmlns:pic="http://schemas.openxmlformats.org/drawingml/2006/picture">
                  <pic:nvPicPr>
                    <pic:cNvPr id="6" name="image34.png"/>
                    <pic:cNvPicPr>
                      <a:extLst>
                        <a:ext uri="smNativeData">
                          <sm:smNativeData xmlns:sm="smNativeData" val="SMDATA_16_zSjPYx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UAAAAAKAAAAAAAAAAAAAAAAAAAAIAAAA9DgAAAAAAAAIAAAClAQAAlRAAAKYIAAAJAAAAPQ4AAIUqAAAoAAAACAAAAAEAAAABAAAA"/>
                        </a:ext>
                      </a:extLst>
                    </pic:cNvPicPr>
                  </pic:nvPicPr>
                  <pic:blipFill>
                    <a:blip r:embed="rId11"/>
                    <a:stretch>
                      <a:fillRect/>
                    </a:stretch>
                  </pic:blipFill>
                  <pic:spPr>
                    <a:xfrm>
                      <a:off x="0" y="0"/>
                      <a:ext cx="2695575" cy="1405890"/>
                    </a:xfrm>
                    <a:prstGeom prst="rect">
                      <a:avLst/>
                    </a:prstGeom>
                    <a:noFill/>
                    <a:ln w="9525">
                      <a:noFill/>
                    </a:ln>
                  </pic:spPr>
                </pic:pic>
              </a:graphicData>
            </a:graphic>
          </wp:anchor>
        </w:drawing>
      </w:r>
      <w:r/>
      <w:bookmarkStart w:id="16" w:name="_heading=h.u6z09weu1xll"/>
      <w:r/>
      <w:bookmarkEnd w:id="16"/>
      <w:r/>
      <w:r>
        <w:rPr>
          <w:rFonts w:ascii="Calibri" w:hAnsi="Calibri" w:eastAsia="Calibri" w:cs="Calibri"/>
        </w:rPr>
      </w:r>
    </w:p>
    <w:p>
      <w:pPr>
        <w:pStyle w:val="para1"/>
        <w:tabs defTabSz="720">
          <w:tab w:val="left" w:pos="4515" w:leader="none"/>
        </w:tabs>
        <w:rPr>
          <w:rFonts w:ascii="Calibri" w:hAnsi="Calibri" w:eastAsia="Calibri" w:cs="Calibri"/>
        </w:rPr>
      </w:pPr>
      <w:r>
        <w:rPr>
          <w:rFonts w:ascii="Calibri" w:hAnsi="Calibri" w:eastAsia="Calibri" w:cs="Calibri"/>
        </w:rPr>
      </w:r>
    </w:p>
    <w:p>
      <w:r/>
    </w:p>
    <w:p>
      <w:r/>
    </w:p>
    <w:p>
      <w:r/>
    </w:p>
    <w:p>
      <w:pPr>
        <w:pStyle w:val="para1"/>
        <w:ind w:left="720"/>
        <w:rPr>
          <w:rFonts w:ascii="Calibri" w:hAnsi="Calibri" w:eastAsia="Calibri" w:cs="Calibri"/>
        </w:rPr>
      </w:pPr>
      <w:r/>
      <w:bookmarkStart w:id="17" w:name="_Toc121423594"/>
      <w:r/>
      <w:r>
        <w:rPr>
          <w:rFonts w:ascii="Calibri" w:hAnsi="Calibri" w:eastAsia="Calibri" w:cs="Calibri"/>
        </w:rPr>
        <w:t>6. Resumo Executivo</w:t>
      </w:r>
      <w:r/>
      <w:bookmarkEnd w:id="17"/>
      <w:r/>
      <w:r>
        <w:rPr>
          <w:rFonts w:ascii="Calibri" w:hAnsi="Calibri" w:eastAsia="Calibri" w:cs="Calibri"/>
        </w:rPr>
      </w:r>
    </w:p>
    <w:p>
      <w:pPr>
        <w:ind w:left="1134" w:firstLine="1134"/>
        <w:spacing w:before="500" w:after="400" w:line="360" w:lineRule="auto"/>
        <w:jc w:val="both"/>
        <w:rPr>
          <w:rFonts w:ascii="Calibri" w:hAnsi="Calibri" w:eastAsia="Calibri" w:cs="Calibri"/>
        </w:rPr>
      </w:pPr>
      <w:r>
        <w:rPr>
          <w:rFonts w:ascii="Calibri" w:hAnsi="Calibri" w:eastAsia="Calibri" w:cs="Calibri"/>
        </w:rPr>
        <w:t xml:space="preserve">A proposta da </w:t>
      </w:r>
      <w:r>
        <w:rPr>
          <w:rFonts w:ascii="Calibri" w:hAnsi="Calibri" w:eastAsia="Calibri" w:cs="Calibri"/>
          <w:b/>
        </w:rPr>
        <w:t>Cloud Solução</w:t>
      </w:r>
      <w:r>
        <w:rPr>
          <w:rFonts w:ascii="Calibri" w:hAnsi="Calibri" w:eastAsia="Calibri" w:cs="Calibri"/>
        </w:rPr>
        <w:t xml:space="preserve"> consiste na implantação da plataforma Moodle de ensino da </w:t>
      </w:r>
      <w:r>
        <w:rPr>
          <w:rFonts w:ascii="Calibri" w:hAnsi="Calibri" w:eastAsia="Calibri" w:cs="Calibri"/>
          <w:b/>
        </w:rPr>
        <w:t>Upper Med</w:t>
      </w:r>
      <w:r>
        <w:rPr>
          <w:rFonts w:ascii="Calibri" w:hAnsi="Calibri" w:eastAsia="Calibri" w:cs="Calibri"/>
        </w:rPr>
        <w:t xml:space="preserve"> na cloud AWS, que será realizada de acordo com suas necessidades.</w:t>
      </w:r>
    </w:p>
    <w:p>
      <w:pPr>
        <w:ind w:left="1134" w:firstLine="1134"/>
        <w:spacing w:after="400" w:line="360" w:lineRule="auto"/>
        <w:jc w:val="both"/>
        <w:rPr>
          <w:rFonts w:ascii="Calibri" w:hAnsi="Calibri" w:eastAsia="Calibri" w:cs="Calibri"/>
        </w:rPr>
      </w:pPr>
      <w:r>
        <w:rPr>
          <w:rFonts w:ascii="Calibri" w:hAnsi="Calibri" w:eastAsia="Calibri" w:cs="Calibri"/>
        </w:rPr>
        <w:t>Consideramos também o monitoramento proativo dos ativos de tecnologia listados nesta proposta, suporte remoto (interrupções e incidentes, esclarecimentos de dúvidas, consulta à equipe técnica), serviços de consultoria e acompanhamento a manutenções preventivas.</w:t>
      </w:r>
    </w:p>
    <w:p>
      <w:pPr>
        <w:ind w:left="1134" w:firstLine="1134"/>
        <w:spacing w:after="400" w:line="360" w:lineRule="auto"/>
        <w:jc w:val="both"/>
        <w:rPr>
          <w:rFonts w:ascii="Calibri" w:hAnsi="Calibri" w:eastAsia="Calibri" w:cs="Calibri"/>
        </w:rPr>
      </w:pPr>
      <w:r>
        <w:rPr>
          <w:rFonts w:ascii="Calibri" w:hAnsi="Calibri" w:eastAsia="Calibri" w:cs="Calibri"/>
        </w:rPr>
        <w:t xml:space="preserve">Relatórios gerenciais mensais (chamados abertos, em andamento, concluídos, SLAs de atendimento/solução e horas consumidas), também fazem parte do escopo da proposta da </w:t>
      </w:r>
      <w:r>
        <w:rPr>
          <w:rFonts w:ascii="Calibri" w:hAnsi="Calibri" w:eastAsia="Calibri" w:cs="Calibri"/>
          <w:b/>
          <w:bCs/>
        </w:rPr>
        <w:t>Cloud Solução</w:t>
      </w:r>
      <w:r>
        <w:rPr>
          <w:rFonts w:ascii="Calibri" w:hAnsi="Calibri" w:eastAsia="Calibri" w:cs="Calibri"/>
        </w:rPr>
        <w:t>.</w:t>
      </w:r>
    </w:p>
    <w:p>
      <w:pPr>
        <w:ind w:left="1134" w:firstLine="1134"/>
        <w:spacing w:after="400" w:line="360" w:lineRule="auto"/>
        <w:jc w:val="both"/>
        <w:rPr>
          <w:rFonts w:ascii="Calibri" w:hAnsi="Calibri" w:eastAsia="Calibri" w:cs="Calibri"/>
        </w:rPr>
      </w:pPr>
      <w:r>
        <w:rPr>
          <w:rFonts w:ascii="Calibri" w:hAnsi="Calibri" w:eastAsia="Calibri" w:cs="Calibri"/>
        </w:rPr>
        <w:t xml:space="preserve">O SLA de atendimento pode ser consultado em: </w:t>
      </w:r>
      <w:hyperlink r:id="rId12" w:history="1">
        <w:r>
          <w:rPr>
            <w:rFonts w:ascii="Calibri" w:hAnsi="Calibri" w:eastAsia="Calibri" w:cs="Calibri"/>
            <w:color w:val="1155cc"/>
            <w:u w:color="auto" w:val="single"/>
          </w:rPr>
          <w:t>https://aws.amazon.com/pt/legal/service-level-agreements/</w:t>
        </w:r>
      </w:hyperlink>
    </w:p>
    <w:p>
      <w:pPr>
        <w:pStyle w:val="para1"/>
        <w:ind w:left="1134"/>
        <w:rPr>
          <w:rFonts w:ascii="Calibri" w:hAnsi="Calibri" w:eastAsia="Calibri" w:cs="Calibri"/>
          <w:b w:val="0"/>
          <w:sz w:val="22"/>
          <w:szCs w:val="22"/>
        </w:rPr>
      </w:pPr>
      <w:r/>
      <w:bookmarkStart w:id="18" w:name="_heading=h.17dp8vu"/>
      <w:r/>
      <w:bookmarkEnd w:id="18"/>
      <w:r/>
      <w:r>
        <w:rPr>
          <w:rFonts w:ascii="Calibri" w:hAnsi="Calibri" w:eastAsia="Calibri" w:cs="Calibri"/>
          <w:b w:val="0"/>
          <w:sz w:val="22"/>
          <w:szCs w:val="22"/>
        </w:rPr>
      </w:r>
    </w:p>
    <w:p>
      <w:r/>
    </w:p>
    <w:p>
      <w:r/>
    </w:p>
    <w:p>
      <w:pPr>
        <w:pStyle w:val="para1"/>
        <w:ind w:left="720"/>
        <w:spacing w:before="0"/>
      </w:pPr>
      <w:bookmarkStart w:id="19" w:name="_Toc121423595"/>
      <w:r/>
    </w:p>
    <w:p>
      <w:r/>
    </w:p>
    <w:p>
      <w:r/>
    </w:p>
    <w:p>
      <w:pPr>
        <w:pStyle w:val="para1"/>
        <w:ind w:left="720"/>
        <w:spacing w:before="0"/>
        <w:rPr>
          <w:rFonts w:ascii="Calibri" w:hAnsi="Calibri" w:eastAsia="Calibri" w:cs="Calibri"/>
        </w:rPr>
      </w:pPr>
      <w:r>
        <w:rPr>
          <w:rFonts w:ascii="Calibri" w:hAnsi="Calibri" w:eastAsia="Calibri" w:cs="Calibri"/>
        </w:rPr>
        <w:t>7. Implantação</w:t>
      </w:r>
      <w:r/>
      <w:bookmarkEnd w:id="19"/>
      <w:r/>
      <w:r>
        <w:rPr>
          <w:rFonts w:ascii="Calibri" w:hAnsi="Calibri" w:eastAsia="Calibri" w:cs="Calibri"/>
        </w:rPr>
      </w:r>
    </w:p>
    <w:p>
      <w:pPr>
        <w:pStyle w:val="para2"/>
        <w:ind w:left="1134"/>
        <w:rPr>
          <w:rFonts w:ascii="Calibri" w:hAnsi="Calibri" w:eastAsia="Calibri" w:cs="Calibri"/>
        </w:rPr>
      </w:pPr>
      <w:r/>
      <w:bookmarkStart w:id="20" w:name="_Toc121423596"/>
      <w:r/>
      <w:r>
        <w:rPr>
          <w:rFonts w:ascii="Calibri" w:hAnsi="Calibri" w:eastAsia="Calibri" w:cs="Calibri"/>
        </w:rPr>
        <w:t>7.1. Escopo</w:t>
      </w:r>
      <w:r/>
      <w:bookmarkEnd w:id="20"/>
      <w:r/>
      <w:r>
        <w:rPr>
          <w:rFonts w:ascii="Calibri" w:hAnsi="Calibri" w:eastAsia="Calibri" w:cs="Calibri"/>
        </w:rPr>
      </w:r>
    </w:p>
    <w:p>
      <w:pPr>
        <w:ind w:left="1134" w:firstLine="1134"/>
        <w:spacing w:after="400" w:line="360" w:lineRule="auto"/>
        <w:jc w:val="both"/>
        <w:rPr>
          <w:rFonts w:ascii="Calibri" w:hAnsi="Calibri" w:eastAsia="Calibri" w:cs="Calibri"/>
        </w:rPr>
      </w:pPr>
      <w:r>
        <w:rPr>
          <w:rFonts w:ascii="Calibri" w:hAnsi="Calibri" w:eastAsia="Calibri" w:cs="Calibri"/>
        </w:rPr>
        <w:t xml:space="preserve">Compõe o escopo desta proposta a migração da aplicação TeamPass conforme solicitada pela empresa </w:t>
      </w:r>
      <w:r>
        <w:rPr>
          <w:rFonts w:ascii="Calibri" w:hAnsi="Calibri" w:eastAsia="Calibri" w:cs="Calibri"/>
          <w:b/>
        </w:rPr>
        <w:t>Upper Med</w:t>
      </w:r>
      <w:r>
        <w:rPr>
          <w:rFonts w:ascii="Calibri" w:hAnsi="Calibri" w:eastAsia="Calibri" w:cs="Calibri"/>
        </w:rPr>
        <w:t xml:space="preserve">  seguindo as seguintes etapas:</w:t>
      </w:r>
    </w:p>
    <w:p>
      <w:pPr>
        <w:numPr>
          <w:ilvl w:val="0"/>
          <w:numId w:val="3"/>
        </w:numPr>
        <w:ind w:left="1134" w:firstLine="0"/>
        <w:spacing w:line="360" w:lineRule="auto"/>
        <w:jc w:val="both"/>
        <w:rPr>
          <w:rFonts w:ascii="Calibri" w:hAnsi="Calibri" w:eastAsia="Calibri" w:cs="Calibri"/>
        </w:rPr>
      </w:pPr>
      <w:r>
        <w:rPr>
          <w:rFonts w:ascii="Calibri" w:hAnsi="Calibri" w:eastAsia="Ubuntu" w:cs="Calibri"/>
        </w:rPr>
        <w:t xml:space="preserve">Implantação do serviço do </w:t>
      </w:r>
      <w:r/>
      <w:bookmarkStart w:id="21" w:name="_Hlk121328968"/>
      <w:r/>
      <w:r>
        <w:rPr>
          <w:rFonts w:ascii="Calibri" w:hAnsi="Calibri" w:eastAsia="Ubuntu" w:cs="Calibri"/>
        </w:rPr>
        <w:t xml:space="preserve">Amazon RDS para MariaDB </w:t>
      </w:r>
      <w:r/>
      <w:bookmarkEnd w:id="21"/>
      <w:r/>
      <w:r>
        <w:rPr>
          <w:rFonts w:ascii="Calibri" w:hAnsi="Calibri" w:eastAsia="Ubuntu" w:cs="Calibri"/>
        </w:rPr>
        <w:t>em Multi-AZ</w:t>
      </w:r>
      <w:r>
        <w:rPr>
          <w:rFonts w:ascii="Calibri" w:hAnsi="Calibri" w:eastAsia="Calibri" w:cs="Calibri"/>
        </w:rPr>
        <w:t>;</w:t>
      </w:r>
      <w:r>
        <w:rPr>
          <w:rFonts w:ascii="Calibri" w:hAnsi="Calibri" w:eastAsia="Calibri" w:cs="Calibri"/>
        </w:rPr>
      </w:r>
    </w:p>
    <w:p>
      <w:pPr>
        <w:numPr>
          <w:ilvl w:val="0"/>
          <w:numId w:val="3"/>
        </w:numPr>
        <w:ind w:left="1418" w:hanging="284"/>
        <w:spacing w:line="360" w:lineRule="auto"/>
        <w:jc w:val="both"/>
        <w:rPr>
          <w:rFonts w:ascii="Calibri" w:hAnsi="Calibri" w:eastAsia="Calibri" w:cs="Calibri"/>
        </w:rPr>
      </w:pPr>
      <w:r>
        <w:rPr>
          <w:rFonts w:ascii="Calibri" w:hAnsi="Calibri" w:eastAsia="Calibri" w:cs="Calibri"/>
        </w:rPr>
        <w:t xml:space="preserve">Implantação do serviço de Infraestrutura no AWS DMS ( Database Migration Services ) para apoio na migração dos dados on-premises para a </w:t>
      </w:r>
      <w:r>
        <w:rPr>
          <w:rFonts w:ascii="Calibri" w:hAnsi="Calibri" w:eastAsia="Ubuntu" w:cs="Calibri"/>
        </w:rPr>
        <w:t>Amazon RDS para MariaDB</w:t>
      </w:r>
      <w:r>
        <w:rPr>
          <w:rFonts w:ascii="Calibri" w:hAnsi="Calibri" w:eastAsia="Calibri" w:cs="Calibri"/>
        </w:rPr>
        <w:t>;</w:t>
      </w:r>
      <w:r>
        <w:rPr>
          <w:rFonts w:ascii="Calibri" w:hAnsi="Calibri" w:eastAsia="Calibri" w:cs="Calibri"/>
        </w:rPr>
      </w:r>
    </w:p>
    <w:p>
      <w:pPr>
        <w:numPr>
          <w:ilvl w:val="0"/>
          <w:numId w:val="3"/>
        </w:numPr>
        <w:ind w:left="1134" w:firstLine="0"/>
        <w:spacing w:line="360" w:lineRule="auto"/>
        <w:jc w:val="both"/>
        <w:rPr>
          <w:rFonts w:ascii="Calibri" w:hAnsi="Calibri" w:eastAsia="Calibri" w:cs="Calibri"/>
        </w:rPr>
      </w:pPr>
      <w:r>
        <w:rPr>
          <w:rFonts w:ascii="Calibri" w:hAnsi="Calibri" w:eastAsia="Calibri" w:cs="Calibri"/>
        </w:rPr>
        <w:t>Implantação do serviço de Infraestrutura em AutoScallingGroup em alta-escalabilidade e disponibilidade;</w:t>
      </w:r>
    </w:p>
    <w:p>
      <w:pPr>
        <w:numPr>
          <w:ilvl w:val="0"/>
          <w:numId w:val="3"/>
        </w:numPr>
        <w:ind w:left="1134" w:firstLine="0"/>
        <w:spacing w:line="360" w:lineRule="auto"/>
        <w:jc w:val="both"/>
        <w:rPr>
          <w:rFonts w:ascii="Calibri" w:hAnsi="Calibri" w:eastAsia="Calibri" w:cs="Calibri"/>
        </w:rPr>
      </w:pPr>
      <w:r>
        <w:rPr>
          <w:rFonts w:ascii="Calibri" w:hAnsi="Calibri" w:eastAsia="Calibri" w:cs="Calibri"/>
        </w:rPr>
        <w:t>Implantação do serviço AWS Image Builder;</w:t>
      </w:r>
    </w:p>
    <w:p>
      <w:pPr>
        <w:numPr>
          <w:ilvl w:val="0"/>
          <w:numId w:val="3"/>
        </w:numPr>
        <w:ind w:left="1134" w:firstLine="0"/>
        <w:spacing w:line="360" w:lineRule="auto"/>
        <w:jc w:val="both"/>
        <w:rPr>
          <w:rFonts w:ascii="Calibri" w:hAnsi="Calibri" w:eastAsia="Calibri" w:cs="Calibri"/>
        </w:rPr>
      </w:pPr>
      <w:r>
        <w:rPr>
          <w:rFonts w:ascii="Calibri" w:hAnsi="Calibri" w:eastAsia="Calibri" w:cs="Calibri"/>
        </w:rPr>
        <w:t>Escalabilidade automática do armazenamento de (RDS);</w:t>
      </w:r>
    </w:p>
    <w:p>
      <w:pPr>
        <w:numPr>
          <w:ilvl w:val="0"/>
          <w:numId w:val="3"/>
        </w:numPr>
        <w:ind w:left="1418" w:hanging="284"/>
        <w:spacing w:line="360" w:lineRule="auto"/>
        <w:jc w:val="both"/>
        <w:rPr>
          <w:rFonts w:ascii="Calibri" w:hAnsi="Calibri" w:eastAsia="Calibri" w:cs="Calibri"/>
        </w:rPr>
      </w:pPr>
      <w:r>
        <w:rPr>
          <w:rFonts w:ascii="Calibri" w:hAnsi="Calibri" w:eastAsia="Calibri" w:cs="Calibri"/>
        </w:rPr>
        <w:t>Implantação dos serviços AWS CloudWatch, AWS SNS, Backup, Certificate Manager;</w:t>
      </w:r>
    </w:p>
    <w:p>
      <w:pPr>
        <w:numPr>
          <w:ilvl w:val="0"/>
          <w:numId w:val="3"/>
        </w:numPr>
        <w:ind w:left="1418" w:hanging="284"/>
        <w:spacing w:line="360" w:lineRule="auto"/>
        <w:jc w:val="both"/>
        <w:rPr>
          <w:rFonts w:ascii="Calibri" w:hAnsi="Calibri" w:eastAsia="Calibri" w:cs="Calibri"/>
        </w:rPr>
      </w:pPr>
      <w:r>
        <w:rPr>
          <w:rFonts w:ascii="Calibri" w:hAnsi="Calibri" w:eastAsia="Calibri" w:cs="Calibri"/>
        </w:rPr>
        <w:t>Implantação do IAM (Identity and Access Management);</w:t>
      </w:r>
    </w:p>
    <w:p>
      <w:pPr>
        <w:numPr>
          <w:ilvl w:val="0"/>
          <w:numId w:val="3"/>
        </w:numPr>
        <w:ind w:left="1134" w:firstLine="0"/>
        <w:spacing w:line="360" w:lineRule="auto"/>
        <w:jc w:val="both"/>
        <w:rPr>
          <w:rFonts w:ascii="Calibri" w:hAnsi="Calibri" w:eastAsia="Calibri" w:cs="Calibri"/>
        </w:rPr>
      </w:pPr>
      <w:r>
        <w:rPr>
          <w:rFonts w:ascii="Calibri" w:hAnsi="Calibri" w:eastAsia="Calibri" w:cs="Calibri"/>
        </w:rPr>
        <w:t xml:space="preserve">Implantação de Internet Gateway; </w:t>
      </w:r>
    </w:p>
    <w:p>
      <w:pPr>
        <w:numPr>
          <w:ilvl w:val="0"/>
          <w:numId w:val="3"/>
        </w:numPr>
        <w:ind w:left="1134" w:firstLine="0"/>
        <w:spacing w:line="360" w:lineRule="auto"/>
        <w:jc w:val="both"/>
        <w:rPr>
          <w:rFonts w:ascii="Calibri" w:hAnsi="Calibri" w:eastAsia="Calibri" w:cs="Calibri"/>
        </w:rPr>
      </w:pPr>
      <w:r>
        <w:rPr>
          <w:rFonts w:ascii="Calibri" w:hAnsi="Calibri" w:eastAsia="Calibri" w:cs="Calibri"/>
        </w:rPr>
        <w:t>Implantação do AWS Secrets Manager;</w:t>
      </w:r>
    </w:p>
    <w:p>
      <w:pPr>
        <w:numPr>
          <w:ilvl w:val="0"/>
          <w:numId w:val="3"/>
        </w:numPr>
        <w:ind w:left="1134" w:firstLine="0"/>
        <w:spacing w:line="360" w:lineRule="auto"/>
        <w:jc w:val="both"/>
        <w:rPr>
          <w:rFonts w:ascii="Calibri" w:hAnsi="Calibri" w:eastAsia="Calibri" w:cs="Calibri"/>
          <w:lang w:val="en-us"/>
        </w:rPr>
      </w:pPr>
      <w:r>
        <w:rPr>
          <w:rFonts w:ascii="Calibri" w:hAnsi="Calibri" w:eastAsia="Calibri" w:cs="Calibri"/>
          <w:lang w:val="en-us"/>
        </w:rPr>
        <w:t>Implantação do AWS ALB ( Application Load Balancer );</w:t>
      </w:r>
    </w:p>
    <w:p>
      <w:pPr>
        <w:numPr>
          <w:ilvl w:val="0"/>
          <w:numId w:val="3"/>
        </w:numPr>
        <w:ind w:left="1134" w:firstLine="0"/>
        <w:spacing w:line="360" w:lineRule="auto"/>
        <w:rPr>
          <w:rFonts w:ascii="Calibri" w:hAnsi="Calibri" w:eastAsia="Calibri" w:cs="Calibri"/>
        </w:rPr>
      </w:pPr>
      <w:r>
        <w:rPr>
          <w:rFonts w:ascii="Calibri" w:hAnsi="Calibri" w:eastAsia="Calibri" w:cs="Calibri"/>
        </w:rPr>
        <w:t>Implantação do serviço de Route 53 para resolução de DNS;</w:t>
      </w:r>
    </w:p>
    <w:p>
      <w:pPr>
        <w:numPr>
          <w:ilvl w:val="0"/>
          <w:numId w:val="3"/>
        </w:numPr>
        <w:ind w:left="1134" w:firstLine="0"/>
        <w:spacing w:line="360" w:lineRule="auto"/>
        <w:rPr>
          <w:rFonts w:ascii="Calibri" w:hAnsi="Calibri" w:eastAsia="Calibri" w:cs="Calibri"/>
        </w:rPr>
      </w:pPr>
      <w:r>
        <w:rPr>
          <w:rFonts w:ascii="Calibri" w:hAnsi="Calibri" w:eastAsia="Calibri" w:cs="Calibri"/>
        </w:rPr>
        <w:t>Implantação do serviço AWS WAF ( Web Application Firewall ) como Firewall de borda;</w:t>
      </w:r>
    </w:p>
    <w:p>
      <w:pPr>
        <w:pStyle w:val="para2"/>
        <w:ind w:left="720" w:firstLine="414"/>
        <w:rPr>
          <w:rFonts w:ascii="Calibri" w:hAnsi="Calibri" w:eastAsia="Calibri" w:cs="Calibri"/>
        </w:rPr>
      </w:pPr>
      <w:r/>
      <w:bookmarkStart w:id="22" w:name="_Toc121423597"/>
      <w:r/>
      <w:r>
        <w:rPr>
          <w:rFonts w:ascii="Calibri" w:hAnsi="Calibri" w:eastAsia="Calibri" w:cs="Calibri"/>
        </w:rPr>
        <w:t>7.2 Cronograma Estimado</w:t>
      </w:r>
      <w:r/>
      <w:bookmarkEnd w:id="22"/>
      <w:r/>
      <w:r>
        <w:rPr>
          <w:rFonts w:ascii="Calibri" w:hAnsi="Calibri" w:eastAsia="Calibri" w:cs="Calibri"/>
        </w:rPr>
      </w:r>
    </w:p>
    <w:p>
      <w:pPr>
        <w:rPr>
          <w:rFonts w:ascii="Calibri" w:hAnsi="Calibri" w:cs="Calibri"/>
        </w:rPr>
      </w:pPr>
      <w:r>
        <w:rPr>
          <w:rFonts w:ascii="Calibri" w:hAnsi="Calibri" w:cs="Calibri"/>
        </w:rPr>
      </w:r>
    </w:p>
    <w:p>
      <w:pPr>
        <w:rPr>
          <w:rFonts w:ascii="Calibri" w:hAnsi="Calibri" w:cs="Calibri"/>
        </w:rPr>
      </w:pPr>
      <w:r>
        <w:rPr>
          <w:rFonts w:ascii="Calibri" w:hAnsi="Calibri" w:cs="Calibri"/>
        </w:rPr>
      </w:r>
    </w:p>
    <w:p>
      <w:pPr>
        <w:pStyle w:val="para1"/>
        <w:rPr>
          <w:rFonts w:ascii="Calibri" w:hAnsi="Calibri" w:eastAsia="Calibri" w:cs="Calibri"/>
        </w:rPr>
      </w:pPr>
      <w:r>
        <w:rPr>
          <w:rFonts w:ascii="Calibri" w:hAnsi="Calibri" w:eastAsia="Calibri" w:cs="Calibri"/>
        </w:rPr>
        <w:t xml:space="preserve">            </w:t>
      </w:r>
    </w:p>
    <w:p>
      <w:pPr>
        <w:pStyle w:val="para1"/>
        <w:ind w:left="720" w:firstLine="720"/>
        <w:rPr>
          <w:rFonts w:ascii="Arial" w:hAnsi="Arial"/>
          <w:b w:val="0"/>
          <w:sz w:val="22"/>
          <w:szCs w:val="22"/>
        </w:rPr>
      </w:pPr>
      <w:r>
        <w:rPr>
          <w:rFonts w:ascii="Calibri" w:hAnsi="Calibri" w:eastAsia="Calibri" w:cs="Calibri"/>
        </w:rPr>
        <w:t xml:space="preserve"> </w:t>
      </w:r>
      <w:r/>
      <w:bookmarkStart w:id="23" w:name="_Toc121423598"/>
      <w:r/>
      <w:r>
        <w:rPr>
          <w:rFonts w:ascii="Calibri" w:hAnsi="Calibri" w:eastAsia="Calibri" w:cs="Calibri"/>
        </w:rPr>
        <w:t>8. Diagrama do Ambiente Recomendado</w:t>
      </w:r>
      <w:r/>
      <w:bookmarkEnd w:id="23"/>
      <w:r/>
      <w:r>
        <w:rPr>
          <w:noProof/>
        </w:rPr>
        <w:drawing>
          <wp:inline distT="89535" distB="89535" distL="89535" distR="89535">
            <wp:extent cx="6729730" cy="5239385"/>
            <wp:effectExtent l="0" t="0" r="0" b="0"/>
            <wp:docPr id="2" name="Imagem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68"/>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YpAAA7IAAAZikAADsg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3AAAAB6IAAAAAAAAAAAAAAAAAAAAAAADYAAAAAAAAAAAAAAAbCQAAZikAADsgAAAOAAAA2AAAABsJAAAoAAAACAAAAAEAAAABAAAA"/>
                        </a:ext>
                      </a:extLst>
                    </pic:cNvPicPr>
                  </pic:nvPicPr>
                  <pic:blipFill>
                    <a:blip r:embed="rId13"/>
                    <a:stretch>
                      <a:fillRect/>
                    </a:stretch>
                  </pic:blipFill>
                  <pic:spPr>
                    <a:xfrm>
                      <a:off x="0" y="0"/>
                      <a:ext cx="6729730" cy="5239385"/>
                    </a:xfrm>
                    <a:prstGeom prst="rect">
                      <a:avLst/>
                    </a:prstGeom>
                    <a:noFill/>
                    <a:ln w="12700">
                      <a:noFill/>
                    </a:ln>
                  </pic:spPr>
                </pic:pic>
              </a:graphicData>
            </a:graphic>
          </wp:inline>
        </w:drawing>
      </w:r>
      <w:r/>
      <w:r>
        <w:rPr>
          <w:rFonts w:ascii="Arial" w:hAnsi="Arial"/>
          <w:b w:val="0"/>
          <w:sz w:val="22"/>
          <w:szCs w:val="22"/>
        </w:rPr>
      </w:r>
    </w:p>
    <w:p>
      <w:r/>
    </w:p>
    <w:p>
      <w:pPr>
        <w:rPr>
          <w:rFonts w:ascii="Calibri" w:hAnsi="Calibri" w:cs="Calibri"/>
        </w:rPr>
      </w:pPr>
      <w:r>
        <w:rPr>
          <w:rFonts w:ascii="Calibri" w:hAnsi="Calibri" w:cs="Calibri"/>
        </w:rPr>
        <w:tab/>
      </w:r>
    </w:p>
    <w:p>
      <w:pPr>
        <w:pStyle w:val="para1"/>
        <w:ind w:left="828" w:firstLine="306"/>
        <w:rPr>
          <w:rFonts w:ascii="Calibri" w:hAnsi="Calibri" w:cs="Calibri"/>
          <w:b w:val="0"/>
          <w:sz w:val="32"/>
          <w:szCs w:val="32"/>
        </w:rPr>
      </w:pPr>
      <w:r/>
      <w:bookmarkStart w:id="24" w:name="_Toc121423599"/>
      <w:r/>
      <w:r>
        <w:rPr>
          <w:rFonts w:ascii="Calibri" w:hAnsi="Calibri" w:cs="Calibri"/>
          <w:sz w:val="32"/>
          <w:szCs w:val="32"/>
        </w:rPr>
        <w:t>9. Propostas</w:t>
      </w:r>
      <w:r/>
      <w:bookmarkEnd w:id="24"/>
      <w:r/>
      <w:r>
        <w:rPr>
          <w:rFonts w:ascii="Calibri" w:hAnsi="Calibri" w:cs="Calibri"/>
          <w:b w:val="0"/>
          <w:sz w:val="32"/>
          <w:szCs w:val="32"/>
        </w:rPr>
      </w:r>
    </w:p>
    <w:p>
      <w:pPr>
        <w:pStyle w:val="para2"/>
        <w:ind w:firstLine="709"/>
      </w:pPr>
      <w:r>
        <w:rPr>
          <w:rFonts w:ascii="Calibri" w:hAnsi="Calibri" w:cs="Calibri"/>
        </w:rPr>
        <w:t xml:space="preserve">      </w:t>
      </w:r>
      <w:r/>
      <w:bookmarkStart w:id="25" w:name="_Toc121423600"/>
      <w:r/>
      <w:r>
        <w:rPr>
          <w:rFonts w:ascii="Calibri" w:hAnsi="Calibri" w:cs="Calibri"/>
        </w:rPr>
        <w:t>9.1 Proposta 1</w:t>
      </w:r>
      <w:r/>
      <w:bookmarkEnd w:id="25"/>
      <w:r/>
    </w:p>
    <w:p>
      <w:pPr>
        <w:ind w:left="720" w:firstLine="720"/>
        <w:rPr>
          <w:sz w:val="28"/>
          <w:szCs w:val="28"/>
        </w:rPr>
      </w:pPr>
      <w:r>
        <w:rPr>
          <w:sz w:val="28"/>
          <w:szCs w:val="28"/>
        </w:rPr>
        <w:t>INVESTIMENTO COM CONSULTORIA</w:t>
      </w:r>
    </w:p>
    <w:p>
      <w:pPr>
        <w:ind w:left="1440" w:firstLine="720"/>
        <w:rPr>
          <w:sz w:val="28"/>
          <w:szCs w:val="28"/>
        </w:rPr>
      </w:pPr>
      <w:r>
        <w:rPr>
          <w:sz w:val="28"/>
          <w:szCs w:val="28"/>
        </w:rPr>
      </w:r>
    </w:p>
    <w:p>
      <w:pPr>
        <w:ind w:left="1440" w:firstLine="720"/>
        <w:rPr>
          <w:sz w:val="28"/>
          <w:szCs w:val="28"/>
        </w:rPr>
      </w:pPr>
      <w:r>
        <w:rPr>
          <w:sz w:val="28"/>
          <w:szCs w:val="28"/>
        </w:rPr>
        <w:t xml:space="preserve">Implantação com migração (12x): </w:t>
      </w:r>
      <w:r>
        <w:rPr>
          <w:b/>
          <w:bCs/>
          <w:sz w:val="28"/>
          <w:szCs w:val="28"/>
        </w:rPr>
        <w:t>R$ 750,00</w:t>
      </w:r>
      <w:r>
        <w:rPr>
          <w:sz w:val="28"/>
          <w:szCs w:val="28"/>
        </w:rPr>
      </w:r>
    </w:p>
    <w:p>
      <w:pPr>
        <w:ind w:left="1440" w:firstLine="720"/>
        <w:rPr>
          <w:sz w:val="28"/>
          <w:szCs w:val="28"/>
        </w:rPr>
      </w:pPr>
      <w:r>
        <w:rPr>
          <w:sz w:val="28"/>
          <w:szCs w:val="28"/>
        </w:rPr>
        <w:t xml:space="preserve">Gestão da Nuvem AWS (12x): </w:t>
      </w:r>
      <w:r>
        <w:rPr>
          <w:b/>
          <w:bCs/>
          <w:sz w:val="28"/>
          <w:szCs w:val="28"/>
        </w:rPr>
        <w:t>R$ 1390,00</w:t>
      </w:r>
      <w:r>
        <w:rPr>
          <w:sz w:val="28"/>
          <w:szCs w:val="28"/>
        </w:rPr>
      </w:r>
    </w:p>
    <w:p>
      <w:pPr>
        <w:ind w:left="1440" w:firstLine="720"/>
        <w:rPr>
          <w:sz w:val="28"/>
          <w:szCs w:val="28"/>
        </w:rPr>
      </w:pPr>
      <w:r>
        <w:rPr>
          <w:sz w:val="28"/>
          <w:szCs w:val="28"/>
        </w:rPr>
        <w:t xml:space="preserve">Implantação + Gestão (12x): </w:t>
      </w:r>
      <w:r>
        <w:rPr>
          <w:b/>
          <w:bCs/>
          <w:sz w:val="28"/>
          <w:szCs w:val="28"/>
        </w:rPr>
        <w:t>R$ 2.140,00</w:t>
      </w:r>
      <w:r>
        <w:rPr>
          <w:sz w:val="28"/>
          <w:szCs w:val="28"/>
        </w:rPr>
      </w:r>
    </w:p>
    <w:p>
      <w:pPr>
        <w:ind w:left="1440"/>
        <w:rPr>
          <w:sz w:val="28"/>
          <w:szCs w:val="28"/>
        </w:rPr>
      </w:pPr>
      <w:r>
        <w:rPr>
          <w:sz w:val="28"/>
          <w:szCs w:val="28"/>
        </w:rPr>
      </w:r>
    </w:p>
    <w:p>
      <w:pPr>
        <w:ind w:left="1440"/>
        <w:rPr>
          <w:sz w:val="28"/>
          <w:szCs w:val="28"/>
        </w:rPr>
      </w:pPr>
      <w:r>
        <w:rPr>
          <w:sz w:val="28"/>
          <w:szCs w:val="28"/>
        </w:rPr>
        <w:t>INVESTIMENTO COM CONSULTORIA</w:t>
      </w:r>
    </w:p>
    <w:p>
      <w:pPr>
        <w:ind w:left="1440" w:firstLine="720"/>
        <w:rPr>
          <w:sz w:val="28"/>
          <w:szCs w:val="28"/>
        </w:rPr>
      </w:pPr>
      <w:r>
        <w:rPr>
          <w:sz w:val="28"/>
          <w:szCs w:val="28"/>
        </w:rPr>
      </w:r>
    </w:p>
    <w:p>
      <w:pPr>
        <w:ind w:left="1440" w:firstLine="720"/>
        <w:rPr>
          <w:sz w:val="28"/>
          <w:szCs w:val="28"/>
        </w:rPr>
      </w:pPr>
      <w:r>
        <w:rPr>
          <w:sz w:val="28"/>
          <w:szCs w:val="28"/>
        </w:rPr>
        <w:t xml:space="preserve">Serviços da AWS Mensal (Impostos não incluso): </w:t>
      </w:r>
      <w:r>
        <w:rPr>
          <w:b/>
          <w:bCs/>
          <w:sz w:val="28"/>
          <w:szCs w:val="28"/>
        </w:rPr>
        <w:t>R$ 2374,98</w:t>
      </w:r>
      <w:r>
        <w:rPr>
          <w:sz w:val="28"/>
          <w:szCs w:val="28"/>
        </w:rPr>
      </w:r>
    </w:p>
    <w:p>
      <w:pPr>
        <w:ind w:left="3294" w:firstLine="720"/>
        <w:rPr>
          <w:rFonts w:ascii="Calibri" w:hAnsi="Calibri" w:cs="Calibri"/>
          <w:b/>
          <w:sz w:val="28"/>
          <w:szCs w:val="28"/>
        </w:rPr>
      </w:pPr>
      <w:r>
        <w:rPr>
          <w:rFonts w:ascii="Calibri" w:hAnsi="Calibri" w:cs="Calibri"/>
          <w:b/>
          <w:sz w:val="28"/>
          <w:szCs w:val="28"/>
        </w:rPr>
      </w:r>
    </w:p>
    <w:p>
      <w:pPr>
        <w:ind w:left="709" w:firstLine="720"/>
        <w:rPr>
          <w:rFonts w:ascii="Calibri" w:hAnsi="Calibri" w:cs="Calibri"/>
        </w:rPr>
      </w:pPr>
      <w:r>
        <w:rPr>
          <w:rFonts w:ascii="Calibri" w:hAnsi="Calibri" w:cs="Calibri"/>
        </w:rPr>
        <w:t>*1 USD = 5,21 BRL - Cotação 23/01/23</w:t>
      </w:r>
    </w:p>
    <w:p>
      <w:pPr>
        <w:ind w:left="709" w:firstLine="720"/>
        <w:rPr>
          <w:rFonts w:ascii="Calibri" w:hAnsi="Calibri" w:cs="Calibri"/>
        </w:rPr>
      </w:pPr>
      <w:r>
        <w:rPr>
          <w:rFonts w:ascii="Calibri" w:hAnsi="Calibri" w:cs="Calibri"/>
        </w:rPr>
        <w:t>Sujeito a taxas e impostos. https://aws.amazon.com/pt/tax-help/Brasil/</w:t>
      </w:r>
    </w:p>
    <w:p>
      <w:pPr>
        <w:ind w:left="709" w:firstLine="720"/>
        <w:rPr>
          <w:rFonts w:ascii="Calibri" w:hAnsi="Calibri" w:cs="Calibri"/>
          <w:b/>
          <w:bCs/>
        </w:rPr>
      </w:pPr>
      <w:r>
        <w:rPr>
          <w:rFonts w:ascii="Calibri" w:hAnsi="Calibri" w:cs="Calibri"/>
          <w:b/>
          <w:bCs/>
        </w:rPr>
        <w:t>Valores de Investimentos Aproximados!</w:t>
      </w:r>
    </w:p>
    <w:p>
      <w:pPr>
        <w:pStyle w:val="para2"/>
        <w:ind w:firstLine="720"/>
      </w:pPr>
      <w:r>
        <w:rPr>
          <w:rFonts w:ascii="Calibri" w:hAnsi="Calibri" w:cs="Calibri"/>
        </w:rPr>
        <w:t xml:space="preserve">      </w:t>
      </w:r>
      <w:r/>
      <w:bookmarkStart w:id="26" w:name="_Toc121423601"/>
      <w:r/>
    </w:p>
    <w:p>
      <w:r/>
    </w:p>
    <w:p>
      <w:r/>
    </w:p>
    <w:p>
      <w:pPr>
        <w:pStyle w:val="para2"/>
        <w:rPr>
          <w:rFonts w:ascii="Calibri" w:hAnsi="Calibri" w:cs="Calibri"/>
          <w:b w:val="0"/>
        </w:rPr>
      </w:pPr>
      <w:r>
        <w:rPr>
          <w:rFonts w:ascii="Calibri" w:hAnsi="Calibri" w:cs="Calibri"/>
          <w:b w:val="0"/>
        </w:rPr>
      </w:r>
    </w:p>
    <w:p>
      <w:r/>
    </w:p>
    <w:p>
      <w:r/>
    </w:p>
    <w:p>
      <w:r/>
    </w:p>
    <w:p>
      <w:r/>
    </w:p>
    <w:p>
      <w:pPr>
        <w:pStyle w:val="para2"/>
        <w:ind w:left="720" w:firstLine="720"/>
      </w:pPr>
      <w:r>
        <w:rPr>
          <w:rFonts w:ascii="Calibri" w:hAnsi="Calibri" w:cs="Calibri"/>
        </w:rPr>
        <w:t>9.2 Proposta 2</w:t>
      </w:r>
      <w:r/>
      <w:bookmarkEnd w:id="26"/>
      <w:r/>
    </w:p>
    <w:p>
      <w:pPr>
        <w:pStyle w:val="para2"/>
        <w:ind w:firstLine="709"/>
        <w:rPr>
          <w:rFonts w:ascii="Arial" w:hAnsi="Arial"/>
          <w:b w:val="0"/>
          <w:sz w:val="28"/>
          <w:szCs w:val="28"/>
        </w:rPr>
      </w:pPr>
      <w:r>
        <w:rPr>
          <w:rFonts w:ascii="Calibri" w:hAnsi="Calibri" w:cs="Calibri"/>
        </w:rPr>
        <w:t xml:space="preserve"> </w:t>
      </w:r>
      <w:r>
        <w:tab/>
      </w:r>
      <w:r>
        <w:rPr>
          <w:rFonts w:ascii="Arial" w:hAnsi="Arial"/>
          <w:b w:val="0"/>
          <w:sz w:val="28"/>
          <w:szCs w:val="28"/>
        </w:rPr>
        <w:t>INVESTIMENTO COM CONSULTORIA</w:t>
      </w:r>
      <w:r>
        <w:rPr>
          <w:rFonts w:ascii="Arial" w:hAnsi="Arial"/>
          <w:b w:val="0"/>
          <w:sz w:val="28"/>
          <w:szCs w:val="28"/>
        </w:rPr>
      </w:r>
    </w:p>
    <w:p>
      <w:pPr>
        <w:ind w:left="1440" w:firstLine="720"/>
        <w:rPr>
          <w:sz w:val="28"/>
          <w:szCs w:val="28"/>
        </w:rPr>
      </w:pPr>
      <w:r>
        <w:rPr>
          <w:sz w:val="28"/>
          <w:szCs w:val="28"/>
        </w:rPr>
        <w:t xml:space="preserve">Implantação com migração (12x): </w:t>
      </w:r>
      <w:r>
        <w:rPr>
          <w:b/>
          <w:bCs/>
          <w:sz w:val="28"/>
          <w:szCs w:val="28"/>
        </w:rPr>
        <w:t>R$ 750,00</w:t>
      </w:r>
      <w:r>
        <w:rPr>
          <w:sz w:val="28"/>
          <w:szCs w:val="28"/>
        </w:rPr>
      </w:r>
    </w:p>
    <w:p>
      <w:pPr>
        <w:ind w:left="1440" w:firstLine="720"/>
        <w:rPr>
          <w:sz w:val="28"/>
          <w:szCs w:val="28"/>
        </w:rPr>
      </w:pPr>
      <w:r>
        <w:rPr>
          <w:sz w:val="28"/>
          <w:szCs w:val="28"/>
        </w:rPr>
        <w:t xml:space="preserve">Gestão da Nuvem AWS (12x): </w:t>
      </w:r>
      <w:r>
        <w:rPr>
          <w:b/>
          <w:bCs/>
          <w:sz w:val="28"/>
          <w:szCs w:val="28"/>
        </w:rPr>
        <w:t>R$ 1390,00</w:t>
      </w:r>
      <w:r>
        <w:rPr>
          <w:sz w:val="28"/>
          <w:szCs w:val="28"/>
        </w:rPr>
      </w:r>
    </w:p>
    <w:p>
      <w:pPr>
        <w:ind w:left="1440" w:firstLine="720"/>
        <w:rPr>
          <w:sz w:val="28"/>
          <w:szCs w:val="28"/>
        </w:rPr>
      </w:pPr>
      <w:r>
        <w:rPr>
          <w:sz w:val="28"/>
          <w:szCs w:val="28"/>
        </w:rPr>
        <w:t xml:space="preserve">Implantação + Gestão (12x): </w:t>
      </w:r>
      <w:r>
        <w:rPr>
          <w:b/>
          <w:bCs/>
          <w:sz w:val="28"/>
          <w:szCs w:val="28"/>
        </w:rPr>
        <w:t>R$ 2.140,00</w:t>
      </w:r>
      <w:r>
        <w:rPr>
          <w:sz w:val="28"/>
          <w:szCs w:val="28"/>
        </w:rPr>
      </w:r>
    </w:p>
    <w:p>
      <w:pPr>
        <w:ind w:left="1440"/>
        <w:rPr>
          <w:sz w:val="28"/>
          <w:szCs w:val="28"/>
        </w:rPr>
      </w:pPr>
      <w:r>
        <w:rPr>
          <w:sz w:val="28"/>
          <w:szCs w:val="28"/>
        </w:rPr>
      </w:r>
    </w:p>
    <w:p>
      <w:pPr>
        <w:ind w:left="1440"/>
        <w:rPr>
          <w:sz w:val="28"/>
          <w:szCs w:val="28"/>
        </w:rPr>
      </w:pPr>
      <w:r>
        <w:rPr>
          <w:sz w:val="28"/>
          <w:szCs w:val="28"/>
        </w:rPr>
        <w:t>INVESTIMENTO COM CONSULTORIA</w:t>
      </w:r>
    </w:p>
    <w:p>
      <w:pPr>
        <w:ind w:left="1440" w:firstLine="720"/>
        <w:rPr>
          <w:sz w:val="28"/>
          <w:szCs w:val="28"/>
        </w:rPr>
      </w:pPr>
      <w:r>
        <w:rPr>
          <w:sz w:val="28"/>
          <w:szCs w:val="28"/>
        </w:rPr>
      </w:r>
    </w:p>
    <w:p>
      <w:pPr>
        <w:ind w:left="1440" w:firstLine="720"/>
        <w:rPr>
          <w:sz w:val="28"/>
          <w:szCs w:val="28"/>
        </w:rPr>
      </w:pPr>
      <w:r>
        <w:rPr>
          <w:sz w:val="28"/>
          <w:szCs w:val="28"/>
        </w:rPr>
        <w:t xml:space="preserve">Serviços da AWS Mensal (Impostos não incluso): </w:t>
      </w:r>
      <w:r>
        <w:rPr>
          <w:b/>
          <w:bCs/>
          <w:sz w:val="28"/>
          <w:szCs w:val="28"/>
        </w:rPr>
        <w:t>R$ 2374,98</w:t>
      </w:r>
      <w:r>
        <w:rPr>
          <w:sz w:val="28"/>
          <w:szCs w:val="28"/>
        </w:rPr>
      </w:r>
    </w:p>
    <w:p>
      <w:pPr>
        <w:ind w:left="3294" w:firstLine="720"/>
        <w:rPr>
          <w:rFonts w:ascii="Calibri" w:hAnsi="Calibri" w:cs="Calibri"/>
          <w:b/>
          <w:sz w:val="28"/>
          <w:szCs w:val="28"/>
        </w:rPr>
      </w:pPr>
      <w:r>
        <w:rPr>
          <w:rFonts w:ascii="Calibri" w:hAnsi="Calibri" w:cs="Calibri"/>
          <w:b/>
          <w:sz w:val="28"/>
          <w:szCs w:val="28"/>
        </w:rPr>
      </w:r>
    </w:p>
    <w:p>
      <w:pPr>
        <w:ind w:left="709" w:firstLine="720"/>
        <w:rPr>
          <w:rFonts w:ascii="Calibri" w:hAnsi="Calibri" w:cs="Calibri"/>
        </w:rPr>
      </w:pPr>
      <w:r>
        <w:rPr>
          <w:rFonts w:ascii="Calibri" w:hAnsi="Calibri" w:cs="Calibri"/>
        </w:rPr>
        <w:t>*1 USD = 5,21 BRL - Cotação 23/01/23</w:t>
      </w:r>
    </w:p>
    <w:p>
      <w:pPr>
        <w:ind w:left="709" w:firstLine="720"/>
        <w:rPr>
          <w:rFonts w:ascii="Calibri" w:hAnsi="Calibri" w:cs="Calibri"/>
        </w:rPr>
      </w:pPr>
      <w:r>
        <w:rPr>
          <w:rFonts w:ascii="Calibri" w:hAnsi="Calibri" w:cs="Calibri"/>
        </w:rPr>
        <w:t>Sujeito a taxas e impostos. https://aws.amazon.com/pt/tax-help/Brasil/</w:t>
      </w:r>
    </w:p>
    <w:p>
      <w:pPr>
        <w:ind w:left="709" w:firstLine="720"/>
        <w:rPr>
          <w:rFonts w:ascii="Calibri" w:hAnsi="Calibri" w:cs="Calibri"/>
          <w:b/>
          <w:bCs/>
        </w:rPr>
      </w:pPr>
      <w:r>
        <w:rPr>
          <w:rFonts w:ascii="Calibri" w:hAnsi="Calibri" w:cs="Calibri"/>
          <w:b/>
          <w:bCs/>
        </w:rPr>
        <w:t>Valores de Investimentos Aproximados!</w:t>
      </w:r>
    </w:p>
    <w:p>
      <w:r/>
    </w:p>
    <w:p>
      <w:pPr>
        <w:ind w:left="851"/>
        <w:rPr>
          <w:rFonts w:ascii="Calibri" w:hAnsi="Calibri" w:cs="Calibri"/>
        </w:rPr>
      </w:pPr>
      <w:r>
        <w:rPr>
          <w:rFonts w:ascii="Calibri" w:hAnsi="Calibri" w:cs="Calibri"/>
        </w:rPr>
        <w:t>Valores de Investimentos Aproximados!</w:t>
      </w:r>
    </w:p>
    <w:p>
      <w:pPr>
        <w:pStyle w:val="para2"/>
        <w:ind w:left="720" w:firstLine="720"/>
        <w:rPr>
          <w:rFonts w:ascii="Calibri" w:hAnsi="Calibri" w:cs="Calibri"/>
          <w:b w:val="0"/>
        </w:rPr>
      </w:pPr>
      <w:r/>
      <w:bookmarkStart w:id="27" w:name="_Toc121423602"/>
      <w:r/>
      <w:r>
        <w:rPr>
          <w:rFonts w:ascii="Calibri" w:hAnsi="Calibri" w:cs="Calibri"/>
        </w:rPr>
        <w:t xml:space="preserve">  </w:t>
      </w:r>
      <w:r>
        <w:rPr>
          <w:rFonts w:ascii="Calibri" w:hAnsi="Calibri" w:cs="Calibri"/>
        </w:rPr>
        <w:t>9.3 P</w:t>
      </w:r>
      <w:r>
        <w:rPr>
          <w:rFonts w:ascii="Calibri" w:hAnsi="Calibri" w:cs="Calibri"/>
        </w:rPr>
        <w:t>roposta</w:t>
      </w:r>
      <w:r>
        <w:rPr>
          <w:rFonts w:ascii="Calibri" w:hAnsi="Calibri" w:cs="Calibri"/>
        </w:rPr>
        <w:t xml:space="preserve"> 3</w:t>
      </w:r>
      <w:r/>
      <w:bookmarkEnd w:id="27"/>
      <w:r/>
      <w:r>
        <w:rPr>
          <w:rFonts w:ascii="Calibri" w:hAnsi="Calibri" w:cs="Calibri"/>
          <w:b w:val="0"/>
        </w:rPr>
      </w:r>
    </w:p>
    <w:p>
      <w:pPr>
        <w:ind w:left="1134"/>
        <w:rPr>
          <w:rFonts w:ascii="Calibri" w:hAnsi="Calibri" w:cs="Calibri"/>
          <w:b/>
          <w:sz w:val="32"/>
          <w:szCs w:val="32"/>
        </w:rPr>
      </w:pPr>
      <w:r>
        <w:rPr>
          <w:rFonts w:ascii="Calibri" w:hAnsi="Calibri" w:cs="Calibri"/>
          <w:b/>
          <w:sz w:val="32"/>
          <w:szCs w:val="32"/>
        </w:rPr>
      </w:r>
    </w:p>
    <w:p>
      <w:pPr>
        <w:ind w:left="1134"/>
        <w:rPr>
          <w:rFonts w:ascii="Calibri" w:hAnsi="Calibri" w:cs="Calibri"/>
          <w:sz w:val="2"/>
        </w:rPr>
      </w:pPr>
      <w:r>
        <w:rPr>
          <w:rFonts w:ascii="Calibri" w:hAnsi="Calibri" w:cs="Calibri"/>
          <w:sz w:val="2"/>
        </w:rPr>
      </w:r>
    </w:p>
    <w:p>
      <w:pPr>
        <w:ind w:left="851"/>
        <w:rPr>
          <w:rFonts w:ascii="Calibri" w:hAnsi="Calibri" w:cs="Calibri"/>
        </w:rPr>
      </w:pPr>
      <w:r>
        <w:rPr>
          <w:rFonts w:ascii="Calibri" w:hAnsi="Calibri" w:cs="Calibri"/>
        </w:rPr>
        <w:t>Valores de Investimentos Aproximados!</w:t>
      </w:r>
    </w:p>
    <w:p>
      <w:pPr>
        <w:ind w:left="851"/>
        <w:rPr>
          <w:rFonts w:ascii="Calibri" w:hAnsi="Calibri" w:cs="Calibri"/>
        </w:rPr>
      </w:pPr>
      <w:r>
        <w:rPr>
          <w:rFonts w:ascii="Calibri" w:hAnsi="Calibri" w:cs="Calibri"/>
        </w:rPr>
      </w:r>
    </w:p>
    <w:p>
      <w:pPr>
        <w:ind w:left="851"/>
        <w:rPr>
          <w:rFonts w:ascii="Calibri" w:hAnsi="Calibri" w:cs="Calibri"/>
        </w:rPr>
      </w:pPr>
      <w:r>
        <w:rPr>
          <w:rFonts w:ascii="Calibri" w:hAnsi="Calibri" w:cs="Calibri"/>
        </w:rPr>
      </w:r>
    </w:p>
    <w:p>
      <w:pPr>
        <w:pStyle w:val="para1"/>
        <w:ind w:left="720" w:firstLine="414"/>
      </w:pPr>
      <w:bookmarkStart w:id="28" w:name="_Toc121423603"/>
      <w:r/>
    </w:p>
    <w:p>
      <w:r/>
    </w:p>
    <w:p>
      <w:r/>
    </w:p>
    <w:p>
      <w:r/>
    </w:p>
    <w:p>
      <w:r/>
    </w:p>
    <w:p>
      <w:r/>
    </w:p>
    <w:p>
      <w:pPr>
        <w:pStyle w:val="para1"/>
        <w:ind w:firstLine="720"/>
        <w:rPr>
          <w:rFonts w:ascii="Calibri" w:hAnsi="Calibri" w:eastAsia="Calibri" w:cs="Calibri"/>
        </w:rPr>
      </w:pPr>
      <w:r>
        <w:rPr>
          <w:rFonts w:ascii="Calibri" w:hAnsi="Calibri" w:eastAsia="Calibri" w:cs="Calibri"/>
        </w:rPr>
        <w:t>10. Principais Serviços da AWS na aplicação TeamPass</w:t>
      </w:r>
      <w:r/>
      <w:bookmarkEnd w:id="28"/>
      <w:r/>
      <w:r>
        <w:rPr>
          <w:rFonts w:ascii="Calibri" w:hAnsi="Calibri" w:eastAsia="Calibri" w:cs="Calibri"/>
        </w:rPr>
      </w:r>
    </w:p>
    <w:p>
      <w:pPr>
        <w:pStyle w:val="para2"/>
        <w:ind w:left="414" w:firstLine="720"/>
        <w:rPr>
          <w:rFonts w:ascii="Calibri" w:hAnsi="Calibri" w:eastAsia="Calibri" w:cs="Calibri"/>
          <w:bCs/>
        </w:rPr>
      </w:pPr>
      <w:r/>
      <w:bookmarkStart w:id="29" w:name="_Toc121423604"/>
      <w:r/>
      <w:r>
        <w:rPr>
          <w:rFonts w:ascii="Calibri" w:hAnsi="Calibri" w:eastAsia="Calibri" w:cs="Calibri"/>
          <w:bCs/>
        </w:rPr>
        <w:t>10.1 VPC / Sub Redes</w:t>
      </w:r>
      <w:r/>
      <w:bookmarkEnd w:id="29"/>
      <w:r/>
      <w:r>
        <w:rPr>
          <w:rFonts w:ascii="Calibri" w:hAnsi="Calibri" w:eastAsia="Calibri" w:cs="Calibri"/>
          <w:bCs/>
        </w:rPr>
      </w:r>
    </w:p>
    <w:p>
      <w:pPr>
        <w:ind w:left="1440" w:firstLine="720"/>
        <w:spacing w:before="240" w:after="240"/>
        <w:jc w:val="both"/>
        <w:rPr>
          <w:rFonts w:ascii="Calibri" w:hAnsi="Calibri" w:cs="Calibri"/>
        </w:rPr>
      </w:pPr>
      <w:r>
        <w:rPr>
          <w:noProof/>
        </w:rPr>
        <w:drawing>
          <wp:anchor distT="89535" distB="89535" distL="89535" distR="89535" simplePos="0" relativeHeight="251658253" behindDoc="0" locked="0" layoutInCell="0" hidden="0" allowOverlap="1">
            <wp:simplePos x="0" y="0"/>
            <wp:positionH relativeFrom="page">
              <wp:posOffset>723900</wp:posOffset>
            </wp:positionH>
            <wp:positionV relativeFrom="page">
              <wp:posOffset>4077335</wp:posOffset>
            </wp:positionV>
            <wp:extent cx="5925820" cy="609600"/>
            <wp:effectExtent l="0" t="0" r="0" b="0"/>
            <wp:wrapSquare wrapText="bothSides"/>
            <wp:docPr id="13" name="Imagem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79"/>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uAAAAAKIAAAAAAAAAAAAAAAAAAAAAAAB0BAAAAAAAAAAAAAAVGQAAdCQAAMADAAAPAAAAdAQAABUZAAAoAAAACAAAAAEAAAABAAAA"/>
                        </a:ext>
                      </a:extLst>
                    </pic:cNvPicPr>
                  </pic:nvPicPr>
                  <pic:blipFill>
                    <a:blip r:embed="rId14"/>
                    <a:stretch>
                      <a:fillRect/>
                    </a:stretch>
                  </pic:blipFill>
                  <pic:spPr>
                    <a:xfrm>
                      <a:off x="0" y="0"/>
                      <a:ext cx="5925820" cy="609600"/>
                    </a:xfrm>
                    <a:prstGeom prst="rect">
                      <a:avLst/>
                    </a:prstGeom>
                    <a:noFill/>
                    <a:ln w="12700">
                      <a:noFill/>
                    </a:ln>
                  </pic:spPr>
                </pic:pic>
              </a:graphicData>
            </a:graphic>
          </wp:anchor>
        </w:drawing>
      </w:r>
      <w:r>
        <w:rPr>
          <w:rFonts w:ascii="Calibri" w:hAnsi="Calibri" w:eastAsia="Calibri" w:cs="Calibri"/>
        </w:rPr>
        <w:t>No projeto será utilizado 1 VPC com 4 sub-redes, sendo 2 públicas e 2 privadas, onde as instâncias EC2 ficarão nas sub-redes públicas, com o objetivo de redução de custos e por não precisar usar NAT Gateway. As instâncias EC2 que terão acesso aos outros serviços utilizados como Amazon RDS  que será Multi-AZ, dentre outros, buscando assim ter uma maior disponibilidade dos recursos.</w:t>
      </w:r>
      <w:r>
        <w:rPr>
          <w:rFonts w:ascii="Calibri" w:hAnsi="Calibri" w:cs="Calibri"/>
        </w:rPr>
        <w:t xml:space="preserve"> </w:t>
      </w:r>
    </w:p>
    <w:p>
      <w:pPr>
        <w:ind w:left="720" w:firstLine="720"/>
        <w:spacing w:before="240" w:after="240"/>
        <w:jc w:val="both"/>
        <w:rPr>
          <w:rFonts w:ascii="Calibri" w:hAnsi="Calibri" w:cs="Calibri"/>
        </w:rPr>
      </w:pPr>
      <w:r>
        <w:rPr>
          <w:noProof/>
        </w:rPr>
        <w:drawing>
          <wp:anchor distT="89535" distB="89535" distL="89535" distR="89535" simplePos="0" relativeHeight="251658254" behindDoc="0" locked="0" layoutInCell="0" hidden="0" allowOverlap="1">
            <wp:simplePos x="0" y="0"/>
            <wp:positionH relativeFrom="column">
              <wp:posOffset>714375</wp:posOffset>
            </wp:positionH>
            <wp:positionV relativeFrom="paragraph">
              <wp:posOffset>1016635</wp:posOffset>
            </wp:positionV>
            <wp:extent cx="5925820" cy="935990"/>
            <wp:effectExtent l="0" t="0" r="0" b="0"/>
            <wp:wrapTopAndBottom/>
            <wp:docPr id="14" name="Imagem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80"/>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vAAAAAKEAAAAAAAAAAAAAAAAAAAIAAABlBAAAAQAAAAIAAABBBgAAdCQAAMIFAAAPAAAAZQQAAKYjAAAoAAAACAAAAAEAAAABAAAA"/>
                        </a:ext>
                      </a:extLst>
                    </pic:cNvPicPr>
                  </pic:nvPicPr>
                  <pic:blipFill>
                    <a:blip r:embed="rId15"/>
                    <a:stretch>
                      <a:fillRect/>
                    </a:stretch>
                  </pic:blipFill>
                  <pic:spPr>
                    <a:xfrm>
                      <a:off x="0" y="0"/>
                      <a:ext cx="5925820" cy="935990"/>
                    </a:xfrm>
                    <a:prstGeom prst="rect">
                      <a:avLst/>
                    </a:prstGeom>
                    <a:noFill/>
                    <a:ln w="12700">
                      <a:noFill/>
                    </a:ln>
                  </pic:spPr>
                </pic:pic>
              </a:graphicData>
            </a:graphic>
          </wp:anchor>
        </w:drawing>
      </w:r>
      <w:r>
        <w:rPr>
          <w:rFonts w:ascii="Calibri" w:hAnsi="Calibri" w:cs="Calibri"/>
        </w:rPr>
      </w:r>
    </w:p>
    <w:p>
      <w:pPr>
        <w:ind w:left="720" w:firstLine="720"/>
        <w:spacing w:before="240" w:after="240"/>
        <w:jc w:val="both"/>
        <w:rPr>
          <w:rFonts w:ascii="Calibri" w:hAnsi="Calibri" w:cs="Calibri"/>
        </w:rPr>
      </w:pPr>
      <w:r>
        <w:rPr>
          <w:rFonts w:ascii="Calibri" w:hAnsi="Calibri" w:cs="Calibri"/>
        </w:rPr>
      </w:r>
    </w:p>
    <w:p>
      <w:pPr>
        <w:ind w:left="720" w:firstLine="720"/>
        <w:spacing w:before="240" w:after="240"/>
        <w:jc w:val="both"/>
        <w:rPr>
          <w:rFonts w:ascii="Calibri" w:hAnsi="Calibri" w:cs="Calibri"/>
        </w:rPr>
      </w:pPr>
      <w:r>
        <w:rPr>
          <w:rFonts w:ascii="Calibri" w:hAnsi="Calibri" w:cs="Calibri"/>
        </w:rPr>
      </w:r>
    </w:p>
    <w:p>
      <w:pPr>
        <w:ind w:left="720" w:firstLine="720"/>
        <w:spacing w:before="240" w:after="240"/>
        <w:jc w:val="both"/>
        <w:rPr>
          <w:rFonts w:ascii="Calibri" w:hAnsi="Calibri" w:cs="Calibri"/>
        </w:rPr>
      </w:pPr>
      <w:r>
        <w:rPr>
          <w:rFonts w:ascii="Calibri" w:hAnsi="Calibri" w:cs="Calibri"/>
        </w:rPr>
      </w:r>
    </w:p>
    <w:p>
      <w:pPr>
        <w:ind w:left="720" w:firstLine="720"/>
        <w:spacing w:before="240" w:after="240"/>
        <w:jc w:val="both"/>
        <w:rPr>
          <w:rFonts w:ascii="Calibri" w:hAnsi="Calibri" w:cs="Calibri"/>
        </w:rPr>
      </w:pPr>
      <w:r>
        <w:rPr>
          <w:rFonts w:ascii="Calibri" w:hAnsi="Calibri" w:cs="Calibri"/>
        </w:rPr>
      </w:r>
    </w:p>
    <w:p>
      <w:pPr>
        <w:ind w:left="720" w:firstLine="720"/>
        <w:spacing w:before="240" w:after="240"/>
        <w:jc w:val="both"/>
        <w:rPr>
          <w:rFonts w:ascii="Calibri" w:hAnsi="Calibri" w:cs="Calibri"/>
        </w:rPr>
      </w:pPr>
      <w:r>
        <w:rPr>
          <w:rFonts w:ascii="Calibri" w:hAnsi="Calibri" w:cs="Calibri"/>
        </w:rPr>
      </w:r>
    </w:p>
    <w:p>
      <w:pPr>
        <w:ind w:left="720" w:firstLine="720"/>
        <w:spacing w:before="240" w:after="240"/>
        <w:jc w:val="both"/>
        <w:rPr>
          <w:rFonts w:ascii="Calibri" w:hAnsi="Calibri" w:cs="Calibri"/>
        </w:rPr>
      </w:pPr>
      <w:r>
        <w:rPr>
          <w:rFonts w:ascii="Calibri" w:hAnsi="Calibri" w:cs="Calibri"/>
        </w:rPr>
      </w:r>
    </w:p>
    <w:p>
      <w:pPr>
        <w:pStyle w:val="para2"/>
        <w:ind w:left="1191"/>
        <w:tabs defTabSz="720">
          <w:tab w:val="left" w:pos="1191" w:leader="none"/>
        </w:tabs>
      </w:pPr>
      <w:bookmarkStart w:id="30" w:name="_Toc121423605"/>
      <w:r/>
      <w:r>
        <w:rPr>
          <w:rFonts w:ascii="Calibri" w:hAnsi="Calibri" w:eastAsia="Calibri" w:cs="Calibri"/>
          <w:bCs/>
        </w:rPr>
        <w:t>10.2 Tabelas de Rotas</w:t>
      </w:r>
      <w:r/>
      <w:bookmarkEnd w:id="30"/>
      <w:r/>
    </w:p>
    <w:p>
      <w:pPr>
        <w:ind w:left="1134" w:firstLine="720"/>
        <w:rPr>
          <w:highlight w:val="white"/>
          <w:color w:val="16191f"/>
        </w:rPr>
      </w:pPr>
      <w:r>
        <w:rPr>
          <w:noProof/>
        </w:rPr>
        <w:drawing>
          <wp:anchor distT="89535" distB="89535" distL="89535" distR="89535" simplePos="0" relativeHeight="251658248" behindDoc="0" locked="0" layoutInCell="0" hidden="0" allowOverlap="1">
            <wp:simplePos x="0" y="0"/>
            <wp:positionH relativeFrom="column">
              <wp:posOffset>700405</wp:posOffset>
            </wp:positionH>
            <wp:positionV relativeFrom="paragraph">
              <wp:posOffset>753110</wp:posOffset>
            </wp:positionV>
            <wp:extent cx="5925820" cy="912495"/>
            <wp:effectExtent l="0" t="0" r="0" b="0"/>
            <wp:wrapTopAndBottom/>
            <wp:docPr id="8" name="Imagem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72"/>
                    <pic:cNvPicPr>
                      <a:picLocks noChangeAspect="1"/>
                      <a:extLst>
                        <a:ext uri="smNativeData">
                          <sm:smNativeData xmlns:sm="smNativeData" val="SMDATA_16_zSjPYx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3AAAAAKEAAAAAAAAAAAAAAAAAAAIAAABPBAAAAQAAAAIAAACiBAAAdCQAAJ0FAAAQAAAATwQAAOkSAAAoAAAACAAAAAEAAAABAAAA"/>
                        </a:ext>
                      </a:extLst>
                    </pic:cNvPicPr>
                  </pic:nvPicPr>
                  <pic:blipFill>
                    <a:blip r:embed="rId16"/>
                    <a:stretch>
                      <a:fillRect/>
                    </a:stretch>
                  </pic:blipFill>
                  <pic:spPr>
                    <a:xfrm>
                      <a:off x="0" y="0"/>
                      <a:ext cx="5925820" cy="912495"/>
                    </a:xfrm>
                    <a:prstGeom prst="rect">
                      <a:avLst/>
                    </a:prstGeom>
                    <a:noFill/>
                    <a:ln w="12700">
                      <a:noFill/>
                    </a:ln>
                  </pic:spPr>
                </pic:pic>
              </a:graphicData>
            </a:graphic>
          </wp:anchor>
        </w:drawing>
      </w:r>
      <w:r>
        <w:rPr>
          <w:highlight w:val="white"/>
          <w:color w:val="16191f"/>
        </w:rPr>
        <w:t>Uma tabela de rotas contém um conjunto de regras, chamado de rotas, que determinam    para onde o tráfego de rede de sua sub-rede ou gateway é direcionado.</w:t>
      </w:r>
    </w:p>
    <w:p>
      <w:pPr>
        <w:pStyle w:val="para2"/>
        <w:ind w:left="1170"/>
        <w:rPr>
          <w:rFonts w:ascii="Calibri" w:hAnsi="Calibri" w:eastAsia="Calibri" w:cs="Calibri"/>
          <w:bCs/>
        </w:rPr>
      </w:pPr>
      <w:r/>
      <w:bookmarkStart w:id="31" w:name="_Toc121423606"/>
      <w:r/>
      <w:r>
        <w:rPr>
          <w:rFonts w:ascii="Calibri" w:hAnsi="Calibri" w:eastAsia="Calibri" w:cs="Calibri"/>
          <w:bCs/>
        </w:rPr>
        <w:t>10.3 Network ACLs</w:t>
      </w:r>
      <w:r/>
      <w:bookmarkEnd w:id="31"/>
      <w:r/>
      <w:r>
        <w:rPr>
          <w:rFonts w:ascii="Calibri" w:hAnsi="Calibri" w:eastAsia="Calibri" w:cs="Calibri"/>
          <w:bCs/>
        </w:rPr>
      </w:r>
    </w:p>
    <w:p>
      <w:pPr>
        <w:ind w:left="1134" w:firstLine="720"/>
        <w:spacing w:before="240" w:after="240"/>
        <w:jc w:val="both"/>
        <w:rPr>
          <w:highlight w:val="white"/>
          <w:color w:val="16191f"/>
        </w:rPr>
      </w:pPr>
      <w:r>
        <w:rPr>
          <w:noProof/>
        </w:rPr>
        <w:drawing>
          <wp:anchor distT="89535" distB="89535" distL="89535" distR="89535" simplePos="0" relativeHeight="251658249" behindDoc="0" locked="0" layoutInCell="0" hidden="0" allowOverlap="1">
            <wp:simplePos x="0" y="0"/>
            <wp:positionH relativeFrom="column">
              <wp:posOffset>718185</wp:posOffset>
            </wp:positionH>
            <wp:positionV relativeFrom="paragraph">
              <wp:posOffset>706755</wp:posOffset>
            </wp:positionV>
            <wp:extent cx="5925820" cy="617855"/>
            <wp:effectExtent l="0" t="0" r="0" b="0"/>
            <wp:wrapTopAndBottom/>
            <wp:docPr id="9" name="Imagem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73"/>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5AAAAAKEAAAAAAAAAAAAAAAAAAAIAAABrBAAAAQAAAAIAAABZBAAAdCQAAM0DAAAQAAAAawQAABQhAAAoAAAACAAAAAEAAAABAAAA"/>
                        </a:ext>
                      </a:extLst>
                    </pic:cNvPicPr>
                  </pic:nvPicPr>
                  <pic:blipFill>
                    <a:blip r:embed="rId17"/>
                    <a:stretch>
                      <a:fillRect/>
                    </a:stretch>
                  </pic:blipFill>
                  <pic:spPr>
                    <a:xfrm>
                      <a:off x="0" y="0"/>
                      <a:ext cx="5925820" cy="617855"/>
                    </a:xfrm>
                    <a:prstGeom prst="rect">
                      <a:avLst/>
                    </a:prstGeom>
                    <a:noFill/>
                    <a:ln w="12700">
                      <a:noFill/>
                    </a:ln>
                  </pic:spPr>
                </pic:pic>
              </a:graphicData>
            </a:graphic>
          </wp:anchor>
        </w:drawing>
      </w:r>
      <w:r>
        <w:rPr>
          <w:highlight w:val="white"/>
          <w:color w:val="16191f"/>
        </w:rPr>
        <w:t>Serão utilizados Network ACLs para fornecer uma camada de segurança em toda a VPC, controlando todo tráfego de entrada e saída das sub-redes.</w:t>
      </w:r>
    </w:p>
    <w:p>
      <w:pPr>
        <w:ind w:left="1134"/>
        <w:spacing w:after="200" w:line="360" w:lineRule="auto"/>
        <w:rPr>
          <w:rFonts w:ascii="Calibri" w:hAnsi="Calibri" w:eastAsia="Calibri" w:cs="Calibri"/>
          <w:b/>
          <w:sz w:val="32"/>
          <w:szCs w:val="32"/>
        </w:rPr>
      </w:pPr>
      <w:r>
        <w:rPr>
          <w:rFonts w:ascii="Calibri" w:hAnsi="Calibri" w:eastAsia="Calibri" w:cs="Calibri"/>
          <w:b/>
          <w:sz w:val="32"/>
          <w:szCs w:val="32"/>
        </w:rPr>
      </w:r>
    </w:p>
    <w:p>
      <w:pPr>
        <w:ind w:left="1134"/>
        <w:spacing w:after="200" w:line="360" w:lineRule="auto"/>
        <w:rPr>
          <w:rFonts w:ascii="Calibri" w:hAnsi="Calibri" w:eastAsia="Calibri" w:cs="Calibri"/>
          <w:b/>
          <w:sz w:val="32"/>
          <w:szCs w:val="32"/>
        </w:rPr>
      </w:pPr>
      <w:r>
        <w:rPr>
          <w:rFonts w:ascii="Calibri" w:hAnsi="Calibri" w:eastAsia="Calibri" w:cs="Calibri"/>
          <w:b/>
          <w:sz w:val="32"/>
          <w:szCs w:val="32"/>
        </w:rPr>
      </w:r>
    </w:p>
    <w:p>
      <w:pPr>
        <w:ind w:left="1134"/>
        <w:spacing w:after="200" w:line="360" w:lineRule="auto"/>
        <w:rPr>
          <w:rFonts w:ascii="Calibri" w:hAnsi="Calibri" w:eastAsia="Calibri" w:cs="Calibri"/>
          <w:b/>
          <w:sz w:val="32"/>
          <w:szCs w:val="32"/>
        </w:rPr>
      </w:pPr>
      <w:r>
        <w:rPr>
          <w:rFonts w:ascii="Calibri" w:hAnsi="Calibri" w:eastAsia="Calibri" w:cs="Calibri"/>
          <w:b/>
          <w:sz w:val="32"/>
          <w:szCs w:val="32"/>
        </w:rPr>
      </w:r>
    </w:p>
    <w:p>
      <w:pPr>
        <w:pStyle w:val="para2"/>
        <w:ind w:left="450" w:firstLine="720"/>
      </w:pPr>
      <w:bookmarkStart w:id="32" w:name="_Toc121423607"/>
      <w:r/>
      <w:r>
        <w:rPr>
          <w:rFonts w:ascii="Calibri" w:hAnsi="Calibri" w:eastAsia="Calibri" w:cs="Calibri"/>
          <w:bCs/>
        </w:rPr>
        <w:t>10.4 Security Groups</w:t>
      </w:r>
      <w:r/>
      <w:bookmarkEnd w:id="32"/>
      <w:r/>
    </w:p>
    <w:p>
      <w:pPr>
        <w:pStyle w:val="para2"/>
        <w:ind w:left="1440" w:firstLine="720"/>
        <w:rPr>
          <w:rFonts w:ascii="Calibri" w:hAnsi="Calibri" w:eastAsia="Calibri" w:cs="Calibri"/>
          <w:b w:val="0"/>
          <w:color w:val="16191f"/>
          <w:sz w:val="22"/>
          <w:szCs w:val="22"/>
        </w:rPr>
      </w:pPr>
      <w:r>
        <w:rPr>
          <w:noProof/>
        </w:rPr>
        <w:drawing>
          <wp:anchor distT="89535" distB="89535" distL="89535" distR="89535" simplePos="0" relativeHeight="251658250" behindDoc="0" locked="0" layoutInCell="0" hidden="0" allowOverlap="1">
            <wp:simplePos x="0" y="0"/>
            <wp:positionH relativeFrom="column">
              <wp:posOffset>727710</wp:posOffset>
            </wp:positionH>
            <wp:positionV relativeFrom="paragraph">
              <wp:posOffset>916305</wp:posOffset>
            </wp:positionV>
            <wp:extent cx="5925820" cy="1360170"/>
            <wp:effectExtent l="0" t="0" r="0" b="0"/>
            <wp:wrapTopAndBottom/>
            <wp:docPr id="10" name="Imagem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74"/>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AAAAAKEAAAAAAAAAAAAAAAAAAAIAAAB6BAAAAQAAAAIAAACjBQAAdCQAAF4IAAARAAAAegQAAOoTAAAoAAAACAAAAAEAAAABAAAA"/>
                        </a:ext>
                      </a:extLst>
                    </pic:cNvPicPr>
                  </pic:nvPicPr>
                  <pic:blipFill>
                    <a:blip r:embed="rId18"/>
                    <a:stretch>
                      <a:fillRect/>
                    </a:stretch>
                  </pic:blipFill>
                  <pic:spPr>
                    <a:xfrm>
                      <a:off x="0" y="0"/>
                      <a:ext cx="5925820" cy="1360170"/>
                    </a:xfrm>
                    <a:prstGeom prst="rect">
                      <a:avLst/>
                    </a:prstGeom>
                    <a:noFill/>
                    <a:ln w="12700">
                      <a:noFill/>
                    </a:ln>
                  </pic:spPr>
                </pic:pic>
              </a:graphicData>
            </a:graphic>
          </wp:anchor>
        </w:drawing>
      </w:r>
      <w:r>
        <w:rPr>
          <w:rFonts w:ascii="Calibri" w:hAnsi="Calibri" w:eastAsia="Calibri" w:cs="Calibri"/>
          <w:b w:val="0"/>
          <w:highlight w:val="white"/>
          <w:color w:val="16191f"/>
          <w:sz w:val="22"/>
          <w:szCs w:val="22"/>
        </w:rPr>
        <w:t>Um </w:t>
      </w:r>
      <w:r>
        <w:rPr>
          <w:rFonts w:ascii="Calibri" w:hAnsi="Calibri" w:eastAsia="Calibri" w:cs="Calibri"/>
          <w:b w:val="0"/>
          <w:highlight w:val="white"/>
          <w:i/>
          <w:color w:val="16191f"/>
          <w:sz w:val="22"/>
          <w:szCs w:val="22"/>
        </w:rPr>
        <w:t>grupo de segurança</w:t>
      </w:r>
      <w:r>
        <w:rPr>
          <w:rFonts w:ascii="Calibri" w:hAnsi="Calibri" w:eastAsia="Calibri" w:cs="Calibri"/>
          <w:b w:val="0"/>
          <w:highlight w:val="white"/>
          <w:color w:val="16191f"/>
          <w:sz w:val="22"/>
          <w:szCs w:val="22"/>
        </w:rPr>
        <w:t xml:space="preserve"> atua como firewall virtual para as instâncias do EC2 visando controlar o tráfego de entrada e de saída. As regras de entrada controlam o tráfego de entrada para a instância e as regras de saída controlam o tráfego de saída da instância. </w:t>
      </w:r>
      <w:r>
        <w:rPr>
          <w:rFonts w:ascii="Calibri" w:hAnsi="Calibri" w:eastAsia="Calibri" w:cs="Calibri"/>
          <w:b w:val="0"/>
          <w:color w:val="16191f"/>
          <w:sz w:val="22"/>
          <w:szCs w:val="22"/>
        </w:rPr>
      </w:r>
    </w:p>
    <w:p>
      <w:pPr>
        <w:pStyle w:val="para2"/>
        <w:ind w:left="1170"/>
      </w:pPr>
      <w:r>
        <w:rPr>
          <w:noProof/>
        </w:rPr>
        <w:drawing>
          <wp:anchor distT="89535" distB="89535" distL="89535" distR="89535" simplePos="0" relativeHeight="251658280" behindDoc="0" locked="0" layoutInCell="0" hidden="0" allowOverlap="1">
            <wp:simplePos x="0" y="0"/>
            <wp:positionH relativeFrom="column">
              <wp:posOffset>753745</wp:posOffset>
            </wp:positionH>
            <wp:positionV relativeFrom="paragraph">
              <wp:posOffset>2005965</wp:posOffset>
            </wp:positionV>
            <wp:extent cx="5925820" cy="2445385"/>
            <wp:effectExtent l="0" t="0" r="0" b="0"/>
            <wp:wrapTopAndBottom/>
            <wp:docPr id="40" name="Imagem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108"/>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AAAAAKEAAAAAAAAAAAAAAAAAAAIAAACjBAAAAQAAAAIAAABXDAAAdCQAAAsPAAARAAAAowQAAKUfAAAoAAAACAAAAAEAAAABAAAA"/>
                        </a:ext>
                      </a:extLst>
                    </pic:cNvPicPr>
                  </pic:nvPicPr>
                  <pic:blipFill>
                    <a:blip r:embed="rId19"/>
                    <a:stretch>
                      <a:fillRect/>
                    </a:stretch>
                  </pic:blipFill>
                  <pic:spPr>
                    <a:xfrm>
                      <a:off x="0" y="0"/>
                      <a:ext cx="5925820" cy="2445385"/>
                    </a:xfrm>
                    <a:prstGeom prst="rect">
                      <a:avLst/>
                    </a:prstGeom>
                    <a:noFill/>
                    <a:ln w="12700">
                      <a:noFill/>
                    </a:ln>
                  </pic:spPr>
                </pic:pic>
              </a:graphicData>
            </a:graphic>
          </wp:anchor>
        </w:drawing>
      </w:r>
      <w:bookmarkStart w:id="33" w:name="_Toc121423608"/>
      <w:r/>
    </w:p>
    <w:p>
      <w:pPr>
        <w:pStyle w:val="para2"/>
        <w:ind w:left="1170"/>
        <w:rPr>
          <w:rFonts w:ascii="Calibri" w:hAnsi="Calibri" w:eastAsia="Calibri" w:cs="Calibri"/>
          <w:bCs/>
        </w:rPr>
      </w:pPr>
      <w:r>
        <w:rPr>
          <w:rFonts w:ascii="Calibri" w:hAnsi="Calibri" w:eastAsia="Calibri" w:cs="Calibri"/>
          <w:bCs/>
        </w:rPr>
      </w:r>
    </w:p>
    <w:p>
      <w:pPr>
        <w:pStyle w:val="para2"/>
        <w:ind w:left="1170"/>
        <w:rPr>
          <w:rFonts w:ascii="Calibri" w:hAnsi="Calibri" w:eastAsia="Calibri" w:cs="Calibri"/>
          <w:bCs/>
        </w:rPr>
      </w:pPr>
      <w:r>
        <w:rPr>
          <w:rFonts w:ascii="Calibri" w:hAnsi="Calibri" w:eastAsia="Calibri" w:cs="Calibri"/>
          <w:bCs/>
        </w:rPr>
      </w:r>
    </w:p>
    <w:p>
      <w:pPr>
        <w:pStyle w:val="para2"/>
        <w:ind w:left="1170"/>
        <w:rPr>
          <w:rFonts w:ascii="Calibri" w:hAnsi="Calibri" w:eastAsia="Calibri" w:cs="Calibri"/>
          <w:bCs/>
        </w:rPr>
      </w:pPr>
      <w:r>
        <w:rPr>
          <w:noProof/>
        </w:rPr>
        <w:drawing>
          <wp:anchor distT="89535" distB="89535" distL="89535" distR="89535" simplePos="0" relativeHeight="251658281" behindDoc="0" locked="0" layoutInCell="0" hidden="0" allowOverlap="1">
            <wp:simplePos x="0" y="0"/>
            <wp:positionH relativeFrom="column">
              <wp:posOffset>697865</wp:posOffset>
            </wp:positionH>
            <wp:positionV relativeFrom="paragraph">
              <wp:posOffset>133350</wp:posOffset>
            </wp:positionV>
            <wp:extent cx="5925820" cy="2600325"/>
            <wp:effectExtent l="0" t="0" r="0" b="0"/>
            <wp:wrapTopAndBottom/>
            <wp:docPr id="41" name="Imagem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109"/>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QAAAKEAAAAAAAAAAAAAAAAAAAIAAABLBAAAAQAAAAIAAADSAAAAdCQAAP8PAAASAAAASwQAABkPAAAoAAAACAAAAAEAAAABAAAA"/>
                        </a:ext>
                      </a:extLst>
                    </pic:cNvPicPr>
                  </pic:nvPicPr>
                  <pic:blipFill>
                    <a:blip r:embed="rId20"/>
                    <a:stretch>
                      <a:fillRect/>
                    </a:stretch>
                  </pic:blipFill>
                  <pic:spPr>
                    <a:xfrm>
                      <a:off x="0" y="0"/>
                      <a:ext cx="5925820" cy="2600325"/>
                    </a:xfrm>
                    <a:prstGeom prst="rect">
                      <a:avLst/>
                    </a:prstGeom>
                    <a:noFill/>
                    <a:ln w="12700">
                      <a:noFill/>
                    </a:ln>
                  </pic:spPr>
                </pic:pic>
              </a:graphicData>
            </a:graphic>
          </wp:anchor>
        </w:drawing>
      </w:r>
      <w:r>
        <w:rPr>
          <w:noProof/>
        </w:rPr>
        <w:drawing>
          <wp:anchor distT="89535" distB="89535" distL="89535" distR="89535" simplePos="0" relativeHeight="251658282" behindDoc="0" locked="0" layoutInCell="0" hidden="0" allowOverlap="1">
            <wp:simplePos x="0" y="0"/>
            <wp:positionH relativeFrom="column">
              <wp:posOffset>688975</wp:posOffset>
            </wp:positionH>
            <wp:positionV relativeFrom="paragraph">
              <wp:posOffset>3228975</wp:posOffset>
            </wp:positionV>
            <wp:extent cx="5925820" cy="2581910"/>
            <wp:effectExtent l="0" t="0" r="0" b="0"/>
            <wp:wrapTopAndBottom/>
            <wp:docPr id="42" name="Imagem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110"/>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QAAAKEAAAAAAAAAAAAAAAAAAAIAAAA9BAAAAQAAAAIAAADdEwAAdCQAAOIPAAASAAAAPQQAACQiAAAoAAAACAAAAAEAAAABAAAA"/>
                        </a:ext>
                      </a:extLst>
                    </pic:cNvPicPr>
                  </pic:nvPicPr>
                  <pic:blipFill>
                    <a:blip r:embed="rId21"/>
                    <a:stretch>
                      <a:fillRect/>
                    </a:stretch>
                  </pic:blipFill>
                  <pic:spPr>
                    <a:xfrm>
                      <a:off x="0" y="0"/>
                      <a:ext cx="5925820" cy="2581910"/>
                    </a:xfrm>
                    <a:prstGeom prst="rect">
                      <a:avLst/>
                    </a:prstGeom>
                    <a:noFill/>
                    <a:ln w="12700">
                      <a:noFill/>
                    </a:ln>
                  </pic:spPr>
                </pic:pic>
              </a:graphicData>
            </a:graphic>
          </wp:anchor>
        </w:drawing>
      </w:r>
      <w:r>
        <w:rPr>
          <w:rFonts w:ascii="Calibri" w:hAnsi="Calibri" w:eastAsia="Calibri" w:cs="Calibri"/>
          <w:bCs/>
        </w:rPr>
      </w:r>
    </w:p>
    <w:p>
      <w:pPr>
        <w:pStyle w:val="para2"/>
        <w:ind w:left="1170"/>
        <w:rPr>
          <w:rFonts w:ascii="Calibri" w:hAnsi="Calibri" w:eastAsia="Calibri" w:cs="Calibri"/>
          <w:bCs/>
        </w:rPr>
      </w:pPr>
      <w:r>
        <w:rPr>
          <w:rFonts w:ascii="Calibri" w:hAnsi="Calibri" w:eastAsia="Calibri" w:cs="Calibri"/>
          <w:bCs/>
        </w:rPr>
      </w:r>
    </w:p>
    <w:p>
      <w:pPr>
        <w:pStyle w:val="para2"/>
        <w:ind w:left="1170"/>
        <w:rPr>
          <w:rFonts w:ascii="Calibri" w:hAnsi="Calibri" w:eastAsia="Calibri" w:cs="Calibri"/>
          <w:bCs/>
        </w:rPr>
      </w:pPr>
      <w:r>
        <w:rPr>
          <w:rFonts w:ascii="Calibri" w:hAnsi="Calibri" w:eastAsia="Calibri" w:cs="Calibri"/>
          <w:bCs/>
        </w:rPr>
        <w:t>10.5 Internet Gateway</w:t>
      </w:r>
      <w:r/>
      <w:bookmarkEnd w:id="33"/>
      <w:r/>
      <w:r>
        <w:rPr>
          <w:rFonts w:ascii="Calibri" w:hAnsi="Calibri" w:eastAsia="Calibri" w:cs="Calibri"/>
          <w:bCs/>
        </w:rPr>
      </w:r>
    </w:p>
    <w:p>
      <w:pPr>
        <w:ind w:left="1134" w:firstLine="1134"/>
        <w:spacing w:after="240" w:line="240" w:lineRule="auto"/>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libri" w:hAnsi="Calibri" w:eastAsia="Amazon Ember" w:cs="Calibri"/>
          <w:color w:val="16191f"/>
          <w:sz w:val="24"/>
          <w:szCs w:val="24"/>
        </w:rPr>
      </w:pPr>
      <w:r>
        <w:rPr>
          <w:noProof/>
        </w:rPr>
        <w:drawing>
          <wp:anchor distT="89535" distB="89535" distL="89535" distR="89535" simplePos="0" relativeHeight="251658251" behindDoc="0" locked="0" layoutInCell="0" hidden="0" allowOverlap="1">
            <wp:simplePos x="0" y="0"/>
            <wp:positionH relativeFrom="column">
              <wp:posOffset>645795</wp:posOffset>
            </wp:positionH>
            <wp:positionV relativeFrom="paragraph">
              <wp:posOffset>554355</wp:posOffset>
            </wp:positionV>
            <wp:extent cx="6000750" cy="640080"/>
            <wp:effectExtent l="0" t="0" r="0" b="0"/>
            <wp:wrapTopAndBottom/>
            <wp:docPr id="11" name="Imagem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75"/>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FAQAAAKEAAAAAAAAAAAAAAAAAAAIAAAD5AwAAAQAAAAIAAABpAwAA6iQAAPADAAATAAAA+QMAANoUAAAoAAAACAAAAAEAAAABAAAA"/>
                        </a:ext>
                      </a:extLst>
                    </pic:cNvPicPr>
                  </pic:nvPicPr>
                  <pic:blipFill>
                    <a:blip r:embed="rId22"/>
                    <a:stretch>
                      <a:fillRect/>
                    </a:stretch>
                  </pic:blipFill>
                  <pic:spPr>
                    <a:xfrm>
                      <a:off x="0" y="0"/>
                      <a:ext cx="6000750" cy="640080"/>
                    </a:xfrm>
                    <a:prstGeom prst="rect">
                      <a:avLst/>
                    </a:prstGeom>
                    <a:noFill/>
                    <a:ln w="12700">
                      <a:noFill/>
                    </a:ln>
                  </pic:spPr>
                </pic:pic>
              </a:graphicData>
            </a:graphic>
          </wp:anchor>
        </w:drawing>
      </w:r>
      <w:r>
        <w:rPr>
          <w:rFonts w:ascii="Calibri" w:hAnsi="Calibri" w:eastAsia="Amazon Ember" w:cs="Calibri"/>
          <w:color w:val="16191f"/>
          <w:sz w:val="24"/>
          <w:szCs w:val="24"/>
        </w:rPr>
        <w:t>Internet Gateway é um componente da VPC horizontalmente dimensionado, redundante e altamente disponível que permite a comunicação entre a VPC e a Internet.</w:t>
      </w:r>
    </w:p>
    <w:p>
      <w:pPr>
        <w:pStyle w:val="para2"/>
        <w:ind w:left="450" w:firstLine="720"/>
      </w:pPr>
      <w:bookmarkStart w:id="34" w:name="_Toc121423609"/>
      <w:r/>
      <w:r>
        <w:rPr>
          <w:rFonts w:ascii="Calibri" w:hAnsi="Calibri" w:eastAsia="Calibri" w:cs="Calibri"/>
          <w:bCs/>
        </w:rPr>
        <w:t>10.6 Amazon Route 53</w:t>
      </w:r>
      <w:r/>
      <w:bookmarkEnd w:id="34"/>
      <w:r/>
    </w:p>
    <w:p>
      <w:pPr>
        <w:ind w:left="1134" w:firstLine="1134"/>
        <w:spacing/>
        <w:jc w:val="both"/>
        <w:rPr>
          <w:rFonts w:ascii="Calibri" w:hAnsi="Calibri" w:eastAsia="Calibri" w:cs="Calibri"/>
        </w:rPr>
      </w:pPr>
      <w:r>
        <w:rPr>
          <w:noProof/>
        </w:rPr>
        <w:drawing>
          <wp:anchor distT="89535" distB="89535" distL="89535" distR="89535" simplePos="0" relativeHeight="251658252" behindDoc="0" locked="0" layoutInCell="0" hidden="0" allowOverlap="1">
            <wp:simplePos x="0" y="0"/>
            <wp:positionH relativeFrom="column">
              <wp:posOffset>742950</wp:posOffset>
            </wp:positionH>
            <wp:positionV relativeFrom="paragraph">
              <wp:posOffset>1116330</wp:posOffset>
            </wp:positionV>
            <wp:extent cx="5925820" cy="1095375"/>
            <wp:effectExtent l="0" t="0" r="0" b="0"/>
            <wp:wrapTopAndBottom/>
            <wp:docPr id="12" name="Imagem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76"/>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HAQAAAKEAAAAAAAAAAAAAAAAAAAIAAACSBAAAAQAAAAIAAADeBgAAdCQAAL0GAAATAAAAkgQAAOsiAAAoAAAACAAAAAEAAAABAAAA"/>
                        </a:ext>
                      </a:extLst>
                    </pic:cNvPicPr>
                  </pic:nvPicPr>
                  <pic:blipFill>
                    <a:blip r:embed="rId23"/>
                    <a:stretch>
                      <a:fillRect/>
                    </a:stretch>
                  </pic:blipFill>
                  <pic:spPr>
                    <a:xfrm>
                      <a:off x="0" y="0"/>
                      <a:ext cx="5925820" cy="1095375"/>
                    </a:xfrm>
                    <a:prstGeom prst="rect">
                      <a:avLst/>
                    </a:prstGeom>
                    <a:noFill/>
                    <a:ln w="12700">
                      <a:noFill/>
                    </a:ln>
                  </pic:spPr>
                </pic:pic>
              </a:graphicData>
            </a:graphic>
          </wp:anchor>
        </w:drawing>
      </w:r>
      <w:r>
        <w:rPr>
          <w:rFonts w:ascii="Calibri" w:hAnsi="Calibri" w:eastAsia="Calibri" w:cs="Calibri"/>
        </w:rPr>
        <w:t xml:space="preserve">O Amazon Route 53 é um serviço web Domain Name System (DNS) na nuvem, com nível muito alto de disponibilidade e escalável. Projetado para oferecer aos desenvolvedores e empresas um meio altamente confiável e econômico de direcionar os usuários finais aos aplicativos de Internet, convertendo nomes para endereços IP numéricos, que permite que os computadores e aplicações se conectem entre si. </w:t>
      </w:r>
    </w:p>
    <w:p>
      <w:pPr>
        <w:ind w:left="1134" w:firstLine="1134"/>
        <w:spacing/>
        <w:jc w:val="both"/>
        <w:rPr>
          <w:rFonts w:ascii="Calibri" w:hAnsi="Calibri" w:eastAsia="Calibri" w:cs="Calibri"/>
        </w:rPr>
      </w:pPr>
      <w:r>
        <w:rPr>
          <w:rFonts w:ascii="Calibri" w:hAnsi="Calibri" w:eastAsia="Calibri" w:cs="Calibri"/>
        </w:rPr>
      </w:r>
    </w:p>
    <w:p>
      <w:pPr>
        <w:ind w:left="1134" w:hanging="54"/>
        <w:spacing/>
        <w:jc w:val="both"/>
        <w:rPr>
          <w:rFonts w:ascii="Calibri" w:hAnsi="Calibri" w:eastAsia="Calibri" w:cs="Calibri"/>
        </w:rPr>
      </w:pPr>
      <w:r/>
      <w:r>
        <w:rPr>
          <w:noProof/>
        </w:rPr>
        <w:drawing>
          <wp:inline distT="89535" distB="89535" distL="89535" distR="89535">
            <wp:extent cx="5925820" cy="3362960"/>
            <wp:effectExtent l="0" t="0" r="0" b="0"/>
            <wp:docPr id="3" name="Imagem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78"/>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JAQAAB6IAAAAAAAAAAAAAAAAAAAAAAAB0BAAAAAAAAAAAAAANDAAAdCQAALAUAAAUAAAAdAQAAA0MAAAoAAAACAAAAAEAAAABAAAA"/>
                        </a:ext>
                      </a:extLst>
                    </pic:cNvPicPr>
                  </pic:nvPicPr>
                  <pic:blipFill>
                    <a:blip r:embed="rId24"/>
                    <a:stretch>
                      <a:fillRect/>
                    </a:stretch>
                  </pic:blipFill>
                  <pic:spPr>
                    <a:xfrm>
                      <a:off x="0" y="0"/>
                      <a:ext cx="5925820" cy="3362960"/>
                    </a:xfrm>
                    <a:prstGeom prst="rect">
                      <a:avLst/>
                    </a:prstGeom>
                    <a:noFill/>
                    <a:ln w="12700">
                      <a:noFill/>
                    </a:ln>
                  </pic:spPr>
                </pic:pic>
              </a:graphicData>
            </a:graphic>
          </wp:inline>
        </w:drawing>
      </w:r>
      <w:r/>
      <w:r>
        <w:rPr>
          <w:rFonts w:ascii="Calibri" w:hAnsi="Calibri" w:eastAsia="Calibri" w:cs="Calibri"/>
        </w:rPr>
      </w:r>
    </w:p>
    <w:p>
      <w:pPr>
        <w:pStyle w:val="para2"/>
        <w:ind w:left="1170"/>
        <w:rPr>
          <w:rFonts w:ascii="Calibri" w:hAnsi="Calibri" w:eastAsia="Calibri" w:cs="Calibri"/>
          <w:bCs/>
          <w:lang w:val="en-us"/>
        </w:rPr>
      </w:pPr>
      <w:r/>
      <w:bookmarkStart w:id="35" w:name="_Toc121423610"/>
      <w:r/>
      <w:r>
        <w:rPr>
          <w:rFonts w:ascii="Calibri" w:hAnsi="Calibri" w:eastAsia="Calibri" w:cs="Calibri"/>
          <w:bCs/>
          <w:lang w:val="en-us"/>
        </w:rPr>
        <w:t>10.7 Amazon ELB (Elastic Load Balancer)</w:t>
      </w:r>
      <w:r/>
      <w:bookmarkEnd w:id="35"/>
      <w:r/>
      <w:r>
        <w:rPr>
          <w:rFonts w:ascii="Calibri" w:hAnsi="Calibri" w:eastAsia="Calibri" w:cs="Calibri"/>
          <w:bCs/>
          <w:lang w:val="en-us"/>
        </w:rPr>
      </w:r>
    </w:p>
    <w:p>
      <w:pPr>
        <w:ind w:left="1276" w:firstLine="992"/>
        <w:spacing/>
        <w:jc w:val="both"/>
        <w:rPr>
          <w:rFonts w:ascii="Calibri" w:hAnsi="Calibri" w:eastAsia="Calibri" w:cs="Calibri"/>
        </w:rPr>
      </w:pPr>
      <w:r>
        <w:rPr>
          <w:rFonts w:ascii="Calibri" w:hAnsi="Calibri" w:eastAsia="Calibri" w:cs="Calibri"/>
        </w:rPr>
        <w:t>Amazon Elastic Load Balancer distribui automaticamente as requisições externas para as instâncias (servidores), mantendo o equilíbrio distribuindo a carga entre os servidores, monitorando a saúde das instâncias e aplicações que estiverem disponíveis no cluster no momento em que as requisições são recebidas.</w:t>
      </w:r>
    </w:p>
    <w:p>
      <w:pPr>
        <w:ind w:left="1276" w:firstLine="992"/>
        <w:spacing/>
        <w:jc w:val="both"/>
        <w:rPr>
          <w:rFonts w:ascii="Calibri" w:hAnsi="Calibri" w:eastAsia="Calibri" w:cs="Calibri"/>
        </w:rPr>
      </w:pPr>
      <w:r>
        <w:rPr>
          <w:noProof/>
        </w:rPr>
        <w:drawing>
          <wp:anchor distT="89535" distB="89535" distL="89535" distR="89535" simplePos="0" relativeHeight="251658255" behindDoc="0" locked="0" layoutInCell="0" hidden="0" allowOverlap="1">
            <wp:simplePos x="0" y="0"/>
            <wp:positionH relativeFrom="column">
              <wp:posOffset>695325</wp:posOffset>
            </wp:positionH>
            <wp:positionV relativeFrom="paragraph">
              <wp:posOffset>252730</wp:posOffset>
            </wp:positionV>
            <wp:extent cx="5925820" cy="1085850"/>
            <wp:effectExtent l="0" t="0" r="0" b="0"/>
            <wp:wrapTopAndBottom/>
            <wp:docPr id="15" name="Imagem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82"/>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MAQAAAKEAAAAAAAAAAAAAAAAAAAIAAABHBAAAAQAAAAIAAACOAQAAdCQAAK4GAAAVAAAARwQAAJsNAAAoAAAACAAAAAEAAAABAAAA"/>
                        </a:ext>
                      </a:extLst>
                    </pic:cNvPicPr>
                  </pic:nvPicPr>
                  <pic:blipFill>
                    <a:blip r:embed="rId25"/>
                    <a:stretch>
                      <a:fillRect/>
                    </a:stretch>
                  </pic:blipFill>
                  <pic:spPr>
                    <a:xfrm>
                      <a:off x="0" y="0"/>
                      <a:ext cx="5925820" cy="1085850"/>
                    </a:xfrm>
                    <a:prstGeom prst="rect">
                      <a:avLst/>
                    </a:prstGeom>
                    <a:noFill/>
                    <a:ln w="12700">
                      <a:noFill/>
                    </a:ln>
                  </pic:spPr>
                </pic:pic>
              </a:graphicData>
            </a:graphic>
          </wp:anchor>
        </w:drawing>
      </w:r>
      <w:r>
        <w:rPr>
          <w:noProof/>
        </w:rPr>
        <w:drawing>
          <wp:anchor distT="89535" distB="89535" distL="89535" distR="89535" simplePos="0" relativeHeight="251658256" behindDoc="0" locked="0" layoutInCell="0" hidden="0" allowOverlap="1">
            <wp:simplePos x="0" y="0"/>
            <wp:positionH relativeFrom="column">
              <wp:posOffset>722630</wp:posOffset>
            </wp:positionH>
            <wp:positionV relativeFrom="paragraph">
              <wp:posOffset>1485265</wp:posOffset>
            </wp:positionV>
            <wp:extent cx="5925820" cy="2971800"/>
            <wp:effectExtent l="0" t="0" r="0" b="0"/>
            <wp:wrapTopAndBottom/>
            <wp:docPr id="16" name="Imagem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83"/>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MAQAAAKEAAAAAAAAAAAAAAQAAAAIAAAByBAAAAQAAAAIAAAAjCQAAdCQAAEgSAAAVAAAAcgQAADAVAAAoAAAACAAAAAEAAAABAAAA"/>
                        </a:ext>
                      </a:extLst>
                    </pic:cNvPicPr>
                  </pic:nvPicPr>
                  <pic:blipFill>
                    <a:blip r:embed="rId26"/>
                    <a:stretch>
                      <a:fillRect/>
                    </a:stretch>
                  </pic:blipFill>
                  <pic:spPr>
                    <a:xfrm>
                      <a:off x="0" y="0"/>
                      <a:ext cx="5925820" cy="2971800"/>
                    </a:xfrm>
                    <a:prstGeom prst="rect">
                      <a:avLst/>
                    </a:prstGeom>
                    <a:noFill/>
                    <a:ln w="12700">
                      <a:noFill/>
                    </a:ln>
                  </pic:spPr>
                </pic:pic>
              </a:graphicData>
            </a:graphic>
          </wp:anchor>
        </w:drawing>
      </w:r>
      <w:r>
        <w:rPr>
          <w:rFonts w:ascii="Calibri" w:hAnsi="Calibri" w:eastAsia="Calibri" w:cs="Calibri"/>
        </w:rPr>
      </w:r>
    </w:p>
    <w:p>
      <w:pPr>
        <w:ind w:left="1134"/>
        <w:spacing w:after="200" w:line="360" w:lineRule="auto"/>
        <w:rPr>
          <w:rFonts w:ascii="Calibri" w:hAnsi="Calibri" w:eastAsia="Calibri" w:cs="Calibri"/>
          <w:b/>
          <w:sz w:val="32"/>
          <w:szCs w:val="32"/>
        </w:rPr>
      </w:pPr>
      <w:r>
        <w:rPr>
          <w:rFonts w:ascii="Calibri" w:hAnsi="Calibri" w:eastAsia="Calibri" w:cs="Calibri"/>
          <w:b/>
          <w:sz w:val="32"/>
          <w:szCs w:val="32"/>
        </w:rPr>
      </w:r>
    </w:p>
    <w:p>
      <w:pPr>
        <w:ind w:left="1134"/>
        <w:spacing w:after="200" w:line="360" w:lineRule="auto"/>
        <w:rPr>
          <w:rFonts w:ascii="Calibri" w:hAnsi="Calibri" w:eastAsia="Calibri" w:cs="Calibri"/>
          <w:b/>
          <w:sz w:val="32"/>
          <w:szCs w:val="32"/>
        </w:rPr>
      </w:pPr>
      <w:r>
        <w:rPr>
          <w:rFonts w:ascii="Calibri" w:hAnsi="Calibri" w:eastAsia="Calibri" w:cs="Calibri"/>
          <w:b/>
          <w:sz w:val="32"/>
          <w:szCs w:val="32"/>
        </w:rPr>
      </w:r>
    </w:p>
    <w:p>
      <w:pPr>
        <w:ind w:left="1134"/>
        <w:spacing w:after="200" w:line="360" w:lineRule="auto"/>
        <w:rPr>
          <w:rFonts w:ascii="Calibri" w:hAnsi="Calibri" w:eastAsia="Calibri" w:cs="Calibri"/>
          <w:b/>
          <w:sz w:val="32"/>
          <w:szCs w:val="32"/>
        </w:rPr>
      </w:pPr>
      <w:r>
        <w:rPr>
          <w:noProof/>
        </w:rPr>
        <w:drawing>
          <wp:anchor distT="89535" distB="89535" distL="89535" distR="89535" simplePos="0" relativeHeight="251658257" behindDoc="0" locked="0" layoutInCell="0" hidden="0" allowOverlap="1">
            <wp:simplePos x="0" y="0"/>
            <wp:positionH relativeFrom="column">
              <wp:posOffset>704850</wp:posOffset>
            </wp:positionH>
            <wp:positionV relativeFrom="paragraph">
              <wp:posOffset>22225</wp:posOffset>
            </wp:positionV>
            <wp:extent cx="5925820" cy="1959610"/>
            <wp:effectExtent l="0" t="0" r="0" b="0"/>
            <wp:wrapTopAndBottom/>
            <wp:docPr id="17" name="Imagem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84"/>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PAQAAAKEAAAAAAAAAAAAAAQAAAAIAAABWBAAAAQAAAAIAAAAjAAAAdCQAAA4MAAAWAAAAVgQAADAMAAAoAAAACAAAAAEAAAABAAAA"/>
                        </a:ext>
                      </a:extLst>
                    </pic:cNvPicPr>
                  </pic:nvPicPr>
                  <pic:blipFill>
                    <a:blip r:embed="rId27"/>
                    <a:stretch>
                      <a:fillRect/>
                    </a:stretch>
                  </pic:blipFill>
                  <pic:spPr>
                    <a:xfrm>
                      <a:off x="0" y="0"/>
                      <a:ext cx="5925820" cy="1959610"/>
                    </a:xfrm>
                    <a:prstGeom prst="rect">
                      <a:avLst/>
                    </a:prstGeom>
                    <a:noFill/>
                    <a:ln w="12700">
                      <a:noFill/>
                    </a:ln>
                  </pic:spPr>
                </pic:pic>
              </a:graphicData>
            </a:graphic>
          </wp:anchor>
        </w:drawing>
      </w:r>
      <w:r>
        <w:rPr>
          <w:noProof/>
        </w:rPr>
        <w:drawing>
          <wp:anchor distT="89535" distB="89535" distL="89535" distR="89535" simplePos="0" relativeHeight="251658258" behindDoc="0" locked="0" layoutInCell="0" hidden="0" allowOverlap="1">
            <wp:simplePos x="0" y="0"/>
            <wp:positionH relativeFrom="column">
              <wp:posOffset>703580</wp:posOffset>
            </wp:positionH>
            <wp:positionV relativeFrom="paragraph">
              <wp:posOffset>2060575</wp:posOffset>
            </wp:positionV>
            <wp:extent cx="5925820" cy="2503805"/>
            <wp:effectExtent l="0" t="0" r="0" b="0"/>
            <wp:wrapTopAndBottom/>
            <wp:docPr id="18" name="Imagem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85"/>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PAQAAAKEAAAAAAAAAAAAAAQAAAAIAAABUBAAAAQAAAAIAAACtDAAAdCQAAGcPAAAWAAAAVAQAALoYAAAoAAAACAAAAAEAAAABAAAA"/>
                        </a:ext>
                      </a:extLst>
                    </pic:cNvPicPr>
                  </pic:nvPicPr>
                  <pic:blipFill>
                    <a:blip r:embed="rId28"/>
                    <a:stretch>
                      <a:fillRect/>
                    </a:stretch>
                  </pic:blipFill>
                  <pic:spPr>
                    <a:xfrm>
                      <a:off x="0" y="0"/>
                      <a:ext cx="5925820" cy="2503805"/>
                    </a:xfrm>
                    <a:prstGeom prst="rect">
                      <a:avLst/>
                    </a:prstGeom>
                    <a:noFill/>
                    <a:ln w="12700">
                      <a:noFill/>
                    </a:ln>
                  </pic:spPr>
                </pic:pic>
              </a:graphicData>
            </a:graphic>
          </wp:anchor>
        </w:drawing>
      </w:r>
      <w:r>
        <w:rPr>
          <w:rFonts w:ascii="Calibri" w:hAnsi="Calibri" w:eastAsia="Calibri" w:cs="Calibri"/>
          <w:b/>
          <w:sz w:val="32"/>
          <w:szCs w:val="32"/>
        </w:rPr>
      </w:r>
    </w:p>
    <w:p>
      <w:pPr>
        <w:ind w:left="1134"/>
        <w:spacing w:after="200" w:line="360" w:lineRule="auto"/>
        <w:rPr>
          <w:rFonts w:ascii="Calibri" w:hAnsi="Calibri" w:eastAsia="Calibri" w:cs="Calibri"/>
          <w:b/>
          <w:sz w:val="32"/>
          <w:szCs w:val="32"/>
        </w:rPr>
      </w:pPr>
      <w:r>
        <w:rPr>
          <w:rFonts w:ascii="Calibri" w:hAnsi="Calibri" w:eastAsia="Calibri" w:cs="Calibri"/>
          <w:b/>
          <w:sz w:val="32"/>
          <w:szCs w:val="32"/>
        </w:rPr>
      </w:r>
    </w:p>
    <w:p>
      <w:pPr>
        <w:ind w:left="1134"/>
        <w:spacing w:after="200" w:line="360" w:lineRule="auto"/>
        <w:rPr>
          <w:rFonts w:ascii="Calibri" w:hAnsi="Calibri" w:eastAsia="Calibri" w:cs="Calibri"/>
          <w:b/>
          <w:sz w:val="32"/>
          <w:szCs w:val="32"/>
        </w:rPr>
      </w:pPr>
      <w:r>
        <w:rPr>
          <w:rFonts w:ascii="Calibri" w:hAnsi="Calibri" w:eastAsia="Calibri" w:cs="Calibri"/>
          <w:b/>
          <w:sz w:val="32"/>
          <w:szCs w:val="32"/>
        </w:rPr>
      </w:r>
    </w:p>
    <w:p>
      <w:pPr>
        <w:ind w:left="1134"/>
        <w:spacing w:after="200" w:line="360" w:lineRule="auto"/>
        <w:rPr>
          <w:rFonts w:ascii="Calibri" w:hAnsi="Calibri" w:eastAsia="Calibri" w:cs="Calibri"/>
          <w:b/>
          <w:sz w:val="32"/>
          <w:szCs w:val="32"/>
        </w:rPr>
      </w:pPr>
      <w:r>
        <w:rPr>
          <w:rFonts w:ascii="Calibri" w:hAnsi="Calibri" w:eastAsia="Calibri" w:cs="Calibri"/>
          <w:b/>
          <w:sz w:val="32"/>
          <w:szCs w:val="32"/>
        </w:rPr>
      </w:r>
    </w:p>
    <w:p>
      <w:pPr>
        <w:ind w:left="1134"/>
        <w:spacing w:after="200" w:line="360" w:lineRule="auto"/>
        <w:rPr>
          <w:rFonts w:ascii="Calibri" w:hAnsi="Calibri" w:eastAsia="Calibri" w:cs="Calibri"/>
          <w:b/>
          <w:sz w:val="32"/>
          <w:szCs w:val="32"/>
        </w:rPr>
      </w:pPr>
      <w:r>
        <w:rPr>
          <w:noProof/>
        </w:rPr>
        <w:drawing>
          <wp:anchor distT="89535" distB="89535" distL="89535" distR="89535" simplePos="0" relativeHeight="251658259" behindDoc="0" locked="0" layoutInCell="0" hidden="0" allowOverlap="1">
            <wp:simplePos x="0" y="0"/>
            <wp:positionH relativeFrom="column">
              <wp:posOffset>723900</wp:posOffset>
            </wp:positionH>
            <wp:positionV relativeFrom="paragraph">
              <wp:posOffset>3175</wp:posOffset>
            </wp:positionV>
            <wp:extent cx="5925820" cy="2637155"/>
            <wp:effectExtent l="0" t="0" r="0" b="0"/>
            <wp:wrapTopAndBottom/>
            <wp:docPr id="19" name="Imagem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86"/>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TAQAAAKEAAAAAAAAAAAAAAQAAAAIAAAB0BAAAAQAAAAIAAAAFAAAAdCQAADkQAAAXAAAAdAQAABIMAAAoAAAACAAAAAEAAAABAAAA"/>
                        </a:ext>
                      </a:extLst>
                    </pic:cNvPicPr>
                  </pic:nvPicPr>
                  <pic:blipFill>
                    <a:blip r:embed="rId29"/>
                    <a:stretch>
                      <a:fillRect/>
                    </a:stretch>
                  </pic:blipFill>
                  <pic:spPr>
                    <a:xfrm>
                      <a:off x="0" y="0"/>
                      <a:ext cx="5925820" cy="2637155"/>
                    </a:xfrm>
                    <a:prstGeom prst="rect">
                      <a:avLst/>
                    </a:prstGeom>
                    <a:noFill/>
                    <a:ln w="12700">
                      <a:noFill/>
                    </a:ln>
                  </pic:spPr>
                </pic:pic>
              </a:graphicData>
            </a:graphic>
          </wp:anchor>
        </w:drawing>
      </w:r>
      <w:r>
        <w:rPr>
          <w:noProof/>
        </w:rPr>
        <w:drawing>
          <wp:anchor distT="89535" distB="89535" distL="89535" distR="89535" simplePos="0" relativeHeight="251658260" behindDoc="0" locked="0" layoutInCell="0" hidden="0" allowOverlap="1">
            <wp:simplePos x="0" y="0"/>
            <wp:positionH relativeFrom="column">
              <wp:posOffset>741680</wp:posOffset>
            </wp:positionH>
            <wp:positionV relativeFrom="paragraph">
              <wp:posOffset>2755900</wp:posOffset>
            </wp:positionV>
            <wp:extent cx="5925820" cy="2624455"/>
            <wp:effectExtent l="0" t="0" r="0" b="0"/>
            <wp:wrapTopAndBottom/>
            <wp:docPr id="20" name="Imagem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87"/>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TAQAAAKEAAAAAAAAAAAAAAQAAAAIAAACQBAAAAQAAAAIAAAD0EAAAdCQAACUQAAAXAAAAkAQAAAEdAAAoAAAACAAAAAEAAAABAAAA"/>
                        </a:ext>
                      </a:extLst>
                    </pic:cNvPicPr>
                  </pic:nvPicPr>
                  <pic:blipFill>
                    <a:blip r:embed="rId30"/>
                    <a:stretch>
                      <a:fillRect/>
                    </a:stretch>
                  </pic:blipFill>
                  <pic:spPr>
                    <a:xfrm>
                      <a:off x="0" y="0"/>
                      <a:ext cx="5925820" cy="2624455"/>
                    </a:xfrm>
                    <a:prstGeom prst="rect">
                      <a:avLst/>
                    </a:prstGeom>
                    <a:noFill/>
                    <a:ln w="12700">
                      <a:noFill/>
                    </a:ln>
                  </pic:spPr>
                </pic:pic>
              </a:graphicData>
            </a:graphic>
          </wp:anchor>
        </w:drawing>
      </w:r>
      <w:r>
        <w:rPr>
          <w:rFonts w:ascii="Calibri" w:hAnsi="Calibri" w:eastAsia="Calibri" w:cs="Calibri"/>
          <w:b/>
          <w:sz w:val="32"/>
          <w:szCs w:val="32"/>
        </w:rPr>
      </w:r>
    </w:p>
    <w:p>
      <w:pPr>
        <w:ind w:left="1134"/>
        <w:spacing w:after="200" w:line="360" w:lineRule="auto"/>
        <w:rPr>
          <w:rFonts w:ascii="Calibri" w:hAnsi="Calibri" w:eastAsia="Calibri" w:cs="Calibri"/>
          <w:b/>
          <w:sz w:val="32"/>
          <w:szCs w:val="32"/>
        </w:rPr>
      </w:pPr>
      <w:r>
        <w:rPr>
          <w:rFonts w:ascii="Calibri" w:hAnsi="Calibri" w:eastAsia="Calibri" w:cs="Calibri"/>
          <w:b/>
          <w:sz w:val="32"/>
          <w:szCs w:val="32"/>
        </w:rPr>
      </w:r>
    </w:p>
    <w:p>
      <w:pPr>
        <w:pStyle w:val="para2"/>
        <w:ind w:left="1170"/>
      </w:pPr>
      <w:r>
        <w:rPr>
          <w:noProof/>
        </w:rPr>
        <w:drawing>
          <wp:anchor distT="89535" distB="89535" distL="89535" distR="89535" simplePos="0" relativeHeight="251658261" behindDoc="0" locked="0" layoutInCell="0" hidden="0" allowOverlap="1">
            <wp:simplePos x="0" y="0"/>
            <wp:positionH relativeFrom="column">
              <wp:posOffset>723900</wp:posOffset>
            </wp:positionH>
            <wp:positionV relativeFrom="paragraph">
              <wp:posOffset>3175</wp:posOffset>
            </wp:positionV>
            <wp:extent cx="5925820" cy="1905000"/>
            <wp:effectExtent l="0" t="0" r="0" b="0"/>
            <wp:wrapTopAndBottom/>
            <wp:docPr id="21" name="Imagem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88"/>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VAQAAAKEAAAAAAAAAAAAAAQAAAAIAAAB0BAAAAQAAAAIAAAAFAAAAdCQAALgLAAAYAAAAdAQAABIMAAAoAAAACAAAAAEAAAABAAAA"/>
                        </a:ext>
                      </a:extLst>
                    </pic:cNvPicPr>
                  </pic:nvPicPr>
                  <pic:blipFill>
                    <a:blip r:embed="rId31"/>
                    <a:stretch>
                      <a:fillRect/>
                    </a:stretch>
                  </pic:blipFill>
                  <pic:spPr>
                    <a:xfrm>
                      <a:off x="0" y="0"/>
                      <a:ext cx="5925820" cy="1905000"/>
                    </a:xfrm>
                    <a:prstGeom prst="rect">
                      <a:avLst/>
                    </a:prstGeom>
                    <a:noFill/>
                    <a:ln w="12700">
                      <a:noFill/>
                    </a:ln>
                  </pic:spPr>
                </pic:pic>
              </a:graphicData>
            </a:graphic>
          </wp:anchor>
        </w:drawing>
      </w:r>
      <w:bookmarkStart w:id="36" w:name="_Toc121423611"/>
      <w:r/>
    </w:p>
    <w:p>
      <w:pPr>
        <w:pStyle w:val="para2"/>
        <w:ind w:left="1170"/>
        <w:rPr>
          <w:rFonts w:ascii="Calibri" w:hAnsi="Calibri" w:eastAsia="Calibri" w:cs="Calibri"/>
          <w:bCs/>
        </w:rPr>
      </w:pPr>
      <w:r>
        <w:rPr>
          <w:rFonts w:ascii="Calibri" w:hAnsi="Calibri" w:eastAsia="Calibri" w:cs="Calibri"/>
          <w:bCs/>
        </w:rPr>
        <w:t>10.8 Amazon Auto Scaling Group</w:t>
      </w:r>
      <w:r/>
      <w:bookmarkEnd w:id="36"/>
      <w:r/>
      <w:r>
        <w:rPr>
          <w:rFonts w:ascii="Calibri" w:hAnsi="Calibri" w:eastAsia="Calibri" w:cs="Calibri"/>
          <w:bCs/>
        </w:rPr>
      </w:r>
    </w:p>
    <w:p>
      <w:pPr>
        <w:ind w:left="1134" w:firstLine="1134"/>
        <w:spacing/>
        <w:jc w:val="both"/>
        <w:rPr>
          <w:rFonts w:ascii="Calibri" w:hAnsi="Calibri" w:eastAsia="Calibri" w:cs="Calibri"/>
        </w:rPr>
      </w:pPr>
      <w:r>
        <w:rPr>
          <w:noProof/>
        </w:rPr>
        <w:drawing>
          <wp:anchor distT="89535" distB="89535" distL="89535" distR="89535" simplePos="0" relativeHeight="251658262" behindDoc="0" locked="0" layoutInCell="0" hidden="0" allowOverlap="1">
            <wp:simplePos x="0" y="0"/>
            <wp:positionH relativeFrom="column">
              <wp:posOffset>714375</wp:posOffset>
            </wp:positionH>
            <wp:positionV relativeFrom="paragraph">
              <wp:posOffset>1217295</wp:posOffset>
            </wp:positionV>
            <wp:extent cx="5925820" cy="904240"/>
            <wp:effectExtent l="0" t="0" r="0" b="0"/>
            <wp:wrapTopAndBottom/>
            <wp:docPr id="22" name="Imagem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89"/>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XAQAAAKEAAAAAAAAAAAAAAQAAAAIAAABlBAAAAQAAAAIAAAB9BwAAdCQAAJAFAAAYAAAAZQQAACslAAAoAAAACAAAAAEAAAABAAAA"/>
                        </a:ext>
                      </a:extLst>
                    </pic:cNvPicPr>
                  </pic:nvPicPr>
                  <pic:blipFill>
                    <a:blip r:embed="rId32"/>
                    <a:stretch>
                      <a:fillRect/>
                    </a:stretch>
                  </pic:blipFill>
                  <pic:spPr>
                    <a:xfrm>
                      <a:off x="0" y="0"/>
                      <a:ext cx="5925820" cy="904240"/>
                    </a:xfrm>
                    <a:prstGeom prst="rect">
                      <a:avLst/>
                    </a:prstGeom>
                    <a:noFill/>
                    <a:ln w="12700">
                      <a:noFill/>
                    </a:ln>
                  </pic:spPr>
                </pic:pic>
              </a:graphicData>
            </a:graphic>
          </wp:anchor>
        </w:drawing>
      </w:r>
      <w:r>
        <w:rPr>
          <w:rFonts w:ascii="Calibri" w:hAnsi="Calibri" w:eastAsia="Calibri" w:cs="Calibri"/>
        </w:rPr>
        <w:t>O AWS Auto Scaling monitora os recursos das instâncias e ajusta automaticamente a capacidade para manter um desempenho constante e previsível pelo menor custo possível. Com o AWS Auto Scaling, é fácil configurar a escalabilidade de recursos de EC2 em questão de minutos.  O serviço oferece uma interface de usuário simples e eficiente que permite criar planos de escalabilidade para diversos recursos. Este serviço será utilizado para provisionamento automático de novas instâncias.</w:t>
      </w:r>
    </w:p>
    <w:p>
      <w:pPr>
        <w:ind w:left="1134" w:firstLine="1134"/>
        <w:spacing/>
        <w:jc w:val="both"/>
        <w:rPr>
          <w:rFonts w:ascii="Calibri" w:hAnsi="Calibri" w:eastAsia="Calibri" w:cs="Calibri"/>
        </w:rPr>
      </w:pPr>
      <w:r>
        <w:rPr>
          <w:rFonts w:ascii="Calibri" w:hAnsi="Calibri" w:eastAsia="Calibri" w:cs="Calibri"/>
        </w:rPr>
      </w:r>
    </w:p>
    <w:p>
      <w:pPr>
        <w:ind w:left="1134" w:firstLine="36"/>
        <w:spacing/>
        <w:jc w:val="both"/>
        <w:rPr>
          <w:rFonts w:ascii="Calibri" w:hAnsi="Calibri" w:eastAsia="Calibri" w:cs="Calibri"/>
        </w:rPr>
      </w:pPr>
      <w:r>
        <w:rPr>
          <w:rFonts w:ascii="Calibri" w:hAnsi="Calibri" w:eastAsia="Calibri" w:cs="Calibri"/>
        </w:rPr>
      </w:r>
    </w:p>
    <w:p>
      <w:pPr>
        <w:ind w:left="1134" w:firstLine="1134"/>
        <w:spacing/>
        <w:jc w:val="both"/>
        <w:rPr>
          <w:rFonts w:ascii="Calibri" w:hAnsi="Calibri" w:eastAsia="Calibri" w:cs="Calibri"/>
        </w:rPr>
      </w:pPr>
      <w:r>
        <w:rPr>
          <w:rFonts w:ascii="Calibri" w:hAnsi="Calibri" w:eastAsia="Calibri" w:cs="Calibri"/>
        </w:rPr>
      </w:r>
    </w:p>
    <w:p>
      <w:pPr>
        <w:ind w:left="1134" w:firstLine="1134"/>
        <w:spacing/>
        <w:jc w:val="both"/>
        <w:rPr>
          <w:rFonts w:ascii="Calibri" w:hAnsi="Calibri" w:eastAsia="Calibri" w:cs="Calibri"/>
        </w:rPr>
      </w:pPr>
      <w:r>
        <w:rPr>
          <w:rFonts w:ascii="Calibri" w:hAnsi="Calibri" w:eastAsia="Calibri" w:cs="Calibri"/>
        </w:rPr>
      </w:r>
    </w:p>
    <w:p>
      <w:pPr>
        <w:ind w:left="1134"/>
        <w:spacing w:after="200" w:line="360" w:lineRule="auto"/>
        <w:rPr>
          <w:rFonts w:ascii="Calibri" w:hAnsi="Calibri" w:eastAsia="Calibri" w:cs="Calibri"/>
          <w:b/>
          <w:sz w:val="32"/>
          <w:szCs w:val="32"/>
        </w:rPr>
      </w:pPr>
      <w:r>
        <w:rPr>
          <w:rFonts w:ascii="Calibri" w:hAnsi="Calibri" w:eastAsia="Calibri" w:cs="Calibri"/>
          <w:b/>
          <w:sz w:val="32"/>
          <w:szCs w:val="32"/>
        </w:rPr>
      </w:r>
    </w:p>
    <w:p>
      <w:pPr>
        <w:ind w:left="1134"/>
        <w:spacing w:after="200" w:line="360" w:lineRule="auto"/>
        <w:rPr>
          <w:rFonts w:ascii="Calibri" w:hAnsi="Calibri" w:eastAsia="Calibri" w:cs="Calibri"/>
          <w:b/>
          <w:sz w:val="32"/>
          <w:szCs w:val="32"/>
        </w:rPr>
      </w:pPr>
      <w:r>
        <w:rPr>
          <w:rFonts w:ascii="Calibri" w:hAnsi="Calibri" w:eastAsia="Calibri" w:cs="Calibri"/>
          <w:b/>
          <w:sz w:val="32"/>
          <w:szCs w:val="32"/>
        </w:rPr>
      </w:r>
    </w:p>
    <w:p>
      <w:pPr>
        <w:ind w:left="1134"/>
        <w:spacing w:after="200" w:line="360" w:lineRule="auto"/>
        <w:rPr>
          <w:rFonts w:ascii="Calibri" w:hAnsi="Calibri" w:eastAsia="Calibri" w:cs="Calibri"/>
          <w:b/>
          <w:sz w:val="32"/>
          <w:szCs w:val="32"/>
        </w:rPr>
      </w:pPr>
      <w:r>
        <w:rPr>
          <w:noProof/>
        </w:rPr>
        <w:drawing>
          <wp:anchor distT="89535" distB="89535" distL="89535" distR="89535" simplePos="0" relativeHeight="251658263" behindDoc="0" locked="0" layoutInCell="0" hidden="0" allowOverlap="1">
            <wp:simplePos x="0" y="0"/>
            <wp:positionH relativeFrom="column">
              <wp:posOffset>723900</wp:posOffset>
            </wp:positionH>
            <wp:positionV relativeFrom="paragraph">
              <wp:posOffset>22225</wp:posOffset>
            </wp:positionV>
            <wp:extent cx="5925820" cy="3091180"/>
            <wp:effectExtent l="0" t="0" r="0" b="0"/>
            <wp:wrapTopAndBottom/>
            <wp:docPr id="23" name="Imagem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90"/>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eAQAAAKEAAAAAAAAAAAAAAQAAAAIAAAB0BAAAAQAAAAIAAAAjAAAAdCQAAAQTAAAZAAAAdAQAADAMAAAoAAAACAAAAAEAAAABAAAA"/>
                        </a:ext>
                      </a:extLst>
                    </pic:cNvPicPr>
                  </pic:nvPicPr>
                  <pic:blipFill>
                    <a:blip r:embed="rId33"/>
                    <a:stretch>
                      <a:fillRect/>
                    </a:stretch>
                  </pic:blipFill>
                  <pic:spPr>
                    <a:xfrm>
                      <a:off x="0" y="0"/>
                      <a:ext cx="5925820" cy="3091180"/>
                    </a:xfrm>
                    <a:prstGeom prst="rect">
                      <a:avLst/>
                    </a:prstGeom>
                    <a:noFill/>
                    <a:ln w="12700">
                      <a:noFill/>
                    </a:ln>
                  </pic:spPr>
                </pic:pic>
              </a:graphicData>
            </a:graphic>
          </wp:anchor>
        </w:drawing>
      </w:r>
      <w:r>
        <w:rPr>
          <w:rFonts w:ascii="Calibri" w:hAnsi="Calibri" w:eastAsia="Calibri" w:cs="Calibri"/>
          <w:b/>
          <w:sz w:val="32"/>
          <w:szCs w:val="32"/>
        </w:rPr>
      </w:r>
    </w:p>
    <w:p>
      <w:pPr>
        <w:ind w:left="1134"/>
        <w:spacing w:after="200" w:line="360" w:lineRule="auto"/>
        <w:rPr>
          <w:rFonts w:ascii="Calibri" w:hAnsi="Calibri" w:eastAsia="Calibri" w:cs="Calibri"/>
          <w:b/>
          <w:sz w:val="32"/>
          <w:szCs w:val="32"/>
        </w:rPr>
      </w:pPr>
      <w:r>
        <w:rPr>
          <w:noProof/>
        </w:rPr>
        <w:drawing>
          <wp:anchor distT="89535" distB="89535" distL="89535" distR="89535" simplePos="0" relativeHeight="251658264" behindDoc="0" locked="0" layoutInCell="0" hidden="0" allowOverlap="1">
            <wp:simplePos x="0" y="0"/>
            <wp:positionH relativeFrom="column">
              <wp:posOffset>733425</wp:posOffset>
            </wp:positionH>
            <wp:positionV relativeFrom="paragraph">
              <wp:posOffset>-42545</wp:posOffset>
            </wp:positionV>
            <wp:extent cx="5925820" cy="2400300"/>
            <wp:effectExtent l="0" t="0" r="0" b="0"/>
            <wp:wrapTopAndBottom/>
            <wp:docPr id="24" name="Imagem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91"/>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fAQAAAKEAAAAAAAAAAAAAAQAAAAIAAACDBAAAAQAAAAIAAAC9////dCQAAMQOAAAZAAAAgwQAAKEiAAAoAAAACAAAAAEAAAABAAAA"/>
                        </a:ext>
                      </a:extLst>
                    </pic:cNvPicPr>
                  </pic:nvPicPr>
                  <pic:blipFill>
                    <a:blip r:embed="rId34"/>
                    <a:stretch>
                      <a:fillRect/>
                    </a:stretch>
                  </pic:blipFill>
                  <pic:spPr>
                    <a:xfrm>
                      <a:off x="0" y="0"/>
                      <a:ext cx="5925820" cy="2400300"/>
                    </a:xfrm>
                    <a:prstGeom prst="rect">
                      <a:avLst/>
                    </a:prstGeom>
                    <a:noFill/>
                    <a:ln w="12700">
                      <a:noFill/>
                    </a:ln>
                  </pic:spPr>
                </pic:pic>
              </a:graphicData>
            </a:graphic>
          </wp:anchor>
        </w:drawing>
      </w:r>
      <w:r>
        <w:rPr>
          <w:rFonts w:ascii="Calibri" w:hAnsi="Calibri" w:eastAsia="Calibri" w:cs="Calibri"/>
          <w:b/>
          <w:sz w:val="32"/>
          <w:szCs w:val="32"/>
        </w:rPr>
      </w:r>
    </w:p>
    <w:p>
      <w:pPr>
        <w:ind w:left="1134"/>
        <w:spacing w:after="200" w:line="360" w:lineRule="auto"/>
        <w:rPr>
          <w:rFonts w:ascii="Calibri" w:hAnsi="Calibri" w:eastAsia="Calibri" w:cs="Calibri"/>
          <w:b/>
          <w:sz w:val="32"/>
          <w:szCs w:val="32"/>
        </w:rPr>
      </w:pPr>
      <w:r>
        <w:rPr>
          <w:noProof/>
        </w:rPr>
        <w:drawing>
          <wp:anchor distT="89535" distB="89535" distL="89535" distR="89535" simplePos="0" relativeHeight="251658265" behindDoc="0" locked="0" layoutInCell="0" hidden="0" allowOverlap="1">
            <wp:simplePos x="0" y="0"/>
            <wp:positionH relativeFrom="column">
              <wp:posOffset>723900</wp:posOffset>
            </wp:positionH>
            <wp:positionV relativeFrom="paragraph">
              <wp:posOffset>3175</wp:posOffset>
            </wp:positionV>
            <wp:extent cx="5925820" cy="3068955"/>
            <wp:effectExtent l="0" t="0" r="0" b="0"/>
            <wp:wrapTopAndBottom/>
            <wp:docPr id="25" name="Imagem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92"/>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gAQAAAKEAAAAAAAAAAAAAAQAAAAIAAAB0BAAAAQAAAAIAAAAFAAAAdCQAAOESAAAaAAAAdAQAABIMAAAoAAAACAAAAAEAAAABAAAA"/>
                        </a:ext>
                      </a:extLst>
                    </pic:cNvPicPr>
                  </pic:nvPicPr>
                  <pic:blipFill>
                    <a:blip r:embed="rId35"/>
                    <a:stretch>
                      <a:fillRect/>
                    </a:stretch>
                  </pic:blipFill>
                  <pic:spPr>
                    <a:xfrm>
                      <a:off x="0" y="0"/>
                      <a:ext cx="5925820" cy="3068955"/>
                    </a:xfrm>
                    <a:prstGeom prst="rect">
                      <a:avLst/>
                    </a:prstGeom>
                    <a:noFill/>
                    <a:ln w="12700">
                      <a:noFill/>
                    </a:ln>
                  </pic:spPr>
                </pic:pic>
              </a:graphicData>
            </a:graphic>
          </wp:anchor>
        </w:drawing>
      </w:r>
      <w:r>
        <w:rPr>
          <w:noProof/>
        </w:rPr>
        <w:drawing>
          <wp:anchor distT="89535" distB="89535" distL="89535" distR="89535" simplePos="0" relativeHeight="251658266" behindDoc="0" locked="0" layoutInCell="0" hidden="0" allowOverlap="1">
            <wp:simplePos x="0" y="0"/>
            <wp:positionH relativeFrom="column">
              <wp:posOffset>713105</wp:posOffset>
            </wp:positionH>
            <wp:positionV relativeFrom="paragraph">
              <wp:posOffset>3485515</wp:posOffset>
            </wp:positionV>
            <wp:extent cx="5925820" cy="2325370"/>
            <wp:effectExtent l="0" t="0" r="0" b="0"/>
            <wp:wrapTopAndBottom/>
            <wp:docPr id="26" name="Imagem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93"/>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gAQAAAKEAAAAAAAAAAAAAAAAAAAIAAABjBAAAAQAAAAIAAABxFQAAdCQAAE4OAAAaAAAAYwQAAH4hAAAoAAAACAAAAAEAAAABAAAA"/>
                        </a:ext>
                      </a:extLst>
                    </pic:cNvPicPr>
                  </pic:nvPicPr>
                  <pic:blipFill>
                    <a:blip r:embed="rId36"/>
                    <a:stretch>
                      <a:fillRect/>
                    </a:stretch>
                  </pic:blipFill>
                  <pic:spPr>
                    <a:xfrm>
                      <a:off x="0" y="0"/>
                      <a:ext cx="5925820" cy="2325370"/>
                    </a:xfrm>
                    <a:prstGeom prst="rect">
                      <a:avLst/>
                    </a:prstGeom>
                    <a:noFill/>
                    <a:ln w="12700">
                      <a:noFill/>
                    </a:ln>
                  </pic:spPr>
                </pic:pic>
              </a:graphicData>
            </a:graphic>
          </wp:anchor>
        </w:drawing>
      </w:r>
      <w:r>
        <w:rPr>
          <w:rFonts w:ascii="Calibri" w:hAnsi="Calibri" w:eastAsia="Calibri" w:cs="Calibri"/>
          <w:b/>
          <w:sz w:val="32"/>
          <w:szCs w:val="32"/>
        </w:rPr>
      </w:r>
    </w:p>
    <w:p>
      <w:pPr>
        <w:ind w:left="1134"/>
        <w:spacing w:after="200" w:line="360" w:lineRule="auto"/>
        <w:rPr>
          <w:rFonts w:ascii="Calibri" w:hAnsi="Calibri" w:eastAsia="Calibri" w:cs="Calibri"/>
          <w:b/>
          <w:sz w:val="32"/>
          <w:szCs w:val="32"/>
        </w:rPr>
      </w:pPr>
      <w:r>
        <w:rPr>
          <w:rFonts w:ascii="Calibri" w:hAnsi="Calibri" w:eastAsia="Calibri" w:cs="Calibri"/>
          <w:b/>
          <w:sz w:val="32"/>
          <w:szCs w:val="32"/>
        </w:rPr>
      </w:r>
    </w:p>
    <w:p>
      <w:pPr>
        <w:pStyle w:val="para2"/>
        <w:ind w:left="1170"/>
        <w:rPr>
          <w:rFonts w:ascii="Calibri" w:hAnsi="Calibri" w:eastAsia="Calibri" w:cs="Calibri"/>
          <w:bCs/>
        </w:rPr>
      </w:pPr>
      <w:r/>
      <w:bookmarkStart w:id="37" w:name="_Toc121423612"/>
      <w:r/>
      <w:r>
        <w:rPr>
          <w:rFonts w:ascii="Calibri" w:hAnsi="Calibri" w:eastAsia="Calibri" w:cs="Calibri"/>
          <w:bCs/>
        </w:rPr>
        <w:t>10</w:t>
      </w:r>
      <w:r>
        <w:rPr>
          <w:rFonts w:ascii="Calibri" w:hAnsi="Calibri" w:eastAsia="Calibri" w:cs="Calibri"/>
          <w:bCs/>
        </w:rPr>
        <w:t xml:space="preserve">.9 Amazon </w:t>
      </w:r>
      <w:r>
        <w:rPr>
          <w:rFonts w:ascii="Calibri" w:hAnsi="Calibri" w:eastAsia="Calibri" w:cs="Calibri"/>
          <w:bCs/>
        </w:rPr>
        <w:t>Image Builder</w:t>
      </w:r>
      <w:r/>
      <w:bookmarkEnd w:id="37"/>
      <w:r/>
      <w:r>
        <w:rPr>
          <w:rFonts w:ascii="Calibri" w:hAnsi="Calibri" w:eastAsia="Calibri" w:cs="Calibri"/>
          <w:bCs/>
        </w:rPr>
      </w:r>
    </w:p>
    <w:p>
      <w:pPr>
        <w:ind w:left="1134" w:firstLine="1134"/>
        <w:spacing/>
        <w:jc w:val="both"/>
        <w:rPr>
          <w:rFonts w:ascii="Calibri" w:hAnsi="Calibri" w:eastAsia="Calibri" w:cs="Calibri"/>
          <w:color w:val="16191f"/>
        </w:rPr>
      </w:pPr>
      <w:r>
        <w:rPr>
          <w:rFonts w:ascii="Calibri" w:hAnsi="Calibri" w:eastAsia="Calibri" w:cs="Calibri"/>
          <w:color w:val="16191f"/>
        </w:rPr>
        <w:t>O Amazon Image Builder do EC2 simplifica a construção, o teste e a implantação de máquinas virtuais e imagens de contêiner para uso no AWS ou on-premise.</w:t>
      </w:r>
    </w:p>
    <w:p>
      <w:pPr>
        <w:ind w:left="1134" w:firstLine="1134"/>
        <w:spacing/>
        <w:jc w:val="both"/>
        <w:rPr>
          <w:rFonts w:ascii="Calibri" w:hAnsi="Calibri" w:eastAsia="Calibri" w:cs="Calibri"/>
          <w:color w:val="16191f"/>
        </w:rPr>
      </w:pPr>
      <w:r>
        <w:rPr>
          <w:rFonts w:ascii="Calibri" w:hAnsi="Calibri" w:eastAsia="Calibri" w:cs="Calibri"/>
          <w:color w:val="16191f"/>
        </w:rPr>
      </w:r>
    </w:p>
    <w:p>
      <w:pPr>
        <w:ind w:left="1134" w:firstLine="1134"/>
        <w:spacing/>
        <w:jc w:val="both"/>
        <w:rPr>
          <w:rFonts w:ascii="Calibri" w:hAnsi="Calibri" w:eastAsia="Calibri" w:cs="Calibri"/>
          <w:color w:val="16191f"/>
        </w:rPr>
      </w:pPr>
      <w:r>
        <w:rPr>
          <w:rFonts w:ascii="Calibri" w:hAnsi="Calibri" w:eastAsia="Calibri" w:cs="Calibri"/>
          <w:color w:val="16191f"/>
        </w:rPr>
        <w:t>Manter as imagens do contêiner e máquinas virtuais atualizadas pode demandar muito tempo, uso intenso de recursos e há propensão a erros. No momento, os clientes atualizam e capturam instantaneamente as VMs ou destinam equipes que criam scripts de automação para manter as imagens.</w:t>
      </w:r>
    </w:p>
    <w:p>
      <w:pPr>
        <w:ind w:left="1134" w:firstLine="1134"/>
        <w:spacing/>
        <w:jc w:val="both"/>
        <w:rPr>
          <w:rFonts w:ascii="Calibri" w:hAnsi="Calibri" w:eastAsia="Calibri" w:cs="Calibri"/>
          <w:color w:val="16191f"/>
        </w:rPr>
      </w:pPr>
      <w:r>
        <w:rPr>
          <w:rFonts w:ascii="Calibri" w:hAnsi="Calibri" w:eastAsia="Calibri" w:cs="Calibri"/>
          <w:color w:val="16191f"/>
        </w:rPr>
      </w:r>
    </w:p>
    <w:p>
      <w:pPr>
        <w:ind w:left="1134" w:firstLine="1134"/>
        <w:spacing/>
        <w:jc w:val="both"/>
        <w:rPr>
          <w:rFonts w:ascii="Calibri" w:hAnsi="Calibri" w:eastAsia="Calibri" w:cs="Calibri"/>
          <w:color w:val="16191f"/>
        </w:rPr>
      </w:pPr>
      <w:r>
        <w:rPr>
          <w:rFonts w:ascii="Calibri" w:hAnsi="Calibri" w:eastAsia="Calibri" w:cs="Calibri"/>
          <w:color w:val="16191f"/>
        </w:rPr>
        <w:t>O Construtor de imagens reduz significativamente o esforço de manter as imagens atualizadas e seguras, fornecendo uma interface gráfica simples, automação incorporada e configurações de segurança fornecidas pela AWS. Com o Construtor de imagens, não há etapas manuais para atualizar uma imagem e você também não precisa criar seu próprio pipeline de automação.</w:t>
      </w:r>
    </w:p>
    <w:p>
      <w:pPr>
        <w:ind w:left="1134" w:firstLine="1134"/>
        <w:spacing/>
        <w:jc w:val="both"/>
        <w:rPr>
          <w:rFonts w:ascii="Calibri" w:hAnsi="Calibri" w:eastAsia="Calibri" w:cs="Calibri"/>
          <w:color w:val="16191f"/>
        </w:rPr>
      </w:pPr>
      <w:r>
        <w:rPr>
          <w:rFonts w:ascii="Calibri" w:hAnsi="Calibri" w:eastAsia="Calibri" w:cs="Calibri"/>
          <w:color w:val="16191f"/>
        </w:rPr>
      </w:r>
    </w:p>
    <w:p>
      <w:pPr>
        <w:ind w:left="1134" w:firstLine="1134"/>
        <w:spacing/>
        <w:jc w:val="both"/>
        <w:rPr>
          <w:rFonts w:ascii="Calibri" w:hAnsi="Calibri" w:eastAsia="Calibri" w:cs="Calibri"/>
          <w:color w:val="16191f"/>
        </w:rPr>
      </w:pPr>
      <w:r>
        <w:rPr>
          <w:rFonts w:ascii="Calibri" w:hAnsi="Calibri" w:eastAsia="Calibri" w:cs="Calibri"/>
          <w:color w:val="16191f"/>
        </w:rPr>
        <w:t>O Construtor de imagens é oferecido sem custos, valem apenas os custos de recursos adjacentes à AWS usados para criar, armazenar e compartilhar imagens.</w:t>
      </w:r>
    </w:p>
    <w:p>
      <w:pPr>
        <w:ind w:left="1134" w:firstLine="1134"/>
        <w:spacing/>
        <w:jc w:val="both"/>
        <w:rPr>
          <w:rFonts w:ascii="Calibri" w:hAnsi="Calibri" w:eastAsia="Calibri" w:cs="Calibri"/>
        </w:rPr>
      </w:pPr>
      <w:r>
        <w:rPr>
          <w:rFonts w:ascii="Calibri" w:hAnsi="Calibri" w:eastAsia="Calibri" w:cs="Calibri"/>
        </w:rPr>
      </w:r>
    </w:p>
    <w:p>
      <w:pPr>
        <w:pStyle w:val="para2"/>
        <w:ind w:left="1170"/>
        <w:rPr>
          <w:rFonts w:ascii="Calibri" w:hAnsi="Calibri" w:eastAsia="Calibri" w:cs="Calibri"/>
          <w:bCs/>
        </w:rPr>
      </w:pPr>
      <w:r/>
      <w:bookmarkStart w:id="38" w:name="_Toc121423613"/>
      <w:r/>
      <w:r>
        <w:rPr>
          <w:rFonts w:ascii="Calibri" w:hAnsi="Calibri" w:eastAsia="Calibri" w:cs="Calibri"/>
          <w:bCs/>
        </w:rPr>
        <w:t>10</w:t>
      </w:r>
      <w:r>
        <w:rPr>
          <w:rFonts w:ascii="Calibri" w:hAnsi="Calibri" w:eastAsia="Calibri" w:cs="Calibri"/>
          <w:bCs/>
        </w:rPr>
        <w:t>.10 Amazon S3</w:t>
      </w:r>
      <w:r/>
      <w:bookmarkEnd w:id="38"/>
      <w:r/>
      <w:r>
        <w:rPr>
          <w:rFonts w:ascii="Calibri" w:hAnsi="Calibri" w:eastAsia="Calibri" w:cs="Calibri"/>
          <w:bCs/>
        </w:rPr>
      </w:r>
    </w:p>
    <w:p>
      <w:pPr>
        <w:ind w:left="1134" w:firstLine="1134"/>
        <w:spacing/>
        <w:jc w:val="both"/>
        <w:rPr>
          <w:rFonts w:ascii="Calibri" w:hAnsi="Calibri" w:eastAsia="Calibri" w:cs="Calibri"/>
        </w:rPr>
      </w:pPr>
      <w:r>
        <w:rPr>
          <w:rFonts w:ascii="Calibri" w:hAnsi="Calibri" w:eastAsia="Calibri" w:cs="Calibri"/>
        </w:rPr>
        <w:t xml:space="preserve">O Amazon Simple Storage Service é um serviço de armazenamento de objetos que oferece escalabilidade, disponibilidade de dados, segurança e performance. Com classes de armazenamento econômicas e recursos de gerenciamento fáceis de usar, você pode otimizar custos, organizar dados e configurar controles de acesso ajustados para atender a requisitos específicos de negócios, organizacionais e de conformidade. É Utilizado exclusivamente  para armazenamento de conteúdo estático. </w:t>
      </w:r>
    </w:p>
    <w:p>
      <w:pPr>
        <w:ind w:left="1134" w:firstLine="1134"/>
        <w:spacing/>
        <w:jc w:val="both"/>
        <w:rPr>
          <w:rFonts w:ascii="Calibri" w:hAnsi="Calibri" w:eastAsia="Calibri" w:cs="Calibri"/>
          <w:b/>
          <w:sz w:val="32"/>
          <w:szCs w:val="32"/>
        </w:rPr>
      </w:pPr>
      <w:r>
        <w:rPr>
          <w:rFonts w:ascii="Calibri" w:hAnsi="Calibri" w:eastAsia="Calibri" w:cs="Calibri"/>
          <w:b/>
          <w:sz w:val="32"/>
          <w:szCs w:val="32"/>
        </w:rPr>
      </w:r>
    </w:p>
    <w:p>
      <w:pPr>
        <w:ind w:left="1134"/>
        <w:spacing w:after="200" w:line="360" w:lineRule="auto"/>
        <w:rPr>
          <w:rFonts w:ascii="Calibri" w:hAnsi="Calibri" w:eastAsia="Calibri" w:cs="Calibri"/>
          <w:b/>
          <w:sz w:val="32"/>
          <w:szCs w:val="32"/>
        </w:rPr>
      </w:pPr>
      <w:r>
        <w:rPr>
          <w:rFonts w:ascii="Calibri" w:hAnsi="Calibri" w:eastAsia="Calibri" w:cs="Calibri"/>
          <w:b/>
          <w:sz w:val="32"/>
          <w:szCs w:val="32"/>
        </w:rPr>
      </w:r>
    </w:p>
    <w:p>
      <w:pPr>
        <w:ind w:left="1134"/>
        <w:spacing w:after="200" w:line="360" w:lineRule="auto"/>
        <w:rPr>
          <w:rFonts w:ascii="Calibri" w:hAnsi="Calibri" w:eastAsia="Calibri" w:cs="Calibri"/>
          <w:b/>
          <w:sz w:val="32"/>
          <w:szCs w:val="32"/>
        </w:rPr>
      </w:pPr>
      <w:r>
        <w:rPr>
          <w:rFonts w:ascii="Calibri" w:hAnsi="Calibri" w:eastAsia="Calibri" w:cs="Calibri"/>
          <w:b/>
          <w:sz w:val="32"/>
          <w:szCs w:val="32"/>
        </w:rPr>
      </w:r>
    </w:p>
    <w:p>
      <w:pPr>
        <w:pStyle w:val="para2"/>
        <w:ind w:left="1170"/>
        <w:rPr>
          <w:rFonts w:ascii="Calibri" w:hAnsi="Calibri" w:eastAsia="Calibri" w:cs="Calibri"/>
          <w:bCs/>
        </w:rPr>
      </w:pPr>
      <w:r/>
      <w:bookmarkStart w:id="39" w:name="_Toc121423614"/>
      <w:r/>
      <w:r>
        <w:rPr>
          <w:rFonts w:ascii="Calibri" w:hAnsi="Calibri" w:eastAsia="Calibri" w:cs="Calibri"/>
          <w:bCs/>
        </w:rPr>
        <w:t>10</w:t>
      </w:r>
      <w:r>
        <w:rPr>
          <w:rFonts w:ascii="Calibri" w:hAnsi="Calibri" w:eastAsia="Calibri" w:cs="Calibri"/>
          <w:bCs/>
        </w:rPr>
        <w:t>.1</w:t>
      </w:r>
      <w:r>
        <w:rPr>
          <w:rFonts w:ascii="Calibri" w:hAnsi="Calibri" w:eastAsia="Calibri" w:cs="Calibri"/>
          <w:bCs/>
        </w:rPr>
        <w:t>1</w:t>
      </w:r>
      <w:r>
        <w:rPr>
          <w:rFonts w:ascii="Calibri" w:hAnsi="Calibri" w:eastAsia="Calibri" w:cs="Calibri"/>
          <w:bCs/>
        </w:rPr>
        <w:t xml:space="preserve"> Amazon Certificate Manager</w:t>
      </w:r>
      <w:r/>
      <w:bookmarkEnd w:id="39"/>
      <w:r/>
      <w:r>
        <w:rPr>
          <w:rFonts w:ascii="Calibri" w:hAnsi="Calibri" w:eastAsia="Calibri" w:cs="Calibri"/>
          <w:bCs/>
        </w:rPr>
      </w:r>
    </w:p>
    <w:p>
      <w:pPr>
        <w:ind w:left="1134" w:firstLine="1134"/>
        <w:spacing/>
        <w:jc w:val="both"/>
        <w:rPr>
          <w:rFonts w:ascii="Calibri" w:hAnsi="Calibri" w:eastAsia="Calibri" w:cs="Calibri"/>
        </w:rPr>
      </w:pPr>
      <w:r>
        <w:rPr>
          <w:rFonts w:ascii="Calibri" w:hAnsi="Calibri" w:eastAsia="Calibri" w:cs="Calibri"/>
        </w:rPr>
        <w:t>O AWS Certificate Manager é um serviço que permite provisionar, gerenciar e implantar certificados de forma fácil e segura, Secure Sockets Layer (SSL)/Transport Layer Security (TLS) para uso com os serviços da AWS e os recursos internos conectados. Os certificados SSL/TLS são usados para proteger comunicações de rede e estabelecer a identidade de sites na Internet e de recursos em redes privadas. O AWS Certificate Manager elimina processos manuais demorados como compra, upload e renovação de certificados SSL/TLS. Este serviço é utilizado para disponibilizar certificado SSL para o CloudFront e possibilitar a entrega do site como ambiente seguro, em HTTPS.</w:t>
      </w:r>
    </w:p>
    <w:p>
      <w:pPr>
        <w:ind w:left="1134" w:firstLine="1134"/>
        <w:spacing/>
        <w:jc w:val="both"/>
        <w:rPr>
          <w:rFonts w:ascii="Calibri" w:hAnsi="Calibri" w:eastAsia="Calibri" w:cs="Calibri"/>
        </w:rPr>
      </w:pPr>
      <w:r>
        <w:rPr>
          <w:noProof/>
        </w:rPr>
        <w:drawing>
          <wp:anchor distT="89535" distB="89535" distL="89535" distR="89535" simplePos="0" relativeHeight="251658267" behindDoc="0" locked="0" layoutInCell="0" hidden="0" allowOverlap="1">
            <wp:simplePos x="0" y="0"/>
            <wp:positionH relativeFrom="column">
              <wp:posOffset>703580</wp:posOffset>
            </wp:positionH>
            <wp:positionV relativeFrom="paragraph">
              <wp:posOffset>101600</wp:posOffset>
            </wp:positionV>
            <wp:extent cx="5925820" cy="941705"/>
            <wp:effectExtent l="0" t="0" r="0" b="0"/>
            <wp:wrapTopAndBottom/>
            <wp:docPr id="27" name="Imagem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94"/>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yAQAAAKEAAAAAAAAAAAAAAQAAAAIAAABUBAAAAQAAAAIAAACgAAAAdCQAAMsFAAAcAAAAVAQAAFoXAAAoAAAACAAAAAEAAAABAAAA"/>
                        </a:ext>
                      </a:extLst>
                    </pic:cNvPicPr>
                  </pic:nvPicPr>
                  <pic:blipFill>
                    <a:blip r:embed="rId37"/>
                    <a:stretch>
                      <a:fillRect/>
                    </a:stretch>
                  </pic:blipFill>
                  <pic:spPr>
                    <a:xfrm>
                      <a:off x="0" y="0"/>
                      <a:ext cx="5925820" cy="941705"/>
                    </a:xfrm>
                    <a:prstGeom prst="rect">
                      <a:avLst/>
                    </a:prstGeom>
                    <a:noFill/>
                    <a:ln w="12700">
                      <a:noFill/>
                    </a:ln>
                  </pic:spPr>
                </pic:pic>
              </a:graphicData>
            </a:graphic>
          </wp:anchor>
        </w:drawing>
      </w:r>
      <w:r>
        <w:rPr>
          <w:rFonts w:ascii="Calibri" w:hAnsi="Calibri" w:eastAsia="Calibri" w:cs="Calibri"/>
        </w:rPr>
      </w:r>
    </w:p>
    <w:p>
      <w:pPr>
        <w:pStyle w:val="para2"/>
        <w:ind w:left="1170"/>
        <w:rPr>
          <w:rFonts w:ascii="Calibri" w:hAnsi="Calibri" w:eastAsia="Calibri" w:cs="Calibri"/>
          <w:bCs/>
        </w:rPr>
      </w:pPr>
      <w:r/>
      <w:bookmarkStart w:id="40" w:name="_Toc121423615"/>
      <w:r/>
      <w:r>
        <w:rPr>
          <w:rFonts w:ascii="Calibri" w:hAnsi="Calibri" w:eastAsia="Calibri" w:cs="Calibri"/>
          <w:bCs/>
        </w:rPr>
        <w:t>10.12 Amazon CloudWatch</w:t>
      </w:r>
      <w:r/>
      <w:bookmarkEnd w:id="40"/>
      <w:r/>
      <w:r>
        <w:rPr>
          <w:rFonts w:ascii="Calibri" w:hAnsi="Calibri" w:eastAsia="Calibri" w:cs="Calibri"/>
          <w:bCs/>
        </w:rPr>
      </w:r>
    </w:p>
    <w:p>
      <w:pPr>
        <w:ind w:left="1134" w:firstLine="1134"/>
        <w:spacing/>
        <w:jc w:val="both"/>
        <w:rPr>
          <w:rFonts w:ascii="Calibri" w:hAnsi="Calibri" w:eastAsia="Calibri" w:cs="Calibri"/>
        </w:rPr>
      </w:pPr>
      <w:r>
        <w:rPr>
          <w:rFonts w:ascii="Calibri" w:hAnsi="Calibri" w:eastAsia="Calibri" w:cs="Calibri"/>
        </w:rPr>
        <w:t>O Amazon CloudWatch é um serviço de monitoramento projetado para coleta de dados, análise de infraestruturas, que pode gerar alertas e notificações de toda a infraestrutura implementada dentro da AWS, para gestores, técnicos e responsáveis por essa infraestrutura. O CloudWatch fornece dados e insights úteis para monitorar as aplicações, responder às mudanças de performance de todo o sistema e otimizar a utilização dos recursos alocados. Coleta dados operacionais e de monitoramento na forma de logs, métricas e eventos. Permitindo assim uma visão unificada da integridade operacional e visibilidade completa de seus recursos, aplicações e serviços da AWS em execução.</w:t>
      </w:r>
    </w:p>
    <w:p>
      <w:pPr>
        <w:ind w:left="1134" w:firstLine="1134"/>
        <w:spacing/>
        <w:jc w:val="both"/>
        <w:rPr>
          <w:rFonts w:ascii="Calibri" w:hAnsi="Calibri" w:eastAsia="Calibri" w:cs="Calibri"/>
        </w:rPr>
      </w:pPr>
      <w:r>
        <w:rPr>
          <w:rFonts w:ascii="Calibri" w:hAnsi="Calibri" w:eastAsia="Calibri" w:cs="Calibri"/>
        </w:rPr>
      </w:r>
    </w:p>
    <w:p>
      <w:pPr>
        <w:ind w:left="1134" w:hanging="54"/>
        <w:spacing/>
        <w:jc w:val="both"/>
        <w:rPr>
          <w:rFonts w:ascii="Calibri" w:hAnsi="Calibri" w:eastAsia="Calibri" w:cs="Calibri"/>
        </w:rPr>
      </w:pPr>
      <w:r>
        <w:rPr>
          <w:rFonts w:ascii="Calibri" w:hAnsi="Calibri" w:eastAsia="Calibri" w:cs="Calibri"/>
        </w:rPr>
      </w:r>
    </w:p>
    <w:p>
      <w:pPr>
        <w:ind w:left="1134" w:hanging="54"/>
        <w:spacing/>
        <w:jc w:val="both"/>
        <w:rPr>
          <w:rFonts w:ascii="Calibri" w:hAnsi="Calibri" w:eastAsia="Calibri" w:cs="Calibri"/>
        </w:rPr>
      </w:pPr>
      <w:r>
        <w:rPr>
          <w:rFonts w:ascii="Calibri" w:hAnsi="Calibri" w:eastAsia="Calibri" w:cs="Calibri"/>
        </w:rPr>
      </w:r>
    </w:p>
    <w:p>
      <w:pPr>
        <w:ind w:left="1134" w:hanging="54"/>
        <w:spacing/>
        <w:jc w:val="both"/>
        <w:rPr>
          <w:rFonts w:ascii="Calibri" w:hAnsi="Calibri" w:eastAsia="Calibri" w:cs="Calibri"/>
        </w:rPr>
      </w:pPr>
      <w:r>
        <w:rPr>
          <w:rFonts w:ascii="Calibri" w:hAnsi="Calibri" w:eastAsia="Calibri" w:cs="Calibri"/>
        </w:rPr>
      </w:r>
    </w:p>
    <w:p>
      <w:pPr>
        <w:ind w:left="1134" w:firstLine="1134"/>
        <w:spacing/>
        <w:jc w:val="both"/>
        <w:rPr>
          <w:rFonts w:ascii="Calibri" w:hAnsi="Calibri" w:eastAsia="Calibri" w:cs="Calibri"/>
        </w:rPr>
      </w:pPr>
      <w:r>
        <w:rPr>
          <w:rFonts w:ascii="Calibri" w:hAnsi="Calibri" w:eastAsia="Calibri" w:cs="Calibri"/>
        </w:rPr>
      </w:r>
    </w:p>
    <w:p>
      <w:pPr>
        <w:ind w:left="1134"/>
        <w:spacing w:after="200" w:line="360" w:lineRule="auto"/>
        <w:rPr>
          <w:rFonts w:ascii="Calibri" w:hAnsi="Calibri" w:eastAsia="Calibri" w:cs="Calibri"/>
          <w:b/>
          <w:sz w:val="32"/>
          <w:szCs w:val="32"/>
        </w:rPr>
      </w:pPr>
      <w:r>
        <w:rPr>
          <w:rFonts w:ascii="Calibri" w:hAnsi="Calibri" w:eastAsia="Calibri" w:cs="Calibri"/>
          <w:b/>
          <w:sz w:val="32"/>
          <w:szCs w:val="32"/>
        </w:rPr>
      </w:r>
    </w:p>
    <w:p>
      <w:pPr>
        <w:ind w:left="1134"/>
        <w:spacing w:after="200" w:line="360" w:lineRule="auto"/>
        <w:rPr>
          <w:rFonts w:ascii="Calibri" w:hAnsi="Calibri" w:eastAsia="Calibri" w:cs="Calibri"/>
          <w:b/>
          <w:sz w:val="32"/>
          <w:szCs w:val="32"/>
        </w:rPr>
      </w:pPr>
      <w:r>
        <w:rPr>
          <w:rFonts w:ascii="Calibri" w:hAnsi="Calibri" w:eastAsia="Calibri" w:cs="Calibri"/>
          <w:b/>
          <w:sz w:val="32"/>
          <w:szCs w:val="32"/>
        </w:rPr>
      </w:r>
    </w:p>
    <w:p>
      <w:pPr>
        <w:pStyle w:val="para2"/>
        <w:ind w:left="1170"/>
        <w:rPr>
          <w:rFonts w:ascii="Calibri" w:hAnsi="Calibri" w:eastAsia="Calibri" w:cs="Calibri"/>
          <w:bCs/>
          <w:lang w:val="en-us"/>
        </w:rPr>
      </w:pPr>
      <w:r/>
      <w:bookmarkStart w:id="41" w:name="_Toc121423616"/>
      <w:r/>
      <w:r>
        <w:rPr>
          <w:rFonts w:ascii="Calibri" w:hAnsi="Calibri" w:eastAsia="Calibri" w:cs="Calibri"/>
          <w:bCs/>
          <w:lang w:val="en-us"/>
        </w:rPr>
        <w:t>10</w:t>
      </w:r>
      <w:r>
        <w:rPr>
          <w:rFonts w:ascii="Calibri" w:hAnsi="Calibri" w:eastAsia="Calibri" w:cs="Calibri"/>
          <w:bCs/>
          <w:lang w:val="en-us"/>
        </w:rPr>
        <w:t>.1</w:t>
      </w:r>
      <w:r>
        <w:rPr>
          <w:rFonts w:ascii="Calibri" w:hAnsi="Calibri" w:eastAsia="Calibri" w:cs="Calibri"/>
          <w:bCs/>
          <w:lang w:val="en-us"/>
        </w:rPr>
        <w:t>3</w:t>
      </w:r>
      <w:r>
        <w:rPr>
          <w:rFonts w:ascii="Calibri" w:hAnsi="Calibri" w:eastAsia="Calibri" w:cs="Calibri"/>
          <w:bCs/>
          <w:lang w:val="en-us"/>
        </w:rPr>
        <w:t xml:space="preserve"> Amazon SNS</w:t>
      </w:r>
      <w:r>
        <w:rPr>
          <w:rFonts w:ascii="Calibri" w:hAnsi="Calibri" w:eastAsia="Calibri" w:cs="Calibri"/>
          <w:bCs/>
          <w:lang w:val="en-us"/>
        </w:rPr>
        <w:t xml:space="preserve"> ( Simple Notification S</w:t>
      </w:r>
      <w:r>
        <w:rPr>
          <w:rFonts w:ascii="Calibri" w:hAnsi="Calibri" w:eastAsia="Calibri" w:cs="Calibri"/>
          <w:bCs/>
          <w:lang w:val="en-us"/>
        </w:rPr>
        <w:t>ervice )</w:t>
      </w:r>
      <w:r/>
      <w:bookmarkEnd w:id="41"/>
      <w:r/>
      <w:r>
        <w:rPr>
          <w:rFonts w:ascii="Calibri" w:hAnsi="Calibri" w:eastAsia="Calibri" w:cs="Calibri"/>
          <w:bCs/>
          <w:lang w:val="en-us"/>
        </w:rPr>
      </w:r>
    </w:p>
    <w:p>
      <w:pPr>
        <w:ind w:left="1134" w:firstLine="1134"/>
        <w:spacing w:after="225" w:line="240" w:lineRule="auto"/>
        <w:jc w:val="both"/>
        <w:rPr>
          <w:rFonts w:ascii="Calibri" w:hAnsi="Calibri" w:eastAsia="Calibri" w:cs="Calibri"/>
          <w:color w:val="232f3e"/>
        </w:rPr>
      </w:pPr>
      <w:r>
        <w:rPr>
          <w:rFonts w:ascii="Calibri" w:hAnsi="Calibri" w:eastAsia="Calibri" w:cs="Calibri"/>
          <w:color w:val="232f3e"/>
        </w:rPr>
        <w:t>O Amazon Simple Notification Service (Amazon SNS) é um serviço de mensagens totalmente gerenciado para a comunicação de aplicação para aplicação (A2A) e de aplicação para pessoa (A2P). A funcionalidade pub/sub de A2A fornece tópicos para sistemas de mensagens de alta taxa de transferência baseados em push e de muitos para muitos entre sistemas distribuídos, microsserviços e aplicações sem servidor orientadas por eventos. Usando tópicos do Amazon SNS, seus sistemas editores podem repassar mensagens para um grande número de sistemas de assinantes, incluindo filas do Amazon SQS, funções do AWS Lambda e endpoints HTTPS e o Amazon Kinesis Data Firehose para processamento paralelo. A funcionalidade A2P permite enviar mensagens para usuários em grande escala por SMS, push de dispositivos móveis e e-mail.</w:t>
      </w:r>
    </w:p>
    <w:p>
      <w:pPr>
        <w:pStyle w:val="para2"/>
        <w:ind w:left="1170"/>
        <w:rPr>
          <w:rFonts w:ascii="Calibri" w:hAnsi="Calibri" w:eastAsia="Calibri" w:cs="Calibri"/>
          <w:bCs/>
          <w:lang w:val="en-us"/>
        </w:rPr>
      </w:pPr>
      <w:r/>
      <w:bookmarkStart w:id="42" w:name="_Toc121423617"/>
      <w:r/>
      <w:r>
        <w:rPr>
          <w:rFonts w:ascii="Calibri" w:hAnsi="Calibri" w:eastAsia="Calibri" w:cs="Calibri"/>
          <w:bCs/>
          <w:lang w:val="en-us"/>
        </w:rPr>
        <w:t>10</w:t>
      </w:r>
      <w:r>
        <w:rPr>
          <w:rFonts w:ascii="Calibri" w:hAnsi="Calibri" w:eastAsia="Calibri" w:cs="Calibri"/>
          <w:bCs/>
          <w:lang w:val="en-us"/>
        </w:rPr>
        <w:t>.1</w:t>
      </w:r>
      <w:r>
        <w:rPr>
          <w:rFonts w:ascii="Calibri" w:hAnsi="Calibri" w:eastAsia="Calibri" w:cs="Calibri"/>
          <w:bCs/>
          <w:lang w:val="en-us"/>
        </w:rPr>
        <w:t>4</w:t>
      </w:r>
      <w:r>
        <w:rPr>
          <w:rFonts w:ascii="Calibri" w:hAnsi="Calibri" w:eastAsia="Calibri" w:cs="Calibri"/>
          <w:bCs/>
          <w:lang w:val="en-us"/>
        </w:rPr>
        <w:t xml:space="preserve"> Amazon IAM (Identify and Access Management)</w:t>
      </w:r>
      <w:r/>
      <w:bookmarkEnd w:id="42"/>
      <w:r/>
      <w:r>
        <w:rPr>
          <w:rFonts w:ascii="Calibri" w:hAnsi="Calibri" w:eastAsia="Calibri" w:cs="Calibri"/>
          <w:bCs/>
          <w:lang w:val="en-us"/>
        </w:rPr>
      </w:r>
    </w:p>
    <w:p>
      <w:pPr>
        <w:ind w:left="1134" w:firstLine="1134"/>
        <w:spacing/>
        <w:jc w:val="both"/>
        <w:rPr>
          <w:rFonts w:ascii="Calibri" w:hAnsi="Calibri" w:eastAsia="Calibri" w:cs="Calibri"/>
        </w:rPr>
      </w:pPr>
      <w:r>
        <w:rPr>
          <w:rFonts w:ascii="Calibri" w:hAnsi="Calibri" w:eastAsia="Calibri" w:cs="Calibri"/>
        </w:rPr>
        <w:t>O AWS Identity and Access Management (IAM) é um serviço da AWS que ajuda você a criar e controlar usuários, funções e políticas para os seus recursos alocados com segurança o acesso aos recursos da AWS. O IAM é utilizado para controlar permissões de acesso a usuários e serviços, exemplo, política EC2 tem permissão para escrever em S3, também controla funções e políticas, que podem ser utilizadas, com praticamente todos os recursos da AWS.</w:t>
      </w:r>
    </w:p>
    <w:p>
      <w:pPr>
        <w:ind w:left="1134" w:firstLine="1134"/>
        <w:spacing/>
        <w:jc w:val="both"/>
        <w:rPr>
          <w:rFonts w:ascii="Calibri" w:hAnsi="Calibri" w:eastAsia="Calibri" w:cs="Calibri"/>
        </w:rPr>
      </w:pPr>
      <w:r>
        <w:rPr>
          <w:rFonts w:ascii="Calibri" w:hAnsi="Calibri" w:eastAsia="Calibri" w:cs="Calibri"/>
        </w:rPr>
      </w:r>
    </w:p>
    <w:p>
      <w:pPr>
        <w:ind w:left="1134" w:firstLine="36"/>
        <w:spacing/>
        <w:jc w:val="both"/>
        <w:rPr>
          <w:rFonts w:ascii="Calibri" w:hAnsi="Calibri" w:eastAsia="Calibri" w:cs="Calibri"/>
        </w:rPr>
      </w:pPr>
      <w:r>
        <w:rPr>
          <w:rFonts w:ascii="Calibri" w:hAnsi="Calibri" w:eastAsia="Calibri" w:cs="Calibri"/>
        </w:rPr>
      </w:r>
    </w:p>
    <w:p>
      <w:pPr>
        <w:ind w:left="1134" w:firstLine="1134"/>
        <w:spacing/>
        <w:jc w:val="both"/>
        <w:rPr>
          <w:rFonts w:ascii="Calibri" w:hAnsi="Calibri" w:eastAsia="Calibri" w:cs="Calibri"/>
        </w:rPr>
      </w:pPr>
      <w:r>
        <w:rPr>
          <w:rFonts w:ascii="Calibri" w:hAnsi="Calibri" w:eastAsia="Calibri" w:cs="Calibri"/>
        </w:rPr>
      </w:r>
    </w:p>
    <w:p>
      <w:pPr>
        <w:ind w:left="1134"/>
        <w:spacing w:after="200" w:line="360" w:lineRule="auto"/>
        <w:rPr>
          <w:rFonts w:ascii="Calibri" w:hAnsi="Calibri" w:eastAsia="Calibri" w:cs="Calibri"/>
          <w:b/>
          <w:sz w:val="32"/>
          <w:szCs w:val="32"/>
        </w:rPr>
      </w:pPr>
      <w:r>
        <w:rPr>
          <w:rFonts w:ascii="Calibri" w:hAnsi="Calibri" w:eastAsia="Calibri" w:cs="Calibri"/>
          <w:b/>
          <w:sz w:val="32"/>
          <w:szCs w:val="32"/>
        </w:rPr>
      </w:r>
    </w:p>
    <w:p>
      <w:pPr>
        <w:ind w:left="1134"/>
        <w:spacing w:after="200" w:line="360" w:lineRule="auto"/>
        <w:rPr>
          <w:rFonts w:ascii="Calibri" w:hAnsi="Calibri" w:eastAsia="Calibri" w:cs="Calibri"/>
          <w:b/>
          <w:sz w:val="32"/>
          <w:szCs w:val="32"/>
        </w:rPr>
      </w:pPr>
      <w:r>
        <w:rPr>
          <w:rFonts w:ascii="Calibri" w:hAnsi="Calibri" w:eastAsia="Calibri" w:cs="Calibri"/>
          <w:b/>
          <w:sz w:val="32"/>
          <w:szCs w:val="32"/>
        </w:rPr>
      </w:r>
    </w:p>
    <w:p>
      <w:pPr>
        <w:ind w:left="1134"/>
        <w:spacing w:after="200" w:line="360" w:lineRule="auto"/>
        <w:rPr>
          <w:rFonts w:ascii="Calibri" w:hAnsi="Calibri" w:eastAsia="Calibri" w:cs="Calibri"/>
          <w:b/>
          <w:sz w:val="32"/>
          <w:szCs w:val="32"/>
        </w:rPr>
      </w:pPr>
      <w:r>
        <w:rPr>
          <w:rFonts w:ascii="Calibri" w:hAnsi="Calibri" w:eastAsia="Calibri" w:cs="Calibri"/>
          <w:b/>
          <w:sz w:val="32"/>
          <w:szCs w:val="32"/>
        </w:rPr>
      </w:r>
    </w:p>
    <w:p>
      <w:pPr>
        <w:ind w:left="1134"/>
        <w:spacing w:after="200" w:line="360" w:lineRule="auto"/>
        <w:rPr>
          <w:rFonts w:ascii="Calibri" w:hAnsi="Calibri" w:eastAsia="Calibri" w:cs="Calibri"/>
          <w:b/>
          <w:sz w:val="32"/>
          <w:szCs w:val="32"/>
        </w:rPr>
      </w:pPr>
      <w:r>
        <w:rPr>
          <w:rFonts w:ascii="Calibri" w:hAnsi="Calibri" w:eastAsia="Calibri" w:cs="Calibri"/>
          <w:b/>
          <w:sz w:val="32"/>
          <w:szCs w:val="32"/>
        </w:rPr>
      </w:r>
    </w:p>
    <w:p>
      <w:pPr>
        <w:ind w:left="1134"/>
        <w:spacing w:after="200" w:line="360" w:lineRule="auto"/>
        <w:rPr>
          <w:rFonts w:ascii="Calibri" w:hAnsi="Calibri" w:eastAsia="Calibri" w:cs="Calibri"/>
          <w:b/>
          <w:sz w:val="32"/>
          <w:szCs w:val="32"/>
        </w:rPr>
      </w:pPr>
      <w:r>
        <w:rPr>
          <w:rFonts w:ascii="Calibri" w:hAnsi="Calibri" w:eastAsia="Calibri" w:cs="Calibri"/>
          <w:b/>
          <w:sz w:val="32"/>
          <w:szCs w:val="32"/>
        </w:rPr>
      </w:r>
    </w:p>
    <w:p>
      <w:pPr>
        <w:pStyle w:val="para2"/>
        <w:ind w:left="1170"/>
        <w:rPr>
          <w:rFonts w:ascii="Calibri" w:hAnsi="Calibri" w:eastAsia="Calibri" w:cs="Calibri"/>
          <w:bCs/>
          <w:lang w:val="en-us"/>
        </w:rPr>
      </w:pPr>
      <w:r/>
      <w:bookmarkStart w:id="43" w:name="_Toc121423618"/>
      <w:r/>
      <w:r>
        <w:rPr>
          <w:rFonts w:ascii="Calibri" w:hAnsi="Calibri" w:eastAsia="Calibri" w:cs="Calibri"/>
          <w:bCs/>
          <w:lang w:val="en-us"/>
        </w:rPr>
        <w:t>10</w:t>
      </w:r>
      <w:r>
        <w:rPr>
          <w:rFonts w:ascii="Calibri" w:hAnsi="Calibri" w:eastAsia="Calibri" w:cs="Calibri"/>
          <w:bCs/>
          <w:lang w:val="en-us"/>
        </w:rPr>
        <w:t>.1</w:t>
      </w:r>
      <w:r>
        <w:rPr>
          <w:rFonts w:ascii="Calibri" w:hAnsi="Calibri" w:eastAsia="Calibri" w:cs="Calibri"/>
          <w:bCs/>
          <w:lang w:val="en-us"/>
        </w:rPr>
        <w:t>5</w:t>
      </w:r>
      <w:r>
        <w:rPr>
          <w:rFonts w:ascii="Calibri" w:hAnsi="Calibri" w:eastAsia="Calibri" w:cs="Calibri"/>
          <w:bCs/>
          <w:lang w:val="en-us"/>
        </w:rPr>
        <w:t xml:space="preserve"> Amazon WAF (Web Application Firewall)</w:t>
      </w:r>
      <w:r/>
      <w:bookmarkEnd w:id="43"/>
      <w:r/>
      <w:r>
        <w:rPr>
          <w:rFonts w:ascii="Calibri" w:hAnsi="Calibri" w:eastAsia="Calibri" w:cs="Calibri"/>
          <w:bCs/>
          <w:lang w:val="en-us"/>
        </w:rPr>
      </w:r>
    </w:p>
    <w:p>
      <w:pPr>
        <w:ind w:left="1134" w:firstLine="1134"/>
        <w:spacing w:before="240" w:after="240"/>
        <w:jc w:val="both"/>
        <w:rPr>
          <w:rFonts w:ascii="Calibri" w:hAnsi="Calibri" w:eastAsia="Calibri" w:cs="Calibri"/>
        </w:rPr>
      </w:pPr>
      <w:r>
        <w:rPr>
          <w:noProof/>
        </w:rPr>
        <w:drawing>
          <wp:anchor distT="89535" distB="89535" distL="89535" distR="89535" simplePos="0" relativeHeight="251658268" behindDoc="0" locked="0" layoutInCell="0" hidden="0" allowOverlap="1">
            <wp:simplePos x="0" y="0"/>
            <wp:positionH relativeFrom="column">
              <wp:posOffset>1112520</wp:posOffset>
            </wp:positionH>
            <wp:positionV relativeFrom="paragraph">
              <wp:posOffset>1212850</wp:posOffset>
            </wp:positionV>
            <wp:extent cx="5039995" cy="4732655"/>
            <wp:effectExtent l="0" t="0" r="0" b="0"/>
            <wp:wrapTopAndBottom/>
            <wp:docPr id="28" name="Imagem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95"/>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JAQAAAKEAAAAAAAAAAAAAAQAAAAIAAADYBgAAAQAAAAIAAAB2BwAAAR8AAB0dAAAeAAAA2AYAAL0VAAAoAAAACAAAAAEAAAABAAAA"/>
                        </a:ext>
                      </a:extLst>
                    </pic:cNvPicPr>
                  </pic:nvPicPr>
                  <pic:blipFill>
                    <a:blip r:embed="rId38"/>
                    <a:stretch>
                      <a:fillRect/>
                    </a:stretch>
                  </pic:blipFill>
                  <pic:spPr>
                    <a:xfrm>
                      <a:off x="0" y="0"/>
                      <a:ext cx="5039995" cy="4732655"/>
                    </a:xfrm>
                    <a:prstGeom prst="rect">
                      <a:avLst/>
                    </a:prstGeom>
                    <a:noFill/>
                    <a:ln w="12700">
                      <a:noFill/>
                    </a:ln>
                  </pic:spPr>
                </pic:pic>
              </a:graphicData>
            </a:graphic>
          </wp:anchor>
        </w:drawing>
      </w:r>
      <w:r>
        <w:rPr>
          <w:rFonts w:ascii="Calibri" w:hAnsi="Calibri" w:eastAsia="Calibri" w:cs="Calibri"/>
        </w:rPr>
        <w:t>O Web Application Firewall (WAF) ajuda a proteger contra bots e exploits comuns na Web que podem afetar a disponibilidade, comprometer a segurança ou consumir recursos em excesso. Com configurações para filtrar o tráfego da web, o WAF traz ao projeto uma camada adicional de proteção contra ataques da web que possam explorar vulnerabilidades da aplicação. Já com a configuração do WAF Bot Control todo tráfego de bot que possa consumir recursos em excesso será evitado.</w:t>
      </w:r>
    </w:p>
    <w:p>
      <w:pPr>
        <w:ind w:left="1134"/>
        <w:spacing w:after="200" w:line="360" w:lineRule="auto"/>
        <w:rPr>
          <w:rFonts w:ascii="Calibri" w:hAnsi="Calibri" w:eastAsia="Calibri" w:cs="Calibri"/>
          <w:b/>
          <w:sz w:val="32"/>
          <w:szCs w:val="32"/>
        </w:rPr>
      </w:pPr>
      <w:r>
        <w:rPr>
          <w:rFonts w:ascii="Calibri" w:hAnsi="Calibri" w:eastAsia="Calibri" w:cs="Calibri"/>
          <w:b/>
          <w:sz w:val="32"/>
          <w:szCs w:val="32"/>
        </w:rPr>
      </w:r>
    </w:p>
    <w:p>
      <w:pPr>
        <w:ind w:left="1134"/>
        <w:spacing w:after="200" w:line="360" w:lineRule="auto"/>
        <w:rPr>
          <w:rFonts w:ascii="Calibri" w:hAnsi="Calibri" w:eastAsia="Calibri" w:cs="Calibri"/>
          <w:b/>
          <w:sz w:val="32"/>
          <w:szCs w:val="32"/>
        </w:rPr>
      </w:pPr>
      <w:r>
        <w:rPr>
          <w:noProof/>
        </w:rPr>
        <w:drawing>
          <wp:anchor distT="89535" distB="89535" distL="89535" distR="89535" simplePos="0" relativeHeight="251658269" behindDoc="0" locked="0" layoutInCell="0" hidden="0" allowOverlap="1">
            <wp:simplePos x="0" y="0"/>
            <wp:positionH relativeFrom="column">
              <wp:posOffset>1095375</wp:posOffset>
            </wp:positionH>
            <wp:positionV relativeFrom="paragraph">
              <wp:posOffset>144780</wp:posOffset>
            </wp:positionV>
            <wp:extent cx="5039995" cy="4199890"/>
            <wp:effectExtent l="0" t="0" r="0" b="0"/>
            <wp:wrapTopAndBottom/>
            <wp:docPr id="29" name="Imagem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96"/>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LAQAAAKEAAAAAAAAAAAAAAQAAAAIAAAC9BgAAAQAAAAIAAADkAAAAAR8AANYZAAAfAAAAvQYAAPEMAAAoAAAACAAAAAEAAAABAAAA"/>
                        </a:ext>
                      </a:extLst>
                    </pic:cNvPicPr>
                  </pic:nvPicPr>
                  <pic:blipFill>
                    <a:blip r:embed="rId39"/>
                    <a:stretch>
                      <a:fillRect/>
                    </a:stretch>
                  </pic:blipFill>
                  <pic:spPr>
                    <a:xfrm>
                      <a:off x="0" y="0"/>
                      <a:ext cx="5039995" cy="4199890"/>
                    </a:xfrm>
                    <a:prstGeom prst="rect">
                      <a:avLst/>
                    </a:prstGeom>
                    <a:noFill/>
                    <a:ln w="12700">
                      <a:noFill/>
                    </a:ln>
                  </pic:spPr>
                </pic:pic>
              </a:graphicData>
            </a:graphic>
          </wp:anchor>
        </w:drawing>
      </w:r>
      <w:r>
        <w:rPr>
          <w:rFonts w:ascii="Calibri" w:hAnsi="Calibri" w:eastAsia="Calibri" w:cs="Calibri"/>
          <w:b/>
          <w:sz w:val="32"/>
          <w:szCs w:val="32"/>
        </w:rPr>
      </w:r>
    </w:p>
    <w:p>
      <w:pPr>
        <w:ind w:left="1134"/>
        <w:spacing w:after="200" w:line="360" w:lineRule="auto"/>
        <w:rPr>
          <w:rFonts w:ascii="Calibri" w:hAnsi="Calibri" w:eastAsia="Calibri" w:cs="Calibri"/>
          <w:b/>
          <w:sz w:val="32"/>
          <w:szCs w:val="32"/>
        </w:rPr>
      </w:pPr>
      <w:r>
        <w:rPr>
          <w:rFonts w:ascii="Calibri" w:hAnsi="Calibri" w:eastAsia="Calibri" w:cs="Calibri"/>
          <w:b/>
          <w:sz w:val="32"/>
          <w:szCs w:val="32"/>
        </w:rPr>
      </w:r>
    </w:p>
    <w:p>
      <w:pPr>
        <w:ind w:left="1134"/>
        <w:spacing w:after="200" w:line="360" w:lineRule="auto"/>
        <w:rPr>
          <w:rFonts w:ascii="Calibri" w:hAnsi="Calibri" w:eastAsia="Calibri" w:cs="Calibri"/>
          <w:b/>
          <w:sz w:val="32"/>
          <w:szCs w:val="32"/>
        </w:rPr>
      </w:pPr>
      <w:r>
        <w:rPr>
          <w:rFonts w:ascii="Calibri" w:hAnsi="Calibri" w:eastAsia="Calibri" w:cs="Calibri"/>
          <w:b/>
          <w:sz w:val="32"/>
          <w:szCs w:val="32"/>
        </w:rPr>
      </w:r>
    </w:p>
    <w:p>
      <w:pPr>
        <w:ind w:left="1134"/>
        <w:spacing w:after="200" w:line="360" w:lineRule="auto"/>
        <w:rPr>
          <w:rFonts w:ascii="Calibri" w:hAnsi="Calibri" w:eastAsia="Calibri" w:cs="Calibri"/>
          <w:b/>
          <w:sz w:val="32"/>
          <w:szCs w:val="32"/>
        </w:rPr>
      </w:pPr>
      <w:r>
        <w:rPr>
          <w:rFonts w:ascii="Calibri" w:hAnsi="Calibri" w:eastAsia="Calibri" w:cs="Calibri"/>
          <w:b/>
          <w:sz w:val="32"/>
          <w:szCs w:val="32"/>
        </w:rPr>
      </w:r>
    </w:p>
    <w:p>
      <w:pPr>
        <w:ind w:left="1134"/>
        <w:spacing w:after="200" w:line="360" w:lineRule="auto"/>
        <w:rPr>
          <w:rFonts w:ascii="Calibri" w:hAnsi="Calibri" w:eastAsia="Calibri" w:cs="Calibri"/>
          <w:b/>
          <w:sz w:val="32"/>
          <w:szCs w:val="32"/>
        </w:rPr>
      </w:pPr>
      <w:r>
        <w:rPr>
          <w:rFonts w:ascii="Calibri" w:hAnsi="Calibri" w:eastAsia="Calibri" w:cs="Calibri"/>
          <w:b/>
          <w:sz w:val="32"/>
          <w:szCs w:val="32"/>
        </w:rPr>
      </w:r>
    </w:p>
    <w:p>
      <w:pPr>
        <w:pStyle w:val="para2"/>
        <w:ind w:left="1170"/>
      </w:pPr>
      <w:r>
        <w:rPr>
          <w:noProof/>
        </w:rPr>
        <w:drawing>
          <wp:anchor distT="89535" distB="89535" distL="89535" distR="89535" simplePos="0" relativeHeight="251658270" behindDoc="0" locked="0" layoutInCell="0" hidden="0" allowOverlap="1">
            <wp:simplePos x="0" y="0"/>
            <wp:positionH relativeFrom="column">
              <wp:posOffset>944880</wp:posOffset>
            </wp:positionH>
            <wp:positionV relativeFrom="paragraph">
              <wp:align>top</wp:align>
            </wp:positionV>
            <wp:extent cx="5039995" cy="3226435"/>
            <wp:effectExtent l="0" t="0" r="0" b="0"/>
            <wp:wrapTopAndBottom/>
            <wp:docPr id="30" name="Imagem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97"/>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QAQAAAKEAAAAAAAAAAAAAAQAAAAIAAADQBQAAAQAAAAIAAAAAAAAAAR8AANkTAAAgAAAA0AUAAA0MAAAoAAAACAAAAAEAAAABAAAA"/>
                        </a:ext>
                      </a:extLst>
                    </pic:cNvPicPr>
                  </pic:nvPicPr>
                  <pic:blipFill>
                    <a:blip r:embed="rId40"/>
                    <a:stretch>
                      <a:fillRect/>
                    </a:stretch>
                  </pic:blipFill>
                  <pic:spPr>
                    <a:xfrm>
                      <a:off x="0" y="0"/>
                      <a:ext cx="5039995" cy="3226435"/>
                    </a:xfrm>
                    <a:prstGeom prst="rect">
                      <a:avLst/>
                    </a:prstGeom>
                    <a:noFill/>
                    <a:ln w="12700">
                      <a:noFill/>
                    </a:ln>
                  </pic:spPr>
                </pic:pic>
              </a:graphicData>
            </a:graphic>
          </wp:anchor>
        </w:drawing>
      </w:r>
      <w:bookmarkStart w:id="44" w:name="_Toc121423619"/>
      <w:r/>
    </w:p>
    <w:p>
      <w:pPr>
        <w:pStyle w:val="para2"/>
        <w:ind w:left="1170"/>
        <w:rPr>
          <w:rFonts w:ascii="Calibri" w:hAnsi="Calibri" w:eastAsia="Calibri" w:cs="Calibri"/>
          <w:bCs/>
        </w:rPr>
      </w:pPr>
      <w:r>
        <w:rPr>
          <w:rFonts w:ascii="Calibri" w:hAnsi="Calibri" w:eastAsia="Calibri" w:cs="Calibri"/>
          <w:bCs/>
        </w:rPr>
      </w:r>
    </w:p>
    <w:p>
      <w:pPr>
        <w:pStyle w:val="para2"/>
        <w:ind w:left="1170"/>
        <w:rPr>
          <w:rFonts w:ascii="Calibri" w:hAnsi="Calibri" w:eastAsia="Calibri" w:cs="Calibri"/>
          <w:bCs/>
        </w:rPr>
      </w:pPr>
      <w:r>
        <w:rPr>
          <w:rFonts w:ascii="Calibri" w:hAnsi="Calibri" w:eastAsia="Calibri" w:cs="Calibri"/>
          <w:bCs/>
        </w:rPr>
      </w:r>
    </w:p>
    <w:p>
      <w:pPr>
        <w:pStyle w:val="para2"/>
        <w:ind w:left="1170"/>
        <w:rPr>
          <w:rFonts w:ascii="Calibri" w:hAnsi="Calibri" w:eastAsia="Calibri" w:cs="Calibri"/>
          <w:bCs/>
        </w:rPr>
      </w:pPr>
      <w:r>
        <w:rPr>
          <w:rFonts w:ascii="Calibri" w:hAnsi="Calibri" w:eastAsia="Calibri" w:cs="Calibri"/>
          <w:bCs/>
        </w:rPr>
      </w:r>
    </w:p>
    <w:p>
      <w:pPr>
        <w:pStyle w:val="para2"/>
        <w:ind w:left="1170"/>
        <w:rPr>
          <w:rFonts w:ascii="Calibri" w:hAnsi="Calibri" w:eastAsia="Calibri" w:cs="Calibri"/>
          <w:bCs/>
        </w:rPr>
      </w:pPr>
      <w:r>
        <w:rPr>
          <w:rFonts w:ascii="Calibri" w:hAnsi="Calibri" w:eastAsia="Calibri" w:cs="Calibri"/>
          <w:bCs/>
        </w:rPr>
      </w:r>
    </w:p>
    <w:p>
      <w:pPr>
        <w:pStyle w:val="para2"/>
        <w:ind w:left="1170"/>
        <w:rPr>
          <w:rFonts w:ascii="Calibri" w:hAnsi="Calibri" w:eastAsia="Calibri" w:cs="Calibri"/>
          <w:bCs/>
        </w:rPr>
      </w:pPr>
      <w:r>
        <w:rPr>
          <w:rFonts w:ascii="Calibri" w:hAnsi="Calibri" w:eastAsia="Calibri" w:cs="Calibri"/>
          <w:bCs/>
        </w:rPr>
      </w:r>
    </w:p>
    <w:p>
      <w:pPr>
        <w:pStyle w:val="para2"/>
        <w:ind w:left="1170"/>
        <w:rPr>
          <w:rFonts w:ascii="Calibri" w:hAnsi="Calibri" w:eastAsia="Calibri" w:cs="Calibri"/>
          <w:bCs/>
        </w:rPr>
      </w:pPr>
      <w:r>
        <w:rPr>
          <w:rFonts w:ascii="Calibri" w:hAnsi="Calibri" w:eastAsia="Calibri" w:cs="Calibri"/>
          <w:bCs/>
        </w:rPr>
      </w:r>
    </w:p>
    <w:p>
      <w:pPr>
        <w:pStyle w:val="para2"/>
        <w:ind w:left="1170"/>
        <w:rPr>
          <w:rFonts w:ascii="Calibri" w:hAnsi="Calibri" w:eastAsia="Calibri" w:cs="Calibri"/>
          <w:bCs/>
        </w:rPr>
      </w:pPr>
      <w:r>
        <w:rPr>
          <w:noProof/>
        </w:rPr>
        <w:drawing>
          <wp:anchor distT="89535" distB="89535" distL="89535" distR="89535" simplePos="0" relativeHeight="251658271" behindDoc="0" locked="0" layoutInCell="0" hidden="0" allowOverlap="1">
            <wp:simplePos x="0" y="0"/>
            <wp:positionH relativeFrom="page">
              <wp:posOffset>0</wp:posOffset>
            </wp:positionH>
            <wp:positionV relativeFrom="page">
              <wp:posOffset>-36830</wp:posOffset>
            </wp:positionV>
            <wp:extent cx="40005" cy="36830"/>
            <wp:effectExtent l="0" t="0" r="0" b="0"/>
            <wp:wrapSquare wrapText="bothSides"/>
            <wp:docPr id="31" name="Imagem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98"/>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XAQAAAKIAAAAAAAAAAAAAAAAAAAAAAAAAAAAAAAAAAAAAAADG////PwAAADoAAAAhAAAAAAAAAMb///8oAAAACAAAAAEAAAABAAAA"/>
                        </a:ext>
                      </a:extLst>
                    </pic:cNvPicPr>
                  </pic:nvPicPr>
                  <pic:blipFill>
                    <a:blip r:embed="rId41"/>
                    <a:stretch>
                      <a:fillRect/>
                    </a:stretch>
                  </pic:blipFill>
                  <pic:spPr>
                    <a:xfrm>
                      <a:off x="0" y="0"/>
                      <a:ext cx="40005" cy="36830"/>
                    </a:xfrm>
                    <a:prstGeom prst="rect">
                      <a:avLst/>
                    </a:prstGeom>
                    <a:noFill/>
                    <a:ln w="12700">
                      <a:noFill/>
                    </a:ln>
                  </pic:spPr>
                </pic:pic>
              </a:graphicData>
            </a:graphic>
          </wp:anchor>
        </w:drawing>
      </w:r>
      <w:r>
        <w:rPr>
          <w:noProof/>
        </w:rPr>
        <w:drawing>
          <wp:anchor distT="89535" distB="89535" distL="89535" distR="89535" simplePos="0" relativeHeight="251658272" behindDoc="0" locked="0" layoutInCell="0" hidden="0" allowOverlap="1">
            <wp:simplePos x="0" y="0"/>
            <wp:positionH relativeFrom="column">
              <wp:posOffset>991870</wp:posOffset>
            </wp:positionH>
            <wp:positionV relativeFrom="paragraph">
              <wp:posOffset>88900</wp:posOffset>
            </wp:positionV>
            <wp:extent cx="5039995" cy="4611370"/>
            <wp:effectExtent l="0" t="0" r="0" b="0"/>
            <wp:wrapTopAndBottom/>
            <wp:docPr id="32" name="Imagem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99"/>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XAQAAAKEAAAAAAAAAAAAAAQAAAAIAAAAaBgAAAQAAAAIAAACMAAAAAR8AAF4cAAAhAAAAGgYAAJkMAAAoAAAACAAAAAEAAAABAAAA"/>
                        </a:ext>
                      </a:extLst>
                    </pic:cNvPicPr>
                  </pic:nvPicPr>
                  <pic:blipFill>
                    <a:blip r:embed="rId41"/>
                    <a:stretch>
                      <a:fillRect/>
                    </a:stretch>
                  </pic:blipFill>
                  <pic:spPr>
                    <a:xfrm>
                      <a:off x="0" y="0"/>
                      <a:ext cx="5039995" cy="4611370"/>
                    </a:xfrm>
                    <a:prstGeom prst="rect">
                      <a:avLst/>
                    </a:prstGeom>
                    <a:noFill/>
                    <a:ln w="12700">
                      <a:noFill/>
                    </a:ln>
                  </pic:spPr>
                </pic:pic>
              </a:graphicData>
            </a:graphic>
          </wp:anchor>
        </w:drawing>
      </w:r>
      <w:r>
        <w:rPr>
          <w:rFonts w:ascii="Calibri" w:hAnsi="Calibri" w:eastAsia="Calibri" w:cs="Calibri"/>
          <w:bCs/>
        </w:rPr>
      </w:r>
    </w:p>
    <w:p>
      <w:pPr>
        <w:pStyle w:val="para2"/>
        <w:ind w:left="1170"/>
        <w:rPr>
          <w:rFonts w:ascii="Calibri" w:hAnsi="Calibri" w:eastAsia="Calibri" w:cs="Calibri"/>
          <w:bCs/>
        </w:rPr>
      </w:pPr>
      <w:r>
        <w:rPr>
          <w:rFonts w:ascii="Calibri" w:hAnsi="Calibri" w:eastAsia="Calibri" w:cs="Calibri"/>
          <w:bCs/>
        </w:rPr>
      </w:r>
    </w:p>
    <w:p>
      <w:pPr>
        <w:pStyle w:val="para2"/>
        <w:ind w:left="1170"/>
        <w:rPr>
          <w:rFonts w:ascii="Calibri" w:hAnsi="Calibri" w:eastAsia="Calibri" w:cs="Calibri"/>
          <w:bCs/>
        </w:rPr>
      </w:pPr>
      <w:r>
        <w:rPr>
          <w:rFonts w:ascii="Calibri" w:hAnsi="Calibri" w:eastAsia="Calibri" w:cs="Calibri"/>
          <w:bCs/>
        </w:rPr>
      </w:r>
    </w:p>
    <w:p>
      <w:pPr>
        <w:pStyle w:val="para2"/>
        <w:ind w:left="1170"/>
        <w:rPr>
          <w:rFonts w:ascii="Calibri" w:hAnsi="Calibri" w:eastAsia="Calibri" w:cs="Calibri"/>
          <w:bCs/>
        </w:rPr>
      </w:pPr>
      <w:r>
        <w:rPr>
          <w:rFonts w:ascii="Calibri" w:hAnsi="Calibri" w:eastAsia="Calibri" w:cs="Calibri"/>
          <w:bCs/>
        </w:rPr>
      </w:r>
    </w:p>
    <w:p>
      <w:pPr>
        <w:pStyle w:val="para2"/>
        <w:ind w:left="1170"/>
        <w:rPr>
          <w:rFonts w:ascii="Calibri" w:hAnsi="Calibri" w:eastAsia="Calibri" w:cs="Calibri"/>
          <w:bCs/>
        </w:rPr>
      </w:pPr>
      <w:r>
        <w:rPr>
          <w:noProof/>
        </w:rPr>
        <w:drawing>
          <wp:anchor distT="89535" distB="89535" distL="89535" distR="89535" simplePos="0" relativeHeight="251658273" behindDoc="0" locked="0" layoutInCell="0" hidden="0" allowOverlap="1">
            <wp:simplePos x="0" y="0"/>
            <wp:positionH relativeFrom="column">
              <wp:posOffset>698500</wp:posOffset>
            </wp:positionH>
            <wp:positionV relativeFrom="paragraph">
              <wp:posOffset>20320</wp:posOffset>
            </wp:positionV>
            <wp:extent cx="5925820" cy="965200"/>
            <wp:effectExtent l="0" t="0" r="0" b="0"/>
            <wp:wrapTopAndBottom/>
            <wp:docPr id="33" name="Imagem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100"/>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bAQAAAKEAAAAAAAAAAAAAAQAAAAIAAABMBAAAAQAAAAIAAAAgAAAAdCQAAPAFAAAiAAAATAQAAC0MAAAoAAAACAAAAAEAAAABAAAA"/>
                        </a:ext>
                      </a:extLst>
                    </pic:cNvPicPr>
                  </pic:nvPicPr>
                  <pic:blipFill>
                    <a:blip r:embed="rId42"/>
                    <a:stretch>
                      <a:fillRect/>
                    </a:stretch>
                  </pic:blipFill>
                  <pic:spPr>
                    <a:xfrm>
                      <a:off x="0" y="0"/>
                      <a:ext cx="5925820" cy="965200"/>
                    </a:xfrm>
                    <a:prstGeom prst="rect">
                      <a:avLst/>
                    </a:prstGeom>
                    <a:noFill/>
                    <a:ln w="12700">
                      <a:noFill/>
                    </a:ln>
                  </pic:spPr>
                </pic:pic>
              </a:graphicData>
            </a:graphic>
          </wp:anchor>
        </w:drawing>
      </w:r>
      <w:r>
        <w:rPr>
          <w:noProof/>
        </w:rPr>
        <w:drawing>
          <wp:anchor distT="89535" distB="89535" distL="89535" distR="89535" simplePos="0" relativeHeight="251658274" behindDoc="0" locked="0" layoutInCell="0" hidden="0" allowOverlap="1">
            <wp:simplePos x="0" y="0"/>
            <wp:positionH relativeFrom="column">
              <wp:posOffset>695960</wp:posOffset>
            </wp:positionH>
            <wp:positionV relativeFrom="paragraph">
              <wp:posOffset>1187450</wp:posOffset>
            </wp:positionV>
            <wp:extent cx="5925820" cy="3070225"/>
            <wp:effectExtent l="0" t="0" r="0" b="0"/>
            <wp:wrapTopAndBottom/>
            <wp:docPr id="34" name="Imagem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101"/>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bAQAAAKEAAAAAAAAAAAAAAQAAAAIAAABIBAAAAQAAAAIAAABOBwAAdCQAAOMSAAAiAAAASAQAAFsTAAAoAAAACAAAAAEAAAABAAAA"/>
                        </a:ext>
                      </a:extLst>
                    </pic:cNvPicPr>
                  </pic:nvPicPr>
                  <pic:blipFill>
                    <a:blip r:embed="rId43"/>
                    <a:stretch>
                      <a:fillRect/>
                    </a:stretch>
                  </pic:blipFill>
                  <pic:spPr>
                    <a:xfrm>
                      <a:off x="0" y="0"/>
                      <a:ext cx="5925820" cy="3070225"/>
                    </a:xfrm>
                    <a:prstGeom prst="rect">
                      <a:avLst/>
                    </a:prstGeom>
                    <a:noFill/>
                    <a:ln w="12700">
                      <a:noFill/>
                    </a:ln>
                  </pic:spPr>
                </pic:pic>
              </a:graphicData>
            </a:graphic>
          </wp:anchor>
        </w:drawing>
      </w:r>
      <w:r>
        <w:rPr>
          <w:rFonts w:ascii="Calibri" w:hAnsi="Calibri" w:eastAsia="Calibri" w:cs="Calibri"/>
          <w:bCs/>
        </w:rPr>
      </w:r>
    </w:p>
    <w:p>
      <w:pPr>
        <w:pStyle w:val="para2"/>
        <w:ind w:left="1170"/>
        <w:rPr>
          <w:rFonts w:ascii="Calibri" w:hAnsi="Calibri" w:eastAsia="Calibri" w:cs="Calibri"/>
          <w:bCs/>
        </w:rPr>
      </w:pPr>
      <w:r>
        <w:rPr>
          <w:rFonts w:ascii="Calibri" w:hAnsi="Calibri" w:eastAsia="Calibri" w:cs="Calibri"/>
          <w:bCs/>
        </w:rPr>
      </w:r>
    </w:p>
    <w:p>
      <w:pPr>
        <w:pStyle w:val="para2"/>
        <w:ind w:left="1170"/>
        <w:rPr>
          <w:rFonts w:ascii="Calibri" w:hAnsi="Calibri" w:eastAsia="Calibri" w:cs="Calibri"/>
          <w:bCs/>
        </w:rPr>
      </w:pPr>
      <w:r>
        <w:rPr>
          <w:rFonts w:ascii="Calibri" w:hAnsi="Calibri" w:eastAsia="Calibri" w:cs="Calibri"/>
          <w:bCs/>
        </w:rPr>
      </w:r>
    </w:p>
    <w:p>
      <w:pPr>
        <w:pStyle w:val="para2"/>
        <w:ind w:left="1170"/>
        <w:rPr>
          <w:rFonts w:ascii="Calibri" w:hAnsi="Calibri" w:eastAsia="Calibri" w:cs="Calibri"/>
          <w:bCs/>
        </w:rPr>
      </w:pPr>
      <w:r>
        <w:rPr>
          <w:rFonts w:ascii="Calibri" w:hAnsi="Calibri" w:eastAsia="Calibri" w:cs="Calibri"/>
          <w:bCs/>
        </w:rPr>
      </w:r>
    </w:p>
    <w:p>
      <w:pPr>
        <w:pStyle w:val="para2"/>
        <w:ind w:left="1170"/>
        <w:rPr>
          <w:rFonts w:ascii="Calibri" w:hAnsi="Calibri" w:eastAsia="Calibri" w:cs="Calibri"/>
          <w:bCs/>
        </w:rPr>
      </w:pPr>
      <w:r>
        <w:rPr>
          <w:rFonts w:ascii="Calibri" w:hAnsi="Calibri" w:eastAsia="Calibri" w:cs="Calibri"/>
          <w:bCs/>
        </w:rPr>
      </w:r>
    </w:p>
    <w:p>
      <w:pPr>
        <w:pStyle w:val="para2"/>
        <w:ind w:left="1170"/>
        <w:rPr>
          <w:rFonts w:ascii="Calibri" w:hAnsi="Calibri" w:eastAsia="Calibri" w:cs="Calibri"/>
          <w:bCs/>
        </w:rPr>
      </w:pPr>
      <w:r>
        <w:rPr>
          <w:noProof/>
        </w:rPr>
        <w:drawing>
          <wp:anchor distT="89535" distB="89535" distL="89535" distR="89535" simplePos="0" relativeHeight="251658275" behindDoc="0" locked="0" layoutInCell="0" hidden="0" allowOverlap="1">
            <wp:simplePos x="0" y="0"/>
            <wp:positionH relativeFrom="column">
              <wp:posOffset>690245</wp:posOffset>
            </wp:positionH>
            <wp:positionV relativeFrom="paragraph">
              <wp:posOffset>14605</wp:posOffset>
            </wp:positionV>
            <wp:extent cx="5925820" cy="1196975"/>
            <wp:effectExtent l="0" t="0" r="0" b="0"/>
            <wp:wrapTopAndBottom/>
            <wp:docPr id="35" name="Imagem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102"/>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gAQAAAKEAAAAAAAAAAAAAAQAAAAIAAAA/BAAAAQAAAAIAAAAXAAAAdCQAAF0HAAAjAAAAPwQAACQMAAAoAAAACAAAAAEAAAABAAAA"/>
                        </a:ext>
                      </a:extLst>
                    </pic:cNvPicPr>
                  </pic:nvPicPr>
                  <pic:blipFill>
                    <a:blip r:embed="rId44"/>
                    <a:stretch>
                      <a:fillRect/>
                    </a:stretch>
                  </pic:blipFill>
                  <pic:spPr>
                    <a:xfrm>
                      <a:off x="0" y="0"/>
                      <a:ext cx="5925820" cy="1196975"/>
                    </a:xfrm>
                    <a:prstGeom prst="rect">
                      <a:avLst/>
                    </a:prstGeom>
                    <a:noFill/>
                    <a:ln w="12700">
                      <a:noFill/>
                    </a:ln>
                  </pic:spPr>
                </pic:pic>
              </a:graphicData>
            </a:graphic>
          </wp:anchor>
        </w:drawing>
      </w:r>
      <w:r>
        <w:rPr>
          <w:rFonts w:ascii="Calibri" w:hAnsi="Calibri" w:eastAsia="Calibri" w:cs="Calibri"/>
          <w:bCs/>
        </w:rPr>
      </w:r>
    </w:p>
    <w:p>
      <w:pPr>
        <w:pStyle w:val="para2"/>
        <w:ind w:left="1170"/>
        <w:rPr>
          <w:rFonts w:ascii="Calibri" w:hAnsi="Calibri" w:eastAsia="Calibri" w:cs="Calibri"/>
          <w:bCs/>
        </w:rPr>
      </w:pPr>
      <w:r>
        <w:rPr>
          <w:rFonts w:ascii="Calibri" w:hAnsi="Calibri" w:eastAsia="Calibri" w:cs="Calibri"/>
          <w:bCs/>
        </w:rPr>
        <w:t>10.16 Amazon RDS MariaDB</w:t>
      </w:r>
      <w:r/>
      <w:bookmarkEnd w:id="44"/>
      <w:r/>
      <w:r>
        <w:rPr>
          <w:rFonts w:ascii="Calibri" w:hAnsi="Calibri" w:eastAsia="Calibri" w:cs="Calibri"/>
          <w:bCs/>
        </w:rPr>
      </w:r>
    </w:p>
    <w:p>
      <w:pPr>
        <w:ind w:left="1134" w:firstLine="1134"/>
        <w:spacing w:after="200" w:line="360" w:lineRule="auto"/>
        <w:jc w:val="both"/>
        <w:rPr>
          <w:rFonts w:ascii="Calibri" w:hAnsi="Calibri" w:eastAsia="Calibri" w:cs="Calibri"/>
          <w:b/>
          <w:sz w:val="32"/>
          <w:szCs w:val="32"/>
        </w:rPr>
      </w:pPr>
      <w:r>
        <w:rPr>
          <w:rFonts w:ascii="Calibri" w:hAnsi="Calibri" w:eastAsia="Calibri" w:cs="Calibri"/>
          <w:highlight w:val="white"/>
          <w:color w:val="16191f"/>
        </w:rPr>
        <w:t>O Amazon RDS MariaDB é uma configuração sob demanda e de autoescalabilidade do Amazon RDS. O Amazon RDS MariaDB ajuda a automatizar os processos de monitoramento da workload e ajustar a capacidade para seus bancos de dados. A capacidade é ajustada automaticamente com base na demanda da aplicação. Você será cobrado apenas pelos recursos que seus clusters de banco de dados consumirem. Dessa forma, o Amazon RDS MariaDB pode ajudar você a ficar dentro do orçamento e evitar pagar pelos recursos computacionais não utilizados.</w:t>
      </w:r>
      <w:r>
        <w:rPr>
          <w:rFonts w:ascii="Calibri" w:hAnsi="Calibri" w:eastAsia="Calibri" w:cs="Calibri"/>
          <w:b/>
          <w:sz w:val="32"/>
          <w:szCs w:val="32"/>
        </w:rPr>
      </w:r>
    </w:p>
    <w:p>
      <w:pPr>
        <w:ind w:left="1134"/>
        <w:spacing w:after="200" w:line="360" w:lineRule="auto"/>
        <w:rPr>
          <w:rFonts w:ascii="Calibri" w:hAnsi="Calibri" w:eastAsia="Calibri" w:cs="Calibri"/>
          <w:b/>
          <w:sz w:val="32"/>
          <w:szCs w:val="32"/>
        </w:rPr>
      </w:pPr>
      <w:r>
        <w:rPr>
          <w:rFonts w:ascii="Calibri" w:hAnsi="Calibri" w:eastAsia="Calibri" w:cs="Calibri"/>
          <w:b/>
          <w:sz w:val="32"/>
          <w:szCs w:val="32"/>
        </w:rPr>
      </w:r>
    </w:p>
    <w:p>
      <w:pPr>
        <w:ind w:left="1134"/>
        <w:spacing w:after="200" w:line="360" w:lineRule="auto"/>
        <w:rPr>
          <w:rFonts w:ascii="Calibri" w:hAnsi="Calibri" w:eastAsia="Calibri" w:cs="Calibri"/>
          <w:b/>
          <w:sz w:val="32"/>
          <w:szCs w:val="32"/>
        </w:rPr>
      </w:pPr>
      <w:r>
        <w:rPr>
          <w:rFonts w:ascii="Calibri" w:hAnsi="Calibri" w:eastAsia="Calibri" w:cs="Calibri"/>
          <w:b/>
          <w:sz w:val="32"/>
          <w:szCs w:val="32"/>
        </w:rPr>
      </w:r>
    </w:p>
    <w:p>
      <w:pPr>
        <w:ind w:left="1134"/>
        <w:spacing w:after="200" w:line="360" w:lineRule="auto"/>
        <w:rPr>
          <w:rFonts w:ascii="Calibri" w:hAnsi="Calibri" w:eastAsia="Calibri" w:cs="Calibri"/>
          <w:b/>
          <w:sz w:val="32"/>
          <w:szCs w:val="32"/>
        </w:rPr>
      </w:pPr>
      <w:r>
        <w:rPr>
          <w:rFonts w:ascii="Calibri" w:hAnsi="Calibri" w:eastAsia="Calibri" w:cs="Calibri"/>
          <w:b/>
          <w:sz w:val="32"/>
          <w:szCs w:val="32"/>
        </w:rPr>
      </w:r>
    </w:p>
    <w:p>
      <w:pPr>
        <w:ind w:left="1134"/>
        <w:spacing w:after="200" w:line="360" w:lineRule="auto"/>
        <w:rPr>
          <w:rFonts w:ascii="Calibri" w:hAnsi="Calibri" w:eastAsia="Calibri" w:cs="Calibri"/>
          <w:b/>
          <w:sz w:val="32"/>
          <w:szCs w:val="32"/>
        </w:rPr>
      </w:pPr>
      <w:r>
        <w:rPr>
          <w:rFonts w:ascii="Calibri" w:hAnsi="Calibri" w:eastAsia="Calibri" w:cs="Calibri"/>
          <w:b/>
          <w:sz w:val="32"/>
          <w:szCs w:val="32"/>
        </w:rPr>
      </w:r>
    </w:p>
    <w:p>
      <w:pPr>
        <w:ind w:left="1134"/>
        <w:spacing w:after="200" w:line="360" w:lineRule="auto"/>
        <w:rPr>
          <w:rFonts w:ascii="Calibri" w:hAnsi="Calibri" w:eastAsia="Calibri" w:cs="Calibri"/>
          <w:b/>
          <w:sz w:val="32"/>
          <w:szCs w:val="32"/>
        </w:rPr>
      </w:pPr>
      <w:r>
        <w:rPr>
          <w:rFonts w:ascii="Calibri" w:hAnsi="Calibri" w:eastAsia="Calibri" w:cs="Calibri"/>
          <w:b/>
          <w:sz w:val="32"/>
          <w:szCs w:val="32"/>
        </w:rPr>
      </w:r>
    </w:p>
    <w:p>
      <w:pPr>
        <w:pStyle w:val="para2"/>
        <w:ind w:left="1170"/>
        <w:rPr>
          <w:rFonts w:ascii="Calibri" w:hAnsi="Calibri" w:eastAsia="Calibri" w:cs="Calibri"/>
          <w:bCs/>
        </w:rPr>
      </w:pPr>
      <w:r/>
      <w:bookmarkStart w:id="45" w:name="_Toc121423620"/>
      <w:r/>
      <w:r>
        <w:rPr>
          <w:rFonts w:ascii="Calibri" w:hAnsi="Calibri" w:eastAsia="Calibri" w:cs="Calibri"/>
          <w:bCs/>
        </w:rPr>
        <w:t>10</w:t>
      </w:r>
      <w:r>
        <w:rPr>
          <w:rFonts w:ascii="Calibri" w:hAnsi="Calibri" w:eastAsia="Calibri" w:cs="Calibri"/>
          <w:bCs/>
        </w:rPr>
        <w:t>.1</w:t>
      </w:r>
      <w:r>
        <w:rPr>
          <w:rFonts w:ascii="Calibri" w:hAnsi="Calibri" w:eastAsia="Calibri" w:cs="Calibri"/>
          <w:bCs/>
        </w:rPr>
        <w:t>7</w:t>
      </w:r>
      <w:r>
        <w:rPr>
          <w:rFonts w:ascii="Calibri" w:hAnsi="Calibri" w:eastAsia="Calibri" w:cs="Calibri"/>
          <w:bCs/>
        </w:rPr>
        <w:t xml:space="preserve"> Instâncias EC2 </w:t>
      </w:r>
      <w:r>
        <w:rPr>
          <w:rFonts w:ascii="Calibri" w:hAnsi="Calibri" w:eastAsia="Calibri" w:cs="Calibri"/>
          <w:bCs/>
        </w:rPr>
        <w:t xml:space="preserve">( </w:t>
      </w:r>
      <w:r>
        <w:rPr>
          <w:rFonts w:ascii="Calibri" w:hAnsi="Calibri" w:eastAsia="Helvetica Neue" w:cs="Calibri"/>
          <w:color w:val="333333"/>
        </w:rPr>
        <w:t>Elastic Compute Cloud</w:t>
      </w:r>
      <w:r>
        <w:rPr>
          <w:rFonts w:ascii="Calibri" w:hAnsi="Calibri" w:eastAsia="Helvetica Neue" w:cs="Calibri"/>
          <w:color w:val="333333"/>
        </w:rPr>
        <w:t xml:space="preserve"> )</w:t>
      </w:r>
      <w:r/>
      <w:bookmarkEnd w:id="45"/>
      <w:r/>
      <w:r>
        <w:rPr>
          <w:rFonts w:ascii="Calibri" w:hAnsi="Calibri" w:eastAsia="Calibri" w:cs="Calibri"/>
          <w:bCs/>
        </w:rPr>
      </w:r>
    </w:p>
    <w:p>
      <w:pPr>
        <w:ind w:left="1134" w:firstLine="1134"/>
        <w:spacing w:after="200" w:line="360" w:lineRule="auto"/>
        <w:jc w:val="both"/>
        <w:rPr>
          <w:rFonts w:ascii="Calibri" w:hAnsi="Calibri" w:eastAsia="Helvetica Neue" w:cs="Calibri"/>
          <w:color w:val="333333"/>
        </w:rPr>
      </w:pPr>
      <w:r>
        <w:rPr>
          <w:rFonts w:ascii="Calibri" w:hAnsi="Calibri" w:eastAsia="Helvetica Neue" w:cs="Calibri"/>
          <w:color w:val="333333"/>
        </w:rPr>
        <w:t>O Amazon Elastic Compute Cloud (Amazon EC2) oferece a plataforma de computação mais ampla e profunda, com mais de 500 instâncias e opções do processador, armazenamento, redes, sistema operacional e modelo de compra mais recentes para ajudar você a atender melhor às necessidades da sua workload. Somos o primeiro grande provedor de nuvem a oferecer suporte para processadores Intel, AMD e Arm, a única nuvem com instâncias Mac do EC2 sob demanda e a única nuvem com redes Ethernet de 400 Gbps.</w:t>
      </w:r>
    </w:p>
    <w:p>
      <w:pPr>
        <w:pStyle w:val="para2"/>
        <w:ind w:left="1170"/>
        <w:rPr>
          <w:rFonts w:ascii="Calibri" w:hAnsi="Calibri" w:eastAsia="Calibri" w:cs="Calibri"/>
          <w:bCs/>
        </w:rPr>
      </w:pPr>
      <w:r>
        <w:rPr>
          <w:rFonts w:ascii="Calibri" w:hAnsi="Calibri" w:eastAsia="Calibri" w:cs="Calibri"/>
          <w:bCs/>
        </w:rPr>
        <w:t>10.17 EFS (Amazon Elastic File System</w:t>
      </w:r>
      <w:r>
        <w:rPr>
          <w:rFonts w:ascii="Calibri" w:hAnsi="Calibri" w:eastAsia="Helvetica Neue" w:cs="Calibri"/>
          <w:color w:val="333333"/>
        </w:rPr>
        <w:t>)</w:t>
      </w:r>
      <w:r>
        <w:rPr>
          <w:rFonts w:ascii="Calibri" w:hAnsi="Calibri" w:eastAsia="Calibri" w:cs="Calibri"/>
          <w:bCs/>
        </w:rPr>
      </w:r>
    </w:p>
    <w:p>
      <w:pPr>
        <w:ind w:left="1134" w:firstLine="1134"/>
        <w:spacing w:after="200" w:line="360" w:lineRule="auto"/>
        <w:jc w:val="both"/>
        <w:rPr>
          <w:rFonts w:ascii="Basic Roman" w:hAnsi="Basic Roman" w:eastAsia="Basic Roman" w:cs="Basic Roman"/>
          <w:kern w:val="1"/>
          <w:sz w:val="20"/>
          <w:szCs w:val="20"/>
          <w:lang w:eastAsia="zh-cn"/>
        </w:rPr>
      </w:pPr>
      <w:r>
        <w:rPr>
          <w:rFonts w:ascii="Basic Roman" w:hAnsi="Basic Roman" w:eastAsia="Basic Roman" w:cs="Basic Roman"/>
          <w:kern w:val="1"/>
          <w:sz w:val="20"/>
          <w:szCs w:val="20"/>
          <w:lang w:eastAsia="zh-cn"/>
        </w:rPr>
        <w:t>O Amazon Elastic File System (EFS) aumenta e diminui automaticamente conforme você adiciona e remove arquivos, sem a necessidade de gerenciamento ou provisionamento.</w:t>
      </w:r>
    </w:p>
    <w:p>
      <w:pPr>
        <w:ind w:left="1134"/>
        <w:spacing w:after="200" w:line="360" w:lineRule="auto"/>
        <w:jc w:val="both"/>
        <w:rPr>
          <w:rFonts w:ascii="Calibri" w:hAnsi="Calibri" w:eastAsia="Helvetica Neue" w:cs="Calibri"/>
          <w:color w:val="333333"/>
        </w:rPr>
      </w:pPr>
      <w:r>
        <w:rPr>
          <w:noProof/>
        </w:rPr>
        <w:drawing>
          <wp:anchor distT="89535" distB="89535" distL="89535" distR="89535" simplePos="0" relativeHeight="251658276" behindDoc="0" locked="0" layoutInCell="0" hidden="0" allowOverlap="1">
            <wp:simplePos x="0" y="0"/>
            <wp:positionH relativeFrom="column">
              <wp:posOffset>687705</wp:posOffset>
            </wp:positionH>
            <wp:positionV relativeFrom="paragraph">
              <wp:posOffset>34290</wp:posOffset>
            </wp:positionV>
            <wp:extent cx="5925820" cy="1381760"/>
            <wp:effectExtent l="0" t="0" r="0" b="0"/>
            <wp:wrapTopAndBottom/>
            <wp:docPr id="36" name="Imagem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103"/>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sAQAAAKEAAAAAAAAAAAAAAQAAAAIAAAA7BAAAAQAAAAIAAAA2AAAAdCQAAIAIAAAkAAAAOwQAANseAAAoAAAACAAAAAEAAAABAAAA"/>
                        </a:ext>
                      </a:extLst>
                    </pic:cNvPicPr>
                  </pic:nvPicPr>
                  <pic:blipFill>
                    <a:blip r:embed="rId45"/>
                    <a:stretch>
                      <a:fillRect/>
                    </a:stretch>
                  </pic:blipFill>
                  <pic:spPr>
                    <a:xfrm>
                      <a:off x="0" y="0"/>
                      <a:ext cx="5925820" cy="1381760"/>
                    </a:xfrm>
                    <a:prstGeom prst="rect">
                      <a:avLst/>
                    </a:prstGeom>
                    <a:noFill/>
                    <a:ln w="12700">
                      <a:noFill/>
                    </a:ln>
                  </pic:spPr>
                </pic:pic>
              </a:graphicData>
            </a:graphic>
          </wp:anchor>
        </w:drawing>
      </w:r>
      <w:r>
        <w:rPr>
          <w:rFonts w:ascii="Calibri" w:hAnsi="Calibri" w:eastAsia="Helvetica Neue" w:cs="Calibri"/>
          <w:color w:val="333333"/>
        </w:rPr>
      </w:r>
    </w:p>
    <w:p>
      <w:pPr>
        <w:ind w:left="708" w:firstLine="708"/>
        <w:spacing w:line="240" w:lineRule="auto"/>
        <w:hyphenationLines w:val="1"/>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kern w:val="1"/>
          <w:sz w:val="20"/>
          <w:szCs w:val="20"/>
          <w:lang w:eastAsia="zh-cn"/>
        </w:rPr>
      </w:pPr>
      <w:r>
        <w:rPr>
          <w:rFonts w:ascii="Basic Roman" w:hAnsi="Basic Roman" w:eastAsia="Basic Roman" w:cs="Basic Roman"/>
          <w:kern w:val="1"/>
          <w:sz w:val="20"/>
          <w:szCs w:val="20"/>
          <w:lang w:eastAsia="zh-cn"/>
        </w:rPr>
      </w:r>
    </w:p>
    <w:p>
      <w:pPr>
        <w:ind w:left="708" w:firstLine="708"/>
        <w:spacing w:line="240" w:lineRule="auto"/>
        <w:hyphenationLines w:val="1"/>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kern w:val="1"/>
          <w:sz w:val="20"/>
          <w:szCs w:val="20"/>
          <w:lang w:eastAsia="zh-cn"/>
        </w:rPr>
      </w:pPr>
      <w:r>
        <w:rPr>
          <w:rFonts w:ascii="Basic Roman" w:hAnsi="Basic Roman" w:eastAsia="Basic Roman" w:cs="Basic Roman"/>
          <w:kern w:val="1"/>
          <w:sz w:val="20"/>
          <w:szCs w:val="20"/>
          <w:lang w:eastAsia="zh-cn"/>
        </w:rPr>
      </w:r>
    </w:p>
    <w:p>
      <w:pPr>
        <w:ind w:left="708" w:firstLine="708"/>
        <w:spacing w:line="240" w:lineRule="auto"/>
        <w:hyphenationLines w:val="1"/>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kern w:val="1"/>
          <w:sz w:val="20"/>
          <w:szCs w:val="20"/>
          <w:lang w:eastAsia="zh-cn"/>
        </w:rPr>
      </w:pPr>
      <w:r>
        <w:rPr>
          <w:rFonts w:ascii="Basic Roman" w:hAnsi="Basic Roman" w:eastAsia="Basic Roman" w:cs="Basic Roman"/>
          <w:kern w:val="1"/>
          <w:sz w:val="20"/>
          <w:szCs w:val="20"/>
          <w:lang w:eastAsia="zh-cn"/>
        </w:rPr>
      </w:r>
    </w:p>
    <w:p>
      <w:pPr>
        <w:ind w:left="708" w:firstLine="708"/>
        <w:spacing w:line="240" w:lineRule="auto"/>
        <w:hyphenationLines w:val="1"/>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kern w:val="1"/>
          <w:sz w:val="20"/>
          <w:szCs w:val="20"/>
          <w:lang w:eastAsia="zh-cn"/>
        </w:rPr>
      </w:pPr>
      <w:r>
        <w:rPr>
          <w:rFonts w:ascii="Basic Roman" w:hAnsi="Basic Roman" w:eastAsia="Basic Roman" w:cs="Basic Roman"/>
          <w:kern w:val="1"/>
          <w:sz w:val="20"/>
          <w:szCs w:val="20"/>
          <w:lang w:eastAsia="zh-cn"/>
        </w:rPr>
      </w:r>
    </w:p>
    <w:p>
      <w:pPr>
        <w:ind w:left="708" w:firstLine="708"/>
        <w:spacing w:line="240" w:lineRule="auto"/>
        <w:hyphenationLines w:val="1"/>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kern w:val="1"/>
          <w:sz w:val="20"/>
          <w:szCs w:val="20"/>
          <w:lang w:eastAsia="zh-cn"/>
        </w:rPr>
      </w:pPr>
      <w:r>
        <w:rPr>
          <w:rFonts w:ascii="Basic Roman" w:hAnsi="Basic Roman" w:eastAsia="Basic Roman" w:cs="Basic Roman"/>
          <w:kern w:val="1"/>
          <w:sz w:val="20"/>
          <w:szCs w:val="20"/>
          <w:lang w:eastAsia="zh-cn"/>
        </w:rPr>
      </w:r>
    </w:p>
    <w:p>
      <w:pPr>
        <w:ind w:left="708" w:firstLine="708"/>
        <w:spacing w:line="240" w:lineRule="auto"/>
        <w:hyphenationLines w:val="1"/>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kern w:val="1"/>
          <w:sz w:val="20"/>
          <w:szCs w:val="20"/>
          <w:lang w:eastAsia="zh-cn"/>
        </w:rPr>
      </w:pPr>
      <w:r>
        <w:rPr>
          <w:rFonts w:ascii="Basic Roman" w:hAnsi="Basic Roman" w:eastAsia="Basic Roman" w:cs="Basic Roman"/>
          <w:kern w:val="1"/>
          <w:sz w:val="20"/>
          <w:szCs w:val="20"/>
          <w:lang w:eastAsia="zh-cn"/>
        </w:rPr>
      </w:r>
    </w:p>
    <w:p>
      <w:pPr>
        <w:ind w:left="708" w:firstLine="708"/>
        <w:spacing w:line="240" w:lineRule="auto"/>
        <w:hyphenationLines w:val="1"/>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kern w:val="1"/>
          <w:sz w:val="20"/>
          <w:szCs w:val="20"/>
          <w:lang w:eastAsia="zh-cn"/>
        </w:rPr>
      </w:pPr>
      <w:r>
        <w:rPr>
          <w:rFonts w:ascii="Basic Roman" w:hAnsi="Basic Roman" w:eastAsia="Basic Roman" w:cs="Basic Roman"/>
          <w:kern w:val="1"/>
          <w:sz w:val="20"/>
          <w:szCs w:val="20"/>
          <w:lang w:eastAsia="zh-cn"/>
        </w:rPr>
      </w:r>
    </w:p>
    <w:p>
      <w:pPr>
        <w:ind w:left="708" w:firstLine="708"/>
        <w:spacing w:line="240" w:lineRule="auto"/>
        <w:hyphenationLines w:val="1"/>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kern w:val="1"/>
          <w:sz w:val="20"/>
          <w:szCs w:val="20"/>
          <w:lang w:eastAsia="zh-cn"/>
        </w:rPr>
      </w:pPr>
      <w:r>
        <w:rPr>
          <w:rFonts w:ascii="Basic Roman" w:hAnsi="Basic Roman" w:eastAsia="Basic Roman" w:cs="Basic Roman"/>
          <w:kern w:val="1"/>
          <w:sz w:val="20"/>
          <w:szCs w:val="20"/>
          <w:lang w:eastAsia="zh-cn"/>
        </w:rPr>
      </w:r>
    </w:p>
    <w:p>
      <w:pPr>
        <w:ind w:left="708" w:firstLine="708"/>
        <w:spacing w:line="240" w:lineRule="auto"/>
        <w:hyphenationLines w:val="1"/>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kern w:val="1"/>
          <w:sz w:val="20"/>
          <w:szCs w:val="20"/>
          <w:lang w:eastAsia="zh-cn"/>
        </w:rPr>
      </w:pPr>
      <w:r>
        <w:rPr>
          <w:rFonts w:ascii="Basic Roman" w:hAnsi="Basic Roman" w:eastAsia="Basic Roman" w:cs="Basic Roman"/>
          <w:kern w:val="1"/>
          <w:sz w:val="20"/>
          <w:szCs w:val="20"/>
          <w:lang w:eastAsia="zh-cn"/>
        </w:rPr>
      </w:r>
    </w:p>
    <w:p>
      <w:pPr>
        <w:ind w:left="708" w:firstLine="708"/>
        <w:spacing w:line="240" w:lineRule="auto"/>
        <w:hyphenationLines w:val="1"/>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kern w:val="1"/>
          <w:sz w:val="20"/>
          <w:szCs w:val="20"/>
          <w:lang w:eastAsia="zh-cn"/>
        </w:rPr>
      </w:pPr>
      <w:r>
        <w:rPr>
          <w:rFonts w:ascii="Basic Roman" w:hAnsi="Basic Roman" w:eastAsia="Basic Roman" w:cs="Basic Roman"/>
          <w:kern w:val="1"/>
          <w:sz w:val="20"/>
          <w:szCs w:val="20"/>
          <w:lang w:eastAsia="zh-cn"/>
        </w:rPr>
      </w:r>
    </w:p>
    <w:p>
      <w:pPr>
        <w:ind w:left="708" w:firstLine="708"/>
        <w:spacing w:line="240" w:lineRule="auto"/>
        <w:hyphenationLines w:val="1"/>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kern w:val="1"/>
          <w:sz w:val="20"/>
          <w:szCs w:val="20"/>
          <w:lang w:eastAsia="zh-cn"/>
        </w:rPr>
      </w:pPr>
      <w:r>
        <w:rPr>
          <w:rFonts w:ascii="Basic Roman" w:hAnsi="Basic Roman" w:eastAsia="Basic Roman" w:cs="Basic Roman"/>
          <w:kern w:val="1"/>
          <w:sz w:val="20"/>
          <w:szCs w:val="20"/>
          <w:lang w:eastAsia="zh-cn"/>
        </w:rPr>
      </w:r>
    </w:p>
    <w:p>
      <w:pPr>
        <w:ind w:left="708" w:firstLine="708"/>
        <w:spacing w:line="240" w:lineRule="auto"/>
        <w:hyphenationLines w:val="1"/>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kern w:val="1"/>
          <w:sz w:val="20"/>
          <w:szCs w:val="20"/>
          <w:lang w:eastAsia="zh-cn"/>
        </w:rPr>
      </w:pPr>
      <w:r>
        <w:rPr>
          <w:rFonts w:ascii="Basic Roman" w:hAnsi="Basic Roman" w:eastAsia="Basic Roman" w:cs="Basic Roman"/>
          <w:kern w:val="1"/>
          <w:sz w:val="20"/>
          <w:szCs w:val="20"/>
          <w:lang w:eastAsia="zh-cn"/>
        </w:rPr>
      </w:r>
    </w:p>
    <w:p>
      <w:pPr>
        <w:ind w:left="708" w:firstLine="708"/>
        <w:spacing w:line="240" w:lineRule="auto"/>
        <w:hyphenationLines w:val="1"/>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kern w:val="1"/>
          <w:sz w:val="20"/>
          <w:szCs w:val="20"/>
          <w:lang w:eastAsia="zh-cn"/>
        </w:rPr>
      </w:pPr>
      <w:r>
        <w:rPr>
          <w:rFonts w:ascii="Basic Roman" w:hAnsi="Basic Roman" w:eastAsia="Basic Roman" w:cs="Basic Roman"/>
          <w:kern w:val="1"/>
          <w:sz w:val="20"/>
          <w:szCs w:val="20"/>
          <w:lang w:eastAsia="zh-cn"/>
        </w:rPr>
      </w:r>
    </w:p>
    <w:p>
      <w:pPr>
        <w:ind w:left="708" w:firstLine="708"/>
        <w:spacing w:line="240" w:lineRule="auto"/>
        <w:hyphenationLines w:val="1"/>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kern w:val="1"/>
          <w:sz w:val="20"/>
          <w:szCs w:val="20"/>
          <w:lang w:eastAsia="zh-cn"/>
        </w:rPr>
      </w:pPr>
      <w:r>
        <w:rPr>
          <w:noProof/>
        </w:rPr>
        <w:drawing>
          <wp:anchor distT="89535" distB="89535" distL="89535" distR="89535" simplePos="0" relativeHeight="251658277" behindDoc="0" locked="0" layoutInCell="0" hidden="0" allowOverlap="1">
            <wp:simplePos x="0" y="0"/>
            <wp:positionH relativeFrom="column">
              <wp:posOffset>677545</wp:posOffset>
            </wp:positionH>
            <wp:positionV relativeFrom="paragraph">
              <wp:posOffset>20320</wp:posOffset>
            </wp:positionV>
            <wp:extent cx="5925820" cy="3177540"/>
            <wp:effectExtent l="0" t="0" r="0" b="0"/>
            <wp:wrapTopAndBottom/>
            <wp:docPr id="37" name="Imagem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105"/>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6AQAAAKEAAAAAAAAAAAAAAAAAAAIAAAArBAAAAQAAAAIAAAAgAAAAdCQAAIwTAAAlAAAAKwQAAC0MAAAoAAAACAAAAAEAAAABAAAA"/>
                        </a:ext>
                      </a:extLst>
                    </pic:cNvPicPr>
                  </pic:nvPicPr>
                  <pic:blipFill>
                    <a:blip r:embed="rId46"/>
                    <a:stretch>
                      <a:fillRect/>
                    </a:stretch>
                  </pic:blipFill>
                  <pic:spPr>
                    <a:xfrm>
                      <a:off x="0" y="0"/>
                      <a:ext cx="5925820" cy="3177540"/>
                    </a:xfrm>
                    <a:prstGeom prst="rect">
                      <a:avLst/>
                    </a:prstGeom>
                    <a:noFill/>
                    <a:ln w="12700">
                      <a:noFill/>
                    </a:ln>
                  </pic:spPr>
                </pic:pic>
              </a:graphicData>
            </a:graphic>
          </wp:anchor>
        </w:drawing>
      </w:r>
      <w:r>
        <w:rPr>
          <w:noProof/>
        </w:rPr>
        <w:drawing>
          <wp:anchor distT="89535" distB="89535" distL="89535" distR="89535" simplePos="0" relativeHeight="251658278" behindDoc="0" locked="0" layoutInCell="0" hidden="0" allowOverlap="1">
            <wp:simplePos x="0" y="0"/>
            <wp:positionH relativeFrom="column">
              <wp:posOffset>697865</wp:posOffset>
            </wp:positionH>
            <wp:positionV relativeFrom="paragraph">
              <wp:posOffset>3481070</wp:posOffset>
            </wp:positionV>
            <wp:extent cx="5925820" cy="3062605"/>
            <wp:effectExtent l="0" t="0" r="0" b="0"/>
            <wp:wrapTopAndBottom/>
            <wp:docPr id="38" name="Imagem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106"/>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6AQAAAKEAAAAAAAAAAAAAAAAAAAIAAABLBAAAAQAAAAIAAABqFQAAdCQAANcSAAAlAAAASwQAAHchAAAoAAAACAAAAAEAAAABAAAA"/>
                        </a:ext>
                      </a:extLst>
                    </pic:cNvPicPr>
                  </pic:nvPicPr>
                  <pic:blipFill>
                    <a:blip r:embed="rId47"/>
                    <a:stretch>
                      <a:fillRect/>
                    </a:stretch>
                  </pic:blipFill>
                  <pic:spPr>
                    <a:xfrm>
                      <a:off x="0" y="0"/>
                      <a:ext cx="5925820" cy="3062605"/>
                    </a:xfrm>
                    <a:prstGeom prst="rect">
                      <a:avLst/>
                    </a:prstGeom>
                    <a:noFill/>
                    <a:ln w="12700">
                      <a:noFill/>
                    </a:ln>
                  </pic:spPr>
                </pic:pic>
              </a:graphicData>
            </a:graphic>
          </wp:anchor>
        </w:drawing>
      </w:r>
      <w:r>
        <w:rPr>
          <w:rFonts w:ascii="Basic Roman" w:hAnsi="Basic Roman" w:eastAsia="Basic Roman" w:cs="Basic Roman"/>
          <w:kern w:val="1"/>
          <w:sz w:val="20"/>
          <w:szCs w:val="20"/>
          <w:lang w:eastAsia="zh-cn"/>
        </w:rPr>
      </w:r>
    </w:p>
    <w:p>
      <w:pPr>
        <w:ind w:left="708" w:firstLine="708"/>
        <w:spacing w:line="240" w:lineRule="auto"/>
        <w:hyphenationLines w:val="1"/>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kern w:val="1"/>
          <w:sz w:val="20"/>
          <w:szCs w:val="20"/>
          <w:lang w:eastAsia="zh-cn"/>
        </w:rPr>
      </w:pPr>
      <w:r>
        <w:rPr>
          <w:noProof/>
        </w:rPr>
        <w:drawing>
          <wp:anchor distT="89535" distB="89535" distL="89535" distR="89535" simplePos="0" relativeHeight="251658279" behindDoc="0" locked="0" layoutInCell="0" hidden="0" allowOverlap="1">
            <wp:simplePos x="0" y="0"/>
            <wp:positionH relativeFrom="column">
              <wp:posOffset>709295</wp:posOffset>
            </wp:positionH>
            <wp:positionV relativeFrom="paragraph">
              <wp:posOffset>31750</wp:posOffset>
            </wp:positionV>
            <wp:extent cx="5925820" cy="1684655"/>
            <wp:effectExtent l="0" t="0" r="0" b="0"/>
            <wp:wrapTopAndBottom/>
            <wp:docPr id="39" name="Imagem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107"/>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7AQAAAKEAAAAAAAAAAAAAAAAAAAIAAABdBAAAAQAAAAIAAAAyAAAAdCQAAF0KAAAmAAAAXQQAAD8MAAAoAAAACAAAAAEAAAABAAAA"/>
                        </a:ext>
                      </a:extLst>
                    </pic:cNvPicPr>
                  </pic:nvPicPr>
                  <pic:blipFill>
                    <a:blip r:embed="rId48"/>
                    <a:stretch>
                      <a:fillRect/>
                    </a:stretch>
                  </pic:blipFill>
                  <pic:spPr>
                    <a:xfrm>
                      <a:off x="0" y="0"/>
                      <a:ext cx="5925820" cy="1684655"/>
                    </a:xfrm>
                    <a:prstGeom prst="rect">
                      <a:avLst/>
                    </a:prstGeom>
                    <a:noFill/>
                    <a:ln w="12700">
                      <a:noFill/>
                    </a:ln>
                  </pic:spPr>
                </pic:pic>
              </a:graphicData>
            </a:graphic>
          </wp:anchor>
        </w:drawing>
      </w:r>
      <w:r>
        <w:rPr>
          <w:rFonts w:ascii="Basic Roman" w:hAnsi="Basic Roman" w:eastAsia="Basic Roman" w:cs="Basic Roman"/>
          <w:kern w:val="1"/>
          <w:sz w:val="20"/>
          <w:szCs w:val="20"/>
          <w:lang w:eastAsia="zh-cn"/>
        </w:rPr>
      </w:r>
    </w:p>
    <w:p>
      <w:pPr>
        <w:ind w:left="708" w:firstLine="708"/>
        <w:spacing w:line="240" w:lineRule="auto"/>
        <w:hyphenationLines w:val="1"/>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kern w:val="1"/>
          <w:sz w:val="20"/>
          <w:szCs w:val="20"/>
          <w:lang w:eastAsia="zh-cn"/>
        </w:rPr>
      </w:pPr>
      <w:r>
        <w:rPr>
          <w:rFonts w:ascii="Basic Roman" w:hAnsi="Basic Roman" w:eastAsia="Basic Roman" w:cs="Basic Roman"/>
          <w:kern w:val="1"/>
          <w:sz w:val="20"/>
          <w:szCs w:val="20"/>
          <w:lang w:eastAsia="zh-cn"/>
        </w:rPr>
      </w:r>
    </w:p>
    <w:p>
      <w:pPr>
        <w:pStyle w:val="para2"/>
        <w:ind w:left="1080"/>
        <w:rPr>
          <w:rFonts w:ascii="Calibri" w:hAnsi="Calibri" w:eastAsia="Calibri" w:cs="Calibri"/>
          <w:bCs/>
        </w:rPr>
      </w:pPr>
      <w:r/>
      <w:bookmarkStart w:id="46" w:name="_Toc121423621"/>
      <w:r/>
      <w:r>
        <w:rPr>
          <w:rFonts w:ascii="Calibri" w:hAnsi="Calibri" w:eastAsia="Calibri" w:cs="Calibri"/>
          <w:bCs/>
        </w:rPr>
        <w:t>10</w:t>
      </w:r>
      <w:r>
        <w:rPr>
          <w:rFonts w:ascii="Calibri" w:hAnsi="Calibri" w:eastAsia="Calibri" w:cs="Calibri"/>
          <w:bCs/>
        </w:rPr>
        <w:t>.1</w:t>
      </w:r>
      <w:r>
        <w:rPr>
          <w:rFonts w:ascii="Calibri" w:hAnsi="Calibri" w:eastAsia="Calibri" w:cs="Calibri"/>
          <w:bCs/>
        </w:rPr>
        <w:t>8</w:t>
      </w:r>
      <w:r>
        <w:rPr>
          <w:rFonts w:ascii="Calibri" w:hAnsi="Calibri" w:eastAsia="Calibri" w:cs="Calibri"/>
          <w:bCs/>
        </w:rPr>
        <w:t xml:space="preserve"> Teste de Estresse nas instâncias </w:t>
      </w:r>
      <w:r>
        <w:rPr>
          <w:rFonts w:ascii="Calibri" w:hAnsi="Calibri" w:eastAsia="Calibri" w:cs="Calibri"/>
          <w:bCs/>
        </w:rPr>
        <w:t>com K6</w:t>
      </w:r>
      <w:r/>
      <w:bookmarkEnd w:id="46"/>
      <w:r/>
      <w:r>
        <w:rPr>
          <w:rFonts w:ascii="Calibri" w:hAnsi="Calibri" w:eastAsia="Calibri" w:cs="Calibri"/>
          <w:bCs/>
        </w:rPr>
      </w:r>
    </w:p>
    <w:p>
      <w:pPr>
        <w:ind w:left="1134" w:firstLine="1134"/>
        <w:spacing/>
        <w:jc w:val="both"/>
        <w:rPr>
          <w:rFonts w:ascii="Calibri" w:hAnsi="Calibri" w:eastAsia="Calibri" w:cs="Calibri"/>
        </w:rPr>
      </w:pPr>
      <w:r>
        <w:rPr>
          <w:rFonts w:ascii="Calibri" w:hAnsi="Calibri" w:eastAsia="Calibri" w:cs="Calibri"/>
        </w:rPr>
        <w:t>Com o Auto Scaling, de início será utilizado 2 instâncias c6i.large com 2vCPU e 4 GB de memória para operação do LoadBalance e conforme a demanda o Auto Scaling escalona o ambiente com novas instâncias. A escolha deste modelo de instâncias se deu baseado nos testes de cargas e estresse realizados com K6, crescendo o ASG de 2 até 10 instâncias EC2, sendo 2 OnDemand e 8 Spot.</w:t>
      </w:r>
    </w:p>
    <w:p>
      <w:pPr>
        <w:ind w:left="1134" w:firstLine="1134"/>
        <w:spacing/>
        <w:jc w:val="both"/>
        <w:rPr>
          <w:rFonts w:ascii="Calibri" w:hAnsi="Calibri" w:eastAsia="Calibri" w:cs="Calibri"/>
        </w:rPr>
      </w:pPr>
      <w:r>
        <w:rPr>
          <w:rFonts w:ascii="Calibri" w:hAnsi="Calibri" w:eastAsia="Calibri" w:cs="Calibri"/>
        </w:rPr>
      </w:r>
    </w:p>
    <w:p>
      <w:pPr>
        <w:ind w:left="1134" w:firstLine="1134"/>
        <w:spacing/>
        <w:jc w:val="both"/>
        <w:rPr>
          <w:rFonts w:ascii="Calibri" w:hAnsi="Calibri" w:eastAsia="Calibri" w:cs="Calibri"/>
        </w:rPr>
      </w:pPr>
      <w:r>
        <w:rPr>
          <w:rFonts w:ascii="Calibri" w:hAnsi="Calibri" w:eastAsia="Calibri" w:cs="Calibri"/>
        </w:rPr>
      </w:r>
    </w:p>
    <w:p>
      <w:pPr>
        <w:pStyle w:val="para2"/>
        <w:ind w:left="1080"/>
        <w:rPr>
          <w:rFonts w:ascii="Calibri" w:hAnsi="Calibri" w:eastAsia="Calibri" w:cs="Calibri"/>
          <w:bCs/>
        </w:rPr>
      </w:pPr>
      <w:r/>
      <w:bookmarkStart w:id="47" w:name="_Toc121423622"/>
      <w:r/>
      <w:r>
        <w:rPr>
          <w:rFonts w:ascii="Calibri" w:hAnsi="Calibri" w:eastAsia="Calibri" w:cs="Calibri"/>
          <w:bCs/>
        </w:rPr>
        <w:t>10.1</w:t>
      </w:r>
      <w:r>
        <w:rPr>
          <w:rFonts w:ascii="Calibri" w:hAnsi="Calibri" w:eastAsia="Calibri" w:cs="Calibri"/>
          <w:bCs/>
        </w:rPr>
        <w:t>9</w:t>
      </w:r>
      <w:r>
        <w:rPr>
          <w:rFonts w:ascii="Calibri" w:hAnsi="Calibri" w:eastAsia="Calibri" w:cs="Calibri"/>
          <w:bCs/>
        </w:rPr>
        <w:t xml:space="preserve"> </w:t>
      </w:r>
      <w:r>
        <w:rPr>
          <w:rFonts w:ascii="Calibri" w:hAnsi="Calibri" w:eastAsia="Calibri" w:cs="Calibri"/>
          <w:bCs/>
        </w:rPr>
        <w:t>TeamPass em Execução</w:t>
      </w:r>
      <w:r/>
      <w:bookmarkEnd w:id="47"/>
      <w:r/>
      <w:r>
        <w:rPr>
          <w:rFonts w:ascii="Calibri" w:hAnsi="Calibri" w:eastAsia="Calibri" w:cs="Calibri"/>
          <w:bCs/>
        </w:rPr>
        <w:br w:type="textWrapping"/>
      </w:r>
      <w:r>
        <w:rPr>
          <w:rFonts w:ascii="Calibri" w:hAnsi="Calibri" w:eastAsia="Calibri" w:cs="Calibri"/>
          <w:bCs/>
        </w:rPr>
        <w:br w:type="textWrapping"/>
      </w:r>
      <w:r>
        <w:rPr>
          <w:rFonts w:ascii="Calibri" w:hAnsi="Calibri" w:eastAsia="Calibri" w:cs="Calibri"/>
          <w:bCs/>
        </w:rPr>
        <w:t>https://</w:t>
      </w:r>
      <w:r>
        <w:rPr>
          <w:rFonts w:ascii="Calibri" w:hAnsi="Calibri" w:eastAsia="Calibri" w:cs="Calibri"/>
          <w:bCs/>
        </w:rPr>
      </w:r>
    </w:p>
    <w:p>
      <w:pPr>
        <w:ind w:left="1134"/>
        <w:spacing w:after="200" w:line="360" w:lineRule="auto"/>
        <w:tabs defTabSz="720">
          <w:tab w:val="left" w:pos="5115" w:leader="none"/>
        </w:tabs>
        <w:rPr>
          <w:rFonts w:ascii="Calibri" w:hAnsi="Calibri" w:eastAsia="Calibri" w:cs="Calibri"/>
          <w:b/>
          <w:sz w:val="32"/>
          <w:szCs w:val="32"/>
        </w:rPr>
      </w:pPr>
      <w:r>
        <w:rPr>
          <w:rFonts w:ascii="Calibri" w:hAnsi="Calibri" w:eastAsia="Calibri" w:cs="Calibri"/>
          <w:b/>
          <w:sz w:val="32"/>
          <w:szCs w:val="32"/>
        </w:rPr>
      </w:r>
    </w:p>
    <w:p>
      <w:pPr>
        <w:ind w:left="1134"/>
        <w:spacing w:after="200" w:line="360" w:lineRule="auto"/>
        <w:tabs defTabSz="720">
          <w:tab w:val="left" w:pos="5115" w:leader="none"/>
        </w:tabs>
        <w:rPr>
          <w:rFonts w:ascii="Calibri" w:hAnsi="Calibri" w:eastAsia="Calibri" w:cs="Calibri"/>
          <w:b/>
          <w:sz w:val="32"/>
          <w:szCs w:val="32"/>
        </w:rPr>
      </w:pPr>
      <w:r>
        <w:rPr>
          <w:rFonts w:ascii="Calibri" w:hAnsi="Calibri" w:eastAsia="Calibri" w:cs="Calibri"/>
          <w:b/>
          <w:sz w:val="32"/>
          <w:szCs w:val="32"/>
        </w:rPr>
      </w:r>
    </w:p>
    <w:p>
      <w:pPr>
        <w:ind w:left="1134"/>
        <w:spacing w:after="200" w:line="360" w:lineRule="auto"/>
        <w:tabs defTabSz="720">
          <w:tab w:val="left" w:pos="5115" w:leader="none"/>
        </w:tabs>
        <w:rPr>
          <w:rFonts w:ascii="Calibri" w:hAnsi="Calibri" w:eastAsia="Calibri" w:cs="Calibri"/>
          <w:b/>
          <w:sz w:val="32"/>
          <w:szCs w:val="32"/>
        </w:rPr>
      </w:pPr>
      <w:r>
        <w:rPr>
          <w:rFonts w:ascii="Calibri" w:hAnsi="Calibri" w:eastAsia="Calibri" w:cs="Calibri"/>
          <w:b/>
          <w:sz w:val="32"/>
          <w:szCs w:val="32"/>
        </w:rPr>
      </w:r>
    </w:p>
    <w:p>
      <w:pPr>
        <w:pStyle w:val="para1"/>
        <w:ind w:left="810"/>
        <w:rPr>
          <w:rFonts w:ascii="Calibri" w:hAnsi="Calibri" w:eastAsia="Calibri" w:cs="Calibri"/>
        </w:rPr>
      </w:pPr>
      <w:r/>
      <w:bookmarkStart w:id="48" w:name="_heading=h.1hmsyys"/>
      <w:r/>
      <w:bookmarkStart w:id="49" w:name="_Toc121423623"/>
      <w:r/>
      <w:bookmarkEnd w:id="48"/>
      <w:r/>
      <w:r>
        <w:rPr>
          <w:rFonts w:ascii="Calibri" w:hAnsi="Calibri" w:eastAsia="Calibri" w:cs="Calibri"/>
        </w:rPr>
        <w:t>1</w:t>
      </w:r>
      <w:r>
        <w:rPr>
          <w:rFonts w:ascii="Calibri" w:hAnsi="Calibri" w:eastAsia="Calibri" w:cs="Calibri"/>
        </w:rPr>
        <w:t>1</w:t>
      </w:r>
      <w:r>
        <w:rPr>
          <w:rFonts w:ascii="Calibri" w:hAnsi="Calibri" w:eastAsia="Calibri" w:cs="Calibri"/>
        </w:rPr>
        <w:t xml:space="preserve">. Integrantes do Grupo </w:t>
      </w:r>
      <w:r/>
      <w:bookmarkEnd w:id="49"/>
      <w:r/>
      <w:r>
        <w:rPr>
          <w:rFonts w:ascii="Calibri" w:hAnsi="Calibri" w:eastAsia="Calibri" w:cs="Calibri"/>
        </w:rPr>
        <w:t>3</w:t>
      </w:r>
      <w:r>
        <w:rPr>
          <w:rFonts w:ascii="Calibri" w:hAnsi="Calibri" w:eastAsia="Calibri" w:cs="Calibri"/>
        </w:rPr>
      </w:r>
    </w:p>
    <w:p>
      <w:r/>
    </w:p>
    <w:p>
      <w:r/>
    </w:p>
    <w:p>
      <w:pPr>
        <w:ind w:left="810"/>
      </w:pPr>
      <w:r/>
    </w:p>
    <w:p>
      <w:pPr>
        <w:rPr>
          <w:rFonts w:ascii="Calibri" w:hAnsi="Calibri" w:cs="Calibri"/>
        </w:rPr>
      </w:pPr>
      <w:r>
        <w:rPr>
          <w:rFonts w:ascii="Calibri" w:hAnsi="Calibri" w:cs="Calibri"/>
        </w:rPr>
      </w:r>
    </w:p>
    <w:p>
      <w:pPr>
        <w:ind w:left="1134"/>
        <w:rPr>
          <w:rFonts w:ascii="Calibri" w:hAnsi="Calibri" w:eastAsia="Calibri" w:cs="Calibri"/>
        </w:rPr>
      </w:pPr>
      <w:r>
        <w:rPr>
          <w:rFonts w:ascii="Calibri" w:hAnsi="Calibri" w:eastAsia="Calibri" w:cs="Calibri"/>
        </w:rPr>
      </w:r>
    </w:p>
    <w:p>
      <w:pPr>
        <w:rPr>
          <w:rFonts w:ascii="Calibri" w:hAnsi="Calibri" w:cs="Calibri"/>
        </w:rPr>
      </w:pPr>
      <w:r>
        <w:rPr>
          <w:rFonts w:ascii="Calibri" w:hAnsi="Calibri" w:cs="Calibri"/>
        </w:rPr>
      </w:r>
    </w:p>
    <w:p>
      <w:pPr>
        <w:spacing w:after="200" w:line="360" w:lineRule="auto"/>
        <w:rPr>
          <w:rFonts w:ascii="Calibri" w:hAnsi="Calibri" w:eastAsia="Calibri" w:cs="Calibri"/>
        </w:rPr>
      </w:pPr>
      <w:r/>
      <w:bookmarkStart w:id="50" w:name="_heading=h.9zuzwvotmvk6"/>
      <w:r/>
      <w:bookmarkStart w:id="51" w:name="_GoBack"/>
      <w:r/>
      <w:bookmarkEnd w:id="50"/>
      <w:r/>
      <w:bookmarkEnd w:id="51"/>
      <w:r/>
      <w:r>
        <w:rPr>
          <w:rFonts w:ascii="Calibri" w:hAnsi="Calibri" w:eastAsia="Calibri" w:cs="Calibri"/>
        </w:rPr>
      </w:r>
    </w:p>
    <w:sectPr>
      <w:footnotePr>
        <w:pos w:val="pageBottom"/>
        <w:numFmt w:val="decimal"/>
        <w:numStart w:val="1"/>
        <w:numRestart w:val="continuous"/>
      </w:footnotePr>
      <w:endnotePr>
        <w:pos w:val="docEnd"/>
        <w:numFmt w:val="lowerRoman"/>
        <w:numStart w:val="1"/>
        <w:numRestart w:val="continuous"/>
      </w:endnotePr>
      <w:headerReference w:type="default" r:id="rId49"/>
      <w:footerReference w:type="default" r:id="rId50"/>
      <w:headerReference w:type="first" r:id="rId51"/>
      <w:type w:val="nextPage"/>
      <w:pgSz w:h="16840" w:w="11907"/>
      <w:pgMar w:left="0" w:top="2836" w:right="1440" w:bottom="0" w:header="0" w:footer="0"/>
      <w:paperSrc w:first="0" w:other="0" a="0" b="0"/>
      <w:pgNumType w:fmt="decimal" w:start="1"/>
      <w:titlePg/>
      <w:tmGutter w:val="3"/>
      <w:mirrorMargins w:val="0"/>
      <w:tmSection w:h="-2">
        <w:tmHeader w:id="0" w:h="0" edge="0" text="567">
          <w:shd w:val="none"/>
        </w:tmHeader>
        <w:tmFooter w:id="0" w:h="0" edge="0" text="567">
          <w:shd w:val="none"/>
        </w:tmFooter>
        <w:tmHeader w:id="2" w:h="0" edge="0" text="1134">
          <w:shd w:val="none"/>
        </w:tmHead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Noto Sans Symbols">
    <w:charset w:val="00"/>
    <w:family w:val="auto"/>
    <w:pitch w:val="default"/>
  </w:font>
  <w:font w:name="Times New Roman">
    <w:charset w:val="00"/>
    <w:family w:val="roman"/>
    <w:pitch w:val="default"/>
  </w:font>
  <w:font w:name="Arial">
    <w:charset w:val="00"/>
    <w:family w:val="swiss"/>
    <w:pitch w:val="default"/>
  </w:font>
  <w:font w:name="Ubuntu">
    <w:charset w:val="00"/>
    <w:family w:val="swiss"/>
    <w:pitch w:val="default"/>
  </w:font>
  <w:font w:name="OpenSymbol">
    <w:charset w:val="00"/>
    <w:family w:val="roman"/>
    <w:pitch w:val="default"/>
  </w:font>
  <w:font w:name="Liberation Sans">
    <w:charset w:val="00"/>
    <w:family w:val="roman"/>
    <w:pitch w:val="default"/>
  </w:font>
  <w:font w:name="PingFang SC">
    <w:charset w:val="00"/>
    <w:family w:val="roman"/>
    <w:pitch w:val="default"/>
  </w:font>
  <w:font w:name="Arial Unicode MS">
    <w:charset w:val="00"/>
    <w:family w:val="roman"/>
    <w:pitch w:val="default"/>
  </w:font>
  <w:font w:name="Calibri">
    <w:charset w:val="00"/>
    <w:family w:val="swiss"/>
    <w:pitch w:val="default"/>
  </w:font>
  <w:font w:name="Segoe UI">
    <w:charset w:val="00"/>
    <w:family w:val="swiss"/>
    <w:pitch w:val="default"/>
  </w:font>
  <w:font w:name="Cambria">
    <w:charset w:val="00"/>
    <w:family w:val="roman"/>
    <w:pitch w:val="default"/>
  </w:font>
  <w:font w:name="Helvetica Neue">
    <w:charset w:val="00"/>
    <w:family w:val="auto"/>
    <w:pitch w:val="default"/>
  </w:font>
  <w:font w:name="Amazon Ember">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16"/>
    </w:pPr>
    <w:r>
      <w:rPr>
        <w:noProof/>
      </w:rPr>
      <w:drawing>
        <wp:inline distT="89535" distB="89535" distL="89535" distR="89535">
          <wp:extent cx="7560945" cy="1598930"/>
          <wp:effectExtent l="0" t="0" r="0" b="0"/>
          <wp:docPr id="1026" name="Imagem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Imagem60"/>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F6IAAAAAAAAAAAAAAAAAAAAAAAAAAAAAAAAAAAAAAAB0MgAAgy4AANYJAAABAAAAAAAAAHQyAAAoAAAACAAAAAEAAAABAAAA"/>
                      </a:ext>
                    </a:extLst>
                  </pic:cNvPicPr>
                </pic:nvPicPr>
                <pic:blipFill>
                  <a:blip r:embed="rId1"/>
                  <a:stretch>
                    <a:fillRect/>
                  </a:stretch>
                </pic:blipFill>
                <pic:spPr>
                  <a:xfrm>
                    <a:off x="0" y="0"/>
                    <a:ext cx="7560945" cy="1598930"/>
                  </a:xfrm>
                  <a:prstGeom prst="rect">
                    <a:avLst/>
                  </a:prstGeom>
                  <a:noFill/>
                  <a:ln w="12700">
                    <a:noFill/>
                  </a:ln>
                </pic:spPr>
              </pic:pic>
            </a:graphicData>
          </a:graphic>
        </wp:inline>
      </w:drawing>
    </w:r>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spacing w:line="240" w:lineRule="auto"/>
      <w:rPr>
        <w:color w:val="c9211e"/>
        <w:sz w:val="12"/>
        <w:szCs w:val="12"/>
      </w:rPr>
    </w:pPr>
    <w:r/>
    <w:r>
      <w:rPr>
        <w:noProof/>
      </w:rPr>
      <w:drawing>
        <wp:inline distT="89535" distB="89535" distL="89535" distR="89535">
          <wp:extent cx="7561580" cy="1598930"/>
          <wp:effectExtent l="0" t="0" r="0" b="0"/>
          <wp:docPr id="1025" name="Imagem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Imagem66"/>
                  <pic:cNvPicPr>
                    <a:picLocks noChangeAspect="1"/>
                    <a:extLst>
                      <a:ext uri="smNativeData">
                        <sm:smNativeData xmlns:sm="smNativeData" val="SMDATA_16_zSjP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QuAADWCQAAhC4AANYJ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F6IAAAAAAAAAAAAAAAAAAAAAAAAAAAAAAAAAAAAAAADcMQAAhC4AANYJAAAAAAAAAAAAANwxAAAoAAAACAAAAAEAAAABAAAA"/>
                      </a:ext>
                    </a:extLst>
                  </pic:cNvPicPr>
                </pic:nvPicPr>
                <pic:blipFill>
                  <a:blip r:embed="rId1"/>
                  <a:stretch>
                    <a:fillRect/>
                  </a:stretch>
                </pic:blipFill>
                <pic:spPr>
                  <a:xfrm>
                    <a:off x="0" y="0"/>
                    <a:ext cx="7561580" cy="1598930"/>
                  </a:xfrm>
                  <a:prstGeom prst="rect">
                    <a:avLst/>
                  </a:prstGeom>
                  <a:noFill/>
                  <a:ln w="12700">
                    <a:noFill/>
                  </a:ln>
                </pic:spPr>
              </pic:pic>
            </a:graphicData>
          </a:graphic>
        </wp:inline>
      </w:drawing>
    </w:r>
    <w:r/>
    <w:r>
      <w:rPr>
        <w:color w:val="c9211e"/>
        <w:sz w:val="12"/>
        <w:szCs w:val="12"/>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15"/>
    </w:p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hybridMultilevel"/>
    <w:name w:val="Lista numerada 1"/>
    <w:lvl w:ilvl="0">
      <w:numFmt w:val="bullet"/>
      <w:suff w:val="tab"/>
      <w:lvlText w:val="●"/>
      <w:lvlJc w:val="left"/>
      <w:pPr>
        <w:ind w:left="360" w:hanging="0"/>
      </w:pPr>
      <w:rPr>
        <w:rFonts w:ascii="Noto Sans Symbols" w:hAnsi="Noto Sans Symbols" w:eastAsia="Noto Sans Symbols" w:cs="Noto Sans Symbols"/>
        <w:u w:color="auto" w:val="none"/>
      </w:rPr>
    </w:lvl>
    <w:lvl w:ilvl="1">
      <w:numFmt w:val="bullet"/>
      <w:suff w:val="tab"/>
      <w:lvlText w:val="●"/>
      <w:lvlJc w:val="left"/>
      <w:pPr>
        <w:ind w:left="1080" w:hanging="0"/>
      </w:pPr>
      <w:rPr>
        <w:rFonts w:ascii="Noto Sans Symbols" w:hAnsi="Noto Sans Symbols" w:eastAsia="Noto Sans Symbols" w:cs="Noto Sans Symbols"/>
        <w:u w:color="auto" w:val="none"/>
      </w:rPr>
    </w:lvl>
    <w:lvl w:ilvl="2">
      <w:numFmt w:val="bullet"/>
      <w:suff w:val="tab"/>
      <w:lvlText w:val="●"/>
      <w:lvlJc w:val="left"/>
      <w:pPr>
        <w:ind w:left="1800" w:hanging="0"/>
      </w:pPr>
      <w:rPr>
        <w:rFonts w:ascii="Noto Sans Symbols" w:hAnsi="Noto Sans Symbols" w:eastAsia="Noto Sans Symbols" w:cs="Noto Sans Symbols"/>
        <w:u w:color="auto" w:val="none"/>
      </w:rPr>
    </w:lvl>
    <w:lvl w:ilvl="3">
      <w:numFmt w:val="bullet"/>
      <w:suff w:val="tab"/>
      <w:lvlText w:val="●"/>
      <w:lvlJc w:val="left"/>
      <w:pPr>
        <w:ind w:left="2520" w:hanging="0"/>
      </w:pPr>
      <w:rPr>
        <w:rFonts w:ascii="Noto Sans Symbols" w:hAnsi="Noto Sans Symbols" w:eastAsia="Noto Sans Symbols" w:cs="Noto Sans Symbols"/>
        <w:u w:color="auto" w:val="none"/>
      </w:rPr>
    </w:lvl>
    <w:lvl w:ilvl="4">
      <w:numFmt w:val="bullet"/>
      <w:suff w:val="tab"/>
      <w:lvlText w:val="●"/>
      <w:lvlJc w:val="left"/>
      <w:pPr>
        <w:ind w:left="3240" w:hanging="0"/>
      </w:pPr>
      <w:rPr>
        <w:rFonts w:ascii="Noto Sans Symbols" w:hAnsi="Noto Sans Symbols" w:eastAsia="Noto Sans Symbols" w:cs="Noto Sans Symbols"/>
        <w:u w:color="auto" w:val="none"/>
      </w:rPr>
    </w:lvl>
    <w:lvl w:ilvl="5">
      <w:numFmt w:val="bullet"/>
      <w:suff w:val="tab"/>
      <w:lvlText w:val="●"/>
      <w:lvlJc w:val="left"/>
      <w:pPr>
        <w:ind w:left="3960" w:hanging="0"/>
      </w:pPr>
      <w:rPr>
        <w:rFonts w:ascii="Noto Sans Symbols" w:hAnsi="Noto Sans Symbols" w:eastAsia="Noto Sans Symbols" w:cs="Noto Sans Symbols"/>
        <w:u w:color="auto" w:val="none"/>
      </w:rPr>
    </w:lvl>
    <w:lvl w:ilvl="6">
      <w:numFmt w:val="bullet"/>
      <w:suff w:val="tab"/>
      <w:lvlText w:val="●"/>
      <w:lvlJc w:val="left"/>
      <w:pPr>
        <w:ind w:left="4680" w:hanging="0"/>
      </w:pPr>
      <w:rPr>
        <w:rFonts w:ascii="Noto Sans Symbols" w:hAnsi="Noto Sans Symbols" w:eastAsia="Noto Sans Symbols" w:cs="Noto Sans Symbols"/>
        <w:u w:color="auto" w:val="none"/>
      </w:rPr>
    </w:lvl>
    <w:lvl w:ilvl="7">
      <w:numFmt w:val="bullet"/>
      <w:suff w:val="tab"/>
      <w:lvlText w:val="●"/>
      <w:lvlJc w:val="left"/>
      <w:pPr>
        <w:ind w:left="5400" w:hanging="0"/>
      </w:pPr>
      <w:rPr>
        <w:rFonts w:ascii="Noto Sans Symbols" w:hAnsi="Noto Sans Symbols" w:eastAsia="Noto Sans Symbols" w:cs="Noto Sans Symbols"/>
        <w:u w:color="auto" w:val="none"/>
      </w:rPr>
    </w:lvl>
    <w:lvl w:ilvl="8">
      <w:numFmt w:val="bullet"/>
      <w:suff w:val="tab"/>
      <w:lvlText w:val="●"/>
      <w:lvlJc w:val="left"/>
      <w:pPr>
        <w:ind w:left="6120" w:hanging="0"/>
      </w:pPr>
      <w:rPr>
        <w:rFonts w:ascii="Noto Sans Symbols" w:hAnsi="Noto Sans Symbols" w:eastAsia="Noto Sans Symbols" w:cs="Noto Sans Symbols"/>
        <w:u w:color="auto" w:val="none"/>
      </w:rPr>
    </w:lvl>
  </w:abstractNum>
  <w:abstractNum w:abstractNumId="2">
    <w:multiLevelType w:val="hybridMultilevel"/>
    <w:name w:val="Lista numerada 2"/>
    <w:lvl w:ilvl="0">
      <w:numFmt w:val="bullet"/>
      <w:suff w:val="tab"/>
      <w:lvlText w:val="●"/>
      <w:lvlJc w:val="left"/>
      <w:pPr>
        <w:ind w:left="360" w:hanging="0"/>
      </w:pPr>
      <w:rPr>
        <w:rFonts w:ascii="Noto Sans Symbols" w:hAnsi="Noto Sans Symbols" w:eastAsia="Noto Sans Symbols" w:cs="Noto Sans Symbols"/>
      </w:rPr>
    </w:lvl>
    <w:lvl w:ilvl="1">
      <w:numFmt w:val="bullet"/>
      <w:suff w:val="tab"/>
      <w:lvlText w:val="●"/>
      <w:lvlJc w:val="left"/>
      <w:pPr>
        <w:ind w:left="720" w:hanging="0"/>
      </w:pPr>
      <w:rPr>
        <w:rFonts w:ascii="Noto Sans Symbols" w:hAnsi="Noto Sans Symbols" w:eastAsia="Noto Sans Symbols" w:cs="Noto Sans Symbols"/>
      </w:rPr>
    </w:lvl>
    <w:lvl w:ilvl="2">
      <w:numFmt w:val="bullet"/>
      <w:suff w:val="tab"/>
      <w:lvlText w:val="●"/>
      <w:lvlJc w:val="left"/>
      <w:pPr>
        <w:ind w:left="1080" w:hanging="0"/>
      </w:pPr>
      <w:rPr>
        <w:rFonts w:ascii="Noto Sans Symbols" w:hAnsi="Noto Sans Symbols" w:eastAsia="Noto Sans Symbols" w:cs="Noto Sans Symbols"/>
      </w:rPr>
    </w:lvl>
    <w:lvl w:ilvl="3">
      <w:numFmt w:val="bullet"/>
      <w:suff w:val="tab"/>
      <w:lvlText w:val="●"/>
      <w:lvlJc w:val="left"/>
      <w:pPr>
        <w:ind w:left="1440" w:hanging="0"/>
      </w:pPr>
      <w:rPr>
        <w:rFonts w:ascii="Noto Sans Symbols" w:hAnsi="Noto Sans Symbols" w:eastAsia="Noto Sans Symbols" w:cs="Noto Sans Symbols"/>
      </w:rPr>
    </w:lvl>
    <w:lvl w:ilvl="4">
      <w:numFmt w:val="bullet"/>
      <w:suff w:val="tab"/>
      <w:lvlText w:val="●"/>
      <w:lvlJc w:val="left"/>
      <w:pPr>
        <w:ind w:left="1800" w:hanging="0"/>
      </w:pPr>
      <w:rPr>
        <w:rFonts w:ascii="Noto Sans Symbols" w:hAnsi="Noto Sans Symbols" w:eastAsia="Noto Sans Symbols" w:cs="Noto Sans Symbols"/>
      </w:rPr>
    </w:lvl>
    <w:lvl w:ilvl="5">
      <w:numFmt w:val="bullet"/>
      <w:suff w:val="tab"/>
      <w:lvlText w:val="●"/>
      <w:lvlJc w:val="left"/>
      <w:pPr>
        <w:ind w:left="2160" w:hanging="0"/>
      </w:pPr>
      <w:rPr>
        <w:rFonts w:ascii="Noto Sans Symbols" w:hAnsi="Noto Sans Symbols" w:eastAsia="Noto Sans Symbols" w:cs="Noto Sans Symbols"/>
      </w:rPr>
    </w:lvl>
    <w:lvl w:ilvl="6">
      <w:numFmt w:val="bullet"/>
      <w:suff w:val="tab"/>
      <w:lvlText w:val="●"/>
      <w:lvlJc w:val="left"/>
      <w:pPr>
        <w:ind w:left="2520" w:hanging="0"/>
      </w:pPr>
      <w:rPr>
        <w:rFonts w:ascii="Noto Sans Symbols" w:hAnsi="Noto Sans Symbols" w:eastAsia="Noto Sans Symbols" w:cs="Noto Sans Symbols"/>
      </w:rPr>
    </w:lvl>
    <w:lvl w:ilvl="7">
      <w:numFmt w:val="bullet"/>
      <w:suff w:val="tab"/>
      <w:lvlText w:val="●"/>
      <w:lvlJc w:val="left"/>
      <w:pPr>
        <w:ind w:left="2880" w:hanging="0"/>
      </w:pPr>
      <w:rPr>
        <w:rFonts w:ascii="Noto Sans Symbols" w:hAnsi="Noto Sans Symbols" w:eastAsia="Noto Sans Symbols" w:cs="Noto Sans Symbols"/>
      </w:rPr>
    </w:lvl>
    <w:lvl w:ilvl="8">
      <w:numFmt w:val="bullet"/>
      <w:suff w:val="tab"/>
      <w:lvlText w:val="●"/>
      <w:lvlJc w:val="left"/>
      <w:pPr>
        <w:ind w:left="3240" w:hanging="0"/>
      </w:pPr>
      <w:rPr>
        <w:rFonts w:ascii="Noto Sans Symbols" w:hAnsi="Noto Sans Symbols" w:eastAsia="Noto Sans Symbols" w:cs="Noto Sans Symbols"/>
      </w:rPr>
    </w:lvl>
  </w:abstractNum>
  <w:abstractNum w:abstractNumId="3">
    <w:multiLevelType w:val="hybridMultilevel"/>
    <w:name w:val="Lista numerada 3"/>
    <w:lvl w:ilvl="0">
      <w:start w:val="1"/>
      <w:numFmt w:val="decimal"/>
      <w:suff w:val="tab"/>
      <w:lvlText w:val="%1."/>
      <w:lvlJc w:val="left"/>
      <w:pPr>
        <w:ind w:left="360" w:hanging="0"/>
      </w:pPr>
      <w:rPr>
        <w:u w:color="auto" w:val="none"/>
      </w:rPr>
    </w:lvl>
    <w:lvl w:ilvl="1">
      <w:start w:val="1"/>
      <w:numFmt w:val="lowerLetter"/>
      <w:suff w:val="tab"/>
      <w:lvlText w:val="%2."/>
      <w:lvlJc w:val="left"/>
      <w:pPr>
        <w:ind w:left="1080" w:hanging="0"/>
      </w:pPr>
      <w:rPr>
        <w:u w:color="auto" w:val="none"/>
      </w:rPr>
    </w:lvl>
    <w:lvl w:ilvl="2">
      <w:start w:val="1"/>
      <w:numFmt w:val="lowerRoman"/>
      <w:suff w:val="tab"/>
      <w:lvlText w:val="%3."/>
      <w:lvlJc w:val="left"/>
      <w:pPr>
        <w:ind w:left="1800" w:hanging="0"/>
      </w:pPr>
      <w:rPr>
        <w:u w:color="auto" w:val="none"/>
      </w:rPr>
    </w:lvl>
    <w:lvl w:ilvl="3">
      <w:start w:val="1"/>
      <w:numFmt w:val="decimal"/>
      <w:suff w:val="tab"/>
      <w:lvlText w:val="%4."/>
      <w:lvlJc w:val="left"/>
      <w:pPr>
        <w:ind w:left="2520" w:hanging="0"/>
      </w:pPr>
      <w:rPr>
        <w:u w:color="auto" w:val="none"/>
      </w:rPr>
    </w:lvl>
    <w:lvl w:ilvl="4">
      <w:start w:val="1"/>
      <w:numFmt w:val="lowerLetter"/>
      <w:suff w:val="tab"/>
      <w:lvlText w:val="%5."/>
      <w:lvlJc w:val="left"/>
      <w:pPr>
        <w:ind w:left="3240" w:hanging="0"/>
      </w:pPr>
      <w:rPr>
        <w:u w:color="auto" w:val="none"/>
      </w:rPr>
    </w:lvl>
    <w:lvl w:ilvl="5">
      <w:start w:val="1"/>
      <w:numFmt w:val="lowerRoman"/>
      <w:suff w:val="tab"/>
      <w:lvlText w:val="%6."/>
      <w:lvlJc w:val="left"/>
      <w:pPr>
        <w:ind w:left="3960" w:hanging="0"/>
      </w:pPr>
      <w:rPr>
        <w:u w:color="auto" w:val="none"/>
      </w:rPr>
    </w:lvl>
    <w:lvl w:ilvl="6">
      <w:start w:val="1"/>
      <w:numFmt w:val="decimal"/>
      <w:suff w:val="tab"/>
      <w:lvlText w:val="%7."/>
      <w:lvlJc w:val="left"/>
      <w:pPr>
        <w:ind w:left="4680" w:hanging="0"/>
      </w:pPr>
      <w:rPr>
        <w:u w:color="auto" w:val="none"/>
      </w:rPr>
    </w:lvl>
    <w:lvl w:ilvl="7">
      <w:start w:val="1"/>
      <w:numFmt w:val="lowerLetter"/>
      <w:suff w:val="tab"/>
      <w:lvlText w:val="%8."/>
      <w:lvlJc w:val="left"/>
      <w:pPr>
        <w:ind w:left="5400" w:hanging="0"/>
      </w:pPr>
      <w:rPr>
        <w:u w:color="auto" w:val="none"/>
      </w:rPr>
    </w:lvl>
    <w:lvl w:ilvl="8">
      <w:start w:val="1"/>
      <w:numFmt w:val="lowerRoman"/>
      <w:suff w:val="tab"/>
      <w:lvlText w:val="%9."/>
      <w:lvlJc w:val="left"/>
      <w:pPr>
        <w:ind w:left="6120" w:hanging="0"/>
      </w:pPr>
      <w:rPr>
        <w:u w:color="auto" w:val="none"/>
      </w:rPr>
    </w:lvl>
  </w:abstractNum>
  <w:abstractNum w:abstractNumId="4">
    <w:multiLevelType w:val="hybridMultilevel"/>
    <w:name w:val="Lista numerada 4"/>
    <w:lvl w:ilvl="0">
      <w:numFmt w:val="bullet"/>
      <w:suff w:val="tab"/>
      <w:lvlText w:val="●"/>
      <w:lvlJc w:val="left"/>
      <w:pPr>
        <w:ind w:left="360" w:hanging="0"/>
      </w:pPr>
      <w:rPr>
        <w:u w:color="auto" w:val="none"/>
      </w:rPr>
    </w:lvl>
    <w:lvl w:ilvl="1">
      <w:numFmt w:val="bullet"/>
      <w:suff w:val="tab"/>
      <w:lvlText w:val="●"/>
      <w:lvlJc w:val="left"/>
      <w:pPr>
        <w:ind w:left="1080" w:hanging="0"/>
      </w:pPr>
      <w:rPr>
        <w:u w:color="auto" w:val="none"/>
      </w:rPr>
    </w:lvl>
    <w:lvl w:ilvl="2">
      <w:numFmt w:val="bullet"/>
      <w:suff w:val="tab"/>
      <w:lvlText w:val="●"/>
      <w:lvlJc w:val="left"/>
      <w:pPr>
        <w:ind w:left="1800" w:hanging="0"/>
      </w:pPr>
      <w:rPr>
        <w:u w:color="auto" w:val="none"/>
      </w:rPr>
    </w:lvl>
    <w:lvl w:ilvl="3">
      <w:numFmt w:val="bullet"/>
      <w:suff w:val="tab"/>
      <w:lvlText w:val="●"/>
      <w:lvlJc w:val="left"/>
      <w:pPr>
        <w:ind w:left="2520" w:hanging="0"/>
      </w:pPr>
      <w:rPr>
        <w:u w:color="auto" w:val="none"/>
      </w:rPr>
    </w:lvl>
    <w:lvl w:ilvl="4">
      <w:numFmt w:val="bullet"/>
      <w:suff w:val="tab"/>
      <w:lvlText w:val="●"/>
      <w:lvlJc w:val="left"/>
      <w:pPr>
        <w:ind w:left="3240" w:hanging="0"/>
      </w:pPr>
      <w:rPr>
        <w:u w:color="auto" w:val="none"/>
      </w:rPr>
    </w:lvl>
    <w:lvl w:ilvl="5">
      <w:numFmt w:val="bullet"/>
      <w:suff w:val="tab"/>
      <w:lvlText w:val="●"/>
      <w:lvlJc w:val="left"/>
      <w:pPr>
        <w:ind w:left="3960" w:hanging="0"/>
      </w:pPr>
      <w:rPr>
        <w:u w:color="auto" w:val="none"/>
      </w:rPr>
    </w:lvl>
    <w:lvl w:ilvl="6">
      <w:numFmt w:val="bullet"/>
      <w:suff w:val="tab"/>
      <w:lvlText w:val="●"/>
      <w:lvlJc w:val="left"/>
      <w:pPr>
        <w:ind w:left="4680" w:hanging="0"/>
      </w:pPr>
      <w:rPr>
        <w:u w:color="auto" w:val="none"/>
      </w:rPr>
    </w:lvl>
    <w:lvl w:ilvl="7">
      <w:numFmt w:val="bullet"/>
      <w:suff w:val="tab"/>
      <w:lvlText w:val="●"/>
      <w:lvlJc w:val="left"/>
      <w:pPr>
        <w:ind w:left="5400" w:hanging="0"/>
      </w:pPr>
      <w:rPr>
        <w:u w:color="auto" w:val="none"/>
      </w:rPr>
    </w:lvl>
    <w:lvl w:ilvl="8">
      <w:numFmt w:val="bullet"/>
      <w:suff w:val="tab"/>
      <w:lvlText w:val="●"/>
      <w:lvlJc w:val="left"/>
      <w:pPr>
        <w:ind w:left="6120" w:hanging="0"/>
      </w:pPr>
      <w:rPr>
        <w:u w:color="auto" w:val="none"/>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view w:val="print"/>
  <w:defaultTabStop w:val="720"/>
  <w:autoHyphenation w:val="0"/>
  <w:doNotShadeFormData w:val="0"/>
  <w:captions>
    <w:caption w:name="Tabela" w:pos="below" w:numFmt="decimal"/>
    <w:caption w:name="Figura" w:pos="below" w:numFmt="decimal"/>
    <w:caption w:name="Imagem"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4097"/>
    <o:shapelayout v:ext="edit">
      <o:rules v:ext="edit"/>
    </o:shapelayout>
  </w:shapeDefaults>
  <w:tmPrefOne w:val="17"/>
  <w:tmPrefTwo w:val="1"/>
  <w:tmFmtPref w:val="55057515"/>
  <w:tmCommentsPr>
    <w:tmCommentsPlace w:val="0"/>
    <w:tmCommentsWidth w:val="3119"/>
    <w:tmCommentsColor w:val="-1"/>
  </w:tmCommentsPr>
  <w:tmReviewPr>
    <w:tmReviewEnabled w:val="0"/>
    <w:tmReviewShow w:val="1"/>
    <w:tmReviewPrint w:val="0"/>
    <w:tmRevisionNum w:val="38"/>
    <w:tmReviewMarkIns w:val="4"/>
    <w:tmReviewColorIns w:val="-1"/>
    <w:tmReviewMarkDel w:val="6"/>
    <w:tmReviewColorDel w:val="-1"/>
    <w:tmReviewMarkFmt w:val="1"/>
    <w:tmReviewColorFmt w:val="-1"/>
    <w:tmReviewMarkLn w:val="1"/>
    <w:tmReviewColorLn w:val="0"/>
    <w:tmReviewToolTip w:val="1"/>
  </w:tmReviewPr>
  <w:tmLastPos>
    <w:tmLastPosPage w:val="17"/>
    <w:tmLastPosSelect w:val="0"/>
    <w:tmLastPosFrameIdx w:val="0"/>
    <w:tmLastPosCaret>
      <w:tmLastPosPgfIdx w:val="255"/>
      <w:tmLastPosIdx w:val="1"/>
    </w:tmLastPosCaret>
    <w:tmLastPosAnchor>
      <w:tmLastPosPgfIdx w:val="0"/>
      <w:tmLastPosIdx w:val="0"/>
    </w:tmLastPosAnchor>
    <w:tmLastPosTblRect w:left="0" w:top="0" w:right="0" w:bottom="0"/>
  </w:tmLastPos>
  <w:tmAppRevision w:date="1674520781" w:val="1060" w:fileVer="342" w:fileVer64="64" w:fileVerOS="3">
    <w:pdfExportOpt pagesRangeIndex="1" pagesSelectionIndex="0" qualityIndex="0" embedFonts="2" useJpegs="0" useSubsetFonts="1" useAlpha="1" relativeLinks="0" useInteractiveForms="0" taggedPdf="1" pane="0" zoom="0" zoomScale="100" layout="0" includeDoc="0" viewFlags="0" openViewer="1" jpegQuality="90" flags="252" tocGen="1" tocLevels="9" exportComments="0" exportChanges="0" name="/home/usuario/Área de Trabalho/Work/AWS/propostas/tecnica_proposta_v1.pdf" map="1"/>
  </w:tmAppRevision>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hAnsi="Arial" w:eastAsia="Arial" w:cs="Arial"/>
        <w:sz w:val="22"/>
        <w:szCs w:val="22"/>
        <w:lang w:val="pt-br" w:eastAsia="pt-br" w:bidi="ar-sa"/>
      </w:rPr>
    </w:rPrDefault>
    <w:pPrDefault>
      <w:pPr>
        <w:spacing w:line="276" w:lineRule="auto"/>
        <w:suppressAutoHyphens/>
        <w:hyphenationLines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400" w:after="120"/>
      <w:keepNext/>
      <w:outlineLvl w:val="0"/>
      <w:keepLines/>
    </w:pPr>
    <w:rPr>
      <w:rFonts w:ascii="Ubuntu" w:hAnsi="Ubuntu"/>
      <w:b/>
      <w:sz w:val="36"/>
      <w:szCs w:val="40"/>
    </w:rPr>
  </w:style>
  <w:style w:type="paragraph" w:styleId="para2">
    <w:name w:val="heading 2"/>
    <w:qFormat/>
    <w:basedOn w:val="para0"/>
    <w:next w:val="para0"/>
    <w:pPr>
      <w:spacing w:before="360" w:after="120"/>
      <w:keepNext/>
      <w:outlineLvl w:val="1"/>
      <w:keepLines/>
    </w:pPr>
    <w:rPr>
      <w:rFonts w:ascii="Ubuntu" w:hAnsi="Ubuntu"/>
      <w:b/>
      <w:sz w:val="32"/>
      <w:szCs w:val="32"/>
    </w:rPr>
  </w:style>
  <w:style w:type="paragraph" w:styleId="para3">
    <w:name w:val="heading 3"/>
    <w:qFormat/>
    <w:basedOn w:val="para0"/>
    <w:next w:val="para0"/>
    <w:pPr>
      <w:spacing w:before="320" w:after="80"/>
      <w:keepNext/>
      <w:outlineLvl w:val="2"/>
      <w:keepLines/>
    </w:pPr>
    <w:rPr>
      <w:color w:val="434343"/>
      <w:sz w:val="28"/>
      <w:szCs w:val="28"/>
    </w:rPr>
  </w:style>
  <w:style w:type="paragraph" w:styleId="para4">
    <w:name w:val="heading 4"/>
    <w:qFormat/>
    <w:basedOn w:val="para0"/>
    <w:next w:val="para0"/>
    <w:pPr>
      <w:spacing w:before="280" w:after="80"/>
      <w:keepNext/>
      <w:outlineLvl w:val="3"/>
      <w:keepLines/>
    </w:pPr>
    <w:rPr>
      <w:color w:val="666666"/>
      <w:sz w:val="24"/>
      <w:szCs w:val="24"/>
    </w:rPr>
  </w:style>
  <w:style w:type="paragraph" w:styleId="para5">
    <w:name w:val="heading 5"/>
    <w:qFormat/>
    <w:basedOn w:val="para0"/>
    <w:next w:val="para0"/>
    <w:pPr>
      <w:spacing w:before="240" w:after="80"/>
      <w:keepNext/>
      <w:outlineLvl w:val="4"/>
      <w:keepLines/>
    </w:pPr>
    <w:rPr>
      <w:color w:val="666666"/>
    </w:rPr>
  </w:style>
  <w:style w:type="paragraph" w:styleId="para6">
    <w:name w:val="heading 6"/>
    <w:qFormat/>
    <w:basedOn w:val="para0"/>
    <w:next w:val="para0"/>
    <w:pPr>
      <w:spacing w:before="240" w:after="80"/>
      <w:keepNext/>
      <w:outlineLvl w:val="5"/>
      <w:keepLines/>
    </w:pPr>
    <w:rPr>
      <w:i/>
      <w:color w:val="666666"/>
    </w:rPr>
  </w:style>
  <w:style w:type="paragraph" w:styleId="para7">
    <w:name w:val="Title"/>
    <w:qFormat/>
    <w:basedOn w:val="para0"/>
    <w:next w:val="para0"/>
    <w:pPr>
      <w:spacing w:after="60"/>
      <w:keepNext/>
      <w:keepLines/>
    </w:pPr>
    <w:rPr>
      <w:sz w:val="52"/>
      <w:szCs w:val="52"/>
    </w:rPr>
  </w:style>
  <w:style w:type="paragraph" w:styleId="para8" w:customStyle="1">
    <w:name w:val="Heading"/>
    <w:qFormat/>
    <w:basedOn w:val="para0"/>
    <w:next w:val="para9"/>
    <w:pPr>
      <w:spacing w:before="240" w:after="120"/>
      <w:keepNext/>
    </w:pPr>
    <w:rPr>
      <w:rFonts w:ascii="Liberation Sans" w:hAnsi="Liberation Sans" w:eastAsia="PingFang SC" w:cs="Arial Unicode MS"/>
      <w:sz w:val="28"/>
      <w:szCs w:val="28"/>
    </w:rPr>
  </w:style>
  <w:style w:type="paragraph" w:styleId="para9">
    <w:name w:val="Body Text"/>
    <w:qFormat/>
    <w:basedOn w:val="para0"/>
    <w:pPr>
      <w:spacing w:after="140"/>
    </w:pPr>
  </w:style>
  <w:style w:type="paragraph" w:styleId="para10">
    <w:name w:val="List"/>
    <w:qFormat/>
    <w:basedOn w:val="para9"/>
    <w:rPr>
      <w:rFonts w:cs="Arial Unicode MS"/>
    </w:rPr>
  </w:style>
  <w:style w:type="paragraph" w:styleId="para11">
    <w:name w:val="caption"/>
    <w:qFormat/>
    <w:basedOn w:val="para0"/>
    <w:pPr>
      <w:spacing w:before="120" w:after="120"/>
      <w:suppressLineNumbers/>
    </w:pPr>
    <w:rPr>
      <w:rFonts w:cs="Arial Unicode MS"/>
      <w:i/>
      <w:iCs/>
      <w:sz w:val="24"/>
      <w:szCs w:val="24"/>
    </w:rPr>
  </w:style>
  <w:style w:type="paragraph" w:styleId="para12" w:customStyle="1">
    <w:name w:val="Index"/>
    <w:qFormat/>
    <w:basedOn w:val="para0"/>
    <w:pPr>
      <w:suppressLineNumbers/>
    </w:pPr>
    <w:rPr>
      <w:rFonts w:cs="Arial Unicode MS"/>
    </w:rPr>
  </w:style>
  <w:style w:type="paragraph" w:styleId="para13">
    <w:name w:val="Subtitle"/>
    <w:qFormat/>
    <w:basedOn w:val="para0"/>
    <w:next w:val="para0"/>
    <w:pPr>
      <w:spacing w:after="320"/>
      <w:keepNext/>
      <w:keepLines/>
    </w:pPr>
    <w:rPr>
      <w:color w:val="666666"/>
      <w:sz w:val="30"/>
      <w:szCs w:val="30"/>
    </w:rPr>
  </w:style>
  <w:style w:type="paragraph" w:styleId="para14" w:customStyle="1">
    <w:name w:val="Header and Footer"/>
    <w:qFormat/>
    <w:basedOn w:val="para0"/>
  </w:style>
  <w:style w:type="paragraph" w:styleId="para15">
    <w:name w:val="Header"/>
    <w:qFormat/>
    <w:basedOn w:val="para0"/>
    <w:pPr>
      <w:spacing w:line="240" w:lineRule="auto"/>
      <w:tabs defTabSz="720">
        <w:tab w:val="center" w:pos="4252" w:leader="none"/>
        <w:tab w:val="right" w:pos="8504" w:leader="none"/>
      </w:tabs>
    </w:pPr>
  </w:style>
  <w:style w:type="paragraph" w:styleId="para16">
    <w:name w:val="Footer"/>
    <w:qFormat/>
    <w:basedOn w:val="para0"/>
    <w:pPr>
      <w:spacing w:line="240" w:lineRule="auto"/>
      <w:tabs defTabSz="720">
        <w:tab w:val="center" w:pos="4252" w:leader="none"/>
        <w:tab w:val="right" w:pos="8504" w:leader="none"/>
      </w:tabs>
    </w:pPr>
  </w:style>
  <w:style w:type="paragraph" w:styleId="para17">
    <w:name w:val="Index Heading"/>
    <w:qFormat/>
    <w:basedOn w:val="para8"/>
  </w:style>
  <w:style w:type="paragraph" w:styleId="para18">
    <w:name w:val="TOC Heading"/>
    <w:qFormat/>
    <w:basedOn w:val="para1"/>
    <w:next w:val="para0"/>
    <w:pPr>
      <w:spacing w:before="240" w:after="0" w:line="259" w:lineRule="auto"/>
      <w:outlineLvl w:val="9"/>
    </w:pPr>
    <w:rPr>
      <w:rFonts w:ascii="Calibri" w:hAnsi="Calibri"/>
      <w:color w:val="365f91"/>
      <w:sz w:val="32"/>
      <w:szCs w:val="32"/>
    </w:rPr>
  </w:style>
  <w:style w:type="paragraph" w:styleId="para19">
    <w:name w:val="toc 1"/>
    <w:qFormat/>
    <w:basedOn w:val="para0"/>
    <w:next w:val="para0"/>
    <w:pPr>
      <w:spacing w:after="100"/>
      <w:tabs defTabSz="720">
        <w:tab w:val="right" w:pos="10456" w:leader="dot"/>
      </w:tabs>
    </w:pPr>
  </w:style>
  <w:style w:type="paragraph" w:styleId="para20">
    <w:name w:val="toc 2"/>
    <w:qFormat/>
    <w:basedOn w:val="para0"/>
    <w:next w:val="para0"/>
    <w:pPr>
      <w:ind w:left="220"/>
      <w:spacing w:after="100"/>
    </w:pPr>
  </w:style>
  <w:style w:type="paragraph" w:styleId="para21">
    <w:name w:val="No Spacing"/>
    <w:qFormat/>
    <w:pPr>
      <w:spacing w:line="240" w:lineRule="auto"/>
    </w:pPr>
    <w:rPr>
      <w:rFonts w:ascii="Arial" w:hAnsi="Arial" w:eastAsia="Arial" w:cs="Arial"/>
      <w:sz w:val="22"/>
      <w:szCs w:val="22"/>
      <w:lang w:val="pt-br" w:eastAsia="pt-br" w:bidi="ar-sa"/>
    </w:rPr>
  </w:style>
  <w:style w:type="paragraph" w:styleId="para22">
    <w:name w:val="List Paragraph"/>
    <w:qFormat/>
    <w:basedOn w:val="para0"/>
    <w:pPr>
      <w:ind w:left="720"/>
      <w:contextualSpacing/>
    </w:pPr>
  </w:style>
  <w:style w:type="paragraph" w:styleId="para23" w:customStyle="1">
    <w:name w:val="Table Contents"/>
    <w:qFormat/>
    <w:basedOn w:val="para0"/>
    <w:pPr>
      <w:suppressLineNumbers/>
      <w:widowControl w:val="0"/>
    </w:pPr>
  </w:style>
  <w:style w:type="paragraph" w:styleId="para24">
    <w:name w:val="Balloon Text"/>
    <w:qFormat/>
    <w:basedOn w:val="para0"/>
    <w:pPr>
      <w:spacing w:line="240" w:lineRule="auto"/>
    </w:pPr>
    <w:rPr>
      <w:rFonts w:ascii="Segoe UI" w:hAnsi="Segoe UI" w:cs="Segoe UI"/>
      <w:sz w:val="18"/>
      <w:szCs w:val="18"/>
    </w:rPr>
  </w:style>
  <w:style w:type="paragraph" w:styleId="para25">
    <w:name w:val="Normal (Web)"/>
    <w:qFormat/>
    <w:basedOn w:val="para0"/>
    <w:pPr>
      <w:spacing w:before="100" w:after="100" w:beforeAutospacing="1" w:afterAutospacing="1" w:line="240" w:lineRule="auto"/>
      <w:hyphenationLines w:val="1"/>
    </w:pPr>
    <w:rPr>
      <w:rFonts w:ascii="Times New Roman" w:hAnsi="Times New Roman" w:eastAsia="Times New Roman" w:cs="Times New Roman"/>
      <w:sz w:val="24"/>
      <w:szCs w:val="24"/>
    </w:rPr>
  </w:style>
  <w:style w:type="paragraph" w:styleId="para26">
    <w:name w:val="toc 3"/>
    <w:qFormat/>
    <w:basedOn w:val="para0"/>
    <w:next w:val="para0"/>
    <w:pPr>
      <w:ind w:left="440"/>
      <w:spacing w:after="100" w:line="259" w:lineRule="auto"/>
      <w:hyphenationLines w:val="1"/>
    </w:pPr>
    <w:rPr>
      <w:rFonts w:ascii="Cambria" w:hAnsi="Cambria" w:eastAsia="Cambria" w:cs="Times New Roman"/>
    </w:rPr>
  </w:style>
  <w:style w:type="character" w:styleId="char0" w:default="1">
    <w:name w:val="Default Paragraph Font"/>
  </w:style>
  <w:style w:type="character" w:styleId="char1" w:customStyle="1">
    <w:name w:val="Cabeçalho Char"/>
    <w:basedOn w:val="char0"/>
  </w:style>
  <w:style w:type="character" w:styleId="char2" w:customStyle="1">
    <w:name w:val="Rodapé Char"/>
    <w:basedOn w:val="char0"/>
  </w:style>
  <w:style w:type="character" w:styleId="char3" w:customStyle="1">
    <w:name w:val="jsgrdq"/>
    <w:basedOn w:val="char0"/>
  </w:style>
  <w:style w:type="character" w:styleId="char4">
    <w:name w:val="Hyperlink"/>
    <w:basedOn w:val="char0"/>
    <w:rPr>
      <w:color w:val="0000ff"/>
      <w:u w:color="auto" w:val="single"/>
    </w:rPr>
  </w:style>
  <w:style w:type="character" w:styleId="char5" w:customStyle="1">
    <w:name w:val="Menção Pendente1"/>
    <w:basedOn w:val="char0"/>
    <w:rPr>
      <w:color w:val="605e5c"/>
      <w:shd w:val="clear" w:fill="e1dfdd"/>
    </w:rPr>
  </w:style>
  <w:style w:type="character" w:styleId="char6" w:customStyle="1">
    <w:name w:val="Index Link"/>
  </w:style>
  <w:style w:type="character" w:styleId="char7" w:customStyle="1">
    <w:name w:val="Line Numbering"/>
  </w:style>
  <w:style w:type="character" w:styleId="char8" w:customStyle="1">
    <w:name w:val="Bullets"/>
    <w:rPr>
      <w:rFonts w:ascii="OpenSymbol" w:hAnsi="OpenSymbol" w:eastAsia="OpenSymbol" w:cs="OpenSymbol"/>
    </w:rPr>
  </w:style>
  <w:style w:type="character" w:styleId="char9" w:customStyle="1">
    <w:name w:val="Numbering Symbols"/>
  </w:style>
  <w:style w:type="character" w:styleId="char10" w:customStyle="1">
    <w:name w:val="Texto de balão Char"/>
    <w:basedOn w:val="char0"/>
    <w:rPr>
      <w:rFonts w:ascii="Segoe UI" w:hAnsi="Segoe UI" w:cs="Segoe UI"/>
      <w:sz w:val="18"/>
      <w:szCs w:val="18"/>
    </w:rPr>
  </w:style>
  <w:style w:type="character" w:styleId="char11">
    <w:name w:val="Emphasis"/>
    <w:basedOn w:val="char0"/>
    <w:rPr>
      <w:i/>
      <w:iCs/>
    </w:rPr>
  </w:style>
  <w:style w:type="character" w:styleId="char12" w:customStyle="1">
    <w:name w:val="Título 2 Char"/>
    <w:basedOn w:val="char0"/>
    <w:rPr>
      <w:rFonts w:ascii="Ubuntu" w:hAnsi="Ubuntu"/>
      <w:b/>
      <w:sz w:val="32"/>
      <w:szCs w:val="32"/>
    </w:rPr>
  </w:style>
  <w:style w:type="table" w:default="1" w:styleId="TableNormal">
    <w:name w:val="Tabe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 w:type="table" w:styleId="TableNormal1">
    <w:name w:val="Table Normal1"/>
    <w:tblPr>
      <w:tblCellMar>
        <w:top w:w="0" w:type="dxa"/>
        <w:left w:w="0" w:type="dxa"/>
        <w:bottom w:w="0" w:type="dxa"/>
        <w:right w:w="0" w:type="dxa"/>
      </w:tblCellMar>
    </w:tblPr>
  </w:style>
  <w:style w:type="table" w:styleId="9">
    <w:name w:val="9"/>
    <w:basedOn w:val="TableNormal1"/>
    <w:tblPr>
      <w:tblStyleRowBandSize w:val="1"/>
      <w:tblStyleColBandSize w:val="1"/>
      <w:tblCellMar>
        <w:top w:w="100" w:type="dxa"/>
        <w:left w:w="100" w:type="dxa"/>
        <w:bottom w:w="100" w:type="dxa"/>
        <w:right w:w="100" w:type="dxa"/>
      </w:tblCellMar>
    </w:tblPr>
  </w:style>
  <w:style w:type="table" w:styleId="8">
    <w:name w:val="8"/>
    <w:basedOn w:val="TableNormal1"/>
    <w:tblPr>
      <w:tblStyleRowBandSize w:val="1"/>
      <w:tblStyleColBandSize w:val="1"/>
      <w:tblCellMar>
        <w:top w:w="43" w:type="dxa"/>
        <w:left w:w="43" w:type="dxa"/>
        <w:bottom w:w="43" w:type="dxa"/>
        <w:right w:w="43" w:type="dxa"/>
      </w:tblCellMar>
    </w:tblPr>
  </w:style>
  <w:style w:type="table" w:styleId="7">
    <w:name w:val="7"/>
    <w:basedOn w:val="TableNormal1"/>
    <w:tblPr>
      <w:tblStyleRowBandSize w:val="1"/>
      <w:tblStyleColBandSize w:val="1"/>
      <w:tblCellMar>
        <w:top w:w="100" w:type="dxa"/>
        <w:left w:w="100" w:type="dxa"/>
        <w:bottom w:w="100" w:type="dxa"/>
        <w:right w:w="100" w:type="dxa"/>
      </w:tblCellMar>
    </w:tblPr>
  </w:style>
  <w:style w:type="table" w:styleId="6">
    <w:name w:val="6"/>
    <w:basedOn w:val="TableNormal1"/>
    <w:tblPr>
      <w:tblStyleRowBandSize w:val="1"/>
      <w:tblStyleColBandSize w:val="1"/>
      <w:tblCellMar>
        <w:top w:w="100" w:type="dxa"/>
        <w:left w:w="100" w:type="dxa"/>
        <w:bottom w:w="100" w:type="dxa"/>
        <w:right w:w="100" w:type="dxa"/>
      </w:tblCellMar>
    </w:tblPr>
  </w:style>
  <w:style w:type="table" w:styleId="5">
    <w:name w:val="5"/>
    <w:basedOn w:val="TableNormal1"/>
    <w:tblPr>
      <w:tblStyleRowBandSize w:val="1"/>
      <w:tblStyleColBandSize w:val="1"/>
      <w:tblCellMar>
        <w:top w:w="100" w:type="dxa"/>
        <w:left w:w="100" w:type="dxa"/>
        <w:bottom w:w="100" w:type="dxa"/>
        <w:right w:w="100" w:type="dxa"/>
      </w:tblCellMar>
    </w:tblPr>
  </w:style>
  <w:style w:type="table" w:styleId="4">
    <w:name w:val="4"/>
    <w:basedOn w:val="TableNormal1"/>
    <w:tblPr>
      <w:tblStyleRowBandSize w:val="1"/>
      <w:tblStyleColBandSize w:val="1"/>
      <w:tblCellMar>
        <w:top w:w="100" w:type="dxa"/>
        <w:left w:w="100" w:type="dxa"/>
        <w:bottom w:w="100" w:type="dxa"/>
        <w:right w:w="100" w:type="dxa"/>
      </w:tblCellMar>
    </w:tblPr>
  </w:style>
  <w:style w:type="table" w:styleId="3">
    <w:name w:val="3"/>
    <w:basedOn w:val="TableNormal1"/>
    <w:tblPr>
      <w:tblStyleRowBandSize w:val="1"/>
      <w:tblStyleColBandSize w:val="1"/>
      <w:tblCellMar>
        <w:top w:w="100" w:type="dxa"/>
        <w:left w:w="100" w:type="dxa"/>
        <w:bottom w:w="100" w:type="dxa"/>
        <w:right w:w="100" w:type="dxa"/>
      </w:tblCellMar>
    </w:tblPr>
  </w:style>
  <w:style w:type="table" w:styleId="2">
    <w:name w:val="2"/>
    <w:basedOn w:val="TableNormal1"/>
    <w:tblPr>
      <w:tblStyleRowBandSize w:val="1"/>
      <w:tblStyleColBandSize w:val="1"/>
      <w:tblCellMar>
        <w:top w:w="100" w:type="dxa"/>
        <w:left w:w="100" w:type="dxa"/>
        <w:bottom w:w="100" w:type="dxa"/>
        <w:right w:w="100" w:type="dxa"/>
      </w:tblCellMar>
    </w:tblPr>
  </w:style>
  <w:style w:type="table" w:styleId="1">
    <w:name w:val="1"/>
    <w:basedOn w:val="TableNormal1"/>
    <w:tblPr>
      <w:tblStyleRowBandSize w:val="1"/>
      <w:tblStyleColBandSize w:val="1"/>
      <w:tblCellMar>
        <w:top w:w="100" w:type="dxa"/>
        <w:left w:w="100" w:type="dxa"/>
        <w:bottom w:w="100" w:type="dxa"/>
        <w:right w:w="100" w:type="dxa"/>
      </w:tblCellMar>
    </w:tblPr>
  </w:style>
  <w:style w:type="table" w:styleId="TableGrid">
    <w:name w:val="Tabela com grade"/>
    <w:basedOn w:val="NormalTable"/>
    <w:pPr>
      <w:spacing w:line="240" w:lineRule="auto"/>
    </w:pPr>
    <w:tblPr>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 w:type="table">
    <w:name w:val=""/>
    <w:basedOn w:val="TableNormal"/>
    <w:tblPr>
      <w:tblStyleRowBandSize w:val="1"/>
      <w:tblStyleColBandSize w:val="1"/>
      <w:tblCellMar>
        <w:left w:w="115" w:type="dxa"/>
        <w:right w:w="115" w:type="dxa"/>
      </w:tblCellMar>
    </w:tblPr>
  </w:style>
  <w:style w:type="table">
    <w:name w:val=""/>
    <w:basedOn w:val="TableNormal"/>
    <w:pPr>
      <w:spacing w:line="240" w:lineRule="auto"/>
    </w:pPr>
    <w:tblPr>
      <w:tblStyleRowBandSize w:val="1"/>
      <w:tblStyleColBandSize w:val="1"/>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Arial" w:hAnsi="Arial" w:eastAsia="Arial" w:cs="Arial"/>
        <w:sz w:val="22"/>
        <w:szCs w:val="22"/>
        <w:lang w:val="pt-br" w:eastAsia="pt-br" w:bidi="ar-sa"/>
      </w:rPr>
    </w:rPrDefault>
    <w:pPrDefault>
      <w:pPr>
        <w:spacing w:line="276" w:lineRule="auto"/>
        <w:suppressAutoHyphens/>
        <w:hyphenationLines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400" w:after="120"/>
      <w:keepNext/>
      <w:outlineLvl w:val="0"/>
      <w:keepLines/>
    </w:pPr>
    <w:rPr>
      <w:rFonts w:ascii="Ubuntu" w:hAnsi="Ubuntu"/>
      <w:b/>
      <w:sz w:val="36"/>
      <w:szCs w:val="40"/>
    </w:rPr>
  </w:style>
  <w:style w:type="paragraph" w:styleId="para2">
    <w:name w:val="heading 2"/>
    <w:qFormat/>
    <w:basedOn w:val="para0"/>
    <w:next w:val="para0"/>
    <w:pPr>
      <w:spacing w:before="360" w:after="120"/>
      <w:keepNext/>
      <w:outlineLvl w:val="1"/>
      <w:keepLines/>
    </w:pPr>
    <w:rPr>
      <w:rFonts w:ascii="Ubuntu" w:hAnsi="Ubuntu"/>
      <w:b/>
      <w:sz w:val="32"/>
      <w:szCs w:val="32"/>
    </w:rPr>
  </w:style>
  <w:style w:type="paragraph" w:styleId="para3">
    <w:name w:val="heading 3"/>
    <w:qFormat/>
    <w:basedOn w:val="para0"/>
    <w:next w:val="para0"/>
    <w:pPr>
      <w:spacing w:before="320" w:after="80"/>
      <w:keepNext/>
      <w:outlineLvl w:val="2"/>
      <w:keepLines/>
    </w:pPr>
    <w:rPr>
      <w:color w:val="434343"/>
      <w:sz w:val="28"/>
      <w:szCs w:val="28"/>
    </w:rPr>
  </w:style>
  <w:style w:type="paragraph" w:styleId="para4">
    <w:name w:val="heading 4"/>
    <w:qFormat/>
    <w:basedOn w:val="para0"/>
    <w:next w:val="para0"/>
    <w:pPr>
      <w:spacing w:before="280" w:after="80"/>
      <w:keepNext/>
      <w:outlineLvl w:val="3"/>
      <w:keepLines/>
    </w:pPr>
    <w:rPr>
      <w:color w:val="666666"/>
      <w:sz w:val="24"/>
      <w:szCs w:val="24"/>
    </w:rPr>
  </w:style>
  <w:style w:type="paragraph" w:styleId="para5">
    <w:name w:val="heading 5"/>
    <w:qFormat/>
    <w:basedOn w:val="para0"/>
    <w:next w:val="para0"/>
    <w:pPr>
      <w:spacing w:before="240" w:after="80"/>
      <w:keepNext/>
      <w:outlineLvl w:val="4"/>
      <w:keepLines/>
    </w:pPr>
    <w:rPr>
      <w:color w:val="666666"/>
    </w:rPr>
  </w:style>
  <w:style w:type="paragraph" w:styleId="para6">
    <w:name w:val="heading 6"/>
    <w:qFormat/>
    <w:basedOn w:val="para0"/>
    <w:next w:val="para0"/>
    <w:pPr>
      <w:spacing w:before="240" w:after="80"/>
      <w:keepNext/>
      <w:outlineLvl w:val="5"/>
      <w:keepLines/>
    </w:pPr>
    <w:rPr>
      <w:i/>
      <w:color w:val="666666"/>
    </w:rPr>
  </w:style>
  <w:style w:type="paragraph" w:styleId="para7">
    <w:name w:val="Title"/>
    <w:qFormat/>
    <w:basedOn w:val="para0"/>
    <w:next w:val="para0"/>
    <w:pPr>
      <w:spacing w:after="60"/>
      <w:keepNext/>
      <w:keepLines/>
    </w:pPr>
    <w:rPr>
      <w:sz w:val="52"/>
      <w:szCs w:val="52"/>
    </w:rPr>
  </w:style>
  <w:style w:type="paragraph" w:styleId="para8" w:customStyle="1">
    <w:name w:val="Heading"/>
    <w:qFormat/>
    <w:basedOn w:val="para0"/>
    <w:next w:val="para9"/>
    <w:pPr>
      <w:spacing w:before="240" w:after="120"/>
      <w:keepNext/>
    </w:pPr>
    <w:rPr>
      <w:rFonts w:ascii="Liberation Sans" w:hAnsi="Liberation Sans" w:eastAsia="PingFang SC" w:cs="Arial Unicode MS"/>
      <w:sz w:val="28"/>
      <w:szCs w:val="28"/>
    </w:rPr>
  </w:style>
  <w:style w:type="paragraph" w:styleId="para9">
    <w:name w:val="Body Text"/>
    <w:qFormat/>
    <w:basedOn w:val="para0"/>
    <w:pPr>
      <w:spacing w:after="140"/>
    </w:pPr>
  </w:style>
  <w:style w:type="paragraph" w:styleId="para10">
    <w:name w:val="List"/>
    <w:qFormat/>
    <w:basedOn w:val="para9"/>
    <w:rPr>
      <w:rFonts w:cs="Arial Unicode MS"/>
    </w:rPr>
  </w:style>
  <w:style w:type="paragraph" w:styleId="para11">
    <w:name w:val="caption"/>
    <w:qFormat/>
    <w:basedOn w:val="para0"/>
    <w:pPr>
      <w:spacing w:before="120" w:after="120"/>
      <w:suppressLineNumbers/>
    </w:pPr>
    <w:rPr>
      <w:rFonts w:cs="Arial Unicode MS"/>
      <w:i/>
      <w:iCs/>
      <w:sz w:val="24"/>
      <w:szCs w:val="24"/>
    </w:rPr>
  </w:style>
  <w:style w:type="paragraph" w:styleId="para12" w:customStyle="1">
    <w:name w:val="Index"/>
    <w:qFormat/>
    <w:basedOn w:val="para0"/>
    <w:pPr>
      <w:suppressLineNumbers/>
    </w:pPr>
    <w:rPr>
      <w:rFonts w:cs="Arial Unicode MS"/>
    </w:rPr>
  </w:style>
  <w:style w:type="paragraph" w:styleId="para13">
    <w:name w:val="Subtitle"/>
    <w:qFormat/>
    <w:basedOn w:val="para0"/>
    <w:next w:val="para0"/>
    <w:pPr>
      <w:spacing w:after="320"/>
      <w:keepNext/>
      <w:keepLines/>
    </w:pPr>
    <w:rPr>
      <w:color w:val="666666"/>
      <w:sz w:val="30"/>
      <w:szCs w:val="30"/>
    </w:rPr>
  </w:style>
  <w:style w:type="paragraph" w:styleId="para14" w:customStyle="1">
    <w:name w:val="Header and Footer"/>
    <w:qFormat/>
    <w:basedOn w:val="para0"/>
  </w:style>
  <w:style w:type="paragraph" w:styleId="para15">
    <w:name w:val="Header"/>
    <w:qFormat/>
    <w:basedOn w:val="para0"/>
    <w:pPr>
      <w:spacing w:line="240" w:lineRule="auto"/>
      <w:tabs defTabSz="720">
        <w:tab w:val="center" w:pos="4252" w:leader="none"/>
        <w:tab w:val="right" w:pos="8504" w:leader="none"/>
      </w:tabs>
    </w:pPr>
  </w:style>
  <w:style w:type="paragraph" w:styleId="para16">
    <w:name w:val="Footer"/>
    <w:qFormat/>
    <w:basedOn w:val="para0"/>
    <w:pPr>
      <w:spacing w:line="240" w:lineRule="auto"/>
      <w:tabs defTabSz="720">
        <w:tab w:val="center" w:pos="4252" w:leader="none"/>
        <w:tab w:val="right" w:pos="8504" w:leader="none"/>
      </w:tabs>
    </w:pPr>
  </w:style>
  <w:style w:type="paragraph" w:styleId="para17">
    <w:name w:val="Index Heading"/>
    <w:qFormat/>
    <w:basedOn w:val="para8"/>
  </w:style>
  <w:style w:type="paragraph" w:styleId="para18">
    <w:name w:val="TOC Heading"/>
    <w:qFormat/>
    <w:basedOn w:val="para1"/>
    <w:next w:val="para0"/>
    <w:pPr>
      <w:spacing w:before="240" w:after="0" w:line="259" w:lineRule="auto"/>
      <w:outlineLvl w:val="9"/>
    </w:pPr>
    <w:rPr>
      <w:rFonts w:ascii="Calibri" w:hAnsi="Calibri"/>
      <w:color w:val="365f91"/>
      <w:sz w:val="32"/>
      <w:szCs w:val="32"/>
    </w:rPr>
  </w:style>
  <w:style w:type="paragraph" w:styleId="para19">
    <w:name w:val="toc 1"/>
    <w:qFormat/>
    <w:basedOn w:val="para0"/>
    <w:next w:val="para0"/>
    <w:pPr>
      <w:spacing w:after="100"/>
      <w:tabs defTabSz="720">
        <w:tab w:val="right" w:pos="10456" w:leader="dot"/>
      </w:tabs>
    </w:pPr>
  </w:style>
  <w:style w:type="paragraph" w:styleId="para20">
    <w:name w:val="toc 2"/>
    <w:qFormat/>
    <w:basedOn w:val="para0"/>
    <w:next w:val="para0"/>
    <w:pPr>
      <w:ind w:left="220"/>
      <w:spacing w:after="100"/>
    </w:pPr>
  </w:style>
  <w:style w:type="paragraph" w:styleId="para21">
    <w:name w:val="No Spacing"/>
    <w:qFormat/>
    <w:pPr>
      <w:spacing w:line="240" w:lineRule="auto"/>
    </w:pPr>
    <w:rPr>
      <w:rFonts w:ascii="Arial" w:hAnsi="Arial" w:eastAsia="Arial" w:cs="Arial"/>
      <w:sz w:val="22"/>
      <w:szCs w:val="22"/>
      <w:lang w:val="pt-br" w:eastAsia="pt-br" w:bidi="ar-sa"/>
    </w:rPr>
  </w:style>
  <w:style w:type="paragraph" w:styleId="para22">
    <w:name w:val="List Paragraph"/>
    <w:qFormat/>
    <w:basedOn w:val="para0"/>
    <w:pPr>
      <w:ind w:left="720"/>
      <w:contextualSpacing/>
    </w:pPr>
  </w:style>
  <w:style w:type="paragraph" w:styleId="para23" w:customStyle="1">
    <w:name w:val="Table Contents"/>
    <w:qFormat/>
    <w:basedOn w:val="para0"/>
    <w:pPr>
      <w:suppressLineNumbers/>
      <w:widowControl w:val="0"/>
    </w:pPr>
  </w:style>
  <w:style w:type="paragraph" w:styleId="para24">
    <w:name w:val="Balloon Text"/>
    <w:qFormat/>
    <w:basedOn w:val="para0"/>
    <w:pPr>
      <w:spacing w:line="240" w:lineRule="auto"/>
    </w:pPr>
    <w:rPr>
      <w:rFonts w:ascii="Segoe UI" w:hAnsi="Segoe UI" w:cs="Segoe UI"/>
      <w:sz w:val="18"/>
      <w:szCs w:val="18"/>
    </w:rPr>
  </w:style>
  <w:style w:type="paragraph" w:styleId="para25">
    <w:name w:val="Normal (Web)"/>
    <w:qFormat/>
    <w:basedOn w:val="para0"/>
    <w:pPr>
      <w:spacing w:before="100" w:after="100" w:beforeAutospacing="1" w:afterAutospacing="1" w:line="240" w:lineRule="auto"/>
      <w:hyphenationLines w:val="1"/>
    </w:pPr>
    <w:rPr>
      <w:rFonts w:ascii="Times New Roman" w:hAnsi="Times New Roman" w:eastAsia="Times New Roman" w:cs="Times New Roman"/>
      <w:sz w:val="24"/>
      <w:szCs w:val="24"/>
    </w:rPr>
  </w:style>
  <w:style w:type="paragraph" w:styleId="para26">
    <w:name w:val="toc 3"/>
    <w:qFormat/>
    <w:basedOn w:val="para0"/>
    <w:next w:val="para0"/>
    <w:pPr>
      <w:ind w:left="440"/>
      <w:spacing w:after="100" w:line="259" w:lineRule="auto"/>
      <w:hyphenationLines w:val="1"/>
    </w:pPr>
    <w:rPr>
      <w:rFonts w:ascii="Cambria" w:hAnsi="Cambria" w:eastAsia="Cambria" w:cs="Times New Roman"/>
    </w:rPr>
  </w:style>
  <w:style w:type="character" w:styleId="char0" w:default="1">
    <w:name w:val="Default Paragraph Font"/>
  </w:style>
  <w:style w:type="character" w:styleId="char1" w:customStyle="1">
    <w:name w:val="Cabeçalho Char"/>
    <w:basedOn w:val="char0"/>
  </w:style>
  <w:style w:type="character" w:styleId="char2" w:customStyle="1">
    <w:name w:val="Rodapé Char"/>
    <w:basedOn w:val="char0"/>
  </w:style>
  <w:style w:type="character" w:styleId="char3" w:customStyle="1">
    <w:name w:val="jsgrdq"/>
    <w:basedOn w:val="char0"/>
  </w:style>
  <w:style w:type="character" w:styleId="char4">
    <w:name w:val="Hyperlink"/>
    <w:basedOn w:val="char0"/>
    <w:rPr>
      <w:color w:val="0000ff"/>
      <w:u w:color="auto" w:val="single"/>
    </w:rPr>
  </w:style>
  <w:style w:type="character" w:styleId="char5" w:customStyle="1">
    <w:name w:val="Menção Pendente1"/>
    <w:basedOn w:val="char0"/>
    <w:rPr>
      <w:color w:val="605e5c"/>
      <w:shd w:val="clear" w:fill="e1dfdd"/>
    </w:rPr>
  </w:style>
  <w:style w:type="character" w:styleId="char6" w:customStyle="1">
    <w:name w:val="Index Link"/>
  </w:style>
  <w:style w:type="character" w:styleId="char7" w:customStyle="1">
    <w:name w:val="Line Numbering"/>
  </w:style>
  <w:style w:type="character" w:styleId="char8" w:customStyle="1">
    <w:name w:val="Bullets"/>
    <w:rPr>
      <w:rFonts w:ascii="OpenSymbol" w:hAnsi="OpenSymbol" w:eastAsia="OpenSymbol" w:cs="OpenSymbol"/>
    </w:rPr>
  </w:style>
  <w:style w:type="character" w:styleId="char9" w:customStyle="1">
    <w:name w:val="Numbering Symbols"/>
  </w:style>
  <w:style w:type="character" w:styleId="char10" w:customStyle="1">
    <w:name w:val="Texto de balão Char"/>
    <w:basedOn w:val="char0"/>
    <w:rPr>
      <w:rFonts w:ascii="Segoe UI" w:hAnsi="Segoe UI" w:cs="Segoe UI"/>
      <w:sz w:val="18"/>
      <w:szCs w:val="18"/>
    </w:rPr>
  </w:style>
  <w:style w:type="character" w:styleId="char11">
    <w:name w:val="Emphasis"/>
    <w:basedOn w:val="char0"/>
    <w:rPr>
      <w:i/>
      <w:iCs/>
    </w:rPr>
  </w:style>
  <w:style w:type="character" w:styleId="char12" w:customStyle="1">
    <w:name w:val="Título 2 Char"/>
    <w:basedOn w:val="char0"/>
    <w:rPr>
      <w:rFonts w:ascii="Ubuntu" w:hAnsi="Ubuntu"/>
      <w:b/>
      <w:sz w:val="32"/>
      <w:szCs w:val="32"/>
    </w:rPr>
  </w:style>
  <w:style w:type="table" w:default="1" w:styleId="TableNormal">
    <w:name w:val="Tabe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 w:type="table" w:styleId="TableNormal1">
    <w:name w:val="Table Normal1"/>
    <w:tblPr>
      <w:tblCellMar>
        <w:top w:w="0" w:type="dxa"/>
        <w:left w:w="0" w:type="dxa"/>
        <w:bottom w:w="0" w:type="dxa"/>
        <w:right w:w="0" w:type="dxa"/>
      </w:tblCellMar>
    </w:tblPr>
  </w:style>
  <w:style w:type="table" w:styleId="9">
    <w:name w:val="9"/>
    <w:basedOn w:val="TableNormal1"/>
    <w:tblPr>
      <w:tblStyleRowBandSize w:val="1"/>
      <w:tblStyleColBandSize w:val="1"/>
      <w:tblCellMar>
        <w:top w:w="100" w:type="dxa"/>
        <w:left w:w="100" w:type="dxa"/>
        <w:bottom w:w="100" w:type="dxa"/>
        <w:right w:w="100" w:type="dxa"/>
      </w:tblCellMar>
    </w:tblPr>
  </w:style>
  <w:style w:type="table" w:styleId="8">
    <w:name w:val="8"/>
    <w:basedOn w:val="TableNormal1"/>
    <w:tblPr>
      <w:tblStyleRowBandSize w:val="1"/>
      <w:tblStyleColBandSize w:val="1"/>
      <w:tblCellMar>
        <w:top w:w="43" w:type="dxa"/>
        <w:left w:w="43" w:type="dxa"/>
        <w:bottom w:w="43" w:type="dxa"/>
        <w:right w:w="43" w:type="dxa"/>
      </w:tblCellMar>
    </w:tblPr>
  </w:style>
  <w:style w:type="table" w:styleId="7">
    <w:name w:val="7"/>
    <w:basedOn w:val="TableNormal1"/>
    <w:tblPr>
      <w:tblStyleRowBandSize w:val="1"/>
      <w:tblStyleColBandSize w:val="1"/>
      <w:tblCellMar>
        <w:top w:w="100" w:type="dxa"/>
        <w:left w:w="100" w:type="dxa"/>
        <w:bottom w:w="100" w:type="dxa"/>
        <w:right w:w="100" w:type="dxa"/>
      </w:tblCellMar>
    </w:tblPr>
  </w:style>
  <w:style w:type="table" w:styleId="6">
    <w:name w:val="6"/>
    <w:basedOn w:val="TableNormal1"/>
    <w:tblPr>
      <w:tblStyleRowBandSize w:val="1"/>
      <w:tblStyleColBandSize w:val="1"/>
      <w:tblCellMar>
        <w:top w:w="100" w:type="dxa"/>
        <w:left w:w="100" w:type="dxa"/>
        <w:bottom w:w="100" w:type="dxa"/>
        <w:right w:w="100" w:type="dxa"/>
      </w:tblCellMar>
    </w:tblPr>
  </w:style>
  <w:style w:type="table" w:styleId="5">
    <w:name w:val="5"/>
    <w:basedOn w:val="TableNormal1"/>
    <w:tblPr>
      <w:tblStyleRowBandSize w:val="1"/>
      <w:tblStyleColBandSize w:val="1"/>
      <w:tblCellMar>
        <w:top w:w="100" w:type="dxa"/>
        <w:left w:w="100" w:type="dxa"/>
        <w:bottom w:w="100" w:type="dxa"/>
        <w:right w:w="100" w:type="dxa"/>
      </w:tblCellMar>
    </w:tblPr>
  </w:style>
  <w:style w:type="table" w:styleId="4">
    <w:name w:val="4"/>
    <w:basedOn w:val="TableNormal1"/>
    <w:tblPr>
      <w:tblStyleRowBandSize w:val="1"/>
      <w:tblStyleColBandSize w:val="1"/>
      <w:tblCellMar>
        <w:top w:w="100" w:type="dxa"/>
        <w:left w:w="100" w:type="dxa"/>
        <w:bottom w:w="100" w:type="dxa"/>
        <w:right w:w="100" w:type="dxa"/>
      </w:tblCellMar>
    </w:tblPr>
  </w:style>
  <w:style w:type="table" w:styleId="3">
    <w:name w:val="3"/>
    <w:basedOn w:val="TableNormal1"/>
    <w:tblPr>
      <w:tblStyleRowBandSize w:val="1"/>
      <w:tblStyleColBandSize w:val="1"/>
      <w:tblCellMar>
        <w:top w:w="100" w:type="dxa"/>
        <w:left w:w="100" w:type="dxa"/>
        <w:bottom w:w="100" w:type="dxa"/>
        <w:right w:w="100" w:type="dxa"/>
      </w:tblCellMar>
    </w:tblPr>
  </w:style>
  <w:style w:type="table" w:styleId="2">
    <w:name w:val="2"/>
    <w:basedOn w:val="TableNormal1"/>
    <w:tblPr>
      <w:tblStyleRowBandSize w:val="1"/>
      <w:tblStyleColBandSize w:val="1"/>
      <w:tblCellMar>
        <w:top w:w="100" w:type="dxa"/>
        <w:left w:w="100" w:type="dxa"/>
        <w:bottom w:w="100" w:type="dxa"/>
        <w:right w:w="100" w:type="dxa"/>
      </w:tblCellMar>
    </w:tblPr>
  </w:style>
  <w:style w:type="table" w:styleId="1">
    <w:name w:val="1"/>
    <w:basedOn w:val="TableNormal1"/>
    <w:tblPr>
      <w:tblStyleRowBandSize w:val="1"/>
      <w:tblStyleColBandSize w:val="1"/>
      <w:tblCellMar>
        <w:top w:w="100" w:type="dxa"/>
        <w:left w:w="100" w:type="dxa"/>
        <w:bottom w:w="100" w:type="dxa"/>
        <w:right w:w="100" w:type="dxa"/>
      </w:tblCellMar>
    </w:tblPr>
  </w:style>
  <w:style w:type="table" w:styleId="TableGrid">
    <w:name w:val="Tabela com grade"/>
    <w:basedOn w:val="NormalTable"/>
    <w:pPr>
      <w:spacing w:line="240" w:lineRule="auto"/>
    </w:pPr>
    <w:tblPr>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 w:type="table">
    <w:name w:val=""/>
    <w:basedOn w:val="TableNormal"/>
    <w:tblPr>
      <w:tblStyleRowBandSize w:val="1"/>
      <w:tblStyleColBandSize w:val="1"/>
      <w:tblCellMar>
        <w:left w:w="115" w:type="dxa"/>
        <w:right w:w="115" w:type="dxa"/>
      </w:tblCellMar>
    </w:tblPr>
  </w:style>
  <w:style w:type="table">
    <w:name w:val=""/>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s://aws.amazon.com/pt/legal/service-level-agreements/"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header" Target="header1.xml"/><Relationship Id="rId50" Type="http://schemas.openxmlformats.org/officeDocument/2006/relationships/footer" Target="footer1.xml"/><Relationship Id="rId51" Type="http://schemas.openxmlformats.org/officeDocument/2006/relationships/header" Target="header2.xml"/></Relationships>
</file>

<file path=word/_rels/footer1.xml.rels><?xml version="1.0" encoding="UTF-8" standalone="yes" ?>
<Relationships xmlns="http://schemas.openxmlformats.org/package/2006/relationships"><Relationship Id="rId1" Type="http://schemas.openxmlformats.org/officeDocument/2006/relationships/image" Target="media/image42.png"/></Relationships>
</file>

<file path=word/_rels/header1.xml.rels><?xml version="1.0" encoding="UTF-8" standalone="yes" ?>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Ubuntu"/>
        <a:ea typeface="Arial"/>
        <a:cs typeface="Arial"/>
      </a:majorFont>
      <a:minorFont>
        <a:latin typeface="Arial"/>
        <a:ea typeface="Arial"/>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rev.1060</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lia.firmani</dc:creator>
  <cp:keywords/>
  <dc:description/>
  <cp:lastModifiedBy/>
  <cp:revision>38</cp:revision>
  <cp:lastPrinted>2023-01-23T20:10:28Z</cp:lastPrinted>
  <dcterms:created xsi:type="dcterms:W3CDTF">2022-09-16T01:36:00Z</dcterms:created>
  <dcterms:modified xsi:type="dcterms:W3CDTF">2023-01-24T00:39:41Z</dcterms:modified>
</cp:coreProperties>
</file>