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343308" w:rsidRDefault="0034330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343308" w:rsidRDefault="0034330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343308" w:rsidRPr="006B0962" w:rsidRDefault="0034330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7F55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343308" w:rsidRPr="006B0962" w:rsidRDefault="0034330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F834E6" w:rsidRDefault="00D25E33" w:rsidP="00B22148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AudioManager</w:t>
      </w:r>
      <w:proofErr w:type="spellEnd"/>
      <w:r w:rsidRPr="00D25E3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менеджер </w:t>
      </w:r>
      <w:r w:rsidR="00C05A86">
        <w:rPr>
          <w:rFonts w:ascii="Times New Roman" w:hAnsi="Times New Roman" w:cs="Times New Roman"/>
          <w:color w:val="C8A15C"/>
          <w:sz w:val="28"/>
          <w:szCs w:val="28"/>
        </w:rPr>
        <w:t>воспроизведения аудио.</w:t>
      </w:r>
    </w:p>
    <w:p w:rsidR="00B22148" w:rsidRPr="001E484E" w:rsidRDefault="00B2214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Методы</w:t>
      </w:r>
      <w:r w:rsidRPr="001E484E">
        <w:rPr>
          <w:rFonts w:ascii="Times New Roman" w:hAnsi="Times New Roman" w:cs="Times New Roman"/>
          <w:b/>
          <w:color w:val="C8A15C"/>
          <w:sz w:val="28"/>
          <w:szCs w:val="28"/>
        </w:rPr>
        <w:t>:</w:t>
      </w:r>
    </w:p>
    <w:p w:rsidR="00B22148" w:rsidRPr="00B22148" w:rsidRDefault="00B2214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366069" w:rsidRPr="00B22148" w:rsidRDefault="00B22148" w:rsidP="00B22148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9508F2" w:rsidRPr="00B22148" w:rsidRDefault="00C05A86" w:rsidP="00B221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t>Play2D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воспроизведение аудио, которое будет проигрываться фоном (неважно где находится персонаж, громкость звука не будет изменяться)</w:t>
      </w:r>
    </w:p>
    <w:p w:rsidR="00C05A86" w:rsidRPr="00C05A86" w:rsidRDefault="00C05A86" w:rsidP="00B221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t>Play3D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воспроизведение звука в определенном месте на сцене, в зависимости от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Location</w:t>
      </w:r>
      <w:r w:rsidRPr="00C05A86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Attenuation</w:t>
      </w:r>
      <w:r w:rsidRPr="00C05A86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настройки звука в зависимости от того как далеко/близко, игрок находится от источника звука (чем дальше, тем звук тише становится, и наоборот). Чтоб создать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Attenuation Settings: </w:t>
      </w:r>
    </w:p>
    <w:p w:rsidR="00C05A86" w:rsidRPr="00C05A86" w:rsidRDefault="00C05A86" w:rsidP="00B22148">
      <w:pPr>
        <w:pStyle w:val="a3"/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C05A86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4A7FB386" wp14:editId="660AE9BB">
            <wp:extent cx="5020376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86" w:rsidRPr="00C05A86" w:rsidRDefault="00C05A86" w:rsidP="00B22148">
      <w:pPr>
        <w:pStyle w:val="a3"/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</w:p>
    <w:p w:rsidR="00C05A86" w:rsidRDefault="00C05A86" w:rsidP="00B221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t>PlayUsingAudioComponent</w:t>
      </w:r>
      <w:proofErr w:type="spellEnd"/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воспроизведение звука </w:t>
      </w:r>
      <w:r w:rsidR="009508F2">
        <w:rPr>
          <w:rFonts w:ascii="Times New Roman" w:hAnsi="Times New Roman" w:cs="Times New Roman"/>
          <w:color w:val="C8A15C"/>
          <w:sz w:val="28"/>
          <w:szCs w:val="28"/>
        </w:rPr>
        <w:t>на объекте (который использует аудио компонент)</w:t>
      </w:r>
      <w:r w:rsidR="00B4100C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9508F2">
        <w:rPr>
          <w:rFonts w:ascii="Times New Roman" w:hAnsi="Times New Roman" w:cs="Times New Roman"/>
          <w:color w:val="C8A15C"/>
          <w:sz w:val="28"/>
          <w:szCs w:val="28"/>
        </w:rPr>
        <w:t>который находится на сцене</w:t>
      </w:r>
      <w:r w:rsidR="00B4100C">
        <w:rPr>
          <w:rFonts w:ascii="Times New Roman" w:hAnsi="Times New Roman" w:cs="Times New Roman"/>
          <w:color w:val="C8A15C"/>
          <w:sz w:val="28"/>
          <w:szCs w:val="28"/>
        </w:rPr>
        <w:t xml:space="preserve">, или </w:t>
      </w:r>
      <w:proofErr w:type="gramStart"/>
      <w:r w:rsidR="00B4100C">
        <w:rPr>
          <w:rFonts w:ascii="Times New Roman" w:hAnsi="Times New Roman" w:cs="Times New Roman"/>
          <w:color w:val="C8A15C"/>
          <w:sz w:val="28"/>
          <w:szCs w:val="28"/>
        </w:rPr>
        <w:t>во время</w:t>
      </w:r>
      <w:proofErr w:type="gramEnd"/>
      <w:r w:rsidR="00B4100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4100C">
        <w:rPr>
          <w:rFonts w:ascii="Times New Roman" w:hAnsi="Times New Roman" w:cs="Times New Roman"/>
          <w:color w:val="C8A15C"/>
          <w:sz w:val="28"/>
          <w:szCs w:val="28"/>
        </w:rPr>
        <w:t>спавна</w:t>
      </w:r>
      <w:proofErr w:type="spellEnd"/>
      <w:r w:rsidR="00B4100C">
        <w:rPr>
          <w:rFonts w:ascii="Times New Roman" w:hAnsi="Times New Roman" w:cs="Times New Roman"/>
          <w:color w:val="C8A15C"/>
          <w:sz w:val="28"/>
          <w:szCs w:val="28"/>
        </w:rPr>
        <w:t xml:space="preserve"> этого объекта, который имеет аудио компонент.</w:t>
      </w:r>
    </w:p>
    <w:p w:rsidR="00C05A86" w:rsidRPr="00C05A86" w:rsidRDefault="00C05A86" w:rsidP="00B221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t>PauseUsingAudioComponent</w:t>
      </w:r>
      <w:proofErr w:type="spellEnd"/>
      <w:r w:rsidR="00B4100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- </w:t>
      </w:r>
      <w:r w:rsidR="009508F2">
        <w:rPr>
          <w:rFonts w:ascii="Times New Roman" w:hAnsi="Times New Roman" w:cs="Times New Roman"/>
          <w:color w:val="C8A15C"/>
          <w:sz w:val="28"/>
          <w:szCs w:val="28"/>
        </w:rPr>
        <w:t>пауза звука на объекте (который использует аудио компонент), который находится на сцене</w:t>
      </w:r>
    </w:p>
    <w:p w:rsidR="00C05A86" w:rsidRPr="00C05A86" w:rsidRDefault="00C05A86" w:rsidP="00B221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UnPauseUsingAudioComponent</w:t>
      </w:r>
      <w:proofErr w:type="spellEnd"/>
      <w:r w:rsidR="009508F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9508F2">
        <w:rPr>
          <w:rFonts w:ascii="Times New Roman" w:hAnsi="Times New Roman" w:cs="Times New Roman"/>
          <w:color w:val="C8A15C"/>
          <w:sz w:val="28"/>
          <w:szCs w:val="28"/>
        </w:rPr>
        <w:t>снятие с паузы звука на объекте (который использует аудио компонент), который находится на сцене</w:t>
      </w:r>
    </w:p>
    <w:p w:rsidR="0017588D" w:rsidRDefault="00C05A86" w:rsidP="00B2214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C05A86">
        <w:rPr>
          <w:rFonts w:ascii="Times New Roman" w:hAnsi="Times New Roman" w:cs="Times New Roman"/>
          <w:b/>
          <w:color w:val="C8A15C"/>
          <w:sz w:val="28"/>
          <w:szCs w:val="28"/>
        </w:rPr>
        <w:t>StopUsingAudioComponent</w:t>
      </w:r>
      <w:proofErr w:type="spellEnd"/>
      <w:r w:rsidR="009508F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- </w:t>
      </w:r>
      <w:r w:rsidR="009508F2">
        <w:rPr>
          <w:rFonts w:ascii="Times New Roman" w:hAnsi="Times New Roman" w:cs="Times New Roman"/>
          <w:color w:val="C8A15C"/>
          <w:sz w:val="28"/>
          <w:szCs w:val="28"/>
        </w:rPr>
        <w:t>остановка звука на объекте (который использует аудио компонент), который находится на сцене</w:t>
      </w:r>
    </w:p>
    <w:p w:rsidR="007E0BFC" w:rsidRPr="0056517A" w:rsidRDefault="007E0BFC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22148" w:rsidRPr="00B22148" w:rsidRDefault="00B2214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</w:t>
      </w:r>
      <w:r w:rsidRPr="00B2214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B22148" w:rsidRDefault="00B22148" w:rsidP="00B22148">
      <w:pPr>
        <w:spacing w:line="360" w:lineRule="auto"/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</w:pPr>
      <w:r w:rsidRPr="001E484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D42466" w:rsidRDefault="00B22148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[</w:t>
      </w:r>
      <w:r w:rsidRPr="00B2214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]:</w:t>
      </w:r>
    </w:p>
    <w:p w:rsidR="006E2F90" w:rsidRPr="007E0BFC" w:rsidRDefault="006E2F90" w:rsidP="00B2214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7E0BF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AudioGroup</w:t>
      </w:r>
      <w:proofErr w:type="spellEnd"/>
      <w:r w:rsidRPr="007E0BFC">
        <w:rPr>
          <w:rFonts w:ascii="Times New Roman" w:hAnsi="Times New Roman" w:cs="Times New Roman"/>
          <w:color w:val="C8A15C"/>
          <w:sz w:val="28"/>
          <w:szCs w:val="28"/>
        </w:rPr>
        <w:t xml:space="preserve"> – общая группа всех аудио объектов, которые должны запускаться через менеджер</w:t>
      </w:r>
    </w:p>
    <w:p w:rsidR="002B4B6C" w:rsidRDefault="002B4B6C" w:rsidP="00B22148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AudioHierarchy</w:t>
      </w:r>
      <w:proofErr w:type="spellEnd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иерархия папок для хранения звуков.</w:t>
      </w:r>
    </w:p>
    <w:p w:rsidR="002B4B6C" w:rsidRPr="002B4B6C" w:rsidRDefault="002B4B6C" w:rsidP="00B221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Assets</w:t>
      </w:r>
      <w:proofErr w:type="spellEnd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>(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исходники звуков в формате </w:t>
      </w:r>
      <w:r w:rsidRPr="002B4B6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wav</w:t>
      </w:r>
      <w:r w:rsidR="00D739A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proofErr w:type="spellStart"/>
      <w:r w:rsidR="00D739A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flac</w:t>
      </w:r>
      <w:proofErr w:type="spellEnd"/>
      <w:r w:rsidR="00D739A2" w:rsidRPr="00D739A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proofErr w:type="spellStart"/>
      <w:r w:rsidR="00D739A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ogg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2B4B6C" w:rsidRPr="002B4B6C" w:rsidRDefault="002B4B6C" w:rsidP="00B221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Attenuation</w:t>
      </w:r>
      <w:proofErr w:type="spellEnd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>(</w:t>
      </w:r>
      <w:r>
        <w:rPr>
          <w:rFonts w:ascii="Times New Roman" w:hAnsi="Times New Roman" w:cs="Times New Roman"/>
          <w:color w:val="C8A15C"/>
          <w:sz w:val="28"/>
          <w:szCs w:val="28"/>
        </w:rPr>
        <w:t>настройки звука в зависимости от того как далеко/близко, игрок находится от источника звука (чем дальше, тем звук тише становится, и наоборот)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>)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Стиль именования: </w:t>
      </w:r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Название_</w:t>
      </w:r>
      <w:r w:rsidRPr="002B4B6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Attenuation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gramStart"/>
      <w:r w:rsidRPr="002B4B6C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Pr="002B4B6C">
        <w:rPr>
          <w:rFonts w:ascii="Times New Roman" w:hAnsi="Times New Roman" w:cs="Times New Roman"/>
          <w:color w:val="C8A15C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Projectile_Attenuation</w:t>
      </w:r>
      <w:proofErr w:type="spellEnd"/>
    </w:p>
    <w:p w:rsidR="002B4B6C" w:rsidRPr="002B4B6C" w:rsidRDefault="002B4B6C" w:rsidP="00B221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Music</w:t>
      </w:r>
      <w:proofErr w:type="spellEnd"/>
    </w:p>
    <w:p w:rsidR="002B4B6C" w:rsidRPr="002B4B6C" w:rsidRDefault="002B4B6C" w:rsidP="00B2214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SoundClasses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(Стиль именования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SClass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</w:rPr>
        <w:t>Название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SClass</w:t>
      </w:r>
      <w:proofErr w:type="spellEnd"/>
      <w:r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Radio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2B4B6C" w:rsidRPr="002B4B6C" w:rsidRDefault="002B4B6C" w:rsidP="00B22148">
      <w:pPr>
        <w:pStyle w:val="a3"/>
        <w:spacing w:line="360" w:lineRule="auto"/>
        <w:ind w:left="1440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2B4B6C" w:rsidRPr="002B4B6C" w:rsidRDefault="002B4B6C" w:rsidP="00B2214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SoundCues</w:t>
      </w:r>
      <w:proofErr w:type="spellEnd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(Стиль именования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SCue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</w:rPr>
        <w:t>Название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SCue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RadioMelody1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2B4B6C" w:rsidRPr="002B4B6C" w:rsidRDefault="002B4B6C" w:rsidP="00B2214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SFX</w:t>
      </w:r>
    </w:p>
    <w:p w:rsidR="002B4B6C" w:rsidRPr="002B4B6C" w:rsidRDefault="002B4B6C" w:rsidP="00B2214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SoundClasses</w:t>
      </w:r>
      <w:proofErr w:type="spellEnd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(Стиль именования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SClass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</w:rPr>
        <w:t>Название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SClass</w:t>
      </w:r>
      <w:proofErr w:type="spellEnd"/>
      <w:r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Character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2B4B6C" w:rsidRPr="002B4B6C" w:rsidRDefault="002B4B6C" w:rsidP="00B22148">
      <w:pPr>
        <w:pStyle w:val="a3"/>
        <w:spacing w:line="360" w:lineRule="auto"/>
        <w:ind w:left="1440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D739A2" w:rsidRPr="00495C9E" w:rsidRDefault="002B4B6C" w:rsidP="00B2214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SoundCues</w:t>
      </w:r>
      <w:proofErr w:type="spellEnd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(Стиль именования</w:t>
      </w:r>
      <w:r w:rsidRPr="002B4B6C"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SClass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color w:val="C8A15C"/>
          <w:sz w:val="28"/>
          <w:szCs w:val="28"/>
        </w:rPr>
        <w:t>Название</w:t>
      </w:r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SCue</w:t>
      </w:r>
      <w:proofErr w:type="spellEnd"/>
      <w:r w:rsidRPr="002B4B6C">
        <w:rPr>
          <w:rFonts w:ascii="Times New Roman" w:hAnsi="Times New Roman" w:cs="Times New Roman"/>
          <w:color w:val="C8A15C"/>
          <w:sz w:val="28"/>
          <w:szCs w:val="28"/>
        </w:rPr>
        <w:t>_</w:t>
      </w:r>
      <w:proofErr w:type="spellStart"/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CharacterFootstep</w:t>
      </w:r>
      <w:proofErr w:type="spellEnd"/>
      <w:r w:rsidR="00D739A2" w:rsidRPr="00D739A2">
        <w:rPr>
          <w:rFonts w:ascii="Times New Roman" w:hAnsi="Times New Roman" w:cs="Times New Roman"/>
          <w:color w:val="C8A15C"/>
          <w:sz w:val="28"/>
          <w:szCs w:val="28"/>
        </w:rPr>
        <w:t>_</w:t>
      </w:r>
      <w:r w:rsidR="00D739A2">
        <w:rPr>
          <w:rFonts w:ascii="Times New Roman" w:hAnsi="Times New Roman" w:cs="Times New Roman"/>
          <w:color w:val="C8A15C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495C9E" w:rsidRDefault="00495C9E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D739A2" w:rsidRPr="00D739A2" w:rsidRDefault="00D739A2" w:rsidP="00B22148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SoundClasses</w:t>
      </w:r>
      <w:proofErr w:type="spellEnd"/>
      <w:r w:rsidRPr="00D739A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proofErr w:type="spellStart"/>
      <w:r w:rsidR="00495C9E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который используется для общего изменения звуков в сцене. </w:t>
      </w:r>
      <w:r w:rsidR="00495C9E">
        <w:rPr>
          <w:rFonts w:ascii="Times New Roman" w:hAnsi="Times New Roman" w:cs="Times New Roman"/>
          <w:color w:val="C8A15C"/>
          <w:sz w:val="28"/>
          <w:szCs w:val="28"/>
        </w:rPr>
        <w:t xml:space="preserve">Например, можно подробные настройки сделать, и музыку из радио в игре отнести к классу </w:t>
      </w:r>
      <w:proofErr w:type="spellStart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Radio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Music</w:t>
      </w:r>
      <w:r w:rsidR="00495C9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 w:rsidR="00495C9E">
        <w:rPr>
          <w:rFonts w:ascii="Times New Roman" w:hAnsi="Times New Roman" w:cs="Times New Roman"/>
          <w:color w:val="C8A15C"/>
          <w:sz w:val="28"/>
          <w:szCs w:val="28"/>
        </w:rPr>
        <w:t xml:space="preserve">или обобщить и просто отнести к общему классу </w:t>
      </w:r>
      <w:r w:rsidR="00495C9E">
        <w:rPr>
          <w:rFonts w:ascii="Times New Roman" w:hAnsi="Times New Roman" w:cs="Times New Roman"/>
          <w:color w:val="C8A15C"/>
          <w:sz w:val="28"/>
          <w:szCs w:val="28"/>
          <w:lang w:val="uk-UA"/>
        </w:rPr>
        <w:t>му</w:t>
      </w:r>
      <w:proofErr w:type="spellStart"/>
      <w:r w:rsidR="00495C9E">
        <w:rPr>
          <w:rFonts w:ascii="Times New Roman" w:hAnsi="Times New Roman" w:cs="Times New Roman"/>
          <w:color w:val="C8A15C"/>
          <w:sz w:val="28"/>
          <w:szCs w:val="28"/>
        </w:rPr>
        <w:t>з</w:t>
      </w:r>
      <w:r w:rsidR="00495C9E" w:rsidRPr="00495C9E">
        <w:rPr>
          <w:rFonts w:ascii="Times New Roman" w:hAnsi="Times New Roman" w:cs="Times New Roman"/>
          <w:color w:val="C8A15C"/>
          <w:sz w:val="28"/>
          <w:szCs w:val="28"/>
        </w:rPr>
        <w:t>ы</w:t>
      </w:r>
      <w:r w:rsidR="00495C9E">
        <w:rPr>
          <w:rFonts w:ascii="Times New Roman" w:hAnsi="Times New Roman" w:cs="Times New Roman"/>
          <w:color w:val="C8A15C"/>
          <w:sz w:val="28"/>
          <w:szCs w:val="28"/>
          <w:lang w:val="uk-UA"/>
        </w:rPr>
        <w:t>ки</w:t>
      </w:r>
      <w:proofErr w:type="spellEnd"/>
      <w:r w:rsidR="00495C9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Music</w:t>
      </w:r>
      <w:r w:rsidR="00495C9E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E30E49" w:rsidRPr="00FB1CAE" w:rsidRDefault="00D739A2" w:rsidP="00B22148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SoundCues</w:t>
      </w:r>
      <w:proofErr w:type="spellEnd"/>
      <w:r w:rsidRPr="00E30E4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E30E49" w:rsidRPr="00E30E49">
        <w:rPr>
          <w:rFonts w:ascii="Times New Roman" w:hAnsi="Times New Roman" w:cs="Times New Roman"/>
          <w:b/>
          <w:color w:val="C8A15C"/>
          <w:sz w:val="28"/>
          <w:szCs w:val="28"/>
        </w:rPr>
        <w:t>–</w:t>
      </w:r>
      <w:r w:rsidRPr="00E30E4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="00E30E49">
        <w:rPr>
          <w:rFonts w:ascii="Times New Roman" w:hAnsi="Times New Roman" w:cs="Times New Roman"/>
          <w:color w:val="C8A15C"/>
          <w:sz w:val="28"/>
          <w:szCs w:val="28"/>
        </w:rPr>
        <w:t>блюпринт</w:t>
      </w:r>
      <w:proofErr w:type="spellEnd"/>
      <w:r w:rsidR="00E30E49">
        <w:rPr>
          <w:rFonts w:ascii="Times New Roman" w:hAnsi="Times New Roman" w:cs="Times New Roman"/>
          <w:color w:val="C8A15C"/>
          <w:sz w:val="28"/>
          <w:szCs w:val="28"/>
        </w:rPr>
        <w:t xml:space="preserve">, который хранит в себе как один, так и несколько аудиофайлов, которые можно </w:t>
      </w:r>
      <w:proofErr w:type="spellStart"/>
      <w:r w:rsidR="00E30E49">
        <w:rPr>
          <w:rFonts w:ascii="Times New Roman" w:hAnsi="Times New Roman" w:cs="Times New Roman"/>
          <w:color w:val="C8A15C"/>
          <w:sz w:val="28"/>
          <w:szCs w:val="28"/>
        </w:rPr>
        <w:t>рандомно</w:t>
      </w:r>
      <w:proofErr w:type="spellEnd"/>
      <w:r w:rsidR="00E30E49">
        <w:rPr>
          <w:rFonts w:ascii="Times New Roman" w:hAnsi="Times New Roman" w:cs="Times New Roman"/>
          <w:color w:val="C8A15C"/>
          <w:sz w:val="28"/>
          <w:szCs w:val="28"/>
        </w:rPr>
        <w:t xml:space="preserve"> воспроизводить (</w:t>
      </w:r>
      <w:proofErr w:type="gramStart"/>
      <w:r w:rsidR="00E30E49"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="00E30E49">
        <w:rPr>
          <w:rFonts w:ascii="Times New Roman" w:hAnsi="Times New Roman" w:cs="Times New Roman"/>
          <w:color w:val="C8A15C"/>
          <w:sz w:val="28"/>
          <w:szCs w:val="28"/>
        </w:rPr>
        <w:t xml:space="preserve"> шаги). После создания этого </w:t>
      </w:r>
      <w:proofErr w:type="spellStart"/>
      <w:r w:rsidR="00E30E49">
        <w:rPr>
          <w:rFonts w:ascii="Times New Roman" w:hAnsi="Times New Roman" w:cs="Times New Roman"/>
          <w:color w:val="C8A15C"/>
          <w:sz w:val="28"/>
          <w:szCs w:val="28"/>
        </w:rPr>
        <w:t>блюпринта</w:t>
      </w:r>
      <w:proofErr w:type="spellEnd"/>
      <w:r w:rsidR="00E30E49">
        <w:rPr>
          <w:rFonts w:ascii="Times New Roman" w:hAnsi="Times New Roman" w:cs="Times New Roman"/>
          <w:color w:val="C8A15C"/>
          <w:sz w:val="28"/>
          <w:szCs w:val="28"/>
        </w:rPr>
        <w:t xml:space="preserve"> нужно указать тип </w:t>
      </w:r>
      <w:proofErr w:type="spellStart"/>
      <w:r w:rsidR="00E30E49">
        <w:rPr>
          <w:rFonts w:ascii="Times New Roman" w:hAnsi="Times New Roman" w:cs="Times New Roman"/>
          <w:b/>
          <w:color w:val="C8A15C"/>
          <w:sz w:val="28"/>
          <w:szCs w:val="28"/>
        </w:rPr>
        <w:t>SoundClassа</w:t>
      </w:r>
      <w:proofErr w:type="spellEnd"/>
      <w:r w:rsidR="00E30E4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 w:rsidR="00495C9E">
        <w:rPr>
          <w:rFonts w:ascii="Times New Roman" w:hAnsi="Times New Roman" w:cs="Times New Roman"/>
          <w:color w:val="C8A15C"/>
          <w:sz w:val="28"/>
          <w:szCs w:val="28"/>
        </w:rPr>
        <w:t>к которому этот звук относ</w:t>
      </w:r>
      <w:r w:rsidR="00E30E49">
        <w:rPr>
          <w:rFonts w:ascii="Times New Roman" w:hAnsi="Times New Roman" w:cs="Times New Roman"/>
          <w:color w:val="C8A15C"/>
          <w:sz w:val="28"/>
          <w:szCs w:val="28"/>
        </w:rPr>
        <w:t>ится</w:t>
      </w:r>
      <w:r w:rsidR="00495C9E">
        <w:rPr>
          <w:rFonts w:ascii="Times New Roman" w:hAnsi="Times New Roman" w:cs="Times New Roman"/>
          <w:color w:val="C8A15C"/>
          <w:sz w:val="28"/>
          <w:szCs w:val="28"/>
        </w:rPr>
        <w:t xml:space="preserve">. Например, можно подробные настройки сделать, и звук шагов отнести к классу </w:t>
      </w:r>
      <w:proofErr w:type="spellStart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Character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SFX</w:t>
      </w:r>
      <w:r w:rsidR="00495C9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 w:rsidR="00495C9E">
        <w:rPr>
          <w:rFonts w:ascii="Times New Roman" w:hAnsi="Times New Roman" w:cs="Times New Roman"/>
          <w:color w:val="C8A15C"/>
          <w:sz w:val="28"/>
          <w:szCs w:val="28"/>
        </w:rPr>
        <w:t xml:space="preserve">или обобщить и просто отнести к общему классу звуков </w:t>
      </w:r>
      <w:proofErr w:type="spellStart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_</w:t>
      </w:r>
      <w:r w:rsidR="00495C9E" w:rsidRPr="00495C9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SFX</w:t>
      </w:r>
    </w:p>
    <w:p w:rsidR="00495C9E" w:rsidRPr="00495C9E" w:rsidRDefault="00495C9E" w:rsidP="00B22148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Music</w:t>
      </w:r>
      <w:r w:rsidRPr="00495C9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общий класс для настройки музыки в игре (например, если убавить громкость, то громкость убавится со всей музыки в игре)</w:t>
      </w:r>
    </w:p>
    <w:p w:rsidR="00495C9E" w:rsidRPr="00495C9E" w:rsidRDefault="00495C9E" w:rsidP="00B22148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C8A15C"/>
          <w:sz w:val="28"/>
          <w:szCs w:val="28"/>
        </w:rPr>
        <w:t>общий класс для настройки звуков в игре (например, если убавить громкость, то громкость убавится со всех звуков в игре)</w:t>
      </w:r>
    </w:p>
    <w:p w:rsidR="00495C9E" w:rsidRDefault="00495C9E" w:rsidP="00B22148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SClass</w:t>
      </w:r>
      <w:proofErr w:type="spellEnd"/>
      <w:r w:rsidRPr="00495C9E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C8A15C"/>
          <w:sz w:val="28"/>
          <w:szCs w:val="28"/>
        </w:rPr>
        <w:t>общий класс для настройки аудио в игре (например, если убавить громкость, то громкость убавится со всех аудио (музыка, звуки) в игре)</w:t>
      </w:r>
    </w:p>
    <w:p w:rsidR="00FB1CAE" w:rsidRDefault="00FB1CAE" w:rsidP="00B22148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FB1CAE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lastRenderedPageBreak/>
        <w:drawing>
          <wp:inline distT="0" distB="0" distL="0" distR="0" wp14:anchorId="0B5430A9" wp14:editId="132D413E">
            <wp:extent cx="5940425" cy="2776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AE" w:rsidRDefault="00FB1CAE" w:rsidP="00B22148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Для того чтоб сделать зависимость между </w:t>
      </w:r>
      <w:proofErr w:type="spellStart"/>
      <w:r w:rsidRPr="002B4B6C">
        <w:rPr>
          <w:rFonts w:ascii="Times New Roman" w:hAnsi="Times New Roman" w:cs="Times New Roman"/>
          <w:b/>
          <w:color w:val="C8A15C"/>
          <w:sz w:val="28"/>
          <w:szCs w:val="28"/>
        </w:rPr>
        <w:t>SoundClasses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нужно открыть/выбрать (1) определенный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SoundClass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и добавить дочерние классы (2). Потом изменяя громкость родительского звука, дочерние будут воспроизводится с такой же громкостью.</w:t>
      </w:r>
    </w:p>
    <w:p w:rsidR="0056517A" w:rsidRPr="0056517A" w:rsidRDefault="0056517A" w:rsidP="00B22148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5651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AudioStruct</w:t>
      </w:r>
      <w:proofErr w:type="spellEnd"/>
      <w:r w:rsidRPr="0056517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структура, которая хранит в себе </w:t>
      </w:r>
      <w:proofErr w:type="spellStart"/>
      <w:r w:rsidRPr="005651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AudioType</w:t>
      </w:r>
      <w:proofErr w:type="spellEnd"/>
      <w:r w:rsidRPr="0056517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 </w:t>
      </w:r>
      <w:proofErr w:type="spellStart"/>
      <w:r w:rsidRPr="005651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SoundCue</w:t>
      </w:r>
      <w:proofErr w:type="spellEnd"/>
    </w:p>
    <w:p w:rsidR="0056517A" w:rsidRPr="0056517A" w:rsidRDefault="0056517A" w:rsidP="00B22148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5651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AudioType</w:t>
      </w:r>
      <w:proofErr w:type="spellEnd"/>
      <w:r w:rsidRPr="0056517A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тип аудио которые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находитяся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в игре (аудио для главного меню, различные звуки типа шагов, подбирания предметов и т.д.)</w:t>
      </w:r>
    </w:p>
    <w:sectPr w:rsidR="0056517A" w:rsidRPr="0056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67EA"/>
    <w:multiLevelType w:val="hybridMultilevel"/>
    <w:tmpl w:val="80E69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2B9A"/>
    <w:multiLevelType w:val="hybridMultilevel"/>
    <w:tmpl w:val="DDCA20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6145138"/>
    <w:multiLevelType w:val="hybridMultilevel"/>
    <w:tmpl w:val="1B725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13795D"/>
    <w:rsid w:val="0017588D"/>
    <w:rsid w:val="001832AF"/>
    <w:rsid w:val="00296F51"/>
    <w:rsid w:val="002B4B6C"/>
    <w:rsid w:val="0033513D"/>
    <w:rsid w:val="00343308"/>
    <w:rsid w:val="00366069"/>
    <w:rsid w:val="0039339A"/>
    <w:rsid w:val="00401F5C"/>
    <w:rsid w:val="004022C8"/>
    <w:rsid w:val="00410DC3"/>
    <w:rsid w:val="0044609C"/>
    <w:rsid w:val="00495C9E"/>
    <w:rsid w:val="004B788A"/>
    <w:rsid w:val="00554182"/>
    <w:rsid w:val="0056517A"/>
    <w:rsid w:val="00607F55"/>
    <w:rsid w:val="006B598A"/>
    <w:rsid w:val="006E2F90"/>
    <w:rsid w:val="00763790"/>
    <w:rsid w:val="007E0BFC"/>
    <w:rsid w:val="0080783F"/>
    <w:rsid w:val="00826473"/>
    <w:rsid w:val="0083792F"/>
    <w:rsid w:val="008C2DB2"/>
    <w:rsid w:val="008F4A33"/>
    <w:rsid w:val="009254B3"/>
    <w:rsid w:val="009508F2"/>
    <w:rsid w:val="00A00BBE"/>
    <w:rsid w:val="00A55BFF"/>
    <w:rsid w:val="00A73FAE"/>
    <w:rsid w:val="00A76E5E"/>
    <w:rsid w:val="00A820FA"/>
    <w:rsid w:val="00A84CE8"/>
    <w:rsid w:val="00AA6EED"/>
    <w:rsid w:val="00AD4100"/>
    <w:rsid w:val="00B22148"/>
    <w:rsid w:val="00B4100C"/>
    <w:rsid w:val="00BE3C1A"/>
    <w:rsid w:val="00C05A86"/>
    <w:rsid w:val="00CA1EBF"/>
    <w:rsid w:val="00D25E33"/>
    <w:rsid w:val="00D42466"/>
    <w:rsid w:val="00D44C79"/>
    <w:rsid w:val="00D739A2"/>
    <w:rsid w:val="00E30E49"/>
    <w:rsid w:val="00F834E6"/>
    <w:rsid w:val="00F91A14"/>
    <w:rsid w:val="00F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AA97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32</cp:revision>
  <dcterms:created xsi:type="dcterms:W3CDTF">2023-05-05T15:44:00Z</dcterms:created>
  <dcterms:modified xsi:type="dcterms:W3CDTF">2023-08-15T10:07:00Z</dcterms:modified>
</cp:coreProperties>
</file>