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B53C4F" w:rsidRPr="006B0962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606CBD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B53C4F" w:rsidRPr="006B0962" w:rsidRDefault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296F51" w:rsidRPr="00173AB0" w:rsidRDefault="00173AB0" w:rsidP="00A745EC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bookmarkStart w:id="0" w:name="_GoBack"/>
      <w:bookmarkEnd w:id="0"/>
      <w:proofErr w:type="spellStart"/>
      <w:r w:rsidRPr="00173AB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BP_MyPlayerController</w:t>
      </w:r>
      <w:proofErr w:type="spellEnd"/>
      <w:r w:rsidRPr="00173AB0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153588" w:rsidRPr="00173AB0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C8A15C"/>
          <w:sz w:val="28"/>
          <w:szCs w:val="28"/>
        </w:rPr>
        <w:t>контроллер</w:t>
      </w:r>
      <w:r w:rsidRPr="00173AB0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игрока</w:t>
      </w:r>
      <w:r w:rsidRPr="00173AB0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Тут выполняются события на нажатие клавиш и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другие события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связанные с игрой, например поставить игру на паузу или снятие с паузы</w:t>
      </w:r>
      <w:r w:rsidR="00F46124" w:rsidRPr="00173AB0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</w:p>
    <w:p w:rsidR="00564033" w:rsidRPr="00173AB0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Методы</w:t>
      </w:r>
      <w:r w:rsidRPr="00173AB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564033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173AB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8658B" w:rsidRPr="00173AB0" w:rsidRDefault="00B8658B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564033" w:rsidRDefault="00173AB0" w:rsidP="0056403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ContinueGame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продолжить игру</w:t>
      </w:r>
    </w:p>
    <w:p w:rsidR="00564033" w:rsidRPr="00173AB0" w:rsidRDefault="00173AB0" w:rsidP="00173AB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173AB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ShowPauseMenuWindow</w:t>
      </w:r>
      <w:proofErr w:type="spellEnd"/>
      <w:r w:rsidRPr="00173AB0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показать окно паузы в игре</w:t>
      </w:r>
    </w:p>
    <w:p w:rsidR="00564033" w:rsidRPr="00173AB0" w:rsidRDefault="00173AB0" w:rsidP="00173AB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173AB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PauseGame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поставить игру на паузу</w:t>
      </w:r>
    </w:p>
    <w:p w:rsidR="00173AB0" w:rsidRPr="00564033" w:rsidRDefault="00173AB0" w:rsidP="00173AB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Unp</w:t>
      </w:r>
      <w:r w:rsidRPr="00173AB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auseGame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снятие игры с паузы</w:t>
      </w:r>
    </w:p>
    <w:p w:rsidR="00B8658B" w:rsidRPr="00173AB0" w:rsidRDefault="00B8658B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564033" w:rsidRPr="00173AB0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</w:t>
      </w:r>
      <w:r w:rsidRPr="00173AB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564033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173AB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8658B" w:rsidRPr="00B8658B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B8658B" w:rsidRPr="00173AB0" w:rsidRDefault="00173AB0" w:rsidP="00173AB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173AB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MainGameMode</w:t>
      </w:r>
      <w:proofErr w:type="spellEnd"/>
      <w:r w:rsidRPr="00173AB0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ссылка на главный игровой режим</w:t>
      </w:r>
    </w:p>
    <w:p w:rsidR="00B8658B" w:rsidRPr="00173AB0" w:rsidRDefault="00173AB0" w:rsidP="00173AB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173AB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StopInteract</w:t>
      </w:r>
      <w:proofErr w:type="spellEnd"/>
      <w:r w:rsidRPr="00173AB0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прекратить ли возможность взаимодействия (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Interact</w:t>
      </w:r>
      <w:r w:rsidRPr="00173AB0">
        <w:rPr>
          <w:rFonts w:ascii="Times New Roman" w:hAnsi="Times New Roman" w:cs="Times New Roman"/>
          <w:color w:val="C8A15C"/>
          <w:sz w:val="28"/>
          <w:szCs w:val="28"/>
        </w:rPr>
        <w:t xml:space="preserve">).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обычно взаимодействие с объектом можно совершить если войти в зону триггера/навести на него луч и нажать клавишу </w:t>
      </w:r>
      <w:r w:rsidRPr="00173AB0">
        <w:rPr>
          <w:rFonts w:ascii="Times New Roman" w:hAnsi="Times New Roman" w:cs="Times New Roman"/>
          <w:b/>
          <w:color w:val="C8A15C"/>
          <w:sz w:val="28"/>
          <w:szCs w:val="28"/>
        </w:rPr>
        <w:t>Е</w:t>
      </w:r>
      <w:r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173AB0" w:rsidRPr="00173AB0" w:rsidRDefault="00173AB0">
      <w:pPr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73AB0">
        <w:rPr>
          <w:rFonts w:ascii="Times New Roman" w:hAnsi="Times New Roman" w:cs="Times New Roman"/>
          <w:b/>
          <w:color w:val="C8A15C"/>
          <w:sz w:val="28"/>
          <w:szCs w:val="28"/>
        </w:rPr>
        <w:br w:type="page"/>
      </w:r>
    </w:p>
    <w:p w:rsidR="00153588" w:rsidRDefault="00153588" w:rsidP="000B6B75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Пр</w:t>
      </w:r>
      <w:r w:rsidR="00564033">
        <w:rPr>
          <w:rFonts w:ascii="Times New Roman" w:hAnsi="Times New Roman" w:cs="Times New Roman"/>
          <w:b/>
          <w:color w:val="C8A15C"/>
          <w:sz w:val="28"/>
          <w:szCs w:val="28"/>
        </w:rPr>
        <w:t>оцесс создания</w:t>
      </w:r>
    </w:p>
    <w:p w:rsidR="00815E65" w:rsidRDefault="00173AB0" w:rsidP="00815E65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Добавить в игровой режим, в поле</w:t>
      </w:r>
      <w:r w:rsidRPr="00173AB0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Pr="00173AB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Player</w:t>
      </w:r>
      <w:r w:rsidRPr="00173AB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173AB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Controller</w:t>
      </w:r>
      <w:r w:rsidRPr="00173AB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173AB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Class</w:t>
      </w:r>
      <w:r w:rsidR="00564033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173AB0" w:rsidRDefault="00173AB0" w:rsidP="00815E6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73AB0">
        <w:rPr>
          <w:rFonts w:ascii="Times New Roman" w:hAnsi="Times New Roman" w:cs="Times New Roman"/>
          <w:b/>
          <w:color w:val="C8A15C"/>
          <w:sz w:val="28"/>
          <w:szCs w:val="28"/>
        </w:rPr>
        <w:drawing>
          <wp:inline distT="0" distB="0" distL="0" distR="0" wp14:anchorId="70154497" wp14:editId="51C64EF1">
            <wp:extent cx="4820323" cy="34961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B0" w:rsidRPr="00173AB0" w:rsidRDefault="00173AB0" w:rsidP="00173AB0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9E7379">
        <w:rPr>
          <w:rFonts w:ascii="Times New Roman" w:hAnsi="Times New Roman" w:cs="Times New Roman"/>
          <w:color w:val="C8A15C"/>
          <w:sz w:val="28"/>
          <w:szCs w:val="28"/>
        </w:rPr>
        <w:t>Рис.1.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9E7379">
        <w:rPr>
          <w:rFonts w:ascii="Times New Roman" w:hAnsi="Times New Roman" w:cs="Times New Roman"/>
          <w:color w:val="C8A15C"/>
          <w:sz w:val="28"/>
          <w:szCs w:val="28"/>
        </w:rPr>
        <w:t xml:space="preserve">Назначение </w:t>
      </w:r>
      <w:proofErr w:type="spellStart"/>
      <w:r w:rsidRPr="009E7379">
        <w:rPr>
          <w:rFonts w:ascii="Times New Roman" w:hAnsi="Times New Roman" w:cs="Times New Roman"/>
          <w:color w:val="C8A15C"/>
          <w:sz w:val="28"/>
          <w:szCs w:val="28"/>
          <w:lang w:val="en-US"/>
        </w:rPr>
        <w:t>BP_My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PlayerController</w:t>
      </w:r>
      <w:proofErr w:type="spellEnd"/>
    </w:p>
    <w:p w:rsidR="00173AB0" w:rsidRPr="006B0962" w:rsidRDefault="00173AB0" w:rsidP="00815E6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sectPr w:rsidR="00173AB0" w:rsidRPr="006B0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B8E"/>
    <w:multiLevelType w:val="hybridMultilevel"/>
    <w:tmpl w:val="F2F0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F7F62"/>
    <w:multiLevelType w:val="hybridMultilevel"/>
    <w:tmpl w:val="702E2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1C42"/>
    <w:multiLevelType w:val="hybridMultilevel"/>
    <w:tmpl w:val="756A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D43DC"/>
    <w:multiLevelType w:val="hybridMultilevel"/>
    <w:tmpl w:val="22B00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41558C7"/>
    <w:multiLevelType w:val="hybridMultilevel"/>
    <w:tmpl w:val="00889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87408"/>
    <w:multiLevelType w:val="hybridMultilevel"/>
    <w:tmpl w:val="61FC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707B6"/>
    <w:multiLevelType w:val="hybridMultilevel"/>
    <w:tmpl w:val="7048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9"/>
    <w:rsid w:val="0005485C"/>
    <w:rsid w:val="000B5256"/>
    <w:rsid w:val="000B6B75"/>
    <w:rsid w:val="00145438"/>
    <w:rsid w:val="00153588"/>
    <w:rsid w:val="00173AB0"/>
    <w:rsid w:val="001E484E"/>
    <w:rsid w:val="00296F51"/>
    <w:rsid w:val="00537804"/>
    <w:rsid w:val="00564033"/>
    <w:rsid w:val="00606CBD"/>
    <w:rsid w:val="006159A2"/>
    <w:rsid w:val="006B0962"/>
    <w:rsid w:val="006C5C5D"/>
    <w:rsid w:val="006F64D9"/>
    <w:rsid w:val="007C4875"/>
    <w:rsid w:val="00815E65"/>
    <w:rsid w:val="00820D2B"/>
    <w:rsid w:val="0083792F"/>
    <w:rsid w:val="008A0509"/>
    <w:rsid w:val="00A37812"/>
    <w:rsid w:val="00A70842"/>
    <w:rsid w:val="00A745EC"/>
    <w:rsid w:val="00B53C4F"/>
    <w:rsid w:val="00B8658B"/>
    <w:rsid w:val="00C16F72"/>
    <w:rsid w:val="00C31EF9"/>
    <w:rsid w:val="00CE5279"/>
    <w:rsid w:val="00D6589C"/>
    <w:rsid w:val="00DE6A68"/>
    <w:rsid w:val="00F02CB0"/>
    <w:rsid w:val="00F23404"/>
    <w:rsid w:val="00F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4493"/>
  <w15:chartTrackingRefBased/>
  <w15:docId w15:val="{1B034A6B-A152-455E-BF63-69A432D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30</cp:revision>
  <dcterms:created xsi:type="dcterms:W3CDTF">2023-05-04T19:30:00Z</dcterms:created>
  <dcterms:modified xsi:type="dcterms:W3CDTF">2023-10-16T19:41:00Z</dcterms:modified>
</cp:coreProperties>
</file>