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11885" w:type="dxa"/>
        <w:tblInd w:w="27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786"/>
        <w:gridCol w:w="454"/>
        <w:gridCol w:w="90"/>
        <w:gridCol w:w="313"/>
        <w:gridCol w:w="227"/>
        <w:gridCol w:w="180"/>
        <w:gridCol w:w="361"/>
        <w:gridCol w:w="629"/>
        <w:gridCol w:w="90"/>
        <w:gridCol w:w="64"/>
        <w:gridCol w:w="124"/>
        <w:gridCol w:w="348"/>
        <w:gridCol w:w="814"/>
        <w:gridCol w:w="628"/>
        <w:gridCol w:w="270"/>
        <w:gridCol w:w="1042"/>
        <w:gridCol w:w="482"/>
        <w:gridCol w:w="2983"/>
      </w:tblGrid>
      <w:tr w:rsidR="009D3DA4" w:rsidRPr="001E383E" w14:paraId="7FCFEA1B" w14:textId="77777777" w:rsidTr="00C12C29">
        <w:tc>
          <w:tcPr>
            <w:tcW w:w="7378" w:type="dxa"/>
            <w:gridSpan w:val="15"/>
          </w:tcPr>
          <w:p w14:paraId="5030E825" w14:textId="77777777" w:rsidR="009D3DA4" w:rsidRDefault="009D3DA4" w:rsidP="00176C7A">
            <w:pPr>
              <w:ind w:left="-100"/>
              <w:rPr>
                <w:sz w:val="16"/>
                <w:szCs w:val="16"/>
                <w:u w:val="single"/>
              </w:rPr>
            </w:pPr>
            <w:r>
              <w:rPr>
                <w:sz w:val="16"/>
                <w:szCs w:val="16"/>
                <w:u w:val="single"/>
              </w:rPr>
              <w:t>8259A Facts:</w:t>
            </w:r>
          </w:p>
          <w:p w14:paraId="7F46B704" w14:textId="77777777" w:rsidR="009D3DA4" w:rsidRDefault="009D3DA4" w:rsidP="00E2055D">
            <w:pPr>
              <w:pStyle w:val="a8"/>
              <w:numPr>
                <w:ilvl w:val="0"/>
                <w:numId w:val="3"/>
              </w:numPr>
              <w:ind w:left="0" w:hanging="110"/>
              <w:rPr>
                <w:sz w:val="16"/>
                <w:szCs w:val="16"/>
              </w:rPr>
            </w:pPr>
            <w:r>
              <w:rPr>
                <w:sz w:val="16"/>
                <w:szCs w:val="16"/>
              </w:rPr>
              <w:t>The PIC internally masks all interrupts that are below the priority of the one that is being serviced.</w:t>
            </w:r>
          </w:p>
          <w:p w14:paraId="56E82404" w14:textId="77777777" w:rsidR="009D3DA4" w:rsidRDefault="009D3DA4" w:rsidP="00E2055D">
            <w:pPr>
              <w:pStyle w:val="a8"/>
              <w:numPr>
                <w:ilvl w:val="0"/>
                <w:numId w:val="3"/>
              </w:numPr>
              <w:ind w:left="0" w:hanging="110"/>
              <w:rPr>
                <w:sz w:val="16"/>
                <w:szCs w:val="16"/>
              </w:rPr>
            </w:pPr>
            <w:r>
              <w:rPr>
                <w:sz w:val="16"/>
                <w:szCs w:val="16"/>
              </w:rPr>
              <w:t>Steps:</w:t>
            </w:r>
          </w:p>
          <w:p w14:paraId="22BA8832" w14:textId="77777777" w:rsidR="009D3DA4" w:rsidRPr="00244F33" w:rsidRDefault="003211AA" w:rsidP="00D94D30">
            <w:pPr>
              <w:pStyle w:val="a8"/>
              <w:numPr>
                <w:ilvl w:val="1"/>
                <w:numId w:val="8"/>
              </w:numPr>
              <w:ind w:left="252" w:right="-80" w:hanging="180"/>
              <w:rPr>
                <w:sz w:val="16"/>
                <w:szCs w:val="16"/>
                <w:u w:val="single"/>
              </w:rPr>
            </w:pPr>
            <w:r>
              <w:rPr>
                <w:noProof/>
              </w:rPr>
              <w:drawing>
                <wp:anchor distT="0" distB="0" distL="114300" distR="114300" simplePos="0" relativeHeight="251658240" behindDoc="0" locked="0" layoutInCell="1" allowOverlap="1" wp14:anchorId="046CDF81" wp14:editId="5FC715E7">
                  <wp:simplePos x="0" y="0"/>
                  <wp:positionH relativeFrom="column">
                    <wp:posOffset>2240280</wp:posOffset>
                  </wp:positionH>
                  <wp:positionV relativeFrom="paragraph">
                    <wp:posOffset>62865</wp:posOffset>
                  </wp:positionV>
                  <wp:extent cx="2286000" cy="1299845"/>
                  <wp:effectExtent l="0" t="0" r="0" b="0"/>
                  <wp:wrapThrough wrapText="bothSides">
                    <wp:wrapPolygon edited="0">
                      <wp:start x="0" y="0"/>
                      <wp:lineTo x="0" y="21210"/>
                      <wp:lineTo x="21420" y="21210"/>
                      <wp:lineTo x="2142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299845"/>
                          </a:xfrm>
                          <a:prstGeom prst="rect">
                            <a:avLst/>
                          </a:prstGeom>
                        </pic:spPr>
                      </pic:pic>
                    </a:graphicData>
                  </a:graphic>
                  <wp14:sizeRelH relativeFrom="page">
                    <wp14:pctWidth>0</wp14:pctWidth>
                  </wp14:sizeRelH>
                  <wp14:sizeRelV relativeFrom="page">
                    <wp14:pctHeight>0</wp14:pctHeight>
                  </wp14:sizeRelV>
                </wp:anchor>
              </w:drawing>
            </w:r>
            <w:r w:rsidR="009D3DA4">
              <w:rPr>
                <w:sz w:val="16"/>
                <w:szCs w:val="16"/>
              </w:rPr>
              <w:t>PIC raises the INT</w:t>
            </w:r>
          </w:p>
          <w:p w14:paraId="6907985D" w14:textId="77777777" w:rsidR="009D3DA4" w:rsidRPr="00244F33" w:rsidRDefault="009D3DA4" w:rsidP="00D94D30">
            <w:pPr>
              <w:pStyle w:val="a8"/>
              <w:numPr>
                <w:ilvl w:val="1"/>
                <w:numId w:val="8"/>
              </w:numPr>
              <w:ind w:left="252" w:right="-80" w:hanging="180"/>
              <w:rPr>
                <w:sz w:val="16"/>
                <w:szCs w:val="16"/>
                <w:u w:val="single"/>
              </w:rPr>
            </w:pPr>
            <w:r>
              <w:rPr>
                <w:sz w:val="16"/>
                <w:szCs w:val="16"/>
              </w:rPr>
              <w:t>Processor strobes INTA’ (used as a synchronization since PIC can be slow)</w:t>
            </w:r>
          </w:p>
          <w:p w14:paraId="636D1C72" w14:textId="77777777" w:rsidR="009D3DA4" w:rsidRPr="00244F33" w:rsidRDefault="009D3DA4" w:rsidP="00D94D30">
            <w:pPr>
              <w:pStyle w:val="a8"/>
              <w:numPr>
                <w:ilvl w:val="1"/>
                <w:numId w:val="8"/>
              </w:numPr>
              <w:ind w:left="252" w:right="-80" w:hanging="180"/>
              <w:rPr>
                <w:sz w:val="16"/>
                <w:szCs w:val="16"/>
                <w:u w:val="single"/>
              </w:rPr>
            </w:pPr>
            <w:r>
              <w:rPr>
                <w:sz w:val="16"/>
                <w:szCs w:val="16"/>
              </w:rPr>
              <w:t>PIC writes IRQ to data bus</w:t>
            </w:r>
          </w:p>
          <w:p w14:paraId="6BE93A7F" w14:textId="77777777" w:rsidR="009D3DA4" w:rsidRPr="00244F33" w:rsidRDefault="009D3DA4" w:rsidP="00D94D30">
            <w:pPr>
              <w:pStyle w:val="a8"/>
              <w:numPr>
                <w:ilvl w:val="1"/>
                <w:numId w:val="8"/>
              </w:numPr>
              <w:ind w:left="252" w:right="-80" w:hanging="180"/>
              <w:rPr>
                <w:sz w:val="16"/>
                <w:szCs w:val="16"/>
                <w:u w:val="single"/>
              </w:rPr>
            </w:pPr>
            <w:r>
              <w:rPr>
                <w:sz w:val="16"/>
                <w:szCs w:val="16"/>
              </w:rPr>
              <w:t xml:space="preserve">Processor uses this to index into </w:t>
            </w:r>
            <w:r>
              <w:rPr>
                <w:b/>
                <w:sz w:val="16"/>
                <w:szCs w:val="16"/>
              </w:rPr>
              <w:t>IDT</w:t>
            </w:r>
          </w:p>
          <w:p w14:paraId="6D76085B" w14:textId="77777777" w:rsidR="009D3DA4" w:rsidRPr="00D94D30" w:rsidRDefault="00D94D30" w:rsidP="00D94D30">
            <w:pPr>
              <w:pStyle w:val="a8"/>
              <w:numPr>
                <w:ilvl w:val="1"/>
                <w:numId w:val="8"/>
              </w:numPr>
              <w:ind w:left="252" w:right="-80" w:hanging="180"/>
              <w:rPr>
                <w:sz w:val="16"/>
                <w:szCs w:val="16"/>
                <w:u w:val="single"/>
              </w:rPr>
            </w:pPr>
            <w:r>
              <w:rPr>
                <w:sz w:val="16"/>
                <w:szCs w:val="16"/>
              </w:rPr>
              <w:t xml:space="preserve">Processor sends and </w:t>
            </w:r>
            <w:proofErr w:type="gramStart"/>
            <w:r w:rsidR="009D3DA4">
              <w:rPr>
                <w:sz w:val="16"/>
                <w:szCs w:val="16"/>
              </w:rPr>
              <w:t>EOI(</w:t>
            </w:r>
            <w:proofErr w:type="gramEnd"/>
            <w:r w:rsidR="009D3DA4">
              <w:rPr>
                <w:sz w:val="16"/>
                <w:szCs w:val="16"/>
              </w:rPr>
              <w:t>End of interrupt) telling the PIC that the interrupt has been handled</w:t>
            </w:r>
            <w:r w:rsidR="009D3DA4" w:rsidRPr="009D3DA4">
              <w:rPr>
                <w:b/>
                <w:sz w:val="16"/>
                <w:szCs w:val="16"/>
              </w:rPr>
              <w:t>. If EIO is not received, the PIC will still think that the interrupt is being processed.</w:t>
            </w:r>
          </w:p>
          <w:p w14:paraId="642B6C63" w14:textId="77777777" w:rsidR="009D3DA4" w:rsidRPr="000332B8" w:rsidRDefault="00D94D30" w:rsidP="000332B8">
            <w:pPr>
              <w:pStyle w:val="a8"/>
              <w:numPr>
                <w:ilvl w:val="1"/>
                <w:numId w:val="8"/>
              </w:numPr>
              <w:ind w:left="252" w:right="-80" w:hanging="180"/>
              <w:rPr>
                <w:sz w:val="16"/>
                <w:szCs w:val="16"/>
                <w:u w:val="single"/>
              </w:rPr>
            </w:pPr>
            <w:r>
              <w:rPr>
                <w:sz w:val="16"/>
                <w:szCs w:val="16"/>
              </w:rPr>
              <w:t>Interrupt handler is executed and then interrupt is unmasked</w:t>
            </w:r>
          </w:p>
        </w:tc>
        <w:tc>
          <w:tcPr>
            <w:tcW w:w="4507" w:type="dxa"/>
            <w:gridSpan w:val="3"/>
          </w:tcPr>
          <w:p w14:paraId="70EA105E" w14:textId="77777777" w:rsidR="009D3DA4" w:rsidRDefault="009D3DA4" w:rsidP="009D3DA4">
            <w:pPr>
              <w:ind w:left="-100"/>
              <w:rPr>
                <w:sz w:val="16"/>
                <w:szCs w:val="16"/>
                <w:u w:val="single"/>
              </w:rPr>
            </w:pPr>
            <w:r>
              <w:rPr>
                <w:sz w:val="16"/>
                <w:szCs w:val="16"/>
                <w:u w:val="single"/>
              </w:rPr>
              <w:t>Pins on PIC:</w:t>
            </w:r>
          </w:p>
          <w:p w14:paraId="5E82D065" w14:textId="77777777" w:rsidR="009D3DA4" w:rsidRDefault="009D3DA4" w:rsidP="009D3DA4">
            <w:pPr>
              <w:pStyle w:val="a8"/>
              <w:numPr>
                <w:ilvl w:val="0"/>
                <w:numId w:val="3"/>
              </w:numPr>
              <w:ind w:left="0" w:hanging="110"/>
              <w:rPr>
                <w:sz w:val="16"/>
                <w:szCs w:val="16"/>
              </w:rPr>
            </w:pPr>
            <w:r>
              <w:rPr>
                <w:sz w:val="16"/>
                <w:szCs w:val="16"/>
              </w:rPr>
              <w:t>INT is only connected to the master PIC</w:t>
            </w:r>
          </w:p>
          <w:p w14:paraId="5B81A268" w14:textId="77777777" w:rsidR="009D3DA4" w:rsidRDefault="009D3DA4" w:rsidP="009D3DA4">
            <w:pPr>
              <w:pStyle w:val="a8"/>
              <w:numPr>
                <w:ilvl w:val="0"/>
                <w:numId w:val="3"/>
              </w:numPr>
              <w:ind w:left="0" w:hanging="110"/>
              <w:rPr>
                <w:sz w:val="16"/>
                <w:szCs w:val="16"/>
              </w:rPr>
            </w:pPr>
            <w:r>
              <w:rPr>
                <w:sz w:val="16"/>
                <w:szCs w:val="16"/>
              </w:rPr>
              <w:t>INTA’ is connected to all PICS</w:t>
            </w:r>
          </w:p>
          <w:p w14:paraId="17406951" w14:textId="77777777" w:rsidR="009D3DA4" w:rsidRDefault="009D3DA4" w:rsidP="009D3DA4">
            <w:pPr>
              <w:pStyle w:val="a8"/>
              <w:numPr>
                <w:ilvl w:val="0"/>
                <w:numId w:val="3"/>
              </w:numPr>
              <w:ind w:left="0" w:hanging="110"/>
              <w:rPr>
                <w:sz w:val="16"/>
                <w:szCs w:val="16"/>
              </w:rPr>
            </w:pPr>
            <w:proofErr w:type="gramStart"/>
            <w:r>
              <w:rPr>
                <w:sz w:val="16"/>
                <w:szCs w:val="16"/>
              </w:rPr>
              <w:t>A and</w:t>
            </w:r>
            <w:proofErr w:type="gramEnd"/>
            <w:r>
              <w:rPr>
                <w:sz w:val="16"/>
                <w:szCs w:val="16"/>
              </w:rPr>
              <w:t xml:space="preserve"> CS’ are shown in the </w:t>
            </w:r>
            <w:r w:rsidRPr="009D3DA4">
              <w:rPr>
                <w:b/>
                <w:sz w:val="16"/>
                <w:szCs w:val="16"/>
              </w:rPr>
              <w:t>PORT ADDRESS BUS</w:t>
            </w:r>
            <w:r>
              <w:rPr>
                <w:sz w:val="16"/>
                <w:szCs w:val="16"/>
              </w:rPr>
              <w:t xml:space="preserve"> below</w:t>
            </w:r>
          </w:p>
          <w:p w14:paraId="1D1513BB" w14:textId="77777777" w:rsidR="009D3DA4" w:rsidRPr="009D3DA4" w:rsidRDefault="009D3DA4" w:rsidP="009D3DA4">
            <w:pPr>
              <w:pStyle w:val="a8"/>
              <w:numPr>
                <w:ilvl w:val="0"/>
                <w:numId w:val="3"/>
              </w:numPr>
              <w:ind w:left="0" w:hanging="110"/>
              <w:rPr>
                <w:sz w:val="16"/>
                <w:szCs w:val="16"/>
              </w:rPr>
            </w:pPr>
            <w:r>
              <w:rPr>
                <w:sz w:val="16"/>
                <w:szCs w:val="16"/>
              </w:rPr>
              <w:t xml:space="preserve">The D is connected to all PICS and is internally connected to the </w:t>
            </w:r>
            <w:r w:rsidRPr="009D3DA4">
              <w:rPr>
                <w:b/>
                <w:sz w:val="16"/>
                <w:szCs w:val="16"/>
              </w:rPr>
              <w:t>PORT DATA BUS</w:t>
            </w:r>
          </w:p>
          <w:p w14:paraId="4CA2B577" w14:textId="77777777" w:rsidR="009D3DA4" w:rsidRDefault="009D3DA4" w:rsidP="009D3DA4">
            <w:pPr>
              <w:pStyle w:val="a8"/>
              <w:numPr>
                <w:ilvl w:val="0"/>
                <w:numId w:val="3"/>
              </w:numPr>
              <w:ind w:left="0" w:hanging="110"/>
              <w:rPr>
                <w:sz w:val="16"/>
                <w:szCs w:val="16"/>
              </w:rPr>
            </w:pPr>
            <w:r>
              <w:rPr>
                <w:sz w:val="16"/>
                <w:szCs w:val="16"/>
              </w:rPr>
              <w:t>RD’ and WR’ are used from the processors perspective to tell the PIC what it is doing.</w:t>
            </w:r>
          </w:p>
          <w:p w14:paraId="1918697A" w14:textId="77777777" w:rsidR="009D3DA4" w:rsidRPr="009D3DA4" w:rsidRDefault="009D3DA4" w:rsidP="009D3DA4">
            <w:pPr>
              <w:pStyle w:val="a8"/>
              <w:numPr>
                <w:ilvl w:val="0"/>
                <w:numId w:val="3"/>
              </w:numPr>
              <w:ind w:left="0" w:hanging="110"/>
              <w:rPr>
                <w:b/>
                <w:sz w:val="16"/>
                <w:szCs w:val="16"/>
              </w:rPr>
            </w:pPr>
            <w:r w:rsidRPr="009D3DA4">
              <w:rPr>
                <w:b/>
                <w:sz w:val="16"/>
                <w:szCs w:val="16"/>
              </w:rPr>
              <w:t>SP’ is pulled high on the master</w:t>
            </w:r>
          </w:p>
          <w:p w14:paraId="58933F97" w14:textId="77777777" w:rsidR="009D3DA4" w:rsidRDefault="009D3DA4" w:rsidP="009D3DA4">
            <w:pPr>
              <w:pStyle w:val="a8"/>
              <w:numPr>
                <w:ilvl w:val="0"/>
                <w:numId w:val="3"/>
              </w:numPr>
              <w:ind w:left="0" w:hanging="110"/>
              <w:rPr>
                <w:b/>
                <w:sz w:val="16"/>
                <w:szCs w:val="16"/>
              </w:rPr>
            </w:pPr>
            <w:r w:rsidRPr="009D3DA4">
              <w:rPr>
                <w:b/>
                <w:sz w:val="16"/>
                <w:szCs w:val="16"/>
              </w:rPr>
              <w:t>SP’ is grounded for all slaves</w:t>
            </w:r>
          </w:p>
          <w:p w14:paraId="23FB6EA1" w14:textId="77777777" w:rsidR="009D3DA4" w:rsidRPr="000332B8" w:rsidRDefault="009D3DA4" w:rsidP="00176C7A">
            <w:pPr>
              <w:pStyle w:val="a8"/>
              <w:numPr>
                <w:ilvl w:val="0"/>
                <w:numId w:val="3"/>
              </w:numPr>
              <w:ind w:left="0" w:hanging="110"/>
              <w:rPr>
                <w:b/>
                <w:sz w:val="16"/>
                <w:szCs w:val="16"/>
              </w:rPr>
            </w:pPr>
            <w:r>
              <w:rPr>
                <w:sz w:val="16"/>
                <w:szCs w:val="16"/>
              </w:rPr>
              <w:t xml:space="preserve">CAS bus is connected from the master too </w:t>
            </w:r>
            <w:proofErr w:type="gramStart"/>
            <w:r>
              <w:rPr>
                <w:sz w:val="16"/>
                <w:szCs w:val="16"/>
              </w:rPr>
              <w:t>all of</w:t>
            </w:r>
            <w:proofErr w:type="gramEnd"/>
            <w:r>
              <w:rPr>
                <w:sz w:val="16"/>
                <w:szCs w:val="16"/>
              </w:rPr>
              <w:t xml:space="preserve"> the slave PIC. And is used by the master to tell the PICS which slave has control of the data bus.</w:t>
            </w:r>
          </w:p>
        </w:tc>
      </w:tr>
      <w:tr w:rsidR="009B2C88" w:rsidRPr="001E383E" w14:paraId="4AA3A394" w14:textId="77777777" w:rsidTr="00970B77">
        <w:tc>
          <w:tcPr>
            <w:tcW w:w="5040" w:type="dxa"/>
            <w:gridSpan w:val="8"/>
          </w:tcPr>
          <w:p w14:paraId="665502EB" w14:textId="77777777" w:rsidR="009B2C88" w:rsidRDefault="009B2C88" w:rsidP="002B6FBD">
            <w:pPr>
              <w:ind w:left="-100"/>
              <w:rPr>
                <w:sz w:val="16"/>
                <w:szCs w:val="16"/>
                <w:u w:val="single"/>
              </w:rPr>
            </w:pPr>
            <w:r>
              <w:rPr>
                <w:sz w:val="16"/>
                <w:szCs w:val="16"/>
                <w:u w:val="single"/>
              </w:rPr>
              <w:t>8259A Initialization:</w:t>
            </w:r>
          </w:p>
          <w:p w14:paraId="665DEDFA" w14:textId="77777777" w:rsidR="009B2C88" w:rsidRDefault="009B2C88" w:rsidP="002B6FBD">
            <w:pPr>
              <w:pStyle w:val="a8"/>
              <w:numPr>
                <w:ilvl w:val="0"/>
                <w:numId w:val="3"/>
              </w:numPr>
              <w:ind w:left="0" w:hanging="110"/>
              <w:rPr>
                <w:sz w:val="16"/>
                <w:szCs w:val="16"/>
              </w:rPr>
            </w:pPr>
            <w:r w:rsidRPr="006A3B02">
              <w:rPr>
                <w:b/>
                <w:sz w:val="16"/>
                <w:szCs w:val="16"/>
              </w:rPr>
              <w:t>four initialization control words (ICWs)</w:t>
            </w:r>
            <w:r w:rsidRPr="006A3B02">
              <w:rPr>
                <w:sz w:val="16"/>
                <w:szCs w:val="16"/>
              </w:rPr>
              <w:t xml:space="preserve"> </w:t>
            </w:r>
          </w:p>
          <w:p w14:paraId="3C7F6C48" w14:textId="77777777" w:rsidR="009B2C88" w:rsidRDefault="009B2C88" w:rsidP="002B6FBD">
            <w:pPr>
              <w:pStyle w:val="a8"/>
              <w:numPr>
                <w:ilvl w:val="0"/>
                <w:numId w:val="3"/>
              </w:numPr>
              <w:ind w:left="0" w:hanging="110"/>
              <w:rPr>
                <w:sz w:val="16"/>
                <w:szCs w:val="16"/>
              </w:rPr>
            </w:pPr>
            <w:r w:rsidRPr="006A3B02">
              <w:rPr>
                <w:sz w:val="16"/>
                <w:szCs w:val="16"/>
              </w:rPr>
              <w:t xml:space="preserve">The first word, </w:t>
            </w:r>
            <w:r w:rsidRPr="0073378C">
              <w:rPr>
                <w:b/>
                <w:sz w:val="16"/>
                <w:szCs w:val="16"/>
              </w:rPr>
              <w:t>ICW1</w:t>
            </w:r>
            <w:r w:rsidRPr="006A3B02">
              <w:rPr>
                <w:sz w:val="16"/>
                <w:szCs w:val="16"/>
              </w:rPr>
              <w:t>,</w:t>
            </w:r>
            <w:r>
              <w:rPr>
                <w:sz w:val="16"/>
                <w:szCs w:val="16"/>
              </w:rPr>
              <w:t xml:space="preserve"> </w:t>
            </w:r>
            <w:r w:rsidRPr="000332B8">
              <w:rPr>
                <w:b/>
                <w:sz w:val="16"/>
                <w:szCs w:val="16"/>
              </w:rPr>
              <w:t>on either 0x20 or 0xA0</w:t>
            </w:r>
            <w:r>
              <w:rPr>
                <w:sz w:val="16"/>
                <w:szCs w:val="16"/>
              </w:rPr>
              <w:t xml:space="preserve"> </w:t>
            </w:r>
            <w:r w:rsidRPr="006A3B02">
              <w:rPr>
                <w:sz w:val="16"/>
                <w:szCs w:val="16"/>
              </w:rPr>
              <w:t>and tells the PIC that it is being initialized, that it should use edge-triggered input signals, that it is operating in cascade mode (i.e., using more than one 8259A)</w:t>
            </w:r>
            <w:r>
              <w:rPr>
                <w:sz w:val="16"/>
                <w:szCs w:val="16"/>
              </w:rPr>
              <w:t xml:space="preserve">, </w:t>
            </w:r>
            <w:r w:rsidRPr="006A3B02">
              <w:rPr>
                <w:sz w:val="16"/>
                <w:szCs w:val="16"/>
              </w:rPr>
              <w:t>and that four control words will be sent in all.</w:t>
            </w:r>
          </w:p>
          <w:p w14:paraId="7F69E589" w14:textId="77777777" w:rsidR="009B2C88" w:rsidRDefault="009B2C88" w:rsidP="002B6FBD">
            <w:pPr>
              <w:pStyle w:val="a8"/>
              <w:numPr>
                <w:ilvl w:val="0"/>
                <w:numId w:val="3"/>
              </w:numPr>
              <w:ind w:left="0" w:hanging="110"/>
              <w:rPr>
                <w:sz w:val="16"/>
                <w:szCs w:val="16"/>
              </w:rPr>
            </w:pPr>
            <w:r>
              <w:rPr>
                <w:sz w:val="16"/>
                <w:szCs w:val="16"/>
              </w:rPr>
              <w:t xml:space="preserve">Remaining words go to </w:t>
            </w:r>
            <w:r w:rsidRPr="006A3B02">
              <w:rPr>
                <w:sz w:val="16"/>
                <w:szCs w:val="16"/>
              </w:rPr>
              <w:t>second port.</w:t>
            </w:r>
            <w:r>
              <w:rPr>
                <w:sz w:val="16"/>
                <w:szCs w:val="16"/>
              </w:rPr>
              <w:t xml:space="preserve"> </w:t>
            </w:r>
            <w:r w:rsidRPr="0073378C">
              <w:rPr>
                <w:b/>
                <w:sz w:val="16"/>
                <w:szCs w:val="16"/>
              </w:rPr>
              <w:t>ICW2</w:t>
            </w:r>
            <w:r>
              <w:rPr>
                <w:sz w:val="16"/>
                <w:szCs w:val="16"/>
              </w:rPr>
              <w:t xml:space="preserve"> tells t</w:t>
            </w:r>
            <w:r w:rsidRPr="006A3B02">
              <w:rPr>
                <w:sz w:val="16"/>
                <w:szCs w:val="16"/>
              </w:rPr>
              <w:t xml:space="preserve">he master 8259A is mapped to interrupt vectors 0x20 through 0x27, and the slave 8259A is mapped to interrupt vectors 0x28 through 0x2F. </w:t>
            </w:r>
          </w:p>
          <w:p w14:paraId="1C97C1BE" w14:textId="77777777" w:rsidR="009B2C88" w:rsidRDefault="009B2C88" w:rsidP="000332B8">
            <w:pPr>
              <w:pStyle w:val="a8"/>
              <w:numPr>
                <w:ilvl w:val="0"/>
                <w:numId w:val="3"/>
              </w:numPr>
              <w:ind w:left="0" w:hanging="110"/>
              <w:rPr>
                <w:sz w:val="16"/>
                <w:szCs w:val="16"/>
              </w:rPr>
            </w:pPr>
            <w:r w:rsidRPr="006A3B02">
              <w:rPr>
                <w:sz w:val="16"/>
                <w:szCs w:val="16"/>
              </w:rPr>
              <w:t xml:space="preserve">The specific IR pin used in the master/slave relationship is specified by </w:t>
            </w:r>
            <w:r w:rsidRPr="0073378C">
              <w:rPr>
                <w:b/>
                <w:sz w:val="16"/>
                <w:szCs w:val="16"/>
              </w:rPr>
              <w:t>ICW3</w:t>
            </w:r>
            <w:r w:rsidRPr="006A3B02">
              <w:rPr>
                <w:sz w:val="16"/>
                <w:szCs w:val="16"/>
              </w:rPr>
              <w:t xml:space="preserve">. </w:t>
            </w:r>
          </w:p>
          <w:p w14:paraId="04F04B00" w14:textId="77777777" w:rsidR="009B2C88" w:rsidRPr="001E383E" w:rsidRDefault="009B2C88" w:rsidP="000332B8">
            <w:pPr>
              <w:pStyle w:val="a8"/>
              <w:numPr>
                <w:ilvl w:val="0"/>
                <w:numId w:val="3"/>
              </w:numPr>
              <w:ind w:left="0" w:hanging="110"/>
              <w:rPr>
                <w:sz w:val="16"/>
                <w:szCs w:val="16"/>
              </w:rPr>
            </w:pPr>
            <w:r w:rsidRPr="006A3B02">
              <w:rPr>
                <w:sz w:val="16"/>
                <w:szCs w:val="16"/>
              </w:rPr>
              <w:t xml:space="preserve">Finally, </w:t>
            </w:r>
            <w:r w:rsidRPr="0073378C">
              <w:rPr>
                <w:b/>
                <w:sz w:val="16"/>
                <w:szCs w:val="16"/>
              </w:rPr>
              <w:t>ICW4</w:t>
            </w:r>
            <w:r w:rsidRPr="006A3B02">
              <w:rPr>
                <w:sz w:val="16"/>
                <w:szCs w:val="16"/>
              </w:rPr>
              <w:t xml:space="preserve"> specifies the 8086 protocol, normal EOI signaling, and a couple of other (unused) options.</w:t>
            </w:r>
          </w:p>
        </w:tc>
        <w:tc>
          <w:tcPr>
            <w:tcW w:w="6845" w:type="dxa"/>
            <w:gridSpan w:val="10"/>
          </w:tcPr>
          <w:p w14:paraId="117A0297" w14:textId="77777777" w:rsidR="0073378C" w:rsidRDefault="0073378C" w:rsidP="0073378C">
            <w:pPr>
              <w:ind w:left="-100"/>
              <w:rPr>
                <w:sz w:val="16"/>
                <w:szCs w:val="16"/>
                <w:u w:val="single"/>
              </w:rPr>
            </w:pPr>
            <w:r>
              <w:rPr>
                <w:sz w:val="16"/>
                <w:szCs w:val="16"/>
                <w:u w:val="single"/>
              </w:rPr>
              <w:t>Interrupt Chaining:</w:t>
            </w:r>
          </w:p>
          <w:p w14:paraId="10C20831" w14:textId="77777777" w:rsidR="0073378C" w:rsidRDefault="0073378C" w:rsidP="0073378C">
            <w:pPr>
              <w:pStyle w:val="a8"/>
              <w:numPr>
                <w:ilvl w:val="0"/>
                <w:numId w:val="3"/>
              </w:numPr>
              <w:ind w:left="0" w:hanging="110"/>
              <w:rPr>
                <w:sz w:val="16"/>
                <w:szCs w:val="16"/>
              </w:rPr>
            </w:pPr>
            <w:r>
              <w:rPr>
                <w:sz w:val="16"/>
                <w:szCs w:val="16"/>
              </w:rPr>
              <w:t>Have a linked list of interrupt handlers associated with an interrupt line</w:t>
            </w:r>
          </w:p>
          <w:p w14:paraId="7EC0EF27" w14:textId="77777777" w:rsidR="009B2C88" w:rsidRPr="001E383E" w:rsidRDefault="0073378C" w:rsidP="0073378C">
            <w:pPr>
              <w:pStyle w:val="a8"/>
              <w:numPr>
                <w:ilvl w:val="0"/>
                <w:numId w:val="3"/>
              </w:numPr>
              <w:ind w:left="0" w:hanging="110"/>
              <w:rPr>
                <w:sz w:val="16"/>
                <w:szCs w:val="16"/>
              </w:rPr>
            </w:pPr>
            <w:r w:rsidRPr="0024267C">
              <w:rPr>
                <w:sz w:val="16"/>
                <w:szCs w:val="16"/>
              </w:rPr>
              <w:t xml:space="preserve">Similarly, although only a single interrupt is generated when an interrupt controller’s input line goes high, it is possible to connect more than one device to that input, in which case any of the devices so connected may have been the source of the interrupt. Hooking multiple devices to an interrupt line typically also requires that the software allow chaining of interrupt handlers, and furthermore that the </w:t>
            </w:r>
            <w:proofErr w:type="spellStart"/>
            <w:r w:rsidRPr="0024267C">
              <w:rPr>
                <w:sz w:val="16"/>
                <w:szCs w:val="16"/>
              </w:rPr>
              <w:t>the</w:t>
            </w:r>
            <w:proofErr w:type="spellEnd"/>
            <w:r w:rsidRPr="0024267C">
              <w:rPr>
                <w:sz w:val="16"/>
                <w:szCs w:val="16"/>
              </w:rPr>
              <w:t xml:space="preserve"> devices associated with the chain can be queried for their interrupt status. Clearly, only the device that generated the interrupt should receive service; others should be ignored. When an interrupt occurs, control is passed to the handler for the first device, which accesses device registers to determine </w:t>
            </w:r>
            <w:proofErr w:type="gramStart"/>
            <w:r w:rsidRPr="0024267C">
              <w:rPr>
                <w:sz w:val="16"/>
                <w:szCs w:val="16"/>
              </w:rPr>
              <w:t>whether or not</w:t>
            </w:r>
            <w:proofErr w:type="gramEnd"/>
            <w:r w:rsidRPr="0024267C">
              <w:rPr>
                <w:sz w:val="16"/>
                <w:szCs w:val="16"/>
              </w:rPr>
              <w:t xml:space="preserve"> that device generated an interrupt. If it did, the appropriate service is provided. If not, or after the service is complete, control is passed to the next handler in the chain, which handles interrupts from the second device, and so forth until the last handler in the chain completes. At this point, registers and processor state are restored and control is returned to the point at which the interrupt occurred.</w:t>
            </w:r>
          </w:p>
        </w:tc>
      </w:tr>
      <w:tr w:rsidR="00C158B4" w:rsidRPr="001E383E" w14:paraId="134736BF" w14:textId="77777777" w:rsidTr="00C12C29">
        <w:trPr>
          <w:trHeight w:val="1709"/>
        </w:trPr>
        <w:tc>
          <w:tcPr>
            <w:tcW w:w="2786" w:type="dxa"/>
          </w:tcPr>
          <w:p w14:paraId="02C73AB6" w14:textId="77777777" w:rsidR="00C158B4" w:rsidRDefault="00C158B4" w:rsidP="00C158B4">
            <w:pPr>
              <w:ind w:left="-100"/>
              <w:rPr>
                <w:sz w:val="16"/>
                <w:szCs w:val="16"/>
                <w:u w:val="single"/>
              </w:rPr>
            </w:pPr>
            <w:r>
              <w:rPr>
                <w:sz w:val="16"/>
                <w:szCs w:val="16"/>
                <w:u w:val="single"/>
              </w:rPr>
              <w:t>Installing Interrupt Handler:</w:t>
            </w:r>
          </w:p>
          <w:p w14:paraId="302418B5" w14:textId="77777777" w:rsidR="00C158B4" w:rsidRDefault="00C158B4" w:rsidP="00C158B4">
            <w:pPr>
              <w:pStyle w:val="a8"/>
              <w:numPr>
                <w:ilvl w:val="0"/>
                <w:numId w:val="9"/>
              </w:numPr>
              <w:ind w:left="76" w:hanging="180"/>
              <w:rPr>
                <w:sz w:val="16"/>
                <w:szCs w:val="16"/>
              </w:rPr>
            </w:pPr>
            <w:proofErr w:type="spellStart"/>
            <w:r w:rsidRPr="00664A20">
              <w:rPr>
                <w:b/>
                <w:sz w:val="16"/>
                <w:szCs w:val="16"/>
              </w:rPr>
              <w:t>Request_</w:t>
            </w:r>
            <w:proofErr w:type="gramStart"/>
            <w:r w:rsidRPr="00664A20">
              <w:rPr>
                <w:b/>
                <w:sz w:val="16"/>
                <w:szCs w:val="16"/>
              </w:rPr>
              <w:t>IRQ</w:t>
            </w:r>
            <w:proofErr w:type="spellEnd"/>
            <w:r>
              <w:rPr>
                <w:b/>
                <w:sz w:val="16"/>
                <w:szCs w:val="16"/>
              </w:rPr>
              <w:t>(</w:t>
            </w:r>
            <w:proofErr w:type="gramEnd"/>
            <w:r>
              <w:rPr>
                <w:b/>
                <w:sz w:val="16"/>
                <w:szCs w:val="16"/>
              </w:rPr>
              <w:t>)</w:t>
            </w:r>
            <w:r>
              <w:rPr>
                <w:sz w:val="16"/>
                <w:szCs w:val="16"/>
              </w:rPr>
              <w:t xml:space="preserve"> is used to install the handler for an interrupt within the action list (called by device driver)</w:t>
            </w:r>
          </w:p>
          <w:p w14:paraId="73D4A142" w14:textId="77777777" w:rsidR="00C158B4" w:rsidRDefault="00C158B4" w:rsidP="00C158B4">
            <w:pPr>
              <w:pStyle w:val="a8"/>
              <w:numPr>
                <w:ilvl w:val="0"/>
                <w:numId w:val="9"/>
              </w:numPr>
              <w:ind w:left="76" w:hanging="180"/>
              <w:rPr>
                <w:sz w:val="16"/>
                <w:szCs w:val="16"/>
              </w:rPr>
            </w:pPr>
            <w:r>
              <w:rPr>
                <w:sz w:val="16"/>
                <w:szCs w:val="16"/>
              </w:rPr>
              <w:t>If there are already interrupt handlers associated with the line, then the shared flag (</w:t>
            </w:r>
            <w:r w:rsidRPr="007F6979">
              <w:rPr>
                <w:b/>
                <w:sz w:val="16"/>
                <w:szCs w:val="16"/>
              </w:rPr>
              <w:t>SA_SHIRQ</w:t>
            </w:r>
            <w:r>
              <w:rPr>
                <w:sz w:val="16"/>
                <w:szCs w:val="16"/>
              </w:rPr>
              <w:t xml:space="preserve">) must be set and match for all </w:t>
            </w:r>
          </w:p>
          <w:p w14:paraId="3F3B5916" w14:textId="77777777" w:rsidR="00C158B4" w:rsidRDefault="00C158B4" w:rsidP="00C158B4">
            <w:pPr>
              <w:pStyle w:val="a8"/>
              <w:numPr>
                <w:ilvl w:val="1"/>
                <w:numId w:val="9"/>
              </w:numPr>
              <w:ind w:left="340" w:hanging="180"/>
              <w:rPr>
                <w:sz w:val="16"/>
                <w:szCs w:val="16"/>
              </w:rPr>
            </w:pPr>
            <w:r>
              <w:rPr>
                <w:sz w:val="16"/>
                <w:szCs w:val="16"/>
              </w:rPr>
              <w:t>Otherwise, the handler is installed without a problem</w:t>
            </w:r>
          </w:p>
          <w:p w14:paraId="62D5816C" w14:textId="77777777" w:rsidR="00C158B4" w:rsidRPr="0073564A" w:rsidRDefault="00C158B4" w:rsidP="00C158B4">
            <w:pPr>
              <w:rPr>
                <w:sz w:val="16"/>
                <w:szCs w:val="16"/>
              </w:rPr>
            </w:pPr>
            <w:r>
              <w:rPr>
                <w:sz w:val="16"/>
                <w:szCs w:val="16"/>
              </w:rPr>
              <w:t xml:space="preserve">Note: In DOS, interrupts were linked using </w:t>
            </w:r>
            <w:proofErr w:type="spellStart"/>
            <w:r>
              <w:rPr>
                <w:sz w:val="16"/>
                <w:szCs w:val="16"/>
              </w:rPr>
              <w:t>jmps</w:t>
            </w:r>
            <w:proofErr w:type="spellEnd"/>
            <w:r>
              <w:rPr>
                <w:sz w:val="16"/>
                <w:szCs w:val="16"/>
              </w:rPr>
              <w:t xml:space="preserve"> and this caused inability to install an uninstall any IRQ handler</w:t>
            </w:r>
          </w:p>
        </w:tc>
        <w:tc>
          <w:tcPr>
            <w:tcW w:w="2880" w:type="dxa"/>
            <w:gridSpan w:val="11"/>
          </w:tcPr>
          <w:p w14:paraId="33D303AC" w14:textId="77777777" w:rsidR="00C158B4" w:rsidRDefault="00C158B4" w:rsidP="00C158B4">
            <w:pPr>
              <w:ind w:left="-100"/>
              <w:rPr>
                <w:sz w:val="16"/>
                <w:szCs w:val="16"/>
                <w:u w:val="single"/>
              </w:rPr>
            </w:pPr>
            <w:r>
              <w:rPr>
                <w:sz w:val="16"/>
                <w:szCs w:val="16"/>
                <w:u w:val="single"/>
              </w:rPr>
              <w:t>Uninstalling Interrupt Handler:</w:t>
            </w:r>
          </w:p>
          <w:p w14:paraId="4140A57E" w14:textId="77777777" w:rsidR="00C158B4" w:rsidRPr="00664A20" w:rsidRDefault="00C158B4" w:rsidP="00C158B4">
            <w:pPr>
              <w:pStyle w:val="a8"/>
              <w:numPr>
                <w:ilvl w:val="0"/>
                <w:numId w:val="10"/>
              </w:numPr>
              <w:ind w:left="72" w:hanging="180"/>
              <w:rPr>
                <w:sz w:val="16"/>
                <w:szCs w:val="16"/>
              </w:rPr>
            </w:pPr>
            <w:r>
              <w:rPr>
                <w:sz w:val="16"/>
                <w:szCs w:val="16"/>
              </w:rPr>
              <w:t xml:space="preserve">Linux calls function </w:t>
            </w:r>
            <w:proofErr w:type="spellStart"/>
            <w:r w:rsidRPr="00664A20">
              <w:rPr>
                <w:b/>
                <w:sz w:val="16"/>
                <w:szCs w:val="16"/>
              </w:rPr>
              <w:t>free_</w:t>
            </w:r>
            <w:proofErr w:type="gramStart"/>
            <w:r w:rsidRPr="00664A20">
              <w:rPr>
                <w:b/>
                <w:sz w:val="16"/>
                <w:szCs w:val="16"/>
              </w:rPr>
              <w:t>IRQ</w:t>
            </w:r>
            <w:proofErr w:type="spellEnd"/>
            <w:r w:rsidRPr="00664A20">
              <w:rPr>
                <w:b/>
                <w:sz w:val="16"/>
                <w:szCs w:val="16"/>
              </w:rPr>
              <w:t>(</w:t>
            </w:r>
            <w:proofErr w:type="spellStart"/>
            <w:proofErr w:type="gramEnd"/>
            <w:r>
              <w:rPr>
                <w:b/>
                <w:sz w:val="16"/>
                <w:szCs w:val="16"/>
              </w:rPr>
              <w:t>uint</w:t>
            </w:r>
            <w:proofErr w:type="spellEnd"/>
            <w:r>
              <w:rPr>
                <w:b/>
                <w:sz w:val="16"/>
                <w:szCs w:val="16"/>
              </w:rPr>
              <w:t xml:space="preserve"> IRQ, void * </w:t>
            </w:r>
            <w:proofErr w:type="spellStart"/>
            <w:r>
              <w:rPr>
                <w:b/>
                <w:sz w:val="16"/>
                <w:szCs w:val="16"/>
              </w:rPr>
              <w:t>dev_id</w:t>
            </w:r>
            <w:proofErr w:type="spellEnd"/>
            <w:r>
              <w:rPr>
                <w:b/>
                <w:sz w:val="16"/>
                <w:szCs w:val="16"/>
              </w:rPr>
              <w:t>);</w:t>
            </w:r>
          </w:p>
          <w:p w14:paraId="68199B9A" w14:textId="77777777" w:rsidR="00C158B4" w:rsidRDefault="00C158B4" w:rsidP="00C158B4">
            <w:pPr>
              <w:pStyle w:val="a8"/>
              <w:numPr>
                <w:ilvl w:val="1"/>
                <w:numId w:val="10"/>
              </w:numPr>
              <w:ind w:left="252" w:hanging="180"/>
              <w:rPr>
                <w:sz w:val="16"/>
                <w:szCs w:val="16"/>
              </w:rPr>
            </w:pPr>
            <w:r>
              <w:rPr>
                <w:sz w:val="16"/>
                <w:szCs w:val="16"/>
              </w:rPr>
              <w:t xml:space="preserve">This goes into IRQ desc table and steps through action list to find the match for the specified </w:t>
            </w:r>
            <w:proofErr w:type="spellStart"/>
            <w:r>
              <w:rPr>
                <w:sz w:val="16"/>
                <w:szCs w:val="16"/>
              </w:rPr>
              <w:t>dev_id</w:t>
            </w:r>
            <w:proofErr w:type="spellEnd"/>
            <w:r>
              <w:rPr>
                <w:sz w:val="16"/>
                <w:szCs w:val="16"/>
              </w:rPr>
              <w:t>.</w:t>
            </w:r>
          </w:p>
          <w:p w14:paraId="39735211" w14:textId="77777777" w:rsidR="00C158B4" w:rsidRDefault="00C158B4" w:rsidP="00C158B4">
            <w:pPr>
              <w:pStyle w:val="a8"/>
              <w:numPr>
                <w:ilvl w:val="1"/>
                <w:numId w:val="10"/>
              </w:numPr>
              <w:ind w:left="252" w:hanging="180"/>
              <w:rPr>
                <w:sz w:val="16"/>
                <w:szCs w:val="16"/>
              </w:rPr>
            </w:pPr>
            <w:r>
              <w:rPr>
                <w:sz w:val="16"/>
                <w:szCs w:val="16"/>
              </w:rPr>
              <w:t xml:space="preserve">If the device is found, then the </w:t>
            </w:r>
            <w:proofErr w:type="spellStart"/>
            <w:r>
              <w:rPr>
                <w:sz w:val="16"/>
                <w:szCs w:val="16"/>
              </w:rPr>
              <w:t>irqaction</w:t>
            </w:r>
            <w:proofErr w:type="spellEnd"/>
            <w:r>
              <w:rPr>
                <w:sz w:val="16"/>
                <w:szCs w:val="16"/>
              </w:rPr>
              <w:t xml:space="preserve"> structure is removed from the list</w:t>
            </w:r>
          </w:p>
          <w:p w14:paraId="182017F7" w14:textId="77777777" w:rsidR="00C158B4" w:rsidRDefault="00C158B4" w:rsidP="00C158B4">
            <w:pPr>
              <w:pStyle w:val="a8"/>
              <w:numPr>
                <w:ilvl w:val="0"/>
                <w:numId w:val="10"/>
              </w:numPr>
              <w:ind w:left="72" w:hanging="180"/>
              <w:rPr>
                <w:sz w:val="16"/>
                <w:szCs w:val="16"/>
              </w:rPr>
            </w:pPr>
            <w:r>
              <w:rPr>
                <w:sz w:val="16"/>
                <w:szCs w:val="16"/>
              </w:rPr>
              <w:t xml:space="preserve">If this is the last handler in the action list, then this IRQs </w:t>
            </w:r>
            <w:proofErr w:type="gramStart"/>
            <w:r>
              <w:rPr>
                <w:b/>
                <w:sz w:val="16"/>
                <w:szCs w:val="16"/>
              </w:rPr>
              <w:t>shut</w:t>
            </w:r>
            <w:r w:rsidRPr="00023AE8">
              <w:rPr>
                <w:b/>
                <w:sz w:val="16"/>
                <w:szCs w:val="16"/>
              </w:rPr>
              <w:t>down(</w:t>
            </w:r>
            <w:proofErr w:type="gramEnd"/>
            <w:r w:rsidRPr="00023AE8">
              <w:rPr>
                <w:b/>
                <w:sz w:val="16"/>
                <w:szCs w:val="16"/>
              </w:rPr>
              <w:t>)</w:t>
            </w:r>
            <w:r>
              <w:rPr>
                <w:sz w:val="16"/>
                <w:szCs w:val="16"/>
              </w:rPr>
              <w:t xml:space="preserve"> function is called from the PIC jump table.</w:t>
            </w:r>
          </w:p>
          <w:p w14:paraId="224424A4" w14:textId="77777777" w:rsidR="00C158B4" w:rsidRPr="00664A20" w:rsidRDefault="00C158B4" w:rsidP="00C158B4">
            <w:pPr>
              <w:ind w:left="72"/>
              <w:rPr>
                <w:sz w:val="16"/>
                <w:szCs w:val="16"/>
              </w:rPr>
            </w:pPr>
          </w:p>
        </w:tc>
        <w:tc>
          <w:tcPr>
            <w:tcW w:w="6219" w:type="dxa"/>
            <w:gridSpan w:val="6"/>
          </w:tcPr>
          <w:p w14:paraId="2B3E6D1D" w14:textId="77777777" w:rsidR="00C158B4" w:rsidRDefault="00C158B4" w:rsidP="00C158B4">
            <w:pPr>
              <w:ind w:left="-100"/>
              <w:rPr>
                <w:sz w:val="16"/>
                <w:szCs w:val="16"/>
                <w:u w:val="single"/>
              </w:rPr>
            </w:pPr>
            <w:r>
              <w:rPr>
                <w:sz w:val="16"/>
                <w:szCs w:val="16"/>
                <w:u w:val="single"/>
              </w:rPr>
              <w:t>Interrupt Invocation and execution:</w:t>
            </w:r>
          </w:p>
          <w:p w14:paraId="14ECBA98" w14:textId="77777777" w:rsidR="00C158B4" w:rsidRPr="00B340C5" w:rsidRDefault="00B340C5" w:rsidP="0030484B">
            <w:pPr>
              <w:pStyle w:val="a8"/>
              <w:numPr>
                <w:ilvl w:val="0"/>
                <w:numId w:val="11"/>
              </w:numPr>
              <w:ind w:left="72" w:hanging="180"/>
              <w:rPr>
                <w:sz w:val="16"/>
                <w:szCs w:val="16"/>
                <w:u w:val="single"/>
              </w:rPr>
            </w:pPr>
            <w:r>
              <w:rPr>
                <w:sz w:val="16"/>
                <w:szCs w:val="16"/>
              </w:rPr>
              <w:t xml:space="preserve">When INT occurs, x86 records IRET context and switches stack using </w:t>
            </w:r>
            <w:r w:rsidRPr="00B340C5">
              <w:rPr>
                <w:b/>
                <w:sz w:val="16"/>
                <w:szCs w:val="16"/>
              </w:rPr>
              <w:t>TSS</w:t>
            </w:r>
            <w:r>
              <w:rPr>
                <w:sz w:val="16"/>
                <w:szCs w:val="16"/>
              </w:rPr>
              <w:t>.</w:t>
            </w:r>
          </w:p>
          <w:p w14:paraId="58BF1084" w14:textId="77777777" w:rsidR="00B340C5" w:rsidRPr="00B340C5" w:rsidRDefault="00B340C5" w:rsidP="0030484B">
            <w:pPr>
              <w:pStyle w:val="a8"/>
              <w:numPr>
                <w:ilvl w:val="0"/>
                <w:numId w:val="11"/>
              </w:numPr>
              <w:ind w:left="72" w:hanging="180"/>
              <w:rPr>
                <w:sz w:val="16"/>
                <w:szCs w:val="16"/>
                <w:u w:val="single"/>
              </w:rPr>
            </w:pPr>
            <w:r>
              <w:rPr>
                <w:sz w:val="16"/>
                <w:szCs w:val="16"/>
              </w:rPr>
              <w:t xml:space="preserve">Pointer in the </w:t>
            </w:r>
            <w:r w:rsidRPr="00B340C5">
              <w:rPr>
                <w:b/>
                <w:sz w:val="16"/>
                <w:szCs w:val="16"/>
              </w:rPr>
              <w:t>IDT</w:t>
            </w:r>
            <w:r>
              <w:rPr>
                <w:b/>
                <w:sz w:val="16"/>
                <w:szCs w:val="16"/>
              </w:rPr>
              <w:t xml:space="preserve"> </w:t>
            </w:r>
            <w:r>
              <w:rPr>
                <w:sz w:val="16"/>
                <w:szCs w:val="16"/>
              </w:rPr>
              <w:t xml:space="preserve">pointes to </w:t>
            </w:r>
            <w:proofErr w:type="gramStart"/>
            <w:r>
              <w:rPr>
                <w:sz w:val="16"/>
                <w:szCs w:val="16"/>
              </w:rPr>
              <w:t>a</w:t>
            </w:r>
            <w:proofErr w:type="gramEnd"/>
            <w:r>
              <w:rPr>
                <w:sz w:val="16"/>
                <w:szCs w:val="16"/>
              </w:rPr>
              <w:t xml:space="preserve"> </w:t>
            </w:r>
            <w:proofErr w:type="spellStart"/>
            <w:r>
              <w:rPr>
                <w:sz w:val="16"/>
                <w:szCs w:val="16"/>
              </w:rPr>
              <w:t>asm</w:t>
            </w:r>
            <w:proofErr w:type="spellEnd"/>
            <w:r>
              <w:rPr>
                <w:sz w:val="16"/>
                <w:szCs w:val="16"/>
              </w:rPr>
              <w:t xml:space="preserve"> linkage function that pushes the IRQ number onto stack</w:t>
            </w:r>
          </w:p>
          <w:p w14:paraId="34E973BE" w14:textId="77777777" w:rsidR="0030484B" w:rsidRPr="00AB7E8F" w:rsidRDefault="00B340C5" w:rsidP="0030484B">
            <w:pPr>
              <w:pStyle w:val="a8"/>
              <w:numPr>
                <w:ilvl w:val="0"/>
                <w:numId w:val="11"/>
              </w:numPr>
              <w:pBdr>
                <w:bottom w:val="single" w:sz="6" w:space="1" w:color="auto"/>
              </w:pBdr>
              <w:ind w:left="72" w:hanging="180"/>
              <w:rPr>
                <w:sz w:val="16"/>
                <w:szCs w:val="16"/>
                <w:u w:val="single"/>
              </w:rPr>
            </w:pPr>
            <w:r w:rsidRPr="0030484B">
              <w:rPr>
                <w:sz w:val="16"/>
                <w:szCs w:val="16"/>
              </w:rPr>
              <w:t xml:space="preserve">Then </w:t>
            </w:r>
            <w:proofErr w:type="spellStart"/>
            <w:r w:rsidRPr="0030484B">
              <w:rPr>
                <w:b/>
                <w:sz w:val="16"/>
                <w:szCs w:val="16"/>
              </w:rPr>
              <w:t>do_</w:t>
            </w:r>
            <w:proofErr w:type="gramStart"/>
            <w:r w:rsidRPr="0030484B">
              <w:rPr>
                <w:b/>
                <w:sz w:val="16"/>
                <w:szCs w:val="16"/>
              </w:rPr>
              <w:t>IRQ</w:t>
            </w:r>
            <w:proofErr w:type="spellEnd"/>
            <w:r w:rsidRPr="0030484B">
              <w:rPr>
                <w:b/>
                <w:sz w:val="16"/>
                <w:szCs w:val="16"/>
              </w:rPr>
              <w:t>(</w:t>
            </w:r>
            <w:proofErr w:type="gramEnd"/>
            <w:r w:rsidRPr="0030484B">
              <w:rPr>
                <w:b/>
                <w:sz w:val="16"/>
                <w:szCs w:val="16"/>
              </w:rPr>
              <w:t>)</w:t>
            </w:r>
            <w:r w:rsidRPr="0030484B">
              <w:rPr>
                <w:sz w:val="16"/>
                <w:szCs w:val="16"/>
              </w:rPr>
              <w:t xml:space="preserve"> is called which uses the interrupt vector index into the </w:t>
            </w:r>
            <w:r w:rsidRPr="0030484B">
              <w:rPr>
                <w:b/>
                <w:sz w:val="16"/>
                <w:szCs w:val="16"/>
              </w:rPr>
              <w:t>IRQ Desc Table</w:t>
            </w:r>
          </w:p>
          <w:p w14:paraId="7B0A070D" w14:textId="77777777" w:rsidR="00AB7E8F" w:rsidRPr="0030484B" w:rsidRDefault="00AB7E8F" w:rsidP="0030484B">
            <w:pPr>
              <w:pStyle w:val="a8"/>
              <w:numPr>
                <w:ilvl w:val="0"/>
                <w:numId w:val="11"/>
              </w:numPr>
              <w:pBdr>
                <w:bottom w:val="single" w:sz="6" w:space="1" w:color="auto"/>
              </w:pBdr>
              <w:ind w:left="72" w:hanging="180"/>
              <w:rPr>
                <w:sz w:val="16"/>
                <w:szCs w:val="16"/>
                <w:u w:val="single"/>
              </w:rPr>
            </w:pPr>
            <w:proofErr w:type="spellStart"/>
            <w:r w:rsidRPr="00CE616D">
              <w:rPr>
                <w:sz w:val="16"/>
                <w:szCs w:val="16"/>
              </w:rPr>
              <w:t>do_</w:t>
            </w:r>
            <w:proofErr w:type="gramStart"/>
            <w:r w:rsidRPr="00CE616D">
              <w:rPr>
                <w:sz w:val="16"/>
                <w:szCs w:val="16"/>
              </w:rPr>
              <w:t>IRQ</w:t>
            </w:r>
            <w:proofErr w:type="spellEnd"/>
            <w:r w:rsidRPr="00CE616D">
              <w:rPr>
                <w:sz w:val="16"/>
                <w:szCs w:val="16"/>
              </w:rPr>
              <w:t>(</w:t>
            </w:r>
            <w:proofErr w:type="gramEnd"/>
            <w:r w:rsidRPr="00CE616D">
              <w:rPr>
                <w:sz w:val="16"/>
                <w:szCs w:val="16"/>
              </w:rPr>
              <w:t>)</w:t>
            </w:r>
            <w:r>
              <w:rPr>
                <w:b/>
                <w:sz w:val="16"/>
                <w:szCs w:val="16"/>
              </w:rPr>
              <w:t xml:space="preserve"> </w:t>
            </w:r>
            <w:r>
              <w:rPr>
                <w:sz w:val="16"/>
                <w:szCs w:val="16"/>
              </w:rPr>
              <w:t>clears interrupts and works within a critical section</w:t>
            </w:r>
          </w:p>
          <w:p w14:paraId="4ABD856B" w14:textId="77777777" w:rsidR="0030484B" w:rsidRPr="0030484B" w:rsidRDefault="0030484B" w:rsidP="0030484B">
            <w:pPr>
              <w:pStyle w:val="a8"/>
              <w:numPr>
                <w:ilvl w:val="0"/>
                <w:numId w:val="11"/>
              </w:numPr>
              <w:ind w:left="72" w:hanging="180"/>
              <w:rPr>
                <w:sz w:val="16"/>
                <w:szCs w:val="16"/>
                <w:u w:val="single"/>
              </w:rPr>
            </w:pPr>
            <w:r>
              <w:rPr>
                <w:sz w:val="16"/>
                <w:szCs w:val="16"/>
              </w:rPr>
              <w:t xml:space="preserve">First, </w:t>
            </w:r>
            <w:proofErr w:type="gramStart"/>
            <w:r w:rsidRPr="0030484B">
              <w:rPr>
                <w:b/>
                <w:sz w:val="16"/>
                <w:szCs w:val="16"/>
              </w:rPr>
              <w:t>ack(</w:t>
            </w:r>
            <w:proofErr w:type="gramEnd"/>
            <w:r w:rsidRPr="0030484B">
              <w:rPr>
                <w:b/>
                <w:sz w:val="16"/>
                <w:szCs w:val="16"/>
              </w:rPr>
              <w:t xml:space="preserve">) </w:t>
            </w:r>
            <w:r>
              <w:rPr>
                <w:sz w:val="16"/>
                <w:szCs w:val="16"/>
              </w:rPr>
              <w:t>from the PIC jump table is called</w:t>
            </w:r>
          </w:p>
          <w:p w14:paraId="63B431E9" w14:textId="77777777" w:rsidR="0030484B" w:rsidRPr="0030484B" w:rsidRDefault="0030484B" w:rsidP="00430E85">
            <w:pPr>
              <w:pStyle w:val="a8"/>
              <w:numPr>
                <w:ilvl w:val="1"/>
                <w:numId w:val="11"/>
              </w:numPr>
              <w:ind w:left="252" w:hanging="180"/>
              <w:rPr>
                <w:sz w:val="16"/>
                <w:szCs w:val="16"/>
                <w:u w:val="single"/>
              </w:rPr>
            </w:pPr>
            <w:r w:rsidRPr="0030484B">
              <w:rPr>
                <w:sz w:val="16"/>
                <w:szCs w:val="16"/>
              </w:rPr>
              <w:t xml:space="preserve">Masks interrupt on PIC and sends </w:t>
            </w:r>
            <w:r w:rsidRPr="0030484B">
              <w:rPr>
                <w:b/>
                <w:sz w:val="16"/>
                <w:szCs w:val="16"/>
              </w:rPr>
              <w:t>EOI</w:t>
            </w:r>
          </w:p>
          <w:p w14:paraId="12EBA1E5" w14:textId="77777777" w:rsidR="00AB7E8F" w:rsidRDefault="00B340C5" w:rsidP="00AB7E8F">
            <w:pPr>
              <w:pStyle w:val="a8"/>
              <w:numPr>
                <w:ilvl w:val="0"/>
                <w:numId w:val="11"/>
              </w:numPr>
              <w:ind w:left="72" w:hanging="180"/>
              <w:rPr>
                <w:sz w:val="16"/>
                <w:szCs w:val="16"/>
              </w:rPr>
            </w:pPr>
            <w:r>
              <w:rPr>
                <w:sz w:val="16"/>
                <w:szCs w:val="16"/>
              </w:rPr>
              <w:t>Executes all handlers in the action lists unless it has been disabled by software via</w:t>
            </w:r>
            <w:r w:rsidR="0030484B">
              <w:rPr>
                <w:sz w:val="16"/>
                <w:szCs w:val="16"/>
              </w:rPr>
              <w:t xml:space="preserve"> </w:t>
            </w:r>
            <w:r w:rsidR="0030484B">
              <w:rPr>
                <w:b/>
                <w:sz w:val="16"/>
                <w:szCs w:val="16"/>
              </w:rPr>
              <w:t>IRQ_DISABLED</w:t>
            </w:r>
            <w:r>
              <w:rPr>
                <w:sz w:val="16"/>
                <w:szCs w:val="16"/>
              </w:rPr>
              <w:t xml:space="preserve"> status flag</w:t>
            </w:r>
            <w:r w:rsidR="0030484B">
              <w:rPr>
                <w:sz w:val="16"/>
                <w:szCs w:val="16"/>
              </w:rPr>
              <w:t xml:space="preserve"> and set </w:t>
            </w:r>
            <w:r w:rsidR="0030484B" w:rsidRPr="0030484B">
              <w:rPr>
                <w:b/>
                <w:sz w:val="16"/>
                <w:szCs w:val="16"/>
              </w:rPr>
              <w:t>IRQ_</w:t>
            </w:r>
            <w:r w:rsidR="0030484B">
              <w:rPr>
                <w:b/>
                <w:sz w:val="16"/>
                <w:szCs w:val="16"/>
              </w:rPr>
              <w:t xml:space="preserve">PENDING </w:t>
            </w:r>
            <w:r w:rsidR="0030484B">
              <w:rPr>
                <w:sz w:val="16"/>
                <w:szCs w:val="16"/>
              </w:rPr>
              <w:t>flag and will be executed from software when last enable is called</w:t>
            </w:r>
          </w:p>
          <w:p w14:paraId="74AE9765" w14:textId="77777777" w:rsidR="00AB7E8F" w:rsidRPr="00977EDB" w:rsidRDefault="008A1DE4" w:rsidP="00AB7E8F">
            <w:pPr>
              <w:pStyle w:val="a8"/>
              <w:numPr>
                <w:ilvl w:val="0"/>
                <w:numId w:val="11"/>
              </w:numPr>
              <w:ind w:left="72" w:hanging="180"/>
              <w:rPr>
                <w:sz w:val="16"/>
                <w:szCs w:val="16"/>
                <w:u w:val="single"/>
              </w:rPr>
            </w:pPr>
            <w:r>
              <w:rPr>
                <w:sz w:val="16"/>
                <w:szCs w:val="16"/>
              </w:rPr>
              <w:t xml:space="preserve">If allowed to execute, then </w:t>
            </w:r>
            <w:proofErr w:type="spellStart"/>
            <w:r>
              <w:rPr>
                <w:b/>
                <w:sz w:val="16"/>
                <w:szCs w:val="16"/>
              </w:rPr>
              <w:t>handle_IRQ_</w:t>
            </w:r>
            <w:proofErr w:type="gramStart"/>
            <w:r>
              <w:rPr>
                <w:b/>
                <w:sz w:val="16"/>
                <w:szCs w:val="16"/>
              </w:rPr>
              <w:t>event</w:t>
            </w:r>
            <w:proofErr w:type="spellEnd"/>
            <w:r>
              <w:rPr>
                <w:b/>
                <w:sz w:val="16"/>
                <w:szCs w:val="16"/>
              </w:rPr>
              <w:t>(</w:t>
            </w:r>
            <w:proofErr w:type="gramEnd"/>
            <w:r>
              <w:rPr>
                <w:b/>
                <w:sz w:val="16"/>
                <w:szCs w:val="16"/>
              </w:rPr>
              <w:t>)</w:t>
            </w:r>
            <w:r w:rsidR="00977EDB">
              <w:rPr>
                <w:b/>
                <w:sz w:val="16"/>
                <w:szCs w:val="16"/>
              </w:rPr>
              <w:t xml:space="preserve"> </w:t>
            </w:r>
            <w:r w:rsidR="00977EDB">
              <w:rPr>
                <w:sz w:val="16"/>
                <w:szCs w:val="16"/>
              </w:rPr>
              <w:t>is called</w:t>
            </w:r>
            <w:r w:rsidR="00A31AB9">
              <w:rPr>
                <w:b/>
                <w:sz w:val="16"/>
                <w:szCs w:val="16"/>
              </w:rPr>
              <w:t xml:space="preserve">; </w:t>
            </w:r>
            <w:r w:rsidR="00A31AB9">
              <w:rPr>
                <w:sz w:val="16"/>
                <w:szCs w:val="16"/>
              </w:rPr>
              <w:t xml:space="preserve">if </w:t>
            </w:r>
            <w:r w:rsidR="00A31AB9">
              <w:rPr>
                <w:b/>
                <w:sz w:val="16"/>
                <w:szCs w:val="16"/>
              </w:rPr>
              <w:t xml:space="preserve">SA_INTERRUPT </w:t>
            </w:r>
            <w:r w:rsidR="00A31AB9">
              <w:rPr>
                <w:sz w:val="16"/>
                <w:szCs w:val="16"/>
              </w:rPr>
              <w:t xml:space="preserve">is not set, then </w:t>
            </w:r>
            <w:r>
              <w:rPr>
                <w:sz w:val="16"/>
                <w:szCs w:val="16"/>
              </w:rPr>
              <w:t xml:space="preserve">this sets the interrupt flag and starts to step through each struct </w:t>
            </w:r>
            <w:proofErr w:type="spellStart"/>
            <w:r w:rsidR="00977EDB">
              <w:rPr>
                <w:sz w:val="16"/>
                <w:szCs w:val="16"/>
              </w:rPr>
              <w:t>irqaction</w:t>
            </w:r>
            <w:proofErr w:type="spellEnd"/>
            <w:r w:rsidR="00A31AB9">
              <w:rPr>
                <w:sz w:val="16"/>
                <w:szCs w:val="16"/>
              </w:rPr>
              <w:t xml:space="preserve"> and execute the handler</w:t>
            </w:r>
            <w:r w:rsidR="00977EDB">
              <w:rPr>
                <w:sz w:val="16"/>
                <w:szCs w:val="16"/>
              </w:rPr>
              <w:t>. Handlers query the devices.</w:t>
            </w:r>
          </w:p>
          <w:p w14:paraId="68F2E949" w14:textId="77777777" w:rsidR="00A31AB9" w:rsidRPr="00A31AB9" w:rsidRDefault="00A31AB9" w:rsidP="00C027F9">
            <w:pPr>
              <w:pStyle w:val="a8"/>
              <w:numPr>
                <w:ilvl w:val="0"/>
                <w:numId w:val="11"/>
              </w:numPr>
              <w:pBdr>
                <w:bottom w:val="single" w:sz="6" w:space="1" w:color="auto"/>
              </w:pBdr>
              <w:ind w:left="72" w:hanging="180"/>
              <w:rPr>
                <w:sz w:val="16"/>
                <w:szCs w:val="16"/>
                <w:u w:val="single"/>
              </w:rPr>
            </w:pPr>
            <w:r w:rsidRPr="00A31AB9">
              <w:rPr>
                <w:sz w:val="16"/>
                <w:szCs w:val="16"/>
              </w:rPr>
              <w:t xml:space="preserve">Lastly, </w:t>
            </w:r>
            <w:proofErr w:type="spellStart"/>
            <w:r w:rsidRPr="00A31AB9">
              <w:rPr>
                <w:sz w:val="16"/>
                <w:szCs w:val="16"/>
              </w:rPr>
              <w:t>handle_IRQ_</w:t>
            </w:r>
            <w:proofErr w:type="gramStart"/>
            <w:r w:rsidRPr="00A31AB9">
              <w:rPr>
                <w:sz w:val="16"/>
                <w:szCs w:val="16"/>
              </w:rPr>
              <w:t>event</w:t>
            </w:r>
            <w:proofErr w:type="spellEnd"/>
            <w:r w:rsidRPr="00A31AB9">
              <w:rPr>
                <w:sz w:val="16"/>
                <w:szCs w:val="16"/>
              </w:rPr>
              <w:t>(</w:t>
            </w:r>
            <w:proofErr w:type="gramEnd"/>
            <w:r w:rsidRPr="00A31AB9">
              <w:rPr>
                <w:sz w:val="16"/>
                <w:szCs w:val="16"/>
              </w:rPr>
              <w:t xml:space="preserve">) clears interrupts and return control to </w:t>
            </w:r>
            <w:proofErr w:type="spellStart"/>
            <w:r w:rsidRPr="00A31AB9">
              <w:rPr>
                <w:sz w:val="16"/>
                <w:szCs w:val="16"/>
              </w:rPr>
              <w:t>do_IRQ</w:t>
            </w:r>
            <w:proofErr w:type="spellEnd"/>
            <w:r w:rsidRPr="00A31AB9">
              <w:rPr>
                <w:sz w:val="16"/>
                <w:szCs w:val="16"/>
              </w:rPr>
              <w:t>()</w:t>
            </w:r>
            <w:r w:rsidRPr="00A31AB9">
              <w:rPr>
                <w:b/>
                <w:sz w:val="16"/>
                <w:szCs w:val="16"/>
              </w:rPr>
              <w:t xml:space="preserve"> </w:t>
            </w:r>
          </w:p>
          <w:p w14:paraId="49EC8F6D" w14:textId="77777777" w:rsidR="00AB7E8F" w:rsidRPr="00AB7E8F" w:rsidRDefault="00A31AB9" w:rsidP="00A31AB9">
            <w:pPr>
              <w:pStyle w:val="a8"/>
              <w:numPr>
                <w:ilvl w:val="0"/>
                <w:numId w:val="11"/>
              </w:numPr>
              <w:ind w:left="72" w:hanging="180"/>
              <w:rPr>
                <w:sz w:val="16"/>
                <w:szCs w:val="16"/>
              </w:rPr>
            </w:pPr>
            <w:proofErr w:type="spellStart"/>
            <w:r>
              <w:rPr>
                <w:sz w:val="16"/>
                <w:szCs w:val="16"/>
              </w:rPr>
              <w:t>do_</w:t>
            </w:r>
            <w:proofErr w:type="gramStart"/>
            <w:r>
              <w:rPr>
                <w:sz w:val="16"/>
                <w:szCs w:val="16"/>
              </w:rPr>
              <w:t>IRQ</w:t>
            </w:r>
            <w:proofErr w:type="spellEnd"/>
            <w:r>
              <w:rPr>
                <w:sz w:val="16"/>
                <w:szCs w:val="16"/>
              </w:rPr>
              <w:t>(</w:t>
            </w:r>
            <w:proofErr w:type="gramEnd"/>
            <w:r>
              <w:rPr>
                <w:sz w:val="16"/>
                <w:szCs w:val="16"/>
              </w:rPr>
              <w:t xml:space="preserve">) unmasks interrupt on the PIC and calls </w:t>
            </w:r>
            <w:proofErr w:type="spellStart"/>
            <w:r w:rsidRPr="00CE616D">
              <w:rPr>
                <w:b/>
                <w:sz w:val="16"/>
                <w:szCs w:val="16"/>
              </w:rPr>
              <w:t>do_softIRQ</w:t>
            </w:r>
            <w:proofErr w:type="spellEnd"/>
            <w:r w:rsidRPr="00CE616D">
              <w:rPr>
                <w:b/>
                <w:sz w:val="16"/>
                <w:szCs w:val="16"/>
              </w:rPr>
              <w:t>()</w:t>
            </w:r>
            <w:r>
              <w:rPr>
                <w:sz w:val="16"/>
                <w:szCs w:val="16"/>
              </w:rPr>
              <w:t>;</w:t>
            </w:r>
          </w:p>
        </w:tc>
      </w:tr>
      <w:tr w:rsidR="00CE616D" w:rsidRPr="001E383E" w14:paraId="69914EBC" w14:textId="77777777" w:rsidTr="00C12C29">
        <w:trPr>
          <w:trHeight w:val="1664"/>
        </w:trPr>
        <w:tc>
          <w:tcPr>
            <w:tcW w:w="5666" w:type="dxa"/>
            <w:gridSpan w:val="12"/>
          </w:tcPr>
          <w:p w14:paraId="2E0BF150" w14:textId="77777777" w:rsidR="00CE616D" w:rsidRDefault="00CE616D" w:rsidP="00CE616D">
            <w:pPr>
              <w:ind w:left="-100"/>
              <w:rPr>
                <w:sz w:val="16"/>
                <w:szCs w:val="16"/>
                <w:u w:val="single"/>
              </w:rPr>
            </w:pPr>
            <w:r>
              <w:rPr>
                <w:noProof/>
              </w:rPr>
              <w:drawing>
                <wp:inline distT="0" distB="0" distL="0" distR="0" wp14:anchorId="73A0280A" wp14:editId="622D01C4">
                  <wp:extent cx="3569817" cy="238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946" cy="2401611"/>
                          </a:xfrm>
                          <a:prstGeom prst="rect">
                            <a:avLst/>
                          </a:prstGeom>
                        </pic:spPr>
                      </pic:pic>
                    </a:graphicData>
                  </a:graphic>
                </wp:inline>
              </w:drawing>
            </w:r>
          </w:p>
        </w:tc>
        <w:tc>
          <w:tcPr>
            <w:tcW w:w="6219" w:type="dxa"/>
            <w:gridSpan w:val="6"/>
          </w:tcPr>
          <w:p w14:paraId="1B355F2F" w14:textId="77777777" w:rsidR="00CE616D" w:rsidRPr="00AB7E8F" w:rsidRDefault="00CE616D" w:rsidP="00CE616D">
            <w:pPr>
              <w:jc w:val="center"/>
              <w:rPr>
                <w:sz w:val="16"/>
                <w:szCs w:val="16"/>
              </w:rPr>
            </w:pPr>
            <w:r>
              <w:rPr>
                <w:noProof/>
              </w:rPr>
              <w:drawing>
                <wp:anchor distT="0" distB="0" distL="114300" distR="114300" simplePos="0" relativeHeight="251659264" behindDoc="0" locked="0" layoutInCell="1" allowOverlap="1" wp14:anchorId="73A99909" wp14:editId="4C60F07F">
                  <wp:simplePos x="0" y="0"/>
                  <wp:positionH relativeFrom="column">
                    <wp:posOffset>-13970</wp:posOffset>
                  </wp:positionH>
                  <wp:positionV relativeFrom="paragraph">
                    <wp:posOffset>94945</wp:posOffset>
                  </wp:positionV>
                  <wp:extent cx="3755678" cy="215790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5678" cy="2157903"/>
                          </a:xfrm>
                          <a:prstGeom prst="rect">
                            <a:avLst/>
                          </a:prstGeom>
                        </pic:spPr>
                      </pic:pic>
                    </a:graphicData>
                  </a:graphic>
                </wp:anchor>
              </w:drawing>
            </w:r>
          </w:p>
        </w:tc>
      </w:tr>
      <w:tr w:rsidR="003C4D34" w:rsidRPr="001E383E" w14:paraId="7596AF98" w14:textId="77777777" w:rsidTr="00C12C29">
        <w:trPr>
          <w:trHeight w:val="1664"/>
        </w:trPr>
        <w:tc>
          <w:tcPr>
            <w:tcW w:w="5194" w:type="dxa"/>
            <w:gridSpan w:val="10"/>
          </w:tcPr>
          <w:p w14:paraId="06867923" w14:textId="77777777" w:rsidR="003C4D34" w:rsidRDefault="003C4D34" w:rsidP="00276D19">
            <w:pPr>
              <w:ind w:left="-100"/>
              <w:rPr>
                <w:sz w:val="16"/>
                <w:szCs w:val="16"/>
                <w:u w:val="single"/>
              </w:rPr>
            </w:pPr>
            <w:r>
              <w:rPr>
                <w:sz w:val="16"/>
                <w:szCs w:val="16"/>
                <w:u w:val="single"/>
              </w:rPr>
              <w:t xml:space="preserve">General </w:t>
            </w:r>
            <w:proofErr w:type="spellStart"/>
            <w:r>
              <w:rPr>
                <w:sz w:val="16"/>
                <w:szCs w:val="16"/>
                <w:u w:val="single"/>
              </w:rPr>
              <w:t>Tasklet</w:t>
            </w:r>
            <w:proofErr w:type="spellEnd"/>
            <w:r>
              <w:rPr>
                <w:sz w:val="16"/>
                <w:szCs w:val="16"/>
                <w:u w:val="single"/>
              </w:rPr>
              <w:t xml:space="preserve"> Information:</w:t>
            </w:r>
          </w:p>
          <w:p w14:paraId="6FE1EA56" w14:textId="77777777" w:rsidR="003C4D34" w:rsidRDefault="003C4D34" w:rsidP="00A94853">
            <w:pPr>
              <w:pStyle w:val="a8"/>
              <w:numPr>
                <w:ilvl w:val="0"/>
                <w:numId w:val="31"/>
              </w:numPr>
              <w:ind w:left="0" w:hanging="106"/>
              <w:rPr>
                <w:sz w:val="16"/>
                <w:szCs w:val="16"/>
              </w:rPr>
            </w:pPr>
            <w:r>
              <w:rPr>
                <w:sz w:val="16"/>
                <w:szCs w:val="16"/>
              </w:rPr>
              <w:t xml:space="preserve">A </w:t>
            </w:r>
            <w:proofErr w:type="spellStart"/>
            <w:r>
              <w:rPr>
                <w:sz w:val="16"/>
                <w:szCs w:val="16"/>
              </w:rPr>
              <w:t>Tasklet</w:t>
            </w:r>
            <w:proofErr w:type="spellEnd"/>
            <w:r>
              <w:rPr>
                <w:sz w:val="16"/>
                <w:szCs w:val="16"/>
              </w:rPr>
              <w:t xml:space="preserve"> is a data structure used to wrap the handler for a </w:t>
            </w:r>
            <w:proofErr w:type="gramStart"/>
            <w:r>
              <w:rPr>
                <w:sz w:val="16"/>
                <w:szCs w:val="16"/>
              </w:rPr>
              <w:t>soft-interrupt</w:t>
            </w:r>
            <w:proofErr w:type="gramEnd"/>
            <w:r>
              <w:rPr>
                <w:sz w:val="16"/>
                <w:szCs w:val="16"/>
              </w:rPr>
              <w:t>.</w:t>
            </w:r>
          </w:p>
          <w:p w14:paraId="48E7CF0A" w14:textId="77777777" w:rsidR="003C4D34" w:rsidRDefault="003C4D34" w:rsidP="00A94853">
            <w:pPr>
              <w:pStyle w:val="a8"/>
              <w:numPr>
                <w:ilvl w:val="0"/>
                <w:numId w:val="31"/>
              </w:numPr>
              <w:ind w:left="0" w:hanging="106"/>
              <w:rPr>
                <w:sz w:val="16"/>
                <w:szCs w:val="16"/>
              </w:rPr>
            </w:pPr>
            <w:r>
              <w:rPr>
                <w:sz w:val="16"/>
                <w:szCs w:val="16"/>
              </w:rPr>
              <w:t xml:space="preserve">Generally scheduled by a hard interrupt handler and is placed into a list of other </w:t>
            </w:r>
            <w:proofErr w:type="spellStart"/>
            <w:r>
              <w:rPr>
                <w:sz w:val="16"/>
                <w:szCs w:val="16"/>
              </w:rPr>
              <w:t>tasklets</w:t>
            </w:r>
            <w:proofErr w:type="spellEnd"/>
            <w:r>
              <w:rPr>
                <w:sz w:val="16"/>
                <w:szCs w:val="16"/>
              </w:rPr>
              <w:t xml:space="preserve"> of the same priority</w:t>
            </w:r>
          </w:p>
          <w:p w14:paraId="7FFE9EC0" w14:textId="77777777" w:rsidR="003C4D34" w:rsidRDefault="003C4D34" w:rsidP="00A94853">
            <w:pPr>
              <w:pStyle w:val="a8"/>
              <w:numPr>
                <w:ilvl w:val="0"/>
                <w:numId w:val="31"/>
              </w:numPr>
              <w:ind w:left="0" w:hanging="106"/>
              <w:rPr>
                <w:sz w:val="16"/>
                <w:szCs w:val="16"/>
              </w:rPr>
            </w:pPr>
            <w:r>
              <w:rPr>
                <w:sz w:val="16"/>
                <w:szCs w:val="16"/>
              </w:rPr>
              <w:t xml:space="preserve">Are used to execute tasks that are not time sensitive – </w:t>
            </w:r>
            <w:proofErr w:type="gramStart"/>
            <w:r>
              <w:rPr>
                <w:sz w:val="16"/>
                <w:szCs w:val="16"/>
              </w:rPr>
              <w:t>e.g.</w:t>
            </w:r>
            <w:proofErr w:type="gramEnd"/>
            <w:r>
              <w:rPr>
                <w:sz w:val="16"/>
                <w:szCs w:val="16"/>
              </w:rPr>
              <w:t xml:space="preserve"> processing of data provided by a device.</w:t>
            </w:r>
          </w:p>
          <w:p w14:paraId="661D3012" w14:textId="77777777" w:rsidR="003C4D34" w:rsidRDefault="003C4D34" w:rsidP="00A94853">
            <w:pPr>
              <w:pStyle w:val="a8"/>
              <w:numPr>
                <w:ilvl w:val="0"/>
                <w:numId w:val="31"/>
              </w:numPr>
              <w:ind w:left="0" w:hanging="106"/>
              <w:rPr>
                <w:sz w:val="16"/>
                <w:szCs w:val="16"/>
              </w:rPr>
            </w:pPr>
            <w:r>
              <w:rPr>
                <w:sz w:val="16"/>
                <w:szCs w:val="16"/>
              </w:rPr>
              <w:t xml:space="preserve">Executed by </w:t>
            </w:r>
            <w:proofErr w:type="spellStart"/>
            <w:r>
              <w:rPr>
                <w:sz w:val="16"/>
                <w:szCs w:val="16"/>
              </w:rPr>
              <w:t>do_softIRQ</w:t>
            </w:r>
            <w:proofErr w:type="spellEnd"/>
            <w:r>
              <w:rPr>
                <w:sz w:val="16"/>
                <w:szCs w:val="16"/>
              </w:rPr>
              <w:t xml:space="preserve">. This is called when </w:t>
            </w:r>
            <w:proofErr w:type="spellStart"/>
            <w:r>
              <w:rPr>
                <w:sz w:val="16"/>
                <w:szCs w:val="16"/>
              </w:rPr>
              <w:t>do_</w:t>
            </w:r>
            <w:proofErr w:type="gramStart"/>
            <w:r>
              <w:rPr>
                <w:sz w:val="16"/>
                <w:szCs w:val="16"/>
              </w:rPr>
              <w:t>IRQ</w:t>
            </w:r>
            <w:proofErr w:type="spellEnd"/>
            <w:r>
              <w:rPr>
                <w:sz w:val="16"/>
                <w:szCs w:val="16"/>
              </w:rPr>
              <w:t>(</w:t>
            </w:r>
            <w:proofErr w:type="gramEnd"/>
            <w:r>
              <w:rPr>
                <w:sz w:val="16"/>
                <w:szCs w:val="16"/>
              </w:rPr>
              <w:t xml:space="preserve">) finishes or when a periodic </w:t>
            </w:r>
            <w:r w:rsidRPr="00A5403D">
              <w:rPr>
                <w:b/>
                <w:sz w:val="16"/>
                <w:szCs w:val="16"/>
              </w:rPr>
              <w:t>daemon</w:t>
            </w:r>
            <w:r>
              <w:rPr>
                <w:sz w:val="16"/>
                <w:szCs w:val="16"/>
              </w:rPr>
              <w:t xml:space="preserve"> wakes up and checks to see if there are any </w:t>
            </w:r>
            <w:proofErr w:type="spellStart"/>
            <w:r>
              <w:rPr>
                <w:sz w:val="16"/>
                <w:szCs w:val="16"/>
              </w:rPr>
              <w:t>tasklets</w:t>
            </w:r>
            <w:proofErr w:type="spellEnd"/>
            <w:r>
              <w:rPr>
                <w:sz w:val="16"/>
                <w:szCs w:val="16"/>
              </w:rPr>
              <w:t xml:space="preserve"> that need to be executed.</w:t>
            </w:r>
          </w:p>
          <w:p w14:paraId="08CA1A5A" w14:textId="77777777" w:rsidR="003C4D34" w:rsidRDefault="003C4D34" w:rsidP="00A94853">
            <w:pPr>
              <w:pStyle w:val="a8"/>
              <w:numPr>
                <w:ilvl w:val="0"/>
                <w:numId w:val="31"/>
              </w:numPr>
              <w:ind w:left="0" w:hanging="106"/>
              <w:rPr>
                <w:sz w:val="16"/>
                <w:szCs w:val="16"/>
              </w:rPr>
            </w:pPr>
            <w:proofErr w:type="spellStart"/>
            <w:r>
              <w:rPr>
                <w:sz w:val="16"/>
                <w:szCs w:val="16"/>
              </w:rPr>
              <w:t>Tasklet</w:t>
            </w:r>
            <w:proofErr w:type="spellEnd"/>
            <w:r>
              <w:rPr>
                <w:sz w:val="16"/>
                <w:szCs w:val="16"/>
              </w:rPr>
              <w:t xml:space="preserve"> structures are generally declared statically.</w:t>
            </w:r>
          </w:p>
          <w:p w14:paraId="4C61B32E" w14:textId="77777777" w:rsidR="003C4D34" w:rsidRPr="00276D19" w:rsidRDefault="003C4D34" w:rsidP="001307A9">
            <w:pPr>
              <w:pStyle w:val="a8"/>
              <w:ind w:left="70"/>
              <w:rPr>
                <w:sz w:val="16"/>
                <w:szCs w:val="16"/>
              </w:rPr>
            </w:pPr>
            <w:r>
              <w:rPr>
                <w:noProof/>
              </w:rPr>
              <w:drawing>
                <wp:inline distT="0" distB="0" distL="0" distR="0" wp14:anchorId="3DF7064A" wp14:editId="48B909AB">
                  <wp:extent cx="3189621" cy="7022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152" cy="818627"/>
                          </a:xfrm>
                          <a:prstGeom prst="rect">
                            <a:avLst/>
                          </a:prstGeom>
                        </pic:spPr>
                      </pic:pic>
                    </a:graphicData>
                  </a:graphic>
                </wp:inline>
              </w:drawing>
            </w:r>
          </w:p>
        </w:tc>
        <w:tc>
          <w:tcPr>
            <w:tcW w:w="6691" w:type="dxa"/>
            <w:gridSpan w:val="8"/>
          </w:tcPr>
          <w:p w14:paraId="5B23C64C" w14:textId="77777777" w:rsidR="003C4D34" w:rsidRDefault="003C4D34" w:rsidP="003C4D34">
            <w:pPr>
              <w:ind w:left="-100"/>
              <w:rPr>
                <w:sz w:val="16"/>
                <w:szCs w:val="16"/>
                <w:u w:val="single"/>
              </w:rPr>
            </w:pPr>
            <w:proofErr w:type="spellStart"/>
            <w:r>
              <w:rPr>
                <w:sz w:val="16"/>
                <w:szCs w:val="16"/>
                <w:u w:val="single"/>
              </w:rPr>
              <w:t>do_</w:t>
            </w:r>
            <w:proofErr w:type="gramStart"/>
            <w:r>
              <w:rPr>
                <w:sz w:val="16"/>
                <w:szCs w:val="16"/>
                <w:u w:val="single"/>
              </w:rPr>
              <w:t>softIRQ</w:t>
            </w:r>
            <w:proofErr w:type="spellEnd"/>
            <w:r>
              <w:rPr>
                <w:sz w:val="16"/>
                <w:szCs w:val="16"/>
                <w:u w:val="single"/>
              </w:rPr>
              <w:t>(</w:t>
            </w:r>
            <w:proofErr w:type="gramEnd"/>
            <w:r>
              <w:rPr>
                <w:sz w:val="16"/>
                <w:szCs w:val="16"/>
                <w:u w:val="single"/>
              </w:rPr>
              <w:t>):</w:t>
            </w:r>
          </w:p>
          <w:p w14:paraId="067B429B" w14:textId="77777777" w:rsidR="00F736B3" w:rsidRDefault="00F736B3" w:rsidP="003C4D34">
            <w:pPr>
              <w:pStyle w:val="a8"/>
              <w:numPr>
                <w:ilvl w:val="0"/>
                <w:numId w:val="14"/>
              </w:numPr>
              <w:ind w:left="94" w:hanging="180"/>
              <w:rPr>
                <w:sz w:val="16"/>
                <w:szCs w:val="16"/>
              </w:rPr>
            </w:pPr>
            <w:r>
              <w:rPr>
                <w:sz w:val="16"/>
                <w:szCs w:val="16"/>
              </w:rPr>
              <w:t>First, checks if any interrupt is currently being executed and if so, then it terminates</w:t>
            </w:r>
          </w:p>
          <w:p w14:paraId="41B6E47D" w14:textId="77777777" w:rsidR="00F736B3" w:rsidRDefault="00F736B3" w:rsidP="00F736B3">
            <w:pPr>
              <w:pStyle w:val="a8"/>
              <w:numPr>
                <w:ilvl w:val="0"/>
                <w:numId w:val="14"/>
              </w:numPr>
              <w:ind w:left="94" w:hanging="180"/>
              <w:rPr>
                <w:sz w:val="16"/>
                <w:szCs w:val="16"/>
              </w:rPr>
            </w:pPr>
            <w:r>
              <w:rPr>
                <w:sz w:val="16"/>
                <w:szCs w:val="16"/>
              </w:rPr>
              <w:t xml:space="preserve">Masks interrupts for critical section and checks for pending soft interrupt </w:t>
            </w:r>
          </w:p>
          <w:p w14:paraId="20686162" w14:textId="77777777" w:rsidR="00F736B3" w:rsidRDefault="00F736B3" w:rsidP="00F736B3">
            <w:pPr>
              <w:pStyle w:val="a8"/>
              <w:numPr>
                <w:ilvl w:val="0"/>
                <w:numId w:val="14"/>
              </w:numPr>
              <w:ind w:left="94" w:hanging="180"/>
              <w:rPr>
                <w:sz w:val="16"/>
                <w:szCs w:val="16"/>
              </w:rPr>
            </w:pPr>
            <w:r>
              <w:rPr>
                <w:sz w:val="16"/>
                <w:szCs w:val="16"/>
              </w:rPr>
              <w:t xml:space="preserve">If there are any, then it uses </w:t>
            </w:r>
            <w:proofErr w:type="spellStart"/>
            <w:r>
              <w:rPr>
                <w:sz w:val="16"/>
                <w:szCs w:val="16"/>
              </w:rPr>
              <w:t>local_bh_</w:t>
            </w:r>
            <w:proofErr w:type="gramStart"/>
            <w:r>
              <w:rPr>
                <w:sz w:val="16"/>
                <w:szCs w:val="16"/>
              </w:rPr>
              <w:t>disable</w:t>
            </w:r>
            <w:proofErr w:type="spellEnd"/>
            <w:r>
              <w:rPr>
                <w:sz w:val="16"/>
                <w:szCs w:val="16"/>
              </w:rPr>
              <w:t>(</w:t>
            </w:r>
            <w:proofErr w:type="gramEnd"/>
            <w:r>
              <w:rPr>
                <w:sz w:val="16"/>
                <w:szCs w:val="16"/>
              </w:rPr>
              <w:t xml:space="preserve">) to record the fact that it is exec a </w:t>
            </w:r>
            <w:proofErr w:type="spellStart"/>
            <w:r>
              <w:rPr>
                <w:sz w:val="16"/>
                <w:szCs w:val="16"/>
              </w:rPr>
              <w:t>tasklet</w:t>
            </w:r>
            <w:proofErr w:type="spellEnd"/>
            <w:r>
              <w:rPr>
                <w:sz w:val="16"/>
                <w:szCs w:val="16"/>
              </w:rPr>
              <w:t>.</w:t>
            </w:r>
          </w:p>
          <w:p w14:paraId="5F6CBB80" w14:textId="77777777" w:rsidR="001C05AA" w:rsidRPr="001C05AA" w:rsidRDefault="00F736B3" w:rsidP="00081F33">
            <w:pPr>
              <w:pStyle w:val="a8"/>
              <w:numPr>
                <w:ilvl w:val="0"/>
                <w:numId w:val="14"/>
              </w:numPr>
              <w:pBdr>
                <w:bottom w:val="single" w:sz="6" w:space="1" w:color="auto"/>
              </w:pBdr>
              <w:ind w:left="94" w:hanging="180"/>
              <w:rPr>
                <w:sz w:val="16"/>
                <w:szCs w:val="16"/>
                <w:u w:val="single"/>
              </w:rPr>
            </w:pPr>
            <w:r w:rsidRPr="001C05AA">
              <w:rPr>
                <w:sz w:val="16"/>
                <w:szCs w:val="16"/>
              </w:rPr>
              <w:t xml:space="preserve">Then it enables interrupts and executes the handler functions for each </w:t>
            </w:r>
            <w:proofErr w:type="spellStart"/>
            <w:r w:rsidRPr="001C05AA">
              <w:rPr>
                <w:sz w:val="16"/>
                <w:szCs w:val="16"/>
              </w:rPr>
              <w:t>tasklet</w:t>
            </w:r>
            <w:proofErr w:type="spellEnd"/>
            <w:r w:rsidRPr="001C05AA">
              <w:rPr>
                <w:sz w:val="16"/>
                <w:szCs w:val="16"/>
              </w:rPr>
              <w:t xml:space="preserve"> that was pending at the start. </w:t>
            </w:r>
            <w:proofErr w:type="gramStart"/>
            <w:r w:rsidRPr="001C05AA">
              <w:rPr>
                <w:sz w:val="16"/>
                <w:szCs w:val="16"/>
              </w:rPr>
              <w:t>i.e.</w:t>
            </w:r>
            <w:proofErr w:type="gramEnd"/>
            <w:r w:rsidRPr="001C05AA">
              <w:rPr>
                <w:sz w:val="16"/>
                <w:szCs w:val="16"/>
              </w:rPr>
              <w:t xml:space="preserve"> it walks the regular and high priority list</w:t>
            </w:r>
          </w:p>
          <w:p w14:paraId="6962019A" w14:textId="77777777" w:rsidR="001C05AA" w:rsidRDefault="001C05AA" w:rsidP="001C05AA">
            <w:pPr>
              <w:pStyle w:val="a8"/>
              <w:numPr>
                <w:ilvl w:val="0"/>
                <w:numId w:val="14"/>
              </w:numPr>
              <w:ind w:left="94" w:hanging="180"/>
              <w:rPr>
                <w:sz w:val="16"/>
                <w:szCs w:val="16"/>
              </w:rPr>
            </w:pPr>
            <w:r w:rsidRPr="001C05AA">
              <w:rPr>
                <w:sz w:val="16"/>
                <w:szCs w:val="16"/>
              </w:rPr>
              <w:t>set TASKLET_STATE_RUN atomically (if already set, stop)</w:t>
            </w:r>
          </w:p>
          <w:p w14:paraId="6FE4648F" w14:textId="77777777" w:rsidR="001C05AA" w:rsidRPr="001C05AA" w:rsidRDefault="001C05AA" w:rsidP="001C05AA">
            <w:pPr>
              <w:pStyle w:val="a8"/>
              <w:numPr>
                <w:ilvl w:val="0"/>
                <w:numId w:val="14"/>
              </w:numPr>
              <w:ind w:left="94" w:hanging="180"/>
              <w:rPr>
                <w:sz w:val="16"/>
                <w:szCs w:val="16"/>
              </w:rPr>
            </w:pPr>
            <w:r w:rsidRPr="001C05AA">
              <w:rPr>
                <w:sz w:val="16"/>
                <w:szCs w:val="16"/>
              </w:rPr>
              <w:t xml:space="preserve">check if </w:t>
            </w:r>
            <w:proofErr w:type="spellStart"/>
            <w:r w:rsidRPr="001C05AA">
              <w:rPr>
                <w:sz w:val="16"/>
                <w:szCs w:val="16"/>
              </w:rPr>
              <w:t>tasklet</w:t>
            </w:r>
            <w:proofErr w:type="spellEnd"/>
            <w:r w:rsidRPr="001C05AA">
              <w:rPr>
                <w:sz w:val="16"/>
                <w:szCs w:val="16"/>
              </w:rPr>
              <w:t xml:space="preserve"> is software disabled (count field)</w:t>
            </w:r>
          </w:p>
          <w:p w14:paraId="27F2A635" w14:textId="77777777" w:rsidR="001C05AA" w:rsidRPr="001C05AA" w:rsidRDefault="001C05AA" w:rsidP="001C05AA">
            <w:pPr>
              <w:pStyle w:val="a8"/>
              <w:numPr>
                <w:ilvl w:val="1"/>
                <w:numId w:val="14"/>
              </w:numPr>
              <w:ind w:left="274" w:hanging="180"/>
              <w:rPr>
                <w:sz w:val="16"/>
                <w:szCs w:val="16"/>
              </w:rPr>
            </w:pPr>
            <w:r w:rsidRPr="001C05AA">
              <w:rPr>
                <w:sz w:val="16"/>
                <w:szCs w:val="16"/>
              </w:rPr>
              <w:t>if so, clear TASKLET_STATE_RUN</w:t>
            </w:r>
          </w:p>
          <w:p w14:paraId="22DEF43B" w14:textId="77777777" w:rsidR="001C05AA" w:rsidRPr="001C05AA" w:rsidRDefault="001C05AA" w:rsidP="001C05AA">
            <w:pPr>
              <w:pStyle w:val="a8"/>
              <w:numPr>
                <w:ilvl w:val="1"/>
                <w:numId w:val="14"/>
              </w:numPr>
              <w:ind w:left="274" w:hanging="180"/>
              <w:rPr>
                <w:sz w:val="16"/>
                <w:szCs w:val="16"/>
              </w:rPr>
            </w:pPr>
            <w:r w:rsidRPr="001C05AA">
              <w:rPr>
                <w:sz w:val="16"/>
                <w:szCs w:val="16"/>
              </w:rPr>
              <w:t xml:space="preserve">leave the </w:t>
            </w:r>
            <w:proofErr w:type="spellStart"/>
            <w:r w:rsidRPr="001C05AA">
              <w:rPr>
                <w:sz w:val="16"/>
                <w:szCs w:val="16"/>
              </w:rPr>
              <w:t>tasklet</w:t>
            </w:r>
            <w:proofErr w:type="spellEnd"/>
            <w:r w:rsidRPr="001C05AA">
              <w:rPr>
                <w:sz w:val="16"/>
                <w:szCs w:val="16"/>
              </w:rPr>
              <w:t xml:space="preserve"> in the linked list for this priority</w:t>
            </w:r>
          </w:p>
          <w:p w14:paraId="5E4C3F04" w14:textId="77777777" w:rsidR="001C05AA" w:rsidRPr="00C73339" w:rsidRDefault="001C05AA" w:rsidP="00632C5D">
            <w:pPr>
              <w:pStyle w:val="a8"/>
              <w:numPr>
                <w:ilvl w:val="1"/>
                <w:numId w:val="14"/>
              </w:numPr>
              <w:ind w:left="274" w:hanging="180"/>
              <w:rPr>
                <w:sz w:val="16"/>
                <w:szCs w:val="16"/>
              </w:rPr>
            </w:pPr>
            <w:r w:rsidRPr="00C73339">
              <w:rPr>
                <w:sz w:val="16"/>
                <w:szCs w:val="16"/>
              </w:rPr>
              <w:t xml:space="preserve"> set the pending bit for this priority</w:t>
            </w:r>
            <w:r w:rsidR="00C73339">
              <w:rPr>
                <w:sz w:val="16"/>
                <w:szCs w:val="16"/>
              </w:rPr>
              <w:t xml:space="preserve"> and </w:t>
            </w:r>
            <w:r w:rsidRPr="00C73339">
              <w:rPr>
                <w:sz w:val="16"/>
                <w:szCs w:val="16"/>
              </w:rPr>
              <w:t>daemon will try again later</w:t>
            </w:r>
          </w:p>
          <w:p w14:paraId="2E1A7683" w14:textId="77777777" w:rsidR="001C05AA" w:rsidRPr="001C05AA" w:rsidRDefault="001C05AA" w:rsidP="00E94688">
            <w:pPr>
              <w:pStyle w:val="a8"/>
              <w:numPr>
                <w:ilvl w:val="0"/>
                <w:numId w:val="14"/>
              </w:numPr>
              <w:pBdr>
                <w:bottom w:val="single" w:sz="6" w:space="1" w:color="auto"/>
              </w:pBdr>
              <w:ind w:left="94" w:hanging="180"/>
              <w:rPr>
                <w:sz w:val="16"/>
                <w:szCs w:val="16"/>
                <w:u w:val="single"/>
              </w:rPr>
            </w:pPr>
            <w:r w:rsidRPr="001C05AA">
              <w:rPr>
                <w:sz w:val="16"/>
                <w:szCs w:val="16"/>
              </w:rPr>
              <w:t xml:space="preserve">clear TASKLET_STATE_SCHED, </w:t>
            </w:r>
            <w:r>
              <w:rPr>
                <w:sz w:val="16"/>
                <w:szCs w:val="16"/>
              </w:rPr>
              <w:t xml:space="preserve">then </w:t>
            </w:r>
            <w:r w:rsidRPr="001C05AA">
              <w:rPr>
                <w:sz w:val="16"/>
                <w:szCs w:val="16"/>
              </w:rPr>
              <w:t>execute handler</w:t>
            </w:r>
            <w:r>
              <w:rPr>
                <w:sz w:val="16"/>
                <w:szCs w:val="16"/>
              </w:rPr>
              <w:t xml:space="preserve">, then, </w:t>
            </w:r>
            <w:r w:rsidRPr="001C05AA">
              <w:rPr>
                <w:sz w:val="16"/>
                <w:szCs w:val="16"/>
              </w:rPr>
              <w:t>clear TASKLET_STATE_RUN</w:t>
            </w:r>
          </w:p>
          <w:p w14:paraId="4841554F" w14:textId="77777777" w:rsidR="001C05AA" w:rsidRPr="001C05AA" w:rsidRDefault="001C05AA" w:rsidP="00E94688">
            <w:pPr>
              <w:pStyle w:val="a8"/>
              <w:numPr>
                <w:ilvl w:val="0"/>
                <w:numId w:val="14"/>
              </w:numPr>
              <w:pBdr>
                <w:bottom w:val="single" w:sz="6" w:space="1" w:color="auto"/>
              </w:pBdr>
              <w:ind w:left="94" w:hanging="180"/>
              <w:rPr>
                <w:sz w:val="16"/>
                <w:szCs w:val="16"/>
                <w:u w:val="single"/>
              </w:rPr>
            </w:pPr>
            <w:r>
              <w:rPr>
                <w:sz w:val="16"/>
                <w:szCs w:val="16"/>
              </w:rPr>
              <w:t xml:space="preserve">Do steps 5 – 7 for all pending </w:t>
            </w:r>
            <w:proofErr w:type="spellStart"/>
            <w:r>
              <w:rPr>
                <w:sz w:val="16"/>
                <w:szCs w:val="16"/>
              </w:rPr>
              <w:t>tasklets</w:t>
            </w:r>
            <w:proofErr w:type="spellEnd"/>
            <w:r>
              <w:rPr>
                <w:sz w:val="16"/>
                <w:szCs w:val="16"/>
              </w:rPr>
              <w:t xml:space="preserve"> in list.</w:t>
            </w:r>
          </w:p>
          <w:p w14:paraId="0D7289C0" w14:textId="77777777" w:rsidR="005A4DF4" w:rsidRDefault="00F736B3" w:rsidP="005A4DF4">
            <w:pPr>
              <w:pStyle w:val="a8"/>
              <w:numPr>
                <w:ilvl w:val="0"/>
                <w:numId w:val="14"/>
              </w:numPr>
              <w:ind w:left="94" w:hanging="180"/>
              <w:rPr>
                <w:sz w:val="16"/>
                <w:szCs w:val="16"/>
              </w:rPr>
            </w:pPr>
            <w:r>
              <w:rPr>
                <w:sz w:val="16"/>
                <w:szCs w:val="16"/>
              </w:rPr>
              <w:t xml:space="preserve">It disables interrupts again and does </w:t>
            </w:r>
            <w:proofErr w:type="spellStart"/>
            <w:r>
              <w:rPr>
                <w:sz w:val="16"/>
                <w:szCs w:val="16"/>
              </w:rPr>
              <w:t>local_bh_</w:t>
            </w:r>
            <w:proofErr w:type="gramStart"/>
            <w:r>
              <w:rPr>
                <w:sz w:val="16"/>
                <w:szCs w:val="16"/>
              </w:rPr>
              <w:t>enable</w:t>
            </w:r>
            <w:proofErr w:type="spellEnd"/>
            <w:r>
              <w:rPr>
                <w:sz w:val="16"/>
                <w:szCs w:val="16"/>
              </w:rPr>
              <w:t>(</w:t>
            </w:r>
            <w:proofErr w:type="gramEnd"/>
            <w:r>
              <w:rPr>
                <w:sz w:val="16"/>
                <w:szCs w:val="16"/>
              </w:rPr>
              <w:t>).</w:t>
            </w:r>
          </w:p>
          <w:p w14:paraId="7E1B3A40" w14:textId="77777777" w:rsidR="007D36B2" w:rsidRPr="005A4DF4" w:rsidRDefault="00F736B3" w:rsidP="005A4DF4">
            <w:pPr>
              <w:pStyle w:val="a8"/>
              <w:numPr>
                <w:ilvl w:val="0"/>
                <w:numId w:val="14"/>
              </w:numPr>
              <w:ind w:left="184" w:hanging="270"/>
              <w:rPr>
                <w:sz w:val="16"/>
                <w:szCs w:val="16"/>
              </w:rPr>
            </w:pPr>
            <w:r w:rsidRPr="005A4DF4">
              <w:rPr>
                <w:sz w:val="16"/>
                <w:szCs w:val="16"/>
              </w:rPr>
              <w:t>If</w:t>
            </w:r>
            <w:r w:rsidR="007D36B2" w:rsidRPr="005A4DF4">
              <w:rPr>
                <w:sz w:val="16"/>
                <w:szCs w:val="16"/>
              </w:rPr>
              <w:t xml:space="preserve"> </w:t>
            </w:r>
            <w:proofErr w:type="spellStart"/>
            <w:r w:rsidR="007D36B2" w:rsidRPr="005A4DF4">
              <w:rPr>
                <w:sz w:val="16"/>
                <w:szCs w:val="16"/>
              </w:rPr>
              <w:t>tasklet</w:t>
            </w:r>
            <w:proofErr w:type="spellEnd"/>
            <w:r w:rsidR="007D36B2" w:rsidRPr="005A4DF4">
              <w:rPr>
                <w:sz w:val="16"/>
                <w:szCs w:val="16"/>
              </w:rPr>
              <w:t xml:space="preserve"> already executed was scheduled again, then wake kernel daemon</w:t>
            </w:r>
            <w:r w:rsidR="005A4DF4">
              <w:rPr>
                <w:sz w:val="16"/>
                <w:szCs w:val="16"/>
              </w:rPr>
              <w:t>, enable INTS</w:t>
            </w:r>
          </w:p>
        </w:tc>
      </w:tr>
      <w:tr w:rsidR="00276D19" w:rsidRPr="001E383E" w14:paraId="685707EE" w14:textId="77777777" w:rsidTr="00897AF1">
        <w:trPr>
          <w:trHeight w:val="196"/>
        </w:trPr>
        <w:tc>
          <w:tcPr>
            <w:tcW w:w="11885" w:type="dxa"/>
            <w:gridSpan w:val="18"/>
          </w:tcPr>
          <w:p w14:paraId="30DB4E49" w14:textId="77777777" w:rsidR="005D7A50" w:rsidRDefault="005D7A50" w:rsidP="00276D19">
            <w:pPr>
              <w:pStyle w:val="a8"/>
              <w:ind w:left="0"/>
              <w:rPr>
                <w:sz w:val="16"/>
                <w:szCs w:val="16"/>
                <w:u w:val="single"/>
              </w:rPr>
            </w:pPr>
          </w:p>
        </w:tc>
      </w:tr>
      <w:tr w:rsidR="00A15D99" w:rsidRPr="001E383E" w14:paraId="7CA90663" w14:textId="77777777" w:rsidTr="00C12C29">
        <w:trPr>
          <w:trHeight w:val="196"/>
        </w:trPr>
        <w:tc>
          <w:tcPr>
            <w:tcW w:w="7108" w:type="dxa"/>
            <w:gridSpan w:val="14"/>
            <w:tcBorders>
              <w:top w:val="single" w:sz="4" w:space="0" w:color="auto"/>
            </w:tcBorders>
          </w:tcPr>
          <w:p w14:paraId="6DD82540" w14:textId="77777777" w:rsidR="00A15D99" w:rsidRDefault="00A15D99" w:rsidP="005D7A50">
            <w:pPr>
              <w:ind w:left="-100"/>
              <w:rPr>
                <w:sz w:val="16"/>
                <w:szCs w:val="16"/>
                <w:u w:val="single"/>
              </w:rPr>
            </w:pPr>
            <w:r>
              <w:rPr>
                <w:sz w:val="16"/>
                <w:szCs w:val="16"/>
                <w:u w:val="single"/>
              </w:rPr>
              <w:lastRenderedPageBreak/>
              <w:t>Virtual Memory:</w:t>
            </w:r>
          </w:p>
          <w:p w14:paraId="181A08C1" w14:textId="77777777" w:rsidR="00A15D99" w:rsidRDefault="00A15D99" w:rsidP="004A4C8F">
            <w:pPr>
              <w:pStyle w:val="a8"/>
              <w:numPr>
                <w:ilvl w:val="0"/>
                <w:numId w:val="30"/>
              </w:numPr>
              <w:ind w:left="0" w:hanging="106"/>
              <w:rPr>
                <w:sz w:val="16"/>
                <w:szCs w:val="16"/>
              </w:rPr>
            </w:pPr>
            <w:r>
              <w:rPr>
                <w:sz w:val="16"/>
                <w:szCs w:val="16"/>
              </w:rPr>
              <w:t xml:space="preserve">Virtual memory is the insertion of a level of indirection between the </w:t>
            </w:r>
            <w:proofErr w:type="gramStart"/>
            <w:r>
              <w:rPr>
                <w:sz w:val="16"/>
                <w:szCs w:val="16"/>
              </w:rPr>
              <w:t>memory  address</w:t>
            </w:r>
            <w:proofErr w:type="gramEnd"/>
            <w:r>
              <w:rPr>
                <w:sz w:val="16"/>
                <w:szCs w:val="16"/>
              </w:rPr>
              <w:t xml:space="preserve"> space seen by a program and the physical memory space of a system.</w:t>
            </w:r>
          </w:p>
          <w:p w14:paraId="39CE9B5F" w14:textId="77777777" w:rsidR="00A15D99" w:rsidRDefault="00A15D99" w:rsidP="004A4C8F">
            <w:pPr>
              <w:pStyle w:val="a8"/>
              <w:numPr>
                <w:ilvl w:val="0"/>
                <w:numId w:val="30"/>
              </w:numPr>
              <w:ind w:left="0" w:hanging="106"/>
              <w:rPr>
                <w:sz w:val="16"/>
                <w:szCs w:val="16"/>
              </w:rPr>
            </w:pPr>
            <w:r>
              <w:rPr>
                <w:sz w:val="16"/>
                <w:szCs w:val="16"/>
              </w:rPr>
              <w:t xml:space="preserve">The hardware </w:t>
            </w:r>
            <w:r w:rsidRPr="009606BD">
              <w:rPr>
                <w:b/>
                <w:sz w:val="16"/>
                <w:szCs w:val="16"/>
              </w:rPr>
              <w:t>(MMU or the processor)</w:t>
            </w:r>
            <w:r>
              <w:rPr>
                <w:sz w:val="16"/>
                <w:szCs w:val="16"/>
              </w:rPr>
              <w:t xml:space="preserve"> is responsible for the translation from VM to physical memory.</w:t>
            </w:r>
          </w:p>
          <w:p w14:paraId="462B5B63" w14:textId="77777777" w:rsidR="00A15D99" w:rsidRDefault="00A15D99" w:rsidP="004A4C8F">
            <w:pPr>
              <w:pStyle w:val="a8"/>
              <w:numPr>
                <w:ilvl w:val="0"/>
                <w:numId w:val="30"/>
              </w:numPr>
              <w:ind w:left="0" w:hanging="106"/>
              <w:rPr>
                <w:sz w:val="16"/>
                <w:szCs w:val="16"/>
              </w:rPr>
            </w:pPr>
            <w:r>
              <w:rPr>
                <w:sz w:val="16"/>
                <w:szCs w:val="16"/>
              </w:rPr>
              <w:t>X86 uses virtual memory regardless of the privilege level.</w:t>
            </w:r>
          </w:p>
          <w:p w14:paraId="085DB092" w14:textId="77777777" w:rsidR="009606BD" w:rsidRDefault="009606BD" w:rsidP="004A4C8F">
            <w:pPr>
              <w:pStyle w:val="a8"/>
              <w:numPr>
                <w:ilvl w:val="0"/>
                <w:numId w:val="30"/>
              </w:numPr>
              <w:ind w:left="0" w:hanging="106"/>
              <w:rPr>
                <w:sz w:val="16"/>
                <w:szCs w:val="16"/>
              </w:rPr>
            </w:pPr>
            <w:r>
              <w:rPr>
                <w:sz w:val="16"/>
                <w:szCs w:val="16"/>
              </w:rPr>
              <w:t xml:space="preserve">Some pages are mapped into a device’s memory instead of physical memory </w:t>
            </w:r>
            <w:r w:rsidRPr="009606BD">
              <w:rPr>
                <w:sz w:val="16"/>
                <w:szCs w:val="16"/>
              </w:rPr>
              <w:sym w:font="Wingdings" w:char="F0E0"/>
            </w:r>
            <w:r>
              <w:rPr>
                <w:sz w:val="16"/>
                <w:szCs w:val="16"/>
              </w:rPr>
              <w:t xml:space="preserve"> </w:t>
            </w:r>
            <w:proofErr w:type="spellStart"/>
            <w:r w:rsidRPr="009606BD">
              <w:rPr>
                <w:b/>
                <w:sz w:val="16"/>
                <w:szCs w:val="16"/>
              </w:rPr>
              <w:t>Memory</w:t>
            </w:r>
            <w:proofErr w:type="spellEnd"/>
            <w:r w:rsidRPr="009606BD">
              <w:rPr>
                <w:b/>
                <w:sz w:val="16"/>
                <w:szCs w:val="16"/>
              </w:rPr>
              <w:t xml:space="preserve"> Mapped I/O</w:t>
            </w:r>
          </w:p>
          <w:p w14:paraId="0D4B8F15" w14:textId="77777777" w:rsidR="00A15D99" w:rsidRPr="005A4DF4" w:rsidRDefault="009606BD" w:rsidP="004A4C8F">
            <w:pPr>
              <w:pStyle w:val="a8"/>
              <w:numPr>
                <w:ilvl w:val="0"/>
                <w:numId w:val="30"/>
              </w:numPr>
              <w:ind w:left="0" w:hanging="106"/>
              <w:rPr>
                <w:sz w:val="16"/>
                <w:szCs w:val="16"/>
              </w:rPr>
            </w:pPr>
            <w:r>
              <w:rPr>
                <w:noProof/>
              </w:rPr>
              <w:drawing>
                <wp:anchor distT="0" distB="0" distL="114300" distR="114300" simplePos="0" relativeHeight="251660288" behindDoc="0" locked="0" layoutInCell="1" allowOverlap="1" wp14:anchorId="7DB4B537" wp14:editId="189905DB">
                  <wp:simplePos x="0" y="0"/>
                  <wp:positionH relativeFrom="column">
                    <wp:posOffset>-31115</wp:posOffset>
                  </wp:positionH>
                  <wp:positionV relativeFrom="paragraph">
                    <wp:posOffset>210820</wp:posOffset>
                  </wp:positionV>
                  <wp:extent cx="4300855" cy="3898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00855" cy="389890"/>
                          </a:xfrm>
                          <a:prstGeom prst="rect">
                            <a:avLst/>
                          </a:prstGeom>
                        </pic:spPr>
                      </pic:pic>
                    </a:graphicData>
                  </a:graphic>
                  <wp14:sizeRelH relativeFrom="margin">
                    <wp14:pctWidth>0</wp14:pctWidth>
                  </wp14:sizeRelH>
                  <wp14:sizeRelV relativeFrom="margin">
                    <wp14:pctHeight>0</wp14:pctHeight>
                  </wp14:sizeRelV>
                </wp:anchor>
              </w:drawing>
            </w:r>
            <w:r w:rsidR="00E50B3A">
              <w:rPr>
                <w:sz w:val="16"/>
                <w:szCs w:val="16"/>
              </w:rPr>
              <w:t>Translation occurs as shown in image below:</w:t>
            </w:r>
          </w:p>
        </w:tc>
        <w:tc>
          <w:tcPr>
            <w:tcW w:w="4777" w:type="dxa"/>
            <w:gridSpan w:val="4"/>
            <w:tcBorders>
              <w:top w:val="single" w:sz="4" w:space="0" w:color="auto"/>
            </w:tcBorders>
          </w:tcPr>
          <w:p w14:paraId="26BCDB64" w14:textId="77777777" w:rsidR="00A15D99" w:rsidRDefault="00A15D99" w:rsidP="00A15D99">
            <w:pPr>
              <w:ind w:left="-100"/>
              <w:rPr>
                <w:sz w:val="16"/>
                <w:szCs w:val="16"/>
                <w:u w:val="single"/>
              </w:rPr>
            </w:pPr>
            <w:r>
              <w:rPr>
                <w:sz w:val="16"/>
                <w:szCs w:val="16"/>
                <w:u w:val="single"/>
              </w:rPr>
              <w:t>VM</w:t>
            </w:r>
            <w:r w:rsidR="002E6069">
              <w:rPr>
                <w:sz w:val="16"/>
                <w:szCs w:val="16"/>
                <w:u w:val="single"/>
              </w:rPr>
              <w:t xml:space="preserve"> Advantages (In order of importance)</w:t>
            </w:r>
            <w:r>
              <w:rPr>
                <w:sz w:val="16"/>
                <w:szCs w:val="16"/>
                <w:u w:val="single"/>
              </w:rPr>
              <w:t>:</w:t>
            </w:r>
          </w:p>
          <w:p w14:paraId="36395F19" w14:textId="77777777" w:rsidR="00A15D99" w:rsidRPr="00A15D99" w:rsidRDefault="00A15D99" w:rsidP="00A15D99">
            <w:pPr>
              <w:pStyle w:val="a8"/>
              <w:numPr>
                <w:ilvl w:val="0"/>
                <w:numId w:val="16"/>
              </w:numPr>
              <w:ind w:left="76" w:hanging="180"/>
              <w:rPr>
                <w:b/>
                <w:sz w:val="16"/>
                <w:szCs w:val="16"/>
              </w:rPr>
            </w:pPr>
            <w:r w:rsidRPr="00A15D99">
              <w:rPr>
                <w:b/>
                <w:sz w:val="16"/>
                <w:szCs w:val="16"/>
              </w:rPr>
              <w:t>Protection</w:t>
            </w:r>
            <w:r>
              <w:rPr>
                <w:b/>
                <w:sz w:val="16"/>
                <w:szCs w:val="16"/>
              </w:rPr>
              <w:t xml:space="preserve"> - </w:t>
            </w:r>
            <w:r>
              <w:rPr>
                <w:sz w:val="16"/>
                <w:szCs w:val="16"/>
              </w:rPr>
              <w:t xml:space="preserve">VM prevents programs from accessing each other’s data </w:t>
            </w:r>
          </w:p>
          <w:p w14:paraId="52021EC4" w14:textId="77777777" w:rsidR="00A15D99" w:rsidRPr="00EF3916" w:rsidRDefault="00A15D99" w:rsidP="00EF3916">
            <w:pPr>
              <w:pStyle w:val="a8"/>
              <w:numPr>
                <w:ilvl w:val="0"/>
                <w:numId w:val="16"/>
              </w:numPr>
              <w:ind w:left="76" w:hanging="180"/>
              <w:rPr>
                <w:b/>
                <w:sz w:val="16"/>
                <w:szCs w:val="16"/>
              </w:rPr>
            </w:pPr>
            <w:r>
              <w:rPr>
                <w:b/>
                <w:sz w:val="16"/>
                <w:szCs w:val="16"/>
              </w:rPr>
              <w:t xml:space="preserve">Sharing </w:t>
            </w:r>
            <w:r>
              <w:rPr>
                <w:sz w:val="16"/>
                <w:szCs w:val="16"/>
              </w:rPr>
              <w:t>- sharing occurs through use of libraries</w:t>
            </w:r>
            <w:r w:rsidR="00EF3916">
              <w:rPr>
                <w:sz w:val="16"/>
                <w:szCs w:val="16"/>
              </w:rPr>
              <w:t>. Library code is placed in physical memory and mapped into both program’s VM</w:t>
            </w:r>
          </w:p>
          <w:p w14:paraId="3663397E" w14:textId="77777777" w:rsidR="00EF3916" w:rsidRPr="00EF3916" w:rsidRDefault="00EF3916" w:rsidP="00EF3916">
            <w:pPr>
              <w:pStyle w:val="a8"/>
              <w:numPr>
                <w:ilvl w:val="0"/>
                <w:numId w:val="16"/>
              </w:numPr>
              <w:ind w:left="76" w:hanging="180"/>
              <w:rPr>
                <w:b/>
                <w:sz w:val="16"/>
                <w:szCs w:val="16"/>
              </w:rPr>
            </w:pPr>
            <w:r>
              <w:rPr>
                <w:b/>
                <w:sz w:val="16"/>
                <w:szCs w:val="16"/>
              </w:rPr>
              <w:t xml:space="preserve">Prevents Memory Fragmentation - </w:t>
            </w:r>
            <w:r>
              <w:rPr>
                <w:sz w:val="16"/>
                <w:szCs w:val="16"/>
              </w:rPr>
              <w:t>By dividing memory of a program into 4kB pages, the memory of a program does not need to be contiguous in physical memory.</w:t>
            </w:r>
          </w:p>
          <w:p w14:paraId="17A16D05" w14:textId="77777777" w:rsidR="008818E2" w:rsidRPr="008818E2" w:rsidRDefault="00EF3916" w:rsidP="008818E2">
            <w:pPr>
              <w:pStyle w:val="a8"/>
              <w:numPr>
                <w:ilvl w:val="0"/>
                <w:numId w:val="16"/>
              </w:numPr>
              <w:ind w:left="76" w:hanging="180"/>
              <w:rPr>
                <w:b/>
                <w:sz w:val="16"/>
                <w:szCs w:val="16"/>
              </w:rPr>
            </w:pPr>
            <w:r>
              <w:rPr>
                <w:b/>
                <w:sz w:val="16"/>
                <w:szCs w:val="16"/>
              </w:rPr>
              <w:t xml:space="preserve">Relocation - </w:t>
            </w:r>
            <w:r>
              <w:rPr>
                <w:sz w:val="16"/>
                <w:szCs w:val="16"/>
              </w:rPr>
              <w:t>Avoids having to change absolute addresses since the hardware will take care of that for us.</w:t>
            </w:r>
          </w:p>
          <w:p w14:paraId="26E00EEB" w14:textId="77777777" w:rsidR="008818E2" w:rsidRPr="008818E2" w:rsidRDefault="005837EF" w:rsidP="002E6069">
            <w:pPr>
              <w:ind w:left="-104"/>
              <w:rPr>
                <w:b/>
                <w:sz w:val="16"/>
                <w:szCs w:val="16"/>
              </w:rPr>
            </w:pPr>
            <w:r>
              <w:rPr>
                <w:sz w:val="16"/>
                <w:szCs w:val="16"/>
                <w:u w:val="single"/>
              </w:rPr>
              <w:t xml:space="preserve">VM </w:t>
            </w:r>
            <w:r w:rsidR="002E6069" w:rsidRPr="005837EF">
              <w:rPr>
                <w:sz w:val="16"/>
                <w:szCs w:val="16"/>
                <w:u w:val="single"/>
              </w:rPr>
              <w:t>Disadvantage</w:t>
            </w:r>
            <w:r w:rsidR="008818E2">
              <w:rPr>
                <w:b/>
                <w:sz w:val="16"/>
                <w:szCs w:val="16"/>
              </w:rPr>
              <w:t xml:space="preserve">: </w:t>
            </w:r>
            <w:r w:rsidR="008818E2">
              <w:rPr>
                <w:sz w:val="16"/>
                <w:szCs w:val="16"/>
              </w:rPr>
              <w:t xml:space="preserve">Storage requirement for the paging structure and the time overhead to perform translations of </w:t>
            </w:r>
            <w:r w:rsidR="002E6069">
              <w:rPr>
                <w:sz w:val="16"/>
                <w:szCs w:val="16"/>
              </w:rPr>
              <w:t>VA</w:t>
            </w:r>
            <w:r w:rsidR="008818E2">
              <w:rPr>
                <w:sz w:val="16"/>
                <w:szCs w:val="16"/>
              </w:rPr>
              <w:t xml:space="preserve"> to physical address.</w:t>
            </w:r>
          </w:p>
        </w:tc>
      </w:tr>
      <w:tr w:rsidR="001B4B8E" w:rsidRPr="001E383E" w14:paraId="6D7529E7" w14:textId="77777777" w:rsidTr="00C12C29">
        <w:trPr>
          <w:trHeight w:val="196"/>
        </w:trPr>
        <w:tc>
          <w:tcPr>
            <w:tcW w:w="4411" w:type="dxa"/>
            <w:gridSpan w:val="7"/>
            <w:tcBorders>
              <w:top w:val="single" w:sz="4" w:space="0" w:color="auto"/>
            </w:tcBorders>
          </w:tcPr>
          <w:p w14:paraId="7B670CEE" w14:textId="77777777" w:rsidR="001B4B8E" w:rsidRDefault="001B4B8E" w:rsidP="001B4B8E">
            <w:pPr>
              <w:ind w:left="-100"/>
              <w:rPr>
                <w:sz w:val="16"/>
                <w:szCs w:val="16"/>
                <w:u w:val="single"/>
              </w:rPr>
            </w:pPr>
            <w:r>
              <w:rPr>
                <w:sz w:val="16"/>
                <w:szCs w:val="16"/>
                <w:u w:val="single"/>
              </w:rPr>
              <w:t>Protection Model:</w:t>
            </w:r>
          </w:p>
          <w:p w14:paraId="3B68082A" w14:textId="77777777" w:rsidR="001B4B8E" w:rsidRPr="001B4B8E" w:rsidRDefault="001B4B8E" w:rsidP="00AD4510">
            <w:pPr>
              <w:pStyle w:val="a8"/>
              <w:numPr>
                <w:ilvl w:val="0"/>
                <w:numId w:val="22"/>
              </w:numPr>
              <w:ind w:left="0" w:hanging="90"/>
              <w:rPr>
                <w:b/>
                <w:sz w:val="16"/>
                <w:szCs w:val="16"/>
              </w:rPr>
            </w:pPr>
            <w:r>
              <w:rPr>
                <w:b/>
                <w:sz w:val="16"/>
                <w:szCs w:val="16"/>
              </w:rPr>
              <w:t xml:space="preserve">Kernel – </w:t>
            </w:r>
            <w:r>
              <w:rPr>
                <w:sz w:val="16"/>
                <w:szCs w:val="16"/>
              </w:rPr>
              <w:t xml:space="preserve">level 0 | </w:t>
            </w:r>
            <w:r>
              <w:rPr>
                <w:b/>
                <w:sz w:val="16"/>
                <w:szCs w:val="16"/>
              </w:rPr>
              <w:t xml:space="preserve">User – </w:t>
            </w:r>
            <w:r>
              <w:rPr>
                <w:sz w:val="16"/>
                <w:szCs w:val="16"/>
              </w:rPr>
              <w:t>level 3</w:t>
            </w:r>
          </w:p>
          <w:p w14:paraId="210DF6EC" w14:textId="77777777" w:rsidR="001B4B8E" w:rsidRPr="00265134" w:rsidRDefault="001B4B8E" w:rsidP="00AD4510">
            <w:pPr>
              <w:pStyle w:val="a8"/>
              <w:numPr>
                <w:ilvl w:val="0"/>
                <w:numId w:val="22"/>
              </w:numPr>
              <w:ind w:left="0" w:hanging="90"/>
              <w:rPr>
                <w:b/>
                <w:sz w:val="16"/>
                <w:szCs w:val="16"/>
              </w:rPr>
            </w:pPr>
            <w:r>
              <w:rPr>
                <w:sz w:val="16"/>
                <w:szCs w:val="16"/>
              </w:rPr>
              <w:t>Idea: higher privileged code will never call less privileged code. And lower privileged code must pass through system calls to request services from kernel.</w:t>
            </w:r>
          </w:p>
          <w:p w14:paraId="2FC67009" w14:textId="77777777" w:rsidR="00265134" w:rsidRPr="00265134" w:rsidRDefault="00265134" w:rsidP="00AD4510">
            <w:pPr>
              <w:pStyle w:val="a8"/>
              <w:numPr>
                <w:ilvl w:val="0"/>
                <w:numId w:val="22"/>
              </w:numPr>
              <w:ind w:left="0" w:hanging="90"/>
              <w:rPr>
                <w:b/>
                <w:sz w:val="16"/>
                <w:szCs w:val="16"/>
              </w:rPr>
            </w:pPr>
            <w:r w:rsidRPr="00587029">
              <w:rPr>
                <w:b/>
                <w:sz w:val="16"/>
                <w:szCs w:val="16"/>
              </w:rPr>
              <w:t>RPL</w:t>
            </w:r>
            <w:r>
              <w:rPr>
                <w:sz w:val="16"/>
                <w:szCs w:val="16"/>
              </w:rPr>
              <w:t xml:space="preserve"> is in the segment selector</w:t>
            </w:r>
            <w:r w:rsidR="00E43329">
              <w:rPr>
                <w:sz w:val="16"/>
                <w:szCs w:val="16"/>
              </w:rPr>
              <w:t xml:space="preserve"> – part of logical address</w:t>
            </w:r>
          </w:p>
          <w:p w14:paraId="6AC4DADD" w14:textId="77777777" w:rsidR="00265134" w:rsidRPr="00265134" w:rsidRDefault="00265134" w:rsidP="00AD4510">
            <w:pPr>
              <w:pStyle w:val="a8"/>
              <w:numPr>
                <w:ilvl w:val="0"/>
                <w:numId w:val="22"/>
              </w:numPr>
              <w:ind w:left="0" w:hanging="90"/>
              <w:rPr>
                <w:b/>
                <w:sz w:val="16"/>
                <w:szCs w:val="16"/>
              </w:rPr>
            </w:pPr>
            <w:r w:rsidRPr="00587029">
              <w:rPr>
                <w:b/>
                <w:sz w:val="16"/>
                <w:szCs w:val="16"/>
              </w:rPr>
              <w:t>CPL</w:t>
            </w:r>
            <w:r>
              <w:rPr>
                <w:sz w:val="16"/>
                <w:szCs w:val="16"/>
              </w:rPr>
              <w:t xml:space="preserve"> is in the current code/data segment registers</w:t>
            </w:r>
          </w:p>
          <w:p w14:paraId="1D0D4912" w14:textId="77777777" w:rsidR="00265134" w:rsidRPr="001B4B8E" w:rsidRDefault="00265134" w:rsidP="00AD4510">
            <w:pPr>
              <w:pStyle w:val="a8"/>
              <w:numPr>
                <w:ilvl w:val="0"/>
                <w:numId w:val="22"/>
              </w:numPr>
              <w:ind w:left="0" w:hanging="90"/>
              <w:rPr>
                <w:b/>
                <w:sz w:val="16"/>
                <w:szCs w:val="16"/>
              </w:rPr>
            </w:pPr>
            <w:r w:rsidRPr="00587029">
              <w:rPr>
                <w:b/>
                <w:sz w:val="16"/>
                <w:szCs w:val="16"/>
              </w:rPr>
              <w:t>DPL</w:t>
            </w:r>
            <w:r>
              <w:rPr>
                <w:sz w:val="16"/>
                <w:szCs w:val="16"/>
              </w:rPr>
              <w:t xml:space="preserve"> is stored in the quad word GDT entry</w:t>
            </w:r>
            <w:r w:rsidR="00AE13BA">
              <w:rPr>
                <w:sz w:val="16"/>
                <w:szCs w:val="16"/>
              </w:rPr>
              <w:t xml:space="preserve"> (segment descriptor)</w:t>
            </w:r>
          </w:p>
          <w:p w14:paraId="21B909E3" w14:textId="77777777" w:rsidR="001B4B8E" w:rsidRPr="001B4B8E" w:rsidRDefault="001B4B8E" w:rsidP="00AD4510">
            <w:pPr>
              <w:pStyle w:val="a8"/>
              <w:numPr>
                <w:ilvl w:val="0"/>
                <w:numId w:val="22"/>
              </w:numPr>
              <w:ind w:left="0" w:hanging="90"/>
              <w:rPr>
                <w:b/>
                <w:sz w:val="16"/>
                <w:szCs w:val="16"/>
              </w:rPr>
            </w:pPr>
            <w:r>
              <w:rPr>
                <w:sz w:val="16"/>
                <w:szCs w:val="16"/>
              </w:rPr>
              <w:t xml:space="preserve">If </w:t>
            </w:r>
            <w:r w:rsidR="00587029" w:rsidRPr="00587029">
              <w:rPr>
                <w:b/>
                <w:sz w:val="16"/>
                <w:szCs w:val="16"/>
              </w:rPr>
              <w:t>(</w:t>
            </w:r>
            <w:proofErr w:type="gramStart"/>
            <w:r w:rsidRPr="00587029">
              <w:rPr>
                <w:b/>
                <w:sz w:val="16"/>
                <w:szCs w:val="16"/>
              </w:rPr>
              <w:t>max(</w:t>
            </w:r>
            <w:proofErr w:type="gramEnd"/>
            <w:r w:rsidRPr="00587029">
              <w:rPr>
                <w:b/>
                <w:sz w:val="16"/>
                <w:szCs w:val="16"/>
              </w:rPr>
              <w:t>CPL, RPL)) &gt; DPL</w:t>
            </w:r>
            <w:r>
              <w:rPr>
                <w:sz w:val="16"/>
                <w:szCs w:val="16"/>
              </w:rPr>
              <w:t>, then general protection fault.</w:t>
            </w:r>
          </w:p>
        </w:tc>
        <w:tc>
          <w:tcPr>
            <w:tcW w:w="7474" w:type="dxa"/>
            <w:gridSpan w:val="11"/>
            <w:tcBorders>
              <w:top w:val="single" w:sz="4" w:space="0" w:color="auto"/>
            </w:tcBorders>
          </w:tcPr>
          <w:p w14:paraId="52BD14D8" w14:textId="77777777" w:rsidR="001B4B8E" w:rsidRDefault="001B4B8E" w:rsidP="001B4B8E">
            <w:pPr>
              <w:ind w:left="-100"/>
              <w:rPr>
                <w:sz w:val="16"/>
                <w:szCs w:val="16"/>
                <w:u w:val="single"/>
              </w:rPr>
            </w:pPr>
            <w:r>
              <w:rPr>
                <w:sz w:val="16"/>
                <w:szCs w:val="16"/>
                <w:u w:val="single"/>
              </w:rPr>
              <w:t>Segmentation:</w:t>
            </w:r>
          </w:p>
          <w:p w14:paraId="3AD571F8" w14:textId="77777777" w:rsidR="00E43329" w:rsidRDefault="00587029" w:rsidP="00AD4510">
            <w:pPr>
              <w:pStyle w:val="a8"/>
              <w:numPr>
                <w:ilvl w:val="0"/>
                <w:numId w:val="19"/>
              </w:numPr>
              <w:ind w:left="-19" w:hanging="90"/>
              <w:rPr>
                <w:sz w:val="16"/>
                <w:szCs w:val="16"/>
              </w:rPr>
            </w:pPr>
            <w:r>
              <w:rPr>
                <w:sz w:val="16"/>
                <w:szCs w:val="16"/>
              </w:rPr>
              <w:t xml:space="preserve">Segmentation unit converts virtual or logical address to linear address. </w:t>
            </w:r>
          </w:p>
          <w:p w14:paraId="29820638" w14:textId="77777777" w:rsidR="00587029" w:rsidRPr="00587029" w:rsidRDefault="00587029" w:rsidP="00AD4510">
            <w:pPr>
              <w:pStyle w:val="a8"/>
              <w:numPr>
                <w:ilvl w:val="0"/>
                <w:numId w:val="19"/>
              </w:numPr>
              <w:ind w:left="-19" w:hanging="90"/>
              <w:rPr>
                <w:sz w:val="16"/>
                <w:szCs w:val="16"/>
              </w:rPr>
            </w:pPr>
            <w:r>
              <w:rPr>
                <w:sz w:val="16"/>
                <w:szCs w:val="16"/>
              </w:rPr>
              <w:t xml:space="preserve">Segments are described by the </w:t>
            </w:r>
            <w:r w:rsidRPr="00587029">
              <w:rPr>
                <w:b/>
                <w:sz w:val="16"/>
                <w:szCs w:val="16"/>
              </w:rPr>
              <w:t>Global Descriptor Table</w:t>
            </w:r>
            <w:r>
              <w:rPr>
                <w:b/>
                <w:sz w:val="16"/>
                <w:szCs w:val="16"/>
              </w:rPr>
              <w:t xml:space="preserve"> </w:t>
            </w:r>
            <w:r>
              <w:rPr>
                <w:sz w:val="16"/>
                <w:szCs w:val="16"/>
              </w:rPr>
              <w:t xml:space="preserve">and possibly </w:t>
            </w:r>
            <w:r w:rsidRPr="00587029">
              <w:rPr>
                <w:b/>
                <w:sz w:val="16"/>
                <w:szCs w:val="16"/>
              </w:rPr>
              <w:t>Local Descriptor Table</w:t>
            </w:r>
          </w:p>
          <w:p w14:paraId="7C3564FC" w14:textId="77777777" w:rsidR="00587029" w:rsidRDefault="00587029" w:rsidP="00AD4510">
            <w:pPr>
              <w:pStyle w:val="a8"/>
              <w:numPr>
                <w:ilvl w:val="0"/>
                <w:numId w:val="19"/>
              </w:numPr>
              <w:ind w:left="-19" w:hanging="90"/>
              <w:rPr>
                <w:sz w:val="16"/>
                <w:szCs w:val="16"/>
              </w:rPr>
            </w:pPr>
            <w:r w:rsidRPr="00640588">
              <w:rPr>
                <w:b/>
                <w:sz w:val="16"/>
                <w:szCs w:val="16"/>
              </w:rPr>
              <w:t>GDTR</w:t>
            </w:r>
            <w:r>
              <w:rPr>
                <w:sz w:val="16"/>
                <w:szCs w:val="16"/>
              </w:rPr>
              <w:t xml:space="preserve"> holds the physical address to the GDT and a 16</w:t>
            </w:r>
            <w:r w:rsidR="006E2203">
              <w:rPr>
                <w:sz w:val="16"/>
                <w:szCs w:val="16"/>
              </w:rPr>
              <w:t>-</w:t>
            </w:r>
            <w:r>
              <w:rPr>
                <w:sz w:val="16"/>
                <w:szCs w:val="16"/>
              </w:rPr>
              <w:t>bit limit (size -1 in bytes)</w:t>
            </w:r>
          </w:p>
          <w:p w14:paraId="2770252A" w14:textId="77777777" w:rsidR="00AC0B5A" w:rsidRDefault="00640588" w:rsidP="00AD4510">
            <w:pPr>
              <w:pStyle w:val="a8"/>
              <w:numPr>
                <w:ilvl w:val="0"/>
                <w:numId w:val="19"/>
              </w:numPr>
              <w:ind w:left="-19" w:hanging="90"/>
              <w:rPr>
                <w:sz w:val="16"/>
                <w:szCs w:val="16"/>
              </w:rPr>
            </w:pPr>
            <w:r>
              <w:rPr>
                <w:sz w:val="16"/>
                <w:szCs w:val="16"/>
              </w:rPr>
              <w:t>GDT stores segment descriptors which contain the base address, max offset of segment, and the DPL.</w:t>
            </w:r>
          </w:p>
          <w:p w14:paraId="144E7B6D" w14:textId="77777777" w:rsidR="00970DF7" w:rsidRDefault="00970DF7" w:rsidP="00AD4510">
            <w:pPr>
              <w:pStyle w:val="a8"/>
              <w:numPr>
                <w:ilvl w:val="0"/>
                <w:numId w:val="19"/>
              </w:numPr>
              <w:ind w:left="-19" w:hanging="90"/>
              <w:rPr>
                <w:sz w:val="16"/>
                <w:szCs w:val="16"/>
              </w:rPr>
            </w:pPr>
            <w:r>
              <w:rPr>
                <w:sz w:val="16"/>
                <w:szCs w:val="16"/>
              </w:rPr>
              <w:t>To convert to linear address, you take your VA and add the offset stored in the GDT segment descriptor.</w:t>
            </w:r>
          </w:p>
          <w:p w14:paraId="21E1BCCC" w14:textId="77777777" w:rsidR="00970DF7" w:rsidRDefault="00970DF7" w:rsidP="00AD4510">
            <w:pPr>
              <w:pStyle w:val="a8"/>
              <w:numPr>
                <w:ilvl w:val="0"/>
                <w:numId w:val="19"/>
              </w:numPr>
              <w:ind w:left="-19" w:hanging="90"/>
              <w:rPr>
                <w:sz w:val="16"/>
                <w:szCs w:val="16"/>
              </w:rPr>
            </w:pPr>
            <w:r>
              <w:rPr>
                <w:sz w:val="16"/>
                <w:szCs w:val="16"/>
              </w:rPr>
              <w:t xml:space="preserve"> Segment registers select the segment being referenced - CS, SS, DS, ES, FS, GS</w:t>
            </w:r>
          </w:p>
          <w:p w14:paraId="6C149A6D" w14:textId="77777777" w:rsidR="00970DF7" w:rsidRPr="00970DF7" w:rsidRDefault="00970DF7" w:rsidP="00970DF7">
            <w:pPr>
              <w:pStyle w:val="a8"/>
              <w:ind w:left="0"/>
              <w:rPr>
                <w:sz w:val="16"/>
                <w:szCs w:val="16"/>
              </w:rPr>
            </w:pPr>
            <w:r>
              <w:rPr>
                <w:noProof/>
              </w:rPr>
              <w:drawing>
                <wp:inline distT="0" distB="0" distL="0" distR="0" wp14:anchorId="4182543C" wp14:editId="3FE66C0C">
                  <wp:extent cx="2426329" cy="35430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8088" cy="395450"/>
                          </a:xfrm>
                          <a:prstGeom prst="rect">
                            <a:avLst/>
                          </a:prstGeom>
                        </pic:spPr>
                      </pic:pic>
                    </a:graphicData>
                  </a:graphic>
                </wp:inline>
              </w:drawing>
            </w:r>
            <w:r>
              <w:rPr>
                <w:noProof/>
              </w:rPr>
              <w:drawing>
                <wp:inline distT="0" distB="0" distL="0" distR="0" wp14:anchorId="05CBD191" wp14:editId="77336CE8">
                  <wp:extent cx="2177358" cy="3797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3508" cy="452285"/>
                          </a:xfrm>
                          <a:prstGeom prst="rect">
                            <a:avLst/>
                          </a:prstGeom>
                        </pic:spPr>
                      </pic:pic>
                    </a:graphicData>
                  </a:graphic>
                </wp:inline>
              </w:drawing>
            </w:r>
          </w:p>
        </w:tc>
      </w:tr>
      <w:tr w:rsidR="00C12C29" w:rsidRPr="001E383E" w14:paraId="04F17B2D" w14:textId="77777777" w:rsidTr="00C12C29">
        <w:trPr>
          <w:trHeight w:val="196"/>
        </w:trPr>
        <w:tc>
          <w:tcPr>
            <w:tcW w:w="4411" w:type="dxa"/>
            <w:gridSpan w:val="7"/>
            <w:tcBorders>
              <w:top w:val="single" w:sz="4" w:space="0" w:color="auto"/>
            </w:tcBorders>
          </w:tcPr>
          <w:p w14:paraId="42D568BF" w14:textId="77777777" w:rsidR="00C12C29" w:rsidRDefault="00C12C29" w:rsidP="001B4B8E">
            <w:pPr>
              <w:ind w:left="-100"/>
              <w:rPr>
                <w:sz w:val="16"/>
                <w:szCs w:val="16"/>
                <w:u w:val="single"/>
              </w:rPr>
            </w:pPr>
            <w:r>
              <w:rPr>
                <w:noProof/>
              </w:rPr>
              <w:drawing>
                <wp:inline distT="0" distB="0" distL="0" distR="0" wp14:anchorId="0AE5FA31" wp14:editId="33BBF1A8">
                  <wp:extent cx="2749376" cy="204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8007" cy="2054556"/>
                          </a:xfrm>
                          <a:prstGeom prst="rect">
                            <a:avLst/>
                          </a:prstGeom>
                        </pic:spPr>
                      </pic:pic>
                    </a:graphicData>
                  </a:graphic>
                </wp:inline>
              </w:drawing>
            </w:r>
          </w:p>
        </w:tc>
        <w:tc>
          <w:tcPr>
            <w:tcW w:w="4491" w:type="dxa"/>
            <w:gridSpan w:val="10"/>
            <w:tcBorders>
              <w:top w:val="single" w:sz="4" w:space="0" w:color="auto"/>
            </w:tcBorders>
          </w:tcPr>
          <w:p w14:paraId="10203B89" w14:textId="77777777" w:rsidR="00C12C29" w:rsidRPr="003B198E" w:rsidRDefault="00C12C29" w:rsidP="00C12C29">
            <w:pPr>
              <w:pStyle w:val="a8"/>
              <w:ind w:left="0"/>
              <w:rPr>
                <w:sz w:val="16"/>
                <w:szCs w:val="16"/>
              </w:rPr>
            </w:pPr>
            <w:r>
              <w:rPr>
                <w:noProof/>
              </w:rPr>
              <w:drawing>
                <wp:anchor distT="0" distB="0" distL="114300" distR="114300" simplePos="0" relativeHeight="251661312" behindDoc="1" locked="0" layoutInCell="1" allowOverlap="1" wp14:anchorId="4C329B4A" wp14:editId="4C7C36E1">
                  <wp:simplePos x="0" y="0"/>
                  <wp:positionH relativeFrom="column">
                    <wp:posOffset>-65386</wp:posOffset>
                  </wp:positionH>
                  <wp:positionV relativeFrom="paragraph">
                    <wp:posOffset>78231</wp:posOffset>
                  </wp:positionV>
                  <wp:extent cx="2846705" cy="1878965"/>
                  <wp:effectExtent l="0" t="0" r="0" b="6985"/>
                  <wp:wrapTight wrapText="bothSides">
                    <wp:wrapPolygon edited="0">
                      <wp:start x="0" y="0"/>
                      <wp:lineTo x="0" y="21461"/>
                      <wp:lineTo x="21393" y="21461"/>
                      <wp:lineTo x="2139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6705" cy="1878965"/>
                          </a:xfrm>
                          <a:prstGeom prst="rect">
                            <a:avLst/>
                          </a:prstGeom>
                        </pic:spPr>
                      </pic:pic>
                    </a:graphicData>
                  </a:graphic>
                  <wp14:sizeRelH relativeFrom="margin">
                    <wp14:pctWidth>0</wp14:pctWidth>
                  </wp14:sizeRelH>
                  <wp14:sizeRelV relativeFrom="margin">
                    <wp14:pctHeight>0</wp14:pctHeight>
                  </wp14:sizeRelV>
                </wp:anchor>
              </w:drawing>
            </w:r>
          </w:p>
        </w:tc>
        <w:tc>
          <w:tcPr>
            <w:tcW w:w="2983" w:type="dxa"/>
            <w:tcBorders>
              <w:top w:val="single" w:sz="4" w:space="0" w:color="auto"/>
            </w:tcBorders>
          </w:tcPr>
          <w:p w14:paraId="3F98A992" w14:textId="77777777" w:rsidR="00033276" w:rsidRDefault="00033276" w:rsidP="00C12C29">
            <w:pPr>
              <w:pStyle w:val="a8"/>
              <w:ind w:left="0"/>
              <w:rPr>
                <w:sz w:val="16"/>
                <w:szCs w:val="16"/>
              </w:rPr>
            </w:pPr>
            <w:r>
              <w:rPr>
                <w:sz w:val="16"/>
                <w:szCs w:val="16"/>
              </w:rPr>
              <w:t>Page Directory Entry:</w:t>
            </w:r>
          </w:p>
          <w:p w14:paraId="5EAE25B9" w14:textId="77777777" w:rsidR="00C12C29" w:rsidRDefault="00033276" w:rsidP="00C12C29">
            <w:pPr>
              <w:pStyle w:val="a8"/>
              <w:ind w:left="0"/>
              <w:rPr>
                <w:sz w:val="16"/>
                <w:szCs w:val="16"/>
              </w:rPr>
            </w:pPr>
            <w:r>
              <w:rPr>
                <w:noProof/>
              </w:rPr>
              <w:drawing>
                <wp:inline distT="0" distB="0" distL="0" distR="0" wp14:anchorId="54523D23" wp14:editId="72005B07">
                  <wp:extent cx="1757045" cy="318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7045" cy="318135"/>
                          </a:xfrm>
                          <a:prstGeom prst="rect">
                            <a:avLst/>
                          </a:prstGeom>
                        </pic:spPr>
                      </pic:pic>
                    </a:graphicData>
                  </a:graphic>
                </wp:inline>
              </w:drawing>
            </w:r>
          </w:p>
          <w:p w14:paraId="59EA0252" w14:textId="77777777" w:rsidR="00033276" w:rsidRDefault="00033276" w:rsidP="00C12C29">
            <w:pPr>
              <w:pStyle w:val="a8"/>
              <w:ind w:left="0"/>
              <w:rPr>
                <w:sz w:val="16"/>
                <w:szCs w:val="16"/>
              </w:rPr>
            </w:pPr>
            <w:r>
              <w:rPr>
                <w:sz w:val="16"/>
                <w:szCs w:val="16"/>
              </w:rPr>
              <w:t>Page Table Entry</w:t>
            </w:r>
          </w:p>
          <w:p w14:paraId="0167F503" w14:textId="77777777" w:rsidR="00033276" w:rsidRDefault="00033276" w:rsidP="00C12C29">
            <w:pPr>
              <w:pStyle w:val="a8"/>
              <w:ind w:left="0"/>
              <w:rPr>
                <w:sz w:val="16"/>
                <w:szCs w:val="16"/>
              </w:rPr>
            </w:pPr>
            <w:r>
              <w:rPr>
                <w:noProof/>
              </w:rPr>
              <w:drawing>
                <wp:inline distT="0" distB="0" distL="0" distR="0" wp14:anchorId="12B10A4A" wp14:editId="2CE47E58">
                  <wp:extent cx="1757045" cy="316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7045" cy="316865"/>
                          </a:xfrm>
                          <a:prstGeom prst="rect">
                            <a:avLst/>
                          </a:prstGeom>
                        </pic:spPr>
                      </pic:pic>
                    </a:graphicData>
                  </a:graphic>
                </wp:inline>
              </w:drawing>
            </w:r>
          </w:p>
          <w:p w14:paraId="0C2F12D0" w14:textId="77777777" w:rsidR="00033276" w:rsidRPr="003B198E" w:rsidRDefault="00033276" w:rsidP="00C12C29">
            <w:pPr>
              <w:pStyle w:val="a8"/>
              <w:ind w:left="0"/>
              <w:rPr>
                <w:sz w:val="16"/>
                <w:szCs w:val="16"/>
              </w:rPr>
            </w:pPr>
            <w:r>
              <w:rPr>
                <w:noProof/>
              </w:rPr>
              <w:drawing>
                <wp:inline distT="0" distB="0" distL="0" distR="0" wp14:anchorId="54CFB80E" wp14:editId="3FD4D2DE">
                  <wp:extent cx="1757045" cy="122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7045" cy="1221740"/>
                          </a:xfrm>
                          <a:prstGeom prst="rect">
                            <a:avLst/>
                          </a:prstGeom>
                        </pic:spPr>
                      </pic:pic>
                    </a:graphicData>
                  </a:graphic>
                </wp:inline>
              </w:drawing>
            </w:r>
          </w:p>
        </w:tc>
      </w:tr>
      <w:tr w:rsidR="00C12C29" w:rsidRPr="001E383E" w14:paraId="5222C5EB" w14:textId="77777777" w:rsidTr="00C12C29">
        <w:trPr>
          <w:trHeight w:val="196"/>
        </w:trPr>
        <w:tc>
          <w:tcPr>
            <w:tcW w:w="4050" w:type="dxa"/>
            <w:gridSpan w:val="6"/>
            <w:tcBorders>
              <w:top w:val="single" w:sz="4" w:space="0" w:color="auto"/>
            </w:tcBorders>
          </w:tcPr>
          <w:p w14:paraId="3F0F2282" w14:textId="77777777" w:rsidR="00C12C29" w:rsidRDefault="00C12C29" w:rsidP="00C12C29">
            <w:pPr>
              <w:ind w:left="-100"/>
              <w:rPr>
                <w:sz w:val="16"/>
                <w:szCs w:val="16"/>
                <w:u w:val="single"/>
              </w:rPr>
            </w:pPr>
            <w:r>
              <w:rPr>
                <w:sz w:val="16"/>
                <w:szCs w:val="16"/>
                <w:u w:val="single"/>
              </w:rPr>
              <w:t>Task State Segment:</w:t>
            </w:r>
          </w:p>
          <w:p w14:paraId="42ABBD6A" w14:textId="77777777" w:rsidR="00C12C29" w:rsidRDefault="00C12C29" w:rsidP="00C12C29">
            <w:pPr>
              <w:pStyle w:val="a8"/>
              <w:numPr>
                <w:ilvl w:val="0"/>
                <w:numId w:val="21"/>
              </w:numPr>
              <w:ind w:left="0" w:hanging="109"/>
              <w:rPr>
                <w:sz w:val="16"/>
                <w:szCs w:val="16"/>
              </w:rPr>
            </w:pPr>
            <w:r>
              <w:rPr>
                <w:sz w:val="16"/>
                <w:szCs w:val="16"/>
              </w:rPr>
              <w:t xml:space="preserve">Entries in the GDT can describe </w:t>
            </w:r>
            <w:r w:rsidRPr="00EA5DEA">
              <w:rPr>
                <w:b/>
                <w:sz w:val="16"/>
                <w:szCs w:val="16"/>
              </w:rPr>
              <w:t>TSSs</w:t>
            </w:r>
            <w:r>
              <w:rPr>
                <w:sz w:val="16"/>
                <w:szCs w:val="16"/>
              </w:rPr>
              <w:t xml:space="preserve"> which hold information pertaining for a particular program.</w:t>
            </w:r>
          </w:p>
          <w:p w14:paraId="518E681E" w14:textId="77777777" w:rsidR="00C12C29" w:rsidRDefault="00C12C29" w:rsidP="00C12C29">
            <w:pPr>
              <w:pStyle w:val="a8"/>
              <w:numPr>
                <w:ilvl w:val="0"/>
                <w:numId w:val="21"/>
              </w:numPr>
              <w:ind w:left="0" w:hanging="109"/>
              <w:rPr>
                <w:sz w:val="16"/>
                <w:szCs w:val="16"/>
              </w:rPr>
            </w:pPr>
            <w:r>
              <w:rPr>
                <w:sz w:val="16"/>
                <w:szCs w:val="16"/>
              </w:rPr>
              <w:t xml:space="preserve">Important components: </w:t>
            </w:r>
            <w:r w:rsidRPr="00EA5DEA">
              <w:rPr>
                <w:b/>
                <w:sz w:val="16"/>
                <w:szCs w:val="16"/>
              </w:rPr>
              <w:t>SS0 and ESP0</w:t>
            </w:r>
            <w:r>
              <w:rPr>
                <w:sz w:val="16"/>
                <w:szCs w:val="16"/>
              </w:rPr>
              <w:t xml:space="preserve"> ---&gt; used when we switch from user mode to kernel mode.</w:t>
            </w:r>
          </w:p>
          <w:p w14:paraId="5F3D3438" w14:textId="77777777" w:rsidR="00983EC3" w:rsidRDefault="00C12C29" w:rsidP="00C12C29">
            <w:pPr>
              <w:pStyle w:val="a8"/>
              <w:numPr>
                <w:ilvl w:val="0"/>
                <w:numId w:val="21"/>
              </w:numPr>
              <w:ind w:left="0" w:hanging="109"/>
              <w:rPr>
                <w:sz w:val="16"/>
                <w:szCs w:val="16"/>
              </w:rPr>
            </w:pPr>
            <w:r>
              <w:rPr>
                <w:sz w:val="16"/>
                <w:szCs w:val="16"/>
              </w:rPr>
              <w:t xml:space="preserve">SS0 is the stack segment selector for the kernel </w:t>
            </w:r>
          </w:p>
          <w:p w14:paraId="4A0922B5" w14:textId="77777777" w:rsidR="00C12C29" w:rsidRDefault="00C12C29" w:rsidP="00C12C29">
            <w:pPr>
              <w:pStyle w:val="a8"/>
              <w:numPr>
                <w:ilvl w:val="0"/>
                <w:numId w:val="21"/>
              </w:numPr>
              <w:ind w:left="0" w:hanging="109"/>
              <w:rPr>
                <w:sz w:val="16"/>
                <w:szCs w:val="16"/>
              </w:rPr>
            </w:pPr>
            <w:r>
              <w:rPr>
                <w:sz w:val="16"/>
                <w:szCs w:val="16"/>
              </w:rPr>
              <w:t>ESP0 is the offset within the segment to get to the start of the kernel stack. These combine to form the virtual address or the logical address.</w:t>
            </w:r>
          </w:p>
          <w:p w14:paraId="5B8555D7" w14:textId="77777777" w:rsidR="00C12C29" w:rsidRPr="003B198E" w:rsidRDefault="00C12C29" w:rsidP="00C12C29">
            <w:pPr>
              <w:pStyle w:val="a8"/>
              <w:numPr>
                <w:ilvl w:val="0"/>
                <w:numId w:val="21"/>
              </w:numPr>
              <w:ind w:left="0" w:hanging="109"/>
              <w:rPr>
                <w:sz w:val="16"/>
                <w:szCs w:val="16"/>
              </w:rPr>
            </w:pPr>
            <w:r>
              <w:rPr>
                <w:sz w:val="16"/>
                <w:szCs w:val="16"/>
              </w:rPr>
              <w:t xml:space="preserve">Other components: </w:t>
            </w:r>
            <w:r w:rsidRPr="00B526FF">
              <w:rPr>
                <w:sz w:val="16"/>
                <w:szCs w:val="16"/>
              </w:rPr>
              <w:t xml:space="preserve">ESP0 SS0 </w:t>
            </w:r>
            <w:r>
              <w:rPr>
                <w:sz w:val="16"/>
                <w:szCs w:val="16"/>
              </w:rPr>
              <w:t>…</w:t>
            </w:r>
            <w:r w:rsidRPr="00B526FF">
              <w:rPr>
                <w:sz w:val="16"/>
                <w:szCs w:val="16"/>
              </w:rPr>
              <w:t xml:space="preserve"> CR3 EIP EFLAGS EAX ECX EDX EBX ESP EBP ESI EDI ES CS SS DS FS GS LDTR IOPB</w:t>
            </w:r>
          </w:p>
        </w:tc>
        <w:tc>
          <w:tcPr>
            <w:tcW w:w="7835" w:type="dxa"/>
            <w:gridSpan w:val="12"/>
            <w:tcBorders>
              <w:top w:val="single" w:sz="4" w:space="0" w:color="auto"/>
            </w:tcBorders>
          </w:tcPr>
          <w:p w14:paraId="253AFC03" w14:textId="77777777" w:rsidR="00EC3FDF" w:rsidRDefault="00EC3FDF" w:rsidP="00EC3FDF">
            <w:pPr>
              <w:ind w:left="-100"/>
              <w:rPr>
                <w:sz w:val="16"/>
                <w:szCs w:val="16"/>
                <w:u w:val="single"/>
              </w:rPr>
            </w:pPr>
            <w:r>
              <w:rPr>
                <w:sz w:val="16"/>
                <w:szCs w:val="16"/>
                <w:u w:val="single"/>
              </w:rPr>
              <w:t>Paging:</w:t>
            </w:r>
          </w:p>
          <w:p w14:paraId="62E2CFF0" w14:textId="77777777" w:rsidR="009F347D" w:rsidRDefault="009F347D" w:rsidP="009F347D">
            <w:pPr>
              <w:pStyle w:val="a8"/>
              <w:numPr>
                <w:ilvl w:val="0"/>
                <w:numId w:val="21"/>
              </w:numPr>
              <w:ind w:left="0" w:hanging="109"/>
              <w:rPr>
                <w:sz w:val="16"/>
                <w:szCs w:val="16"/>
              </w:rPr>
            </w:pPr>
            <w:r>
              <w:rPr>
                <w:sz w:val="16"/>
                <w:szCs w:val="16"/>
              </w:rPr>
              <w:t xml:space="preserve">Page States: </w:t>
            </w:r>
            <w:r>
              <w:rPr>
                <w:b/>
                <w:sz w:val="16"/>
                <w:szCs w:val="16"/>
              </w:rPr>
              <w:t>Present</w:t>
            </w:r>
            <w:r>
              <w:rPr>
                <w:sz w:val="16"/>
                <w:szCs w:val="16"/>
              </w:rPr>
              <w:t xml:space="preserve">, </w:t>
            </w:r>
            <w:r>
              <w:rPr>
                <w:b/>
                <w:sz w:val="16"/>
                <w:szCs w:val="16"/>
              </w:rPr>
              <w:t>Swapped Out</w:t>
            </w:r>
            <w:r>
              <w:rPr>
                <w:sz w:val="16"/>
                <w:szCs w:val="16"/>
              </w:rPr>
              <w:t xml:space="preserve">, </w:t>
            </w:r>
            <w:r>
              <w:rPr>
                <w:b/>
                <w:sz w:val="16"/>
                <w:szCs w:val="16"/>
              </w:rPr>
              <w:t>Non-existent</w:t>
            </w:r>
          </w:p>
          <w:p w14:paraId="325003A7" w14:textId="77777777" w:rsidR="009F347D" w:rsidRDefault="009F347D" w:rsidP="009F347D">
            <w:pPr>
              <w:pStyle w:val="a8"/>
              <w:numPr>
                <w:ilvl w:val="0"/>
                <w:numId w:val="21"/>
              </w:numPr>
              <w:ind w:left="0" w:hanging="109"/>
              <w:rPr>
                <w:sz w:val="16"/>
                <w:szCs w:val="16"/>
              </w:rPr>
            </w:pPr>
            <w:r>
              <w:rPr>
                <w:sz w:val="16"/>
                <w:szCs w:val="16"/>
              </w:rPr>
              <w:t>Present means that a program has access to allocated page</w:t>
            </w:r>
          </w:p>
          <w:p w14:paraId="42A8F2DD" w14:textId="77777777" w:rsidR="009F347D" w:rsidRDefault="009F347D" w:rsidP="009F347D">
            <w:pPr>
              <w:pStyle w:val="a8"/>
              <w:numPr>
                <w:ilvl w:val="0"/>
                <w:numId w:val="21"/>
              </w:numPr>
              <w:ind w:left="0" w:hanging="109"/>
              <w:rPr>
                <w:sz w:val="16"/>
                <w:szCs w:val="16"/>
              </w:rPr>
            </w:pPr>
            <w:r>
              <w:rPr>
                <w:sz w:val="16"/>
                <w:szCs w:val="16"/>
              </w:rPr>
              <w:t xml:space="preserve">Swapped out means that a program has access to the </w:t>
            </w:r>
            <w:proofErr w:type="gramStart"/>
            <w:r>
              <w:rPr>
                <w:sz w:val="16"/>
                <w:szCs w:val="16"/>
              </w:rPr>
              <w:t>page</w:t>
            </w:r>
            <w:proofErr w:type="gramEnd"/>
            <w:r>
              <w:rPr>
                <w:sz w:val="16"/>
                <w:szCs w:val="16"/>
              </w:rPr>
              <w:t xml:space="preserve"> </w:t>
            </w:r>
            <w:r w:rsidR="00FA1DF3">
              <w:rPr>
                <w:sz w:val="16"/>
                <w:szCs w:val="16"/>
              </w:rPr>
              <w:t xml:space="preserve">but </w:t>
            </w:r>
            <w:r>
              <w:rPr>
                <w:sz w:val="16"/>
                <w:szCs w:val="16"/>
              </w:rPr>
              <w:t xml:space="preserve">the page has been moved </w:t>
            </w:r>
            <w:r w:rsidR="00B06B4B">
              <w:rPr>
                <w:sz w:val="16"/>
                <w:szCs w:val="16"/>
              </w:rPr>
              <w:t xml:space="preserve">to </w:t>
            </w:r>
            <w:r>
              <w:rPr>
                <w:sz w:val="16"/>
                <w:szCs w:val="16"/>
              </w:rPr>
              <w:t xml:space="preserve">a </w:t>
            </w:r>
            <w:r>
              <w:rPr>
                <w:b/>
                <w:sz w:val="16"/>
                <w:szCs w:val="16"/>
              </w:rPr>
              <w:t>swap disk</w:t>
            </w:r>
          </w:p>
          <w:p w14:paraId="6679CFEA" w14:textId="77777777" w:rsidR="009F347D" w:rsidRDefault="009F347D" w:rsidP="009F347D">
            <w:pPr>
              <w:pStyle w:val="a8"/>
              <w:numPr>
                <w:ilvl w:val="0"/>
                <w:numId w:val="21"/>
              </w:numPr>
              <w:ind w:left="0" w:hanging="109"/>
              <w:rPr>
                <w:sz w:val="16"/>
                <w:szCs w:val="16"/>
              </w:rPr>
            </w:pPr>
            <w:r>
              <w:rPr>
                <w:sz w:val="16"/>
                <w:szCs w:val="16"/>
              </w:rPr>
              <w:t xml:space="preserve">If a program tries to access a page that is non-existent, this will cause a </w:t>
            </w:r>
            <w:r w:rsidRPr="009F347D">
              <w:rPr>
                <w:b/>
                <w:sz w:val="16"/>
                <w:szCs w:val="16"/>
              </w:rPr>
              <w:t>page fault</w:t>
            </w:r>
            <w:r>
              <w:rPr>
                <w:sz w:val="16"/>
                <w:szCs w:val="16"/>
              </w:rPr>
              <w:t>.</w:t>
            </w:r>
          </w:p>
          <w:p w14:paraId="6A2A36B9" w14:textId="77777777" w:rsidR="009F347D" w:rsidRDefault="009F347D" w:rsidP="009F347D">
            <w:pPr>
              <w:pStyle w:val="a8"/>
              <w:numPr>
                <w:ilvl w:val="0"/>
                <w:numId w:val="21"/>
              </w:numPr>
              <w:ind w:left="0" w:hanging="109"/>
              <w:rPr>
                <w:sz w:val="16"/>
                <w:szCs w:val="16"/>
              </w:rPr>
            </w:pPr>
            <w:r>
              <w:rPr>
                <w:sz w:val="16"/>
                <w:szCs w:val="16"/>
              </w:rPr>
              <w:t>If a program tries to access a page that has been swapped out, the OS has the option to swap the page back in</w:t>
            </w:r>
            <w:r w:rsidR="00865C8D">
              <w:rPr>
                <w:sz w:val="16"/>
                <w:szCs w:val="16"/>
              </w:rPr>
              <w:t xml:space="preserve"> or send a signal to the program</w:t>
            </w:r>
            <w:r w:rsidR="007654D7">
              <w:rPr>
                <w:sz w:val="16"/>
                <w:szCs w:val="16"/>
              </w:rPr>
              <w:t xml:space="preserve"> aka Segmentation </w:t>
            </w:r>
            <w:r w:rsidR="00865C8D">
              <w:rPr>
                <w:sz w:val="16"/>
                <w:szCs w:val="16"/>
              </w:rPr>
              <w:t>Fault</w:t>
            </w:r>
            <w:r>
              <w:rPr>
                <w:sz w:val="16"/>
                <w:szCs w:val="16"/>
              </w:rPr>
              <w:t>.</w:t>
            </w:r>
          </w:p>
          <w:p w14:paraId="70823491" w14:textId="77777777" w:rsidR="002A6EEC" w:rsidRDefault="002A6EEC" w:rsidP="009F347D">
            <w:pPr>
              <w:pStyle w:val="a8"/>
              <w:numPr>
                <w:ilvl w:val="0"/>
                <w:numId w:val="21"/>
              </w:numPr>
              <w:ind w:left="0" w:hanging="109"/>
              <w:rPr>
                <w:sz w:val="16"/>
                <w:szCs w:val="16"/>
              </w:rPr>
            </w:pPr>
            <w:r>
              <w:rPr>
                <w:sz w:val="16"/>
                <w:szCs w:val="16"/>
              </w:rPr>
              <w:t xml:space="preserve">Motivation for having PD and PT is to save space and have </w:t>
            </w:r>
            <w:r w:rsidRPr="00D860BE">
              <w:rPr>
                <w:b/>
                <w:sz w:val="16"/>
                <w:szCs w:val="16"/>
              </w:rPr>
              <w:t xml:space="preserve">4kB consistent size </w:t>
            </w:r>
            <w:r w:rsidR="00D860BE" w:rsidRPr="00D860BE">
              <w:rPr>
                <w:b/>
                <w:sz w:val="16"/>
                <w:szCs w:val="16"/>
              </w:rPr>
              <w:t>and alignment</w:t>
            </w:r>
            <w:r w:rsidR="00D860BE">
              <w:rPr>
                <w:sz w:val="16"/>
                <w:szCs w:val="16"/>
              </w:rPr>
              <w:t xml:space="preserve"> </w:t>
            </w:r>
            <w:r>
              <w:rPr>
                <w:sz w:val="16"/>
                <w:szCs w:val="16"/>
              </w:rPr>
              <w:t>for PD, PT, and pages.</w:t>
            </w:r>
          </w:p>
          <w:p w14:paraId="4E2784F4" w14:textId="77777777" w:rsidR="009F347D" w:rsidRDefault="002A6EEC" w:rsidP="009F347D">
            <w:pPr>
              <w:pStyle w:val="a8"/>
              <w:numPr>
                <w:ilvl w:val="0"/>
                <w:numId w:val="21"/>
              </w:numPr>
              <w:ind w:left="0" w:hanging="109"/>
              <w:rPr>
                <w:sz w:val="16"/>
                <w:szCs w:val="16"/>
              </w:rPr>
            </w:pPr>
            <w:r>
              <w:rPr>
                <w:sz w:val="16"/>
                <w:szCs w:val="16"/>
              </w:rPr>
              <w:t>Registers associated with paging:</w:t>
            </w:r>
          </w:p>
          <w:p w14:paraId="5D245C3B" w14:textId="77777777" w:rsidR="001A33AA" w:rsidRDefault="001A33AA" w:rsidP="001A33AA">
            <w:pPr>
              <w:pStyle w:val="a8"/>
              <w:numPr>
                <w:ilvl w:val="1"/>
                <w:numId w:val="21"/>
              </w:numPr>
              <w:ind w:left="164" w:hanging="180"/>
              <w:rPr>
                <w:sz w:val="16"/>
                <w:szCs w:val="16"/>
              </w:rPr>
            </w:pPr>
            <w:r w:rsidRPr="00983EC3">
              <w:rPr>
                <w:b/>
                <w:sz w:val="16"/>
                <w:szCs w:val="16"/>
              </w:rPr>
              <w:t>Cr3</w:t>
            </w:r>
            <w:r>
              <w:rPr>
                <w:sz w:val="16"/>
                <w:szCs w:val="16"/>
              </w:rPr>
              <w:t xml:space="preserve"> – aka PDBR is used to point to the </w:t>
            </w:r>
            <w:r>
              <w:rPr>
                <w:b/>
                <w:sz w:val="16"/>
                <w:szCs w:val="16"/>
              </w:rPr>
              <w:t xml:space="preserve">physical address </w:t>
            </w:r>
            <w:r>
              <w:rPr>
                <w:sz w:val="16"/>
                <w:szCs w:val="16"/>
              </w:rPr>
              <w:t>of the page directory</w:t>
            </w:r>
          </w:p>
          <w:p w14:paraId="56F32A3C" w14:textId="77777777" w:rsidR="001A33AA" w:rsidRDefault="001A33AA" w:rsidP="001A33AA">
            <w:pPr>
              <w:pStyle w:val="a8"/>
              <w:numPr>
                <w:ilvl w:val="1"/>
                <w:numId w:val="21"/>
              </w:numPr>
              <w:ind w:left="164" w:hanging="180"/>
              <w:rPr>
                <w:sz w:val="16"/>
                <w:szCs w:val="16"/>
              </w:rPr>
            </w:pPr>
            <w:r w:rsidRPr="00983EC3">
              <w:rPr>
                <w:b/>
                <w:sz w:val="16"/>
                <w:szCs w:val="16"/>
              </w:rPr>
              <w:t>Cr4</w:t>
            </w:r>
            <w:r>
              <w:rPr>
                <w:sz w:val="16"/>
                <w:szCs w:val="16"/>
              </w:rPr>
              <w:t xml:space="preserve"> – used to enable 4MB pages ---&gt; set 0x0010</w:t>
            </w:r>
            <w:r w:rsidR="00462EB0">
              <w:rPr>
                <w:sz w:val="16"/>
                <w:szCs w:val="16"/>
              </w:rPr>
              <w:t xml:space="preserve"> bit</w:t>
            </w:r>
          </w:p>
          <w:p w14:paraId="49A821BA" w14:textId="77777777" w:rsidR="00A649EB" w:rsidRPr="003B198E" w:rsidRDefault="00A649EB" w:rsidP="001A33AA">
            <w:pPr>
              <w:pStyle w:val="a8"/>
              <w:numPr>
                <w:ilvl w:val="1"/>
                <w:numId w:val="21"/>
              </w:numPr>
              <w:ind w:left="164" w:hanging="180"/>
              <w:rPr>
                <w:sz w:val="16"/>
                <w:szCs w:val="16"/>
              </w:rPr>
            </w:pPr>
            <w:r w:rsidRPr="00983EC3">
              <w:rPr>
                <w:b/>
                <w:sz w:val="16"/>
                <w:szCs w:val="16"/>
              </w:rPr>
              <w:t>Cr0</w:t>
            </w:r>
            <w:r>
              <w:rPr>
                <w:sz w:val="16"/>
                <w:szCs w:val="16"/>
              </w:rPr>
              <w:t xml:space="preserve"> – used to enable paging on the processor ---&gt; set MSB </w:t>
            </w:r>
          </w:p>
        </w:tc>
      </w:tr>
      <w:tr w:rsidR="002B6EA2" w:rsidRPr="001E383E" w14:paraId="1ED8CD5A" w14:textId="77777777" w:rsidTr="00963EBF">
        <w:trPr>
          <w:trHeight w:val="196"/>
        </w:trPr>
        <w:tc>
          <w:tcPr>
            <w:tcW w:w="3240" w:type="dxa"/>
            <w:gridSpan w:val="2"/>
            <w:tcBorders>
              <w:top w:val="single" w:sz="4" w:space="0" w:color="auto"/>
            </w:tcBorders>
          </w:tcPr>
          <w:p w14:paraId="1B0FB10C" w14:textId="77777777" w:rsidR="002B6EA2" w:rsidRDefault="002B6EA2" w:rsidP="00C12C29">
            <w:pPr>
              <w:ind w:left="-100"/>
              <w:rPr>
                <w:sz w:val="16"/>
                <w:szCs w:val="16"/>
                <w:u w:val="single"/>
              </w:rPr>
            </w:pPr>
            <w:r>
              <w:rPr>
                <w:sz w:val="16"/>
                <w:szCs w:val="16"/>
                <w:u w:val="single"/>
              </w:rPr>
              <w:t>Transition Lookaside Buffers (TLBs):</w:t>
            </w:r>
          </w:p>
          <w:p w14:paraId="4407E9AF" w14:textId="77777777" w:rsidR="002B6EA2" w:rsidRDefault="002B6EA2" w:rsidP="004F3D49">
            <w:pPr>
              <w:pStyle w:val="a8"/>
              <w:numPr>
                <w:ilvl w:val="0"/>
                <w:numId w:val="23"/>
              </w:numPr>
              <w:ind w:left="0" w:hanging="108"/>
              <w:rPr>
                <w:sz w:val="16"/>
                <w:szCs w:val="16"/>
              </w:rPr>
            </w:pPr>
            <w:r>
              <w:rPr>
                <w:sz w:val="16"/>
                <w:szCs w:val="16"/>
              </w:rPr>
              <w:t>Caches the result of paging translation</w:t>
            </w:r>
          </w:p>
          <w:p w14:paraId="7E9CAD9F" w14:textId="77777777" w:rsidR="002B6EA2" w:rsidRDefault="002B6EA2" w:rsidP="004F3D49">
            <w:pPr>
              <w:pStyle w:val="a8"/>
              <w:numPr>
                <w:ilvl w:val="0"/>
                <w:numId w:val="23"/>
              </w:numPr>
              <w:ind w:left="0" w:hanging="108"/>
              <w:rPr>
                <w:sz w:val="16"/>
                <w:szCs w:val="16"/>
              </w:rPr>
            </w:pPr>
            <w:r>
              <w:rPr>
                <w:sz w:val="16"/>
                <w:szCs w:val="16"/>
              </w:rPr>
              <w:t xml:space="preserve"> This is done by mapping 20 MSB bits Linear Address to 20 MSB bits of the physical address corresponding to the start of the page.</w:t>
            </w:r>
          </w:p>
          <w:p w14:paraId="5BBD9ECD" w14:textId="77777777" w:rsidR="002B6EA2" w:rsidRDefault="002B6EA2" w:rsidP="004F3D49">
            <w:pPr>
              <w:pStyle w:val="a8"/>
              <w:numPr>
                <w:ilvl w:val="0"/>
                <w:numId w:val="23"/>
              </w:numPr>
              <w:ind w:left="0" w:hanging="108"/>
              <w:rPr>
                <w:sz w:val="16"/>
                <w:szCs w:val="16"/>
              </w:rPr>
            </w:pPr>
            <w:r>
              <w:rPr>
                <w:sz w:val="16"/>
                <w:szCs w:val="16"/>
              </w:rPr>
              <w:t xml:space="preserve">Number of TLBs is </w:t>
            </w:r>
            <w:proofErr w:type="gramStart"/>
            <w:r>
              <w:rPr>
                <w:sz w:val="16"/>
                <w:szCs w:val="16"/>
              </w:rPr>
              <w:t>fairly small</w:t>
            </w:r>
            <w:proofErr w:type="gramEnd"/>
            <w:r>
              <w:rPr>
                <w:sz w:val="16"/>
                <w:szCs w:val="16"/>
              </w:rPr>
              <w:t xml:space="preserve"> ---&gt; around 32 to 64 are usually stored at a given time.</w:t>
            </w:r>
          </w:p>
          <w:p w14:paraId="148209FF" w14:textId="77777777" w:rsidR="002B6EA2" w:rsidRDefault="002B6EA2" w:rsidP="004F3D49">
            <w:pPr>
              <w:pStyle w:val="a8"/>
              <w:numPr>
                <w:ilvl w:val="0"/>
                <w:numId w:val="23"/>
              </w:numPr>
              <w:ind w:left="0" w:hanging="108"/>
              <w:rPr>
                <w:sz w:val="16"/>
                <w:szCs w:val="16"/>
              </w:rPr>
            </w:pPr>
            <w:r>
              <w:rPr>
                <w:sz w:val="16"/>
                <w:szCs w:val="16"/>
              </w:rPr>
              <w:t>Storing too many TLBs can be bad because then that becomes the bottle neck.</w:t>
            </w:r>
          </w:p>
          <w:p w14:paraId="5BC64836" w14:textId="77777777" w:rsidR="002B6EA2" w:rsidRDefault="002B6EA2" w:rsidP="004F3D49">
            <w:pPr>
              <w:pStyle w:val="a8"/>
              <w:numPr>
                <w:ilvl w:val="0"/>
                <w:numId w:val="23"/>
              </w:numPr>
              <w:ind w:left="0" w:hanging="108"/>
              <w:rPr>
                <w:sz w:val="16"/>
                <w:szCs w:val="16"/>
              </w:rPr>
            </w:pPr>
            <w:r>
              <w:rPr>
                <w:sz w:val="16"/>
                <w:szCs w:val="16"/>
              </w:rPr>
              <w:t>Must clear the TLB when performing a context switch because program should not access each other’s physical memory by accident.</w:t>
            </w:r>
          </w:p>
          <w:p w14:paraId="60CD31E2" w14:textId="77777777" w:rsidR="002B6EA2" w:rsidRDefault="002B6EA2" w:rsidP="004F3D49">
            <w:pPr>
              <w:pStyle w:val="a8"/>
              <w:numPr>
                <w:ilvl w:val="0"/>
                <w:numId w:val="23"/>
              </w:numPr>
              <w:ind w:left="0" w:hanging="108"/>
              <w:rPr>
                <w:sz w:val="16"/>
                <w:szCs w:val="16"/>
              </w:rPr>
            </w:pPr>
            <w:r w:rsidRPr="00F960F7">
              <w:rPr>
                <w:b/>
                <w:sz w:val="16"/>
                <w:szCs w:val="16"/>
              </w:rPr>
              <w:t>TLB hit</w:t>
            </w:r>
            <w:r>
              <w:rPr>
                <w:sz w:val="16"/>
                <w:szCs w:val="16"/>
              </w:rPr>
              <w:t xml:space="preserve"> occurs when we successfully find the translation result in the TLB</w:t>
            </w:r>
          </w:p>
          <w:p w14:paraId="3AFF8504" w14:textId="77777777" w:rsidR="002B6EA2" w:rsidRDefault="002B6EA2" w:rsidP="00F960F7">
            <w:pPr>
              <w:pStyle w:val="a8"/>
              <w:numPr>
                <w:ilvl w:val="0"/>
                <w:numId w:val="23"/>
              </w:numPr>
              <w:ind w:left="0" w:hanging="108"/>
              <w:rPr>
                <w:sz w:val="16"/>
                <w:szCs w:val="16"/>
                <w:u w:val="single"/>
              </w:rPr>
            </w:pPr>
            <w:r w:rsidRPr="00F960F7">
              <w:rPr>
                <w:b/>
                <w:sz w:val="16"/>
                <w:szCs w:val="16"/>
              </w:rPr>
              <w:t>TLB miss</w:t>
            </w:r>
            <w:r>
              <w:rPr>
                <w:sz w:val="16"/>
                <w:szCs w:val="16"/>
              </w:rPr>
              <w:t xml:space="preserve"> occurs when we </w:t>
            </w:r>
            <w:proofErr w:type="gramStart"/>
            <w:r>
              <w:rPr>
                <w:sz w:val="16"/>
                <w:szCs w:val="16"/>
              </w:rPr>
              <w:t>have to</w:t>
            </w:r>
            <w:proofErr w:type="gramEnd"/>
            <w:r>
              <w:rPr>
                <w:sz w:val="16"/>
                <w:szCs w:val="16"/>
              </w:rPr>
              <w:t xml:space="preserve"> perform the translation to find the physical address.</w:t>
            </w:r>
          </w:p>
        </w:tc>
        <w:tc>
          <w:tcPr>
            <w:tcW w:w="3240" w:type="dxa"/>
            <w:gridSpan w:val="11"/>
            <w:tcBorders>
              <w:top w:val="single" w:sz="4" w:space="0" w:color="auto"/>
            </w:tcBorders>
          </w:tcPr>
          <w:p w14:paraId="779EC317" w14:textId="77777777" w:rsidR="002B6EA2" w:rsidRPr="00B52D2F" w:rsidRDefault="002B6EA2" w:rsidP="00D84123">
            <w:pPr>
              <w:ind w:left="-100"/>
              <w:rPr>
                <w:sz w:val="16"/>
                <w:szCs w:val="16"/>
                <w:u w:val="single"/>
              </w:rPr>
            </w:pPr>
            <w:r>
              <w:rPr>
                <w:sz w:val="16"/>
                <w:szCs w:val="16"/>
                <w:u w:val="single"/>
              </w:rPr>
              <w:t>Paging</w:t>
            </w:r>
          </w:p>
          <w:p w14:paraId="20AF44FD" w14:textId="18567175" w:rsidR="002B6EA2" w:rsidRPr="008D2B9E" w:rsidRDefault="00350B0E" w:rsidP="002B6EA2">
            <w:pPr>
              <w:rPr>
                <w:b/>
                <w:sz w:val="40"/>
                <w:szCs w:val="40"/>
              </w:rPr>
            </w:pPr>
            <w:r>
              <w:rPr>
                <w:noProof/>
              </w:rPr>
              <w:drawing>
                <wp:anchor distT="0" distB="0" distL="114300" distR="114300" simplePos="0" relativeHeight="251675648" behindDoc="0" locked="0" layoutInCell="1" allowOverlap="1" wp14:anchorId="474B49CE" wp14:editId="1C4AF942">
                  <wp:simplePos x="0" y="0"/>
                  <wp:positionH relativeFrom="column">
                    <wp:posOffset>-38484</wp:posOffset>
                  </wp:positionH>
                  <wp:positionV relativeFrom="paragraph">
                    <wp:posOffset>94177</wp:posOffset>
                  </wp:positionV>
                  <wp:extent cx="1920240" cy="1557020"/>
                  <wp:effectExtent l="0" t="0" r="3810" b="508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240" cy="1557020"/>
                          </a:xfrm>
                          <a:prstGeom prst="rect">
                            <a:avLst/>
                          </a:prstGeom>
                        </pic:spPr>
                      </pic:pic>
                    </a:graphicData>
                  </a:graphic>
                </wp:anchor>
              </w:drawing>
            </w:r>
          </w:p>
        </w:tc>
        <w:tc>
          <w:tcPr>
            <w:tcW w:w="5405" w:type="dxa"/>
            <w:gridSpan w:val="5"/>
            <w:tcBorders>
              <w:top w:val="single" w:sz="4" w:space="0" w:color="auto"/>
            </w:tcBorders>
          </w:tcPr>
          <w:p w14:paraId="7EF66CA8" w14:textId="77777777" w:rsidR="002B6EA2" w:rsidRDefault="002B6EA2" w:rsidP="0003038B">
            <w:pPr>
              <w:ind w:left="-100"/>
              <w:rPr>
                <w:sz w:val="16"/>
                <w:szCs w:val="16"/>
                <w:u w:val="single"/>
              </w:rPr>
            </w:pPr>
            <w:r w:rsidRPr="0003038B">
              <w:rPr>
                <w:sz w:val="16"/>
                <w:szCs w:val="16"/>
                <w:u w:val="single"/>
              </w:rPr>
              <w:t>Page Directory/Table Entries:</w:t>
            </w:r>
          </w:p>
          <w:p w14:paraId="4EB36590" w14:textId="77777777" w:rsidR="002B6EA2" w:rsidRDefault="002B6EA2" w:rsidP="005B3F63">
            <w:pPr>
              <w:pStyle w:val="a8"/>
              <w:numPr>
                <w:ilvl w:val="0"/>
                <w:numId w:val="24"/>
              </w:numPr>
              <w:ind w:left="0" w:hanging="107"/>
              <w:rPr>
                <w:sz w:val="16"/>
                <w:szCs w:val="16"/>
              </w:rPr>
            </w:pPr>
            <w:r>
              <w:rPr>
                <w:sz w:val="16"/>
                <w:szCs w:val="16"/>
              </w:rPr>
              <w:t xml:space="preserve">Protection: each PTE has a privilege level bit (U) which is required for use in address translation. When U is set, everyone has access. When U is 0, privilege level check is made ---&gt; </w:t>
            </w:r>
            <w:proofErr w:type="gramStart"/>
            <w:r>
              <w:rPr>
                <w:sz w:val="16"/>
                <w:szCs w:val="16"/>
              </w:rPr>
              <w:t>max(</w:t>
            </w:r>
            <w:proofErr w:type="gramEnd"/>
            <w:r>
              <w:rPr>
                <w:sz w:val="16"/>
                <w:szCs w:val="16"/>
              </w:rPr>
              <w:t>CPL, RPL) &lt; 3 to use translation</w:t>
            </w:r>
          </w:p>
          <w:p w14:paraId="534C1AF4" w14:textId="77777777" w:rsidR="002B6EA2" w:rsidRDefault="002B6EA2" w:rsidP="000811FE">
            <w:pPr>
              <w:pStyle w:val="a8"/>
              <w:numPr>
                <w:ilvl w:val="0"/>
                <w:numId w:val="24"/>
              </w:numPr>
              <w:ind w:left="0" w:hanging="107"/>
              <w:rPr>
                <w:sz w:val="16"/>
                <w:szCs w:val="16"/>
              </w:rPr>
            </w:pPr>
            <w:r>
              <w:rPr>
                <w:sz w:val="16"/>
                <w:szCs w:val="16"/>
              </w:rPr>
              <w:t xml:space="preserve">Performance: global flag (G). If set, the </w:t>
            </w:r>
            <w:proofErr w:type="gramStart"/>
            <w:r>
              <w:rPr>
                <w:sz w:val="16"/>
                <w:szCs w:val="16"/>
              </w:rPr>
              <w:t>PT</w:t>
            </w:r>
            <w:proofErr w:type="gramEnd"/>
            <w:r>
              <w:rPr>
                <w:sz w:val="16"/>
                <w:szCs w:val="16"/>
              </w:rPr>
              <w:t xml:space="preserve"> or page is present in all programs VA spaces in the space place. This allows retention of TLB translations when PDBR is changed.</w:t>
            </w:r>
          </w:p>
          <w:p w14:paraId="29B2F415" w14:textId="77777777" w:rsidR="002B6EA2" w:rsidRDefault="002B6EA2" w:rsidP="00AE50F6">
            <w:pPr>
              <w:pStyle w:val="a8"/>
              <w:numPr>
                <w:ilvl w:val="0"/>
                <w:numId w:val="24"/>
              </w:numPr>
              <w:ind w:left="0" w:hanging="107"/>
              <w:rPr>
                <w:sz w:val="16"/>
                <w:szCs w:val="16"/>
              </w:rPr>
            </w:pPr>
            <w:r>
              <w:rPr>
                <w:sz w:val="16"/>
                <w:szCs w:val="16"/>
              </w:rPr>
              <w:t>4kB and 4MB pages have separate TLBs.</w:t>
            </w:r>
          </w:p>
          <w:p w14:paraId="514AA39E" w14:textId="77777777" w:rsidR="002B6EA2" w:rsidRDefault="002B6EA2" w:rsidP="00AE50F6">
            <w:pPr>
              <w:pStyle w:val="a8"/>
              <w:numPr>
                <w:ilvl w:val="0"/>
                <w:numId w:val="24"/>
              </w:numPr>
              <w:ind w:left="0" w:hanging="107"/>
              <w:rPr>
                <w:sz w:val="16"/>
                <w:szCs w:val="16"/>
              </w:rPr>
            </w:pPr>
            <w:r>
              <w:rPr>
                <w:sz w:val="16"/>
                <w:szCs w:val="16"/>
              </w:rPr>
              <w:t>Using larger pages reduces the number of TLBs required, but risks fragmentation due to larger amount of contiguous memory being used.</w:t>
            </w:r>
          </w:p>
          <w:p w14:paraId="3773C402" w14:textId="77777777" w:rsidR="002B6EA2" w:rsidRDefault="002B6EA2" w:rsidP="00F96D9D">
            <w:pPr>
              <w:pStyle w:val="a8"/>
              <w:numPr>
                <w:ilvl w:val="0"/>
                <w:numId w:val="24"/>
              </w:numPr>
              <w:ind w:left="0" w:hanging="107"/>
              <w:rPr>
                <w:sz w:val="16"/>
                <w:szCs w:val="16"/>
              </w:rPr>
            </w:pPr>
            <w:r>
              <w:rPr>
                <w:sz w:val="16"/>
                <w:szCs w:val="16"/>
              </w:rPr>
              <w:t>To use 4BM pages, the page size bit (S) needs to be set in the PDE.</w:t>
            </w:r>
          </w:p>
          <w:p w14:paraId="6F3351DF" w14:textId="77777777" w:rsidR="002B6EA2" w:rsidRPr="00F96D9D" w:rsidRDefault="002B6EA2" w:rsidP="00F96D9D">
            <w:pPr>
              <w:pStyle w:val="a8"/>
              <w:ind w:left="0"/>
              <w:rPr>
                <w:sz w:val="16"/>
                <w:szCs w:val="16"/>
              </w:rPr>
            </w:pPr>
            <w:r>
              <w:rPr>
                <w:sz w:val="16"/>
                <w:szCs w:val="16"/>
              </w:rPr>
              <w:t xml:space="preserve">       PDE: </w:t>
            </w:r>
            <w:r>
              <w:rPr>
                <w:noProof/>
              </w:rPr>
              <w:drawing>
                <wp:inline distT="0" distB="0" distL="0" distR="0" wp14:anchorId="7FEFD241" wp14:editId="2E620738">
                  <wp:extent cx="944509" cy="61547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8984" cy="644461"/>
                          </a:xfrm>
                          <a:prstGeom prst="rect">
                            <a:avLst/>
                          </a:prstGeom>
                        </pic:spPr>
                      </pic:pic>
                    </a:graphicData>
                  </a:graphic>
                </wp:inline>
              </w:drawing>
            </w:r>
            <w:r>
              <w:rPr>
                <w:sz w:val="16"/>
                <w:szCs w:val="16"/>
              </w:rPr>
              <w:t xml:space="preserve">                                 PTE: </w:t>
            </w:r>
            <w:r>
              <w:rPr>
                <w:noProof/>
              </w:rPr>
              <w:drawing>
                <wp:inline distT="0" distB="0" distL="0" distR="0" wp14:anchorId="01BBAFB6" wp14:editId="18508DB8">
                  <wp:extent cx="740215" cy="59743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7812" cy="611635"/>
                          </a:xfrm>
                          <a:prstGeom prst="rect">
                            <a:avLst/>
                          </a:prstGeom>
                        </pic:spPr>
                      </pic:pic>
                    </a:graphicData>
                  </a:graphic>
                </wp:inline>
              </w:drawing>
            </w:r>
          </w:p>
        </w:tc>
      </w:tr>
      <w:tr w:rsidR="002B6EA2" w:rsidRPr="001E383E" w14:paraId="27A27F29" w14:textId="77777777" w:rsidTr="00E937B4">
        <w:trPr>
          <w:trHeight w:val="2555"/>
        </w:trPr>
        <w:tc>
          <w:tcPr>
            <w:tcW w:w="3643" w:type="dxa"/>
            <w:gridSpan w:val="4"/>
            <w:vMerge w:val="restart"/>
            <w:tcBorders>
              <w:top w:val="single" w:sz="4" w:space="0" w:color="auto"/>
            </w:tcBorders>
          </w:tcPr>
          <w:p w14:paraId="7E4ABA8D" w14:textId="77777777" w:rsidR="002B6EA2" w:rsidRDefault="002B6EA2" w:rsidP="00C12C29">
            <w:pPr>
              <w:ind w:left="-100"/>
              <w:rPr>
                <w:sz w:val="16"/>
                <w:szCs w:val="16"/>
                <w:u w:val="single"/>
              </w:rPr>
            </w:pPr>
            <w:r>
              <w:rPr>
                <w:sz w:val="16"/>
                <w:szCs w:val="16"/>
                <w:u w:val="single"/>
              </w:rPr>
              <w:t>File System:</w:t>
            </w:r>
          </w:p>
          <w:p w14:paraId="13E3B0A8" w14:textId="77777777" w:rsidR="002B6EA2" w:rsidRDefault="002B6EA2" w:rsidP="00E937B4">
            <w:pPr>
              <w:pStyle w:val="a8"/>
              <w:numPr>
                <w:ilvl w:val="0"/>
                <w:numId w:val="25"/>
              </w:numPr>
              <w:ind w:left="0" w:hanging="108"/>
              <w:rPr>
                <w:sz w:val="16"/>
                <w:szCs w:val="16"/>
              </w:rPr>
            </w:pPr>
            <w:r w:rsidRPr="00E937B4">
              <w:rPr>
                <w:sz w:val="16"/>
                <w:szCs w:val="16"/>
              </w:rPr>
              <w:t>Boot block: block of data at the start of the file system th</w:t>
            </w:r>
            <w:r>
              <w:rPr>
                <w:sz w:val="16"/>
                <w:szCs w:val="16"/>
              </w:rPr>
              <w:t>at is given to the OS upon boot.</w:t>
            </w:r>
          </w:p>
          <w:p w14:paraId="20FCD335" w14:textId="77777777" w:rsidR="002B6EA2" w:rsidRDefault="002B6EA2" w:rsidP="00E937B4">
            <w:pPr>
              <w:pStyle w:val="a8"/>
              <w:numPr>
                <w:ilvl w:val="0"/>
                <w:numId w:val="25"/>
              </w:numPr>
              <w:ind w:left="0" w:hanging="108"/>
              <w:rPr>
                <w:sz w:val="16"/>
                <w:szCs w:val="16"/>
              </w:rPr>
            </w:pPr>
            <w:proofErr w:type="spellStart"/>
            <w:r>
              <w:rPr>
                <w:sz w:val="16"/>
                <w:szCs w:val="16"/>
              </w:rPr>
              <w:t>Dentry</w:t>
            </w:r>
            <w:proofErr w:type="spellEnd"/>
            <w:r>
              <w:rPr>
                <w:sz w:val="16"/>
                <w:szCs w:val="16"/>
              </w:rPr>
              <w:t>: contains information about a single file within a directory.</w:t>
            </w:r>
          </w:p>
          <w:p w14:paraId="1E3F583F" w14:textId="77777777" w:rsidR="002B6EA2" w:rsidRDefault="002B6EA2" w:rsidP="00E937B4">
            <w:pPr>
              <w:pStyle w:val="a8"/>
              <w:numPr>
                <w:ilvl w:val="0"/>
                <w:numId w:val="25"/>
              </w:numPr>
              <w:ind w:left="0" w:hanging="108"/>
              <w:rPr>
                <w:sz w:val="16"/>
                <w:szCs w:val="16"/>
              </w:rPr>
            </w:pPr>
            <w:proofErr w:type="spellStart"/>
            <w:r>
              <w:rPr>
                <w:sz w:val="16"/>
                <w:szCs w:val="16"/>
              </w:rPr>
              <w:t>Inode</w:t>
            </w:r>
            <w:proofErr w:type="spellEnd"/>
            <w:r>
              <w:rPr>
                <w:sz w:val="16"/>
                <w:szCs w:val="16"/>
              </w:rPr>
              <w:t>: contains information about the data blocks associated with a file and contains the length of the file in bytes.</w:t>
            </w:r>
          </w:p>
          <w:p w14:paraId="7F292101" w14:textId="77777777" w:rsidR="002B6EA2" w:rsidRPr="00E937B4" w:rsidRDefault="002B6EA2" w:rsidP="00E937B4">
            <w:pPr>
              <w:pStyle w:val="a8"/>
              <w:numPr>
                <w:ilvl w:val="0"/>
                <w:numId w:val="25"/>
              </w:numPr>
              <w:ind w:left="0" w:hanging="108"/>
              <w:rPr>
                <w:sz w:val="16"/>
                <w:szCs w:val="16"/>
              </w:rPr>
            </w:pPr>
            <w:r>
              <w:rPr>
                <w:sz w:val="16"/>
                <w:szCs w:val="16"/>
              </w:rPr>
              <w:t>Data blocks: 4kB blocks of data.</w:t>
            </w:r>
          </w:p>
          <w:p w14:paraId="67E42570" w14:textId="77777777" w:rsidR="002B6EA2" w:rsidRDefault="002B6EA2" w:rsidP="00C12C29">
            <w:pPr>
              <w:ind w:left="-100"/>
              <w:rPr>
                <w:sz w:val="16"/>
                <w:szCs w:val="16"/>
                <w:u w:val="single"/>
              </w:rPr>
            </w:pPr>
          </w:p>
          <w:p w14:paraId="367D201E" w14:textId="77777777" w:rsidR="002B6EA2" w:rsidRDefault="002B6EA2" w:rsidP="00C12C29">
            <w:pPr>
              <w:ind w:left="-100"/>
              <w:rPr>
                <w:sz w:val="16"/>
                <w:szCs w:val="16"/>
                <w:u w:val="single"/>
              </w:rPr>
            </w:pPr>
          </w:p>
        </w:tc>
        <w:tc>
          <w:tcPr>
            <w:tcW w:w="2837" w:type="dxa"/>
            <w:gridSpan w:val="9"/>
            <w:tcBorders>
              <w:top w:val="single" w:sz="4" w:space="0" w:color="auto"/>
            </w:tcBorders>
          </w:tcPr>
          <w:p w14:paraId="7945DDFC" w14:textId="77777777" w:rsidR="002B6EA2" w:rsidRDefault="002B6EA2" w:rsidP="00E937B4">
            <w:pPr>
              <w:ind w:left="-60"/>
              <w:rPr>
                <w:sz w:val="16"/>
                <w:szCs w:val="16"/>
                <w:u w:val="single"/>
              </w:rPr>
            </w:pPr>
            <w:r>
              <w:rPr>
                <w:noProof/>
              </w:rPr>
              <w:drawing>
                <wp:inline distT="0" distB="0" distL="0" distR="0" wp14:anchorId="655992F3" wp14:editId="38677395">
                  <wp:extent cx="1775031" cy="62468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2838" cy="637994"/>
                          </a:xfrm>
                          <a:prstGeom prst="rect">
                            <a:avLst/>
                          </a:prstGeom>
                        </pic:spPr>
                      </pic:pic>
                    </a:graphicData>
                  </a:graphic>
                </wp:inline>
              </w:drawing>
            </w:r>
          </w:p>
          <w:p w14:paraId="08620A81" w14:textId="77777777" w:rsidR="002B6EA2" w:rsidRDefault="002B6EA2" w:rsidP="00E937B4">
            <w:pPr>
              <w:ind w:left="-60"/>
              <w:rPr>
                <w:sz w:val="16"/>
                <w:szCs w:val="16"/>
                <w:u w:val="single"/>
              </w:rPr>
            </w:pPr>
            <w:r>
              <w:rPr>
                <w:noProof/>
              </w:rPr>
              <w:drawing>
                <wp:inline distT="0" distB="0" distL="0" distR="0" wp14:anchorId="73C9E5E8" wp14:editId="2385D9C3">
                  <wp:extent cx="1774825" cy="51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4426" cy="551540"/>
                          </a:xfrm>
                          <a:prstGeom prst="rect">
                            <a:avLst/>
                          </a:prstGeom>
                        </pic:spPr>
                      </pic:pic>
                    </a:graphicData>
                  </a:graphic>
                </wp:inline>
              </w:drawing>
            </w:r>
          </w:p>
          <w:p w14:paraId="3439B761" w14:textId="77777777" w:rsidR="002B6EA2" w:rsidRDefault="002B6EA2" w:rsidP="00E937B4">
            <w:pPr>
              <w:ind w:left="-60"/>
              <w:rPr>
                <w:sz w:val="16"/>
                <w:szCs w:val="16"/>
                <w:u w:val="single"/>
              </w:rPr>
            </w:pPr>
            <w:r>
              <w:rPr>
                <w:noProof/>
              </w:rPr>
              <w:drawing>
                <wp:inline distT="0" distB="0" distL="0" distR="0" wp14:anchorId="60FFD7A4" wp14:editId="5200AB8F">
                  <wp:extent cx="1783533" cy="377207"/>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5370" cy="394515"/>
                          </a:xfrm>
                          <a:prstGeom prst="rect">
                            <a:avLst/>
                          </a:prstGeom>
                        </pic:spPr>
                      </pic:pic>
                    </a:graphicData>
                  </a:graphic>
                </wp:inline>
              </w:drawing>
            </w:r>
          </w:p>
        </w:tc>
        <w:tc>
          <w:tcPr>
            <w:tcW w:w="5405" w:type="dxa"/>
            <w:gridSpan w:val="5"/>
            <w:tcBorders>
              <w:top w:val="single" w:sz="4" w:space="0" w:color="auto"/>
            </w:tcBorders>
          </w:tcPr>
          <w:p w14:paraId="253CC6C7" w14:textId="77777777" w:rsidR="002B6EA2" w:rsidRDefault="002B6EA2" w:rsidP="00E937B4">
            <w:pPr>
              <w:ind w:left="-60"/>
              <w:rPr>
                <w:sz w:val="16"/>
                <w:szCs w:val="16"/>
                <w:u w:val="single"/>
              </w:rPr>
            </w:pPr>
            <w:r>
              <w:rPr>
                <w:noProof/>
              </w:rPr>
              <w:drawing>
                <wp:anchor distT="0" distB="0" distL="114300" distR="114300" simplePos="0" relativeHeight="251669504" behindDoc="0" locked="0" layoutInCell="1" allowOverlap="1" wp14:anchorId="7EC265E3" wp14:editId="02CBA69C">
                  <wp:simplePos x="0" y="0"/>
                  <wp:positionH relativeFrom="column">
                    <wp:posOffset>483870</wp:posOffset>
                  </wp:positionH>
                  <wp:positionV relativeFrom="paragraph">
                    <wp:posOffset>11430</wp:posOffset>
                  </wp:positionV>
                  <wp:extent cx="2358390" cy="1499870"/>
                  <wp:effectExtent l="0" t="0" r="381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8390" cy="1499870"/>
                          </a:xfrm>
                          <a:prstGeom prst="rect">
                            <a:avLst/>
                          </a:prstGeom>
                        </pic:spPr>
                      </pic:pic>
                    </a:graphicData>
                  </a:graphic>
                  <wp14:sizeRelH relativeFrom="margin">
                    <wp14:pctWidth>0</wp14:pctWidth>
                  </wp14:sizeRelH>
                  <wp14:sizeRelV relativeFrom="margin">
                    <wp14:pctHeight>0</wp14:pctHeight>
                  </wp14:sizeRelV>
                </wp:anchor>
              </w:drawing>
            </w:r>
          </w:p>
        </w:tc>
      </w:tr>
      <w:tr w:rsidR="002B6EA2" w:rsidRPr="001E383E" w14:paraId="16A3C2EF" w14:textId="77777777" w:rsidTr="00E46D7A">
        <w:trPr>
          <w:gridAfter w:val="14"/>
          <w:wAfter w:w="8242" w:type="dxa"/>
          <w:trHeight w:val="200"/>
        </w:trPr>
        <w:tc>
          <w:tcPr>
            <w:tcW w:w="3643" w:type="dxa"/>
            <w:gridSpan w:val="4"/>
            <w:vMerge/>
          </w:tcPr>
          <w:p w14:paraId="1FF50A95" w14:textId="77777777" w:rsidR="002B6EA2" w:rsidRDefault="002B6EA2" w:rsidP="00C12C29">
            <w:pPr>
              <w:ind w:left="-100"/>
              <w:rPr>
                <w:sz w:val="16"/>
                <w:szCs w:val="16"/>
                <w:u w:val="single"/>
              </w:rPr>
            </w:pPr>
          </w:p>
        </w:tc>
      </w:tr>
      <w:tr w:rsidR="002B6EA2" w:rsidRPr="001E383E" w14:paraId="0D63882A" w14:textId="77777777" w:rsidTr="00121E9B">
        <w:trPr>
          <w:trHeight w:val="196"/>
        </w:trPr>
        <w:tc>
          <w:tcPr>
            <w:tcW w:w="11885" w:type="dxa"/>
            <w:gridSpan w:val="18"/>
            <w:tcBorders>
              <w:top w:val="single" w:sz="4" w:space="0" w:color="auto"/>
            </w:tcBorders>
          </w:tcPr>
          <w:p w14:paraId="237A0545" w14:textId="77777777" w:rsidR="002B6EA2" w:rsidRDefault="002B6EA2" w:rsidP="00E46D7A">
            <w:pPr>
              <w:ind w:left="-100"/>
              <w:rPr>
                <w:sz w:val="16"/>
                <w:szCs w:val="16"/>
                <w:u w:val="single"/>
              </w:rPr>
            </w:pPr>
            <w:r>
              <w:rPr>
                <w:sz w:val="16"/>
                <w:szCs w:val="16"/>
                <w:u w:val="single"/>
              </w:rPr>
              <w:t>Ext2:</w:t>
            </w:r>
          </w:p>
          <w:p w14:paraId="1B28F59F" w14:textId="77777777" w:rsidR="002B6EA2" w:rsidRDefault="002B6EA2" w:rsidP="00970B77">
            <w:pPr>
              <w:ind w:left="-100"/>
              <w:rPr>
                <w:sz w:val="16"/>
                <w:szCs w:val="16"/>
                <w:u w:val="single"/>
              </w:rPr>
            </w:pPr>
            <w:r w:rsidRPr="00970B77">
              <w:rPr>
                <w:sz w:val="16"/>
                <w:szCs w:val="16"/>
              </w:rPr>
              <w:t>The EXT2 file system, like a lot of the file systems, is built on the premise that the data held in files is kept in data blocks. These data block</w:t>
            </w:r>
            <w:r>
              <w:rPr>
                <w:sz w:val="16"/>
                <w:szCs w:val="16"/>
              </w:rPr>
              <w:t xml:space="preserve">s are </w:t>
            </w:r>
            <w:proofErr w:type="gramStart"/>
            <w:r>
              <w:rPr>
                <w:sz w:val="16"/>
                <w:szCs w:val="16"/>
              </w:rPr>
              <w:t>all of</w:t>
            </w:r>
            <w:proofErr w:type="gramEnd"/>
            <w:r>
              <w:rPr>
                <w:sz w:val="16"/>
                <w:szCs w:val="16"/>
              </w:rPr>
              <w:t xml:space="preserve"> the same length</w:t>
            </w:r>
            <w:r w:rsidRPr="00970B77">
              <w:rPr>
                <w:sz w:val="16"/>
                <w:szCs w:val="16"/>
              </w:rPr>
              <w:t xml:space="preserve">. Every file's size is rounded up to an integral number of blocks. If the block size is 1024 bytes, then a file of 1025 bytes will occupy two </w:t>
            </w:r>
            <w:proofErr w:type="gramStart"/>
            <w:r w:rsidRPr="00970B77">
              <w:rPr>
                <w:sz w:val="16"/>
                <w:szCs w:val="16"/>
              </w:rPr>
              <w:t>1024 byte</w:t>
            </w:r>
            <w:proofErr w:type="gramEnd"/>
            <w:r w:rsidRPr="00970B77">
              <w:rPr>
                <w:sz w:val="16"/>
                <w:szCs w:val="16"/>
              </w:rPr>
              <w:t xml:space="preserve"> blocks. Unfortunately, this means that on average you waste half a block per file</w:t>
            </w:r>
            <w:r>
              <w:rPr>
                <w:sz w:val="16"/>
                <w:szCs w:val="16"/>
              </w:rPr>
              <w:t xml:space="preserve">. </w:t>
            </w:r>
            <w:r w:rsidRPr="00970B77">
              <w:rPr>
                <w:sz w:val="16"/>
                <w:szCs w:val="16"/>
              </w:rPr>
              <w:t xml:space="preserve">Linux, along with most operating systems, trades off a relatively inefficient disk usage </w:t>
            </w:r>
            <w:proofErr w:type="gramStart"/>
            <w:r w:rsidRPr="00970B77">
              <w:rPr>
                <w:sz w:val="16"/>
                <w:szCs w:val="16"/>
              </w:rPr>
              <w:t>in order to</w:t>
            </w:r>
            <w:proofErr w:type="gramEnd"/>
            <w:r w:rsidRPr="00970B77">
              <w:rPr>
                <w:sz w:val="16"/>
                <w:szCs w:val="16"/>
              </w:rPr>
              <w:t xml:space="preserve"> reduce the workload on the CPU. Not </w:t>
            </w:r>
            <w:proofErr w:type="gramStart"/>
            <w:r w:rsidRPr="00970B77">
              <w:rPr>
                <w:sz w:val="16"/>
                <w:szCs w:val="16"/>
              </w:rPr>
              <w:t>all of</w:t>
            </w:r>
            <w:proofErr w:type="gramEnd"/>
            <w:r w:rsidRPr="00970B77">
              <w:rPr>
                <w:sz w:val="16"/>
                <w:szCs w:val="16"/>
              </w:rPr>
              <w:t xml:space="preserve"> the blocks in the file system hold data, some must be used to contain the information that describes the structure of the file system. EXT2 defines the file system topology by describing each file in the system with an </w:t>
            </w:r>
            <w:proofErr w:type="spellStart"/>
            <w:r w:rsidRPr="00970B77">
              <w:rPr>
                <w:sz w:val="16"/>
                <w:szCs w:val="16"/>
              </w:rPr>
              <w:t>inode</w:t>
            </w:r>
            <w:proofErr w:type="spellEnd"/>
            <w:r w:rsidRPr="00970B77">
              <w:rPr>
                <w:sz w:val="16"/>
                <w:szCs w:val="16"/>
              </w:rPr>
              <w:t xml:space="preserve"> data structure. An </w:t>
            </w:r>
            <w:proofErr w:type="spellStart"/>
            <w:r w:rsidRPr="00970B77">
              <w:rPr>
                <w:sz w:val="16"/>
                <w:szCs w:val="16"/>
              </w:rPr>
              <w:t>inode</w:t>
            </w:r>
            <w:proofErr w:type="spellEnd"/>
            <w:r w:rsidRPr="00970B77">
              <w:rPr>
                <w:sz w:val="16"/>
                <w:szCs w:val="16"/>
              </w:rPr>
              <w:t xml:space="preserve"> describes which blocks the data within a file occupies as well as the access rights of the file, the file's modification times and the type of the file. Every file in the EXT2 file system is described by a single </w:t>
            </w:r>
            <w:proofErr w:type="spellStart"/>
            <w:r w:rsidRPr="00970B77">
              <w:rPr>
                <w:sz w:val="16"/>
                <w:szCs w:val="16"/>
              </w:rPr>
              <w:t>inode</w:t>
            </w:r>
            <w:proofErr w:type="spellEnd"/>
            <w:r w:rsidRPr="00970B77">
              <w:rPr>
                <w:sz w:val="16"/>
                <w:szCs w:val="16"/>
              </w:rPr>
              <w:t xml:space="preserve"> and each </w:t>
            </w:r>
            <w:proofErr w:type="spellStart"/>
            <w:r w:rsidRPr="00970B77">
              <w:rPr>
                <w:sz w:val="16"/>
                <w:szCs w:val="16"/>
              </w:rPr>
              <w:t>inode</w:t>
            </w:r>
            <w:proofErr w:type="spellEnd"/>
            <w:r w:rsidRPr="00970B77">
              <w:rPr>
                <w:sz w:val="16"/>
                <w:szCs w:val="16"/>
              </w:rPr>
              <w:t xml:space="preserve"> has a single unique number identifying it. The </w:t>
            </w:r>
            <w:proofErr w:type="spellStart"/>
            <w:r w:rsidRPr="00970B77">
              <w:rPr>
                <w:sz w:val="16"/>
                <w:szCs w:val="16"/>
              </w:rPr>
              <w:t>inodes</w:t>
            </w:r>
            <w:proofErr w:type="spellEnd"/>
            <w:r w:rsidRPr="00970B77">
              <w:rPr>
                <w:sz w:val="16"/>
                <w:szCs w:val="16"/>
              </w:rPr>
              <w:t xml:space="preserve"> for the file system are all kept together in </w:t>
            </w:r>
            <w:proofErr w:type="spellStart"/>
            <w:r w:rsidRPr="00970B77">
              <w:rPr>
                <w:sz w:val="16"/>
                <w:szCs w:val="16"/>
              </w:rPr>
              <w:t>inode</w:t>
            </w:r>
            <w:proofErr w:type="spellEnd"/>
            <w:r w:rsidRPr="00970B77">
              <w:rPr>
                <w:sz w:val="16"/>
                <w:szCs w:val="16"/>
              </w:rPr>
              <w:t xml:space="preserve"> tables. EXT2 directories are simply special files (themselves described by </w:t>
            </w:r>
            <w:proofErr w:type="spellStart"/>
            <w:r w:rsidRPr="00970B77">
              <w:rPr>
                <w:sz w:val="16"/>
                <w:szCs w:val="16"/>
              </w:rPr>
              <w:t>inodes</w:t>
            </w:r>
            <w:proofErr w:type="spellEnd"/>
            <w:r w:rsidRPr="00970B77">
              <w:rPr>
                <w:sz w:val="16"/>
                <w:szCs w:val="16"/>
              </w:rPr>
              <w:t xml:space="preserve">) which contain pointers to the </w:t>
            </w:r>
            <w:proofErr w:type="spellStart"/>
            <w:r w:rsidRPr="00970B77">
              <w:rPr>
                <w:sz w:val="16"/>
                <w:szCs w:val="16"/>
              </w:rPr>
              <w:t>inodes</w:t>
            </w:r>
            <w:proofErr w:type="spellEnd"/>
            <w:r w:rsidRPr="00970B77">
              <w:rPr>
                <w:sz w:val="16"/>
                <w:szCs w:val="16"/>
              </w:rPr>
              <w:t xml:space="preserve"> of their directory entries.</w:t>
            </w:r>
          </w:p>
        </w:tc>
      </w:tr>
      <w:tr w:rsidR="002B6EA2" w:rsidRPr="001E383E" w14:paraId="2F72BE90" w14:textId="77777777" w:rsidTr="00970B77">
        <w:trPr>
          <w:trHeight w:val="196"/>
        </w:trPr>
        <w:tc>
          <w:tcPr>
            <w:tcW w:w="5040" w:type="dxa"/>
            <w:gridSpan w:val="8"/>
            <w:tcBorders>
              <w:top w:val="single" w:sz="4" w:space="0" w:color="auto"/>
            </w:tcBorders>
          </w:tcPr>
          <w:p w14:paraId="3E6B7DF6" w14:textId="77777777" w:rsidR="002B6EA2" w:rsidRDefault="002B6EA2" w:rsidP="00C12C29">
            <w:pPr>
              <w:ind w:left="-100"/>
              <w:rPr>
                <w:sz w:val="16"/>
                <w:szCs w:val="16"/>
                <w:u w:val="single"/>
              </w:rPr>
            </w:pPr>
            <w:r>
              <w:rPr>
                <w:noProof/>
              </w:rPr>
              <w:drawing>
                <wp:anchor distT="0" distB="0" distL="114300" distR="114300" simplePos="0" relativeHeight="251670528" behindDoc="0" locked="0" layoutInCell="1" allowOverlap="1" wp14:anchorId="59C36CF0" wp14:editId="39370ADB">
                  <wp:simplePos x="0" y="0"/>
                  <wp:positionH relativeFrom="column">
                    <wp:posOffset>-68184</wp:posOffset>
                  </wp:positionH>
                  <wp:positionV relativeFrom="paragraph">
                    <wp:posOffset>58684</wp:posOffset>
                  </wp:positionV>
                  <wp:extent cx="3223400" cy="196460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400" cy="1964602"/>
                          </a:xfrm>
                          <a:prstGeom prst="rect">
                            <a:avLst/>
                          </a:prstGeom>
                        </pic:spPr>
                      </pic:pic>
                    </a:graphicData>
                  </a:graphic>
                </wp:anchor>
              </w:drawing>
            </w:r>
            <w:r>
              <w:rPr>
                <w:noProof/>
              </w:rPr>
              <w:drawing>
                <wp:anchor distT="0" distB="0" distL="114300" distR="114300" simplePos="0" relativeHeight="251671552" behindDoc="0" locked="0" layoutInCell="1" allowOverlap="1" wp14:anchorId="0FA851F9" wp14:editId="475D6BD6">
                  <wp:simplePos x="0" y="0"/>
                  <wp:positionH relativeFrom="column">
                    <wp:posOffset>-69165</wp:posOffset>
                  </wp:positionH>
                  <wp:positionV relativeFrom="paragraph">
                    <wp:posOffset>2080951</wp:posOffset>
                  </wp:positionV>
                  <wp:extent cx="3185160" cy="10363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5160" cy="1036320"/>
                          </a:xfrm>
                          <a:prstGeom prst="rect">
                            <a:avLst/>
                          </a:prstGeom>
                        </pic:spPr>
                      </pic:pic>
                    </a:graphicData>
                  </a:graphic>
                </wp:anchor>
              </w:drawing>
            </w:r>
          </w:p>
        </w:tc>
        <w:tc>
          <w:tcPr>
            <w:tcW w:w="6845" w:type="dxa"/>
            <w:gridSpan w:val="10"/>
            <w:tcBorders>
              <w:top w:val="single" w:sz="4" w:space="0" w:color="auto"/>
            </w:tcBorders>
          </w:tcPr>
          <w:p w14:paraId="3CCC23E1" w14:textId="77777777" w:rsidR="002B6EA2" w:rsidRDefault="002B6EA2" w:rsidP="00C12C29">
            <w:pPr>
              <w:ind w:left="-100"/>
              <w:rPr>
                <w:sz w:val="16"/>
                <w:szCs w:val="16"/>
                <w:u w:val="single"/>
              </w:rPr>
            </w:pPr>
            <w:r>
              <w:rPr>
                <w:sz w:val="16"/>
                <w:szCs w:val="16"/>
                <w:u w:val="single"/>
              </w:rPr>
              <w:t>Processes/Tasks:</w:t>
            </w:r>
          </w:p>
          <w:p w14:paraId="7E893C96" w14:textId="77777777" w:rsidR="002B6EA2" w:rsidRDefault="002B6EA2" w:rsidP="008B603C">
            <w:pPr>
              <w:pStyle w:val="a8"/>
              <w:numPr>
                <w:ilvl w:val="0"/>
                <w:numId w:val="26"/>
              </w:numPr>
              <w:ind w:left="0" w:hanging="107"/>
              <w:rPr>
                <w:sz w:val="16"/>
                <w:szCs w:val="16"/>
              </w:rPr>
            </w:pPr>
            <w:r>
              <w:rPr>
                <w:sz w:val="16"/>
                <w:szCs w:val="16"/>
              </w:rPr>
              <w:t xml:space="preserve">Process/Task is a single running instance of a program and </w:t>
            </w:r>
            <w:proofErr w:type="spellStart"/>
            <w:r>
              <w:rPr>
                <w:sz w:val="16"/>
                <w:szCs w:val="16"/>
              </w:rPr>
              <w:t>linux</w:t>
            </w:r>
            <w:proofErr w:type="spellEnd"/>
            <w:r>
              <w:rPr>
                <w:sz w:val="16"/>
                <w:szCs w:val="16"/>
              </w:rPr>
              <w:t xml:space="preserve"> treats it as a unit of scheduling</w:t>
            </w:r>
          </w:p>
          <w:p w14:paraId="71E63C20" w14:textId="77777777" w:rsidR="002B6EA2" w:rsidRPr="008B603C" w:rsidRDefault="002B6EA2" w:rsidP="008B603C">
            <w:pPr>
              <w:pStyle w:val="a8"/>
              <w:numPr>
                <w:ilvl w:val="0"/>
                <w:numId w:val="26"/>
              </w:numPr>
              <w:ind w:left="0" w:hanging="107"/>
              <w:rPr>
                <w:sz w:val="16"/>
                <w:szCs w:val="16"/>
              </w:rPr>
            </w:pPr>
            <w:r w:rsidRPr="008B603C">
              <w:rPr>
                <w:b/>
                <w:sz w:val="16"/>
                <w:szCs w:val="16"/>
              </w:rPr>
              <w:t>Process:</w:t>
            </w:r>
            <w:r w:rsidRPr="008B603C">
              <w:rPr>
                <w:sz w:val="16"/>
                <w:szCs w:val="16"/>
              </w:rPr>
              <w:t xml:space="preserve"> Each process provides the resources needed to execute a program. A process has a virtual address space, executable code</w:t>
            </w:r>
            <w:r>
              <w:rPr>
                <w:sz w:val="16"/>
                <w:szCs w:val="16"/>
              </w:rPr>
              <w:t xml:space="preserve">, </w:t>
            </w:r>
            <w:r w:rsidRPr="008B603C">
              <w:rPr>
                <w:sz w:val="16"/>
                <w:szCs w:val="16"/>
              </w:rPr>
              <w:t>a unique process identifier, and at least one thread of execution. Each process is started with a single thread, often called the primary thread, but can create additional threads from any of its threads.</w:t>
            </w:r>
          </w:p>
          <w:p w14:paraId="289D9EB9" w14:textId="77777777" w:rsidR="002B6EA2" w:rsidRDefault="002B6EA2" w:rsidP="008B603C">
            <w:pPr>
              <w:pStyle w:val="a8"/>
              <w:numPr>
                <w:ilvl w:val="0"/>
                <w:numId w:val="26"/>
              </w:numPr>
              <w:ind w:left="0" w:hanging="107"/>
              <w:rPr>
                <w:sz w:val="16"/>
                <w:szCs w:val="16"/>
              </w:rPr>
            </w:pPr>
            <w:r w:rsidRPr="008B603C">
              <w:rPr>
                <w:b/>
                <w:sz w:val="16"/>
                <w:szCs w:val="16"/>
              </w:rPr>
              <w:t>Thread:</w:t>
            </w:r>
            <w:r w:rsidRPr="008B603C">
              <w:rPr>
                <w:sz w:val="16"/>
                <w:szCs w:val="16"/>
              </w:rPr>
              <w:t xml:space="preserve"> A thread is the entity within a process that can be scheduled for execution. All threads of a process share its virtual address space and system resources. In addition, each thread maintains exception handlers, a scheduling priority, thread local storage, a unique thread identifier, and a set of structures the system will use to save the thread context until it is scheduled. The thread context includes the thread's set of machine registers, the kernel stack, a thread environment block, and a user stack in the address</w:t>
            </w:r>
            <w:r>
              <w:rPr>
                <w:sz w:val="16"/>
                <w:szCs w:val="16"/>
              </w:rPr>
              <w:t xml:space="preserve"> space of the thread's process.</w:t>
            </w:r>
          </w:p>
          <w:p w14:paraId="41DEE5DD" w14:textId="77777777" w:rsidR="002B6EA2" w:rsidRPr="004B6EDD" w:rsidRDefault="002B6EA2" w:rsidP="00FC40C1">
            <w:pPr>
              <w:pStyle w:val="a8"/>
              <w:numPr>
                <w:ilvl w:val="0"/>
                <w:numId w:val="26"/>
              </w:numPr>
              <w:ind w:left="73" w:hanging="180"/>
              <w:rPr>
                <w:b/>
                <w:sz w:val="16"/>
                <w:szCs w:val="16"/>
              </w:rPr>
            </w:pPr>
            <w:r w:rsidRPr="004B6EDD">
              <w:rPr>
                <w:b/>
                <w:sz w:val="16"/>
                <w:szCs w:val="16"/>
              </w:rPr>
              <w:t>User-level view</w:t>
            </w:r>
          </w:p>
          <w:p w14:paraId="1F253424" w14:textId="77777777" w:rsidR="002B6EA2" w:rsidRPr="00FC40C1" w:rsidRDefault="002B6EA2" w:rsidP="00FC40C1">
            <w:pPr>
              <w:pStyle w:val="a8"/>
              <w:numPr>
                <w:ilvl w:val="0"/>
                <w:numId w:val="26"/>
              </w:numPr>
              <w:ind w:left="253" w:hanging="180"/>
              <w:rPr>
                <w:sz w:val="16"/>
                <w:szCs w:val="16"/>
              </w:rPr>
            </w:pPr>
            <w:r w:rsidRPr="00FC40C1">
              <w:rPr>
                <w:sz w:val="16"/>
                <w:szCs w:val="16"/>
              </w:rPr>
              <w:t xml:space="preserve">each execution context that can be independently scheduled </w:t>
            </w:r>
            <w:r>
              <w:rPr>
                <w:sz w:val="16"/>
                <w:szCs w:val="16"/>
              </w:rPr>
              <w:t xml:space="preserve">has </w:t>
            </w:r>
            <w:r w:rsidRPr="00FC40C1">
              <w:rPr>
                <w:sz w:val="16"/>
                <w:szCs w:val="16"/>
              </w:rPr>
              <w:t>its own process descriptor</w:t>
            </w:r>
          </w:p>
          <w:p w14:paraId="714E0F49" w14:textId="77777777" w:rsidR="002B6EA2" w:rsidRPr="001512A0" w:rsidRDefault="002B6EA2" w:rsidP="00FC40C1">
            <w:pPr>
              <w:pStyle w:val="a8"/>
              <w:numPr>
                <w:ilvl w:val="0"/>
                <w:numId w:val="26"/>
              </w:numPr>
              <w:ind w:left="253" w:hanging="180"/>
              <w:rPr>
                <w:sz w:val="16"/>
                <w:szCs w:val="16"/>
              </w:rPr>
            </w:pPr>
            <w:r w:rsidRPr="001512A0">
              <w:rPr>
                <w:sz w:val="16"/>
                <w:szCs w:val="16"/>
              </w:rPr>
              <w:t>traditional process id (</w:t>
            </w:r>
            <w:proofErr w:type="spellStart"/>
            <w:r w:rsidRPr="001512A0">
              <w:rPr>
                <w:sz w:val="16"/>
                <w:szCs w:val="16"/>
              </w:rPr>
              <w:t>pid</w:t>
            </w:r>
            <w:proofErr w:type="spellEnd"/>
            <w:r w:rsidRPr="001512A0">
              <w:rPr>
                <w:sz w:val="16"/>
                <w:szCs w:val="16"/>
              </w:rPr>
              <w:t>, a field in task structure/process descriptor)</w:t>
            </w:r>
          </w:p>
          <w:p w14:paraId="5AAD44ED" w14:textId="77777777" w:rsidR="002B6EA2" w:rsidRPr="001512A0" w:rsidRDefault="002B6EA2" w:rsidP="00FC40C1">
            <w:pPr>
              <w:pStyle w:val="a8"/>
              <w:numPr>
                <w:ilvl w:val="0"/>
                <w:numId w:val="26"/>
              </w:numPr>
              <w:ind w:left="253" w:hanging="180"/>
              <w:rPr>
                <w:sz w:val="16"/>
                <w:szCs w:val="16"/>
              </w:rPr>
            </w:pPr>
            <w:r w:rsidRPr="001512A0">
              <w:rPr>
                <w:sz w:val="16"/>
                <w:szCs w:val="16"/>
              </w:rPr>
              <w:t>from 1 to 32,767 in Linux, used as task-unique identifier</w:t>
            </w:r>
          </w:p>
          <w:p w14:paraId="443A1708" w14:textId="77777777" w:rsidR="002B6EA2" w:rsidRPr="00F424DA" w:rsidRDefault="002B6EA2" w:rsidP="00F424DA">
            <w:pPr>
              <w:pStyle w:val="a8"/>
              <w:numPr>
                <w:ilvl w:val="0"/>
                <w:numId w:val="26"/>
              </w:numPr>
              <w:ind w:left="253" w:hanging="180"/>
              <w:rPr>
                <w:sz w:val="16"/>
                <w:szCs w:val="16"/>
              </w:rPr>
            </w:pPr>
            <w:proofErr w:type="spellStart"/>
            <w:r w:rsidRPr="00F424DA">
              <w:rPr>
                <w:sz w:val="16"/>
                <w:szCs w:val="16"/>
              </w:rPr>
              <w:t>tgid</w:t>
            </w:r>
            <w:proofErr w:type="spellEnd"/>
            <w:r w:rsidRPr="00F424DA">
              <w:rPr>
                <w:sz w:val="16"/>
                <w:szCs w:val="16"/>
              </w:rPr>
              <w:t xml:space="preserve"> (thread group id) plays process id role for multithreaded</w:t>
            </w:r>
            <w:r>
              <w:rPr>
                <w:sz w:val="16"/>
                <w:szCs w:val="16"/>
              </w:rPr>
              <w:t xml:space="preserve"> </w:t>
            </w:r>
            <w:r w:rsidRPr="00F424DA">
              <w:rPr>
                <w:sz w:val="16"/>
                <w:szCs w:val="16"/>
              </w:rPr>
              <w:t>applications (common id for all threads in process)</w:t>
            </w:r>
          </w:p>
          <w:p w14:paraId="03926D12" w14:textId="77777777" w:rsidR="002B6EA2" w:rsidRDefault="002B6EA2" w:rsidP="00FC40C1">
            <w:pPr>
              <w:pStyle w:val="a8"/>
              <w:numPr>
                <w:ilvl w:val="0"/>
                <w:numId w:val="26"/>
              </w:numPr>
              <w:ind w:left="253" w:hanging="180"/>
              <w:rPr>
                <w:sz w:val="16"/>
                <w:szCs w:val="16"/>
              </w:rPr>
            </w:pPr>
            <w:r w:rsidRPr="001512A0">
              <w:rPr>
                <w:sz w:val="16"/>
                <w:szCs w:val="16"/>
              </w:rPr>
              <w:t>most processes belong to a thread group consisting of a single member</w:t>
            </w:r>
          </w:p>
          <w:p w14:paraId="236EF2E1" w14:textId="77777777" w:rsidR="002B6EA2" w:rsidRPr="004B6EDD" w:rsidRDefault="002B6EA2" w:rsidP="00F424DA">
            <w:pPr>
              <w:pStyle w:val="a8"/>
              <w:numPr>
                <w:ilvl w:val="0"/>
                <w:numId w:val="26"/>
              </w:numPr>
              <w:ind w:left="0" w:hanging="107"/>
              <w:rPr>
                <w:b/>
                <w:sz w:val="16"/>
                <w:szCs w:val="16"/>
              </w:rPr>
            </w:pPr>
            <w:r w:rsidRPr="004B6EDD">
              <w:rPr>
                <w:b/>
                <w:sz w:val="16"/>
                <w:szCs w:val="16"/>
              </w:rPr>
              <w:t>Kernel view</w:t>
            </w:r>
          </w:p>
          <w:p w14:paraId="72686313" w14:textId="77777777" w:rsidR="002B6EA2" w:rsidRPr="00F424DA" w:rsidRDefault="002B6EA2" w:rsidP="00F424DA">
            <w:pPr>
              <w:pStyle w:val="a8"/>
              <w:numPr>
                <w:ilvl w:val="0"/>
                <w:numId w:val="26"/>
              </w:numPr>
              <w:ind w:left="163" w:hanging="90"/>
              <w:rPr>
                <w:sz w:val="16"/>
                <w:szCs w:val="16"/>
              </w:rPr>
            </w:pPr>
            <w:r w:rsidRPr="00F424DA">
              <w:rPr>
                <w:sz w:val="16"/>
                <w:szCs w:val="16"/>
              </w:rPr>
              <w:t>kernel must handle many processes at the same time</w:t>
            </w:r>
          </w:p>
          <w:p w14:paraId="29ADB8BB" w14:textId="77777777" w:rsidR="002B6EA2" w:rsidRPr="00F424DA" w:rsidRDefault="002B6EA2" w:rsidP="00F424DA">
            <w:pPr>
              <w:pStyle w:val="a8"/>
              <w:numPr>
                <w:ilvl w:val="0"/>
                <w:numId w:val="26"/>
              </w:numPr>
              <w:ind w:left="163" w:hanging="90"/>
              <w:rPr>
                <w:sz w:val="16"/>
                <w:szCs w:val="16"/>
              </w:rPr>
            </w:pPr>
            <w:r w:rsidRPr="00F424DA">
              <w:rPr>
                <w:sz w:val="16"/>
                <w:szCs w:val="16"/>
              </w:rPr>
              <w:t>keeps two data structures in a single per-process area (8kB)</w:t>
            </w:r>
          </w:p>
          <w:p w14:paraId="089495E9" w14:textId="77777777" w:rsidR="002B6EA2" w:rsidRPr="00F424DA" w:rsidRDefault="002B6EA2" w:rsidP="00F424DA">
            <w:pPr>
              <w:pStyle w:val="a8"/>
              <w:numPr>
                <w:ilvl w:val="0"/>
                <w:numId w:val="26"/>
              </w:numPr>
              <w:ind w:left="343" w:hanging="83"/>
              <w:rPr>
                <w:sz w:val="16"/>
                <w:szCs w:val="16"/>
              </w:rPr>
            </w:pPr>
            <w:proofErr w:type="spellStart"/>
            <w:r w:rsidRPr="00F424DA">
              <w:rPr>
                <w:sz w:val="16"/>
                <w:szCs w:val="16"/>
              </w:rPr>
              <w:t>thread_info</w:t>
            </w:r>
            <w:proofErr w:type="spellEnd"/>
            <w:r w:rsidRPr="00F424DA">
              <w:rPr>
                <w:sz w:val="16"/>
                <w:szCs w:val="16"/>
              </w:rPr>
              <w:t xml:space="preserve"> structure (keeps pointer to task structure or process descriptor)</w:t>
            </w:r>
          </w:p>
          <w:p w14:paraId="4747B30F" w14:textId="77777777" w:rsidR="002B6EA2" w:rsidRPr="00F424DA" w:rsidRDefault="002B6EA2" w:rsidP="00F424DA">
            <w:pPr>
              <w:pStyle w:val="a8"/>
              <w:numPr>
                <w:ilvl w:val="0"/>
                <w:numId w:val="26"/>
              </w:numPr>
              <w:ind w:left="343" w:hanging="83"/>
              <w:rPr>
                <w:sz w:val="16"/>
                <w:szCs w:val="16"/>
              </w:rPr>
            </w:pPr>
            <w:r w:rsidRPr="00F424DA">
              <w:rPr>
                <w:sz w:val="16"/>
                <w:szCs w:val="16"/>
              </w:rPr>
              <w:t>kernel stack</w:t>
            </w:r>
          </w:p>
          <w:p w14:paraId="24AD0EC2" w14:textId="77777777" w:rsidR="002B6EA2" w:rsidRPr="00F424DA" w:rsidRDefault="002B6EA2" w:rsidP="00F424DA">
            <w:pPr>
              <w:pStyle w:val="a8"/>
              <w:numPr>
                <w:ilvl w:val="0"/>
                <w:numId w:val="26"/>
              </w:numPr>
              <w:ind w:left="343" w:hanging="83"/>
              <w:rPr>
                <w:sz w:val="16"/>
                <w:szCs w:val="16"/>
              </w:rPr>
            </w:pPr>
            <w:r w:rsidRPr="00F424DA">
              <w:rPr>
                <w:sz w:val="16"/>
                <w:szCs w:val="16"/>
              </w:rPr>
              <w:t>both dynamically allocated</w:t>
            </w:r>
          </w:p>
          <w:p w14:paraId="1E1BE6D2" w14:textId="77777777" w:rsidR="002B6EA2" w:rsidRPr="008B603C" w:rsidRDefault="002B6EA2" w:rsidP="00F424DA">
            <w:pPr>
              <w:pStyle w:val="a8"/>
              <w:numPr>
                <w:ilvl w:val="0"/>
                <w:numId w:val="26"/>
              </w:numPr>
              <w:ind w:left="163" w:hanging="90"/>
              <w:rPr>
                <w:sz w:val="16"/>
                <w:szCs w:val="16"/>
              </w:rPr>
            </w:pPr>
            <w:r w:rsidRPr="00F424DA">
              <w:rPr>
                <w:sz w:val="16"/>
                <w:szCs w:val="16"/>
              </w:rPr>
              <w:t>architecture-dependent thread info shares space with kernel stack</w:t>
            </w:r>
          </w:p>
        </w:tc>
      </w:tr>
      <w:tr w:rsidR="002B6EA2" w:rsidRPr="001E383E" w14:paraId="2CEF0CBA" w14:textId="77777777" w:rsidTr="00EE135D">
        <w:trPr>
          <w:trHeight w:val="196"/>
        </w:trPr>
        <w:tc>
          <w:tcPr>
            <w:tcW w:w="3330" w:type="dxa"/>
            <w:gridSpan w:val="3"/>
            <w:tcBorders>
              <w:top w:val="single" w:sz="4" w:space="0" w:color="auto"/>
            </w:tcBorders>
          </w:tcPr>
          <w:p w14:paraId="60055D99" w14:textId="77777777" w:rsidR="002B6EA2" w:rsidRDefault="002B6EA2" w:rsidP="00C12C29">
            <w:pPr>
              <w:ind w:left="-100"/>
              <w:rPr>
                <w:sz w:val="16"/>
                <w:szCs w:val="16"/>
                <w:u w:val="single"/>
              </w:rPr>
            </w:pPr>
            <w:r>
              <w:rPr>
                <w:sz w:val="16"/>
                <w:szCs w:val="16"/>
                <w:u w:val="single"/>
              </w:rPr>
              <w:t>Task Identification and Linkage:</w:t>
            </w:r>
          </w:p>
          <w:p w14:paraId="48E494C4" w14:textId="77777777" w:rsidR="002B6EA2" w:rsidRPr="007534F3" w:rsidRDefault="002B6EA2" w:rsidP="00EE135D">
            <w:pPr>
              <w:pStyle w:val="a8"/>
              <w:numPr>
                <w:ilvl w:val="0"/>
                <w:numId w:val="27"/>
              </w:numPr>
              <w:ind w:left="-18" w:hanging="90"/>
              <w:rPr>
                <w:sz w:val="16"/>
                <w:szCs w:val="16"/>
              </w:rPr>
            </w:pPr>
            <w:r w:rsidRPr="007534F3">
              <w:rPr>
                <w:sz w:val="16"/>
                <w:szCs w:val="16"/>
              </w:rPr>
              <w:t>Task structures</w:t>
            </w:r>
          </w:p>
          <w:p w14:paraId="042C0969" w14:textId="77777777" w:rsidR="002B6EA2" w:rsidRPr="007534F3" w:rsidRDefault="002B6EA2" w:rsidP="00EE135D">
            <w:pPr>
              <w:pStyle w:val="a8"/>
              <w:numPr>
                <w:ilvl w:val="0"/>
                <w:numId w:val="27"/>
              </w:numPr>
              <w:ind w:left="72" w:hanging="90"/>
              <w:rPr>
                <w:sz w:val="16"/>
                <w:szCs w:val="16"/>
              </w:rPr>
            </w:pPr>
            <w:r w:rsidRPr="007534F3">
              <w:rPr>
                <w:sz w:val="16"/>
                <w:szCs w:val="16"/>
              </w:rPr>
              <w:t xml:space="preserve">placed in a cyclic, </w:t>
            </w:r>
            <w:proofErr w:type="gramStart"/>
            <w:r w:rsidRPr="007534F3">
              <w:rPr>
                <w:sz w:val="16"/>
                <w:szCs w:val="16"/>
              </w:rPr>
              <w:t>doubly-linked</w:t>
            </w:r>
            <w:proofErr w:type="gramEnd"/>
            <w:r w:rsidRPr="007534F3">
              <w:rPr>
                <w:sz w:val="16"/>
                <w:szCs w:val="16"/>
              </w:rPr>
              <w:t xml:space="preserve"> list</w:t>
            </w:r>
          </w:p>
          <w:p w14:paraId="2871AB55" w14:textId="77777777" w:rsidR="002B6EA2" w:rsidRPr="007534F3" w:rsidRDefault="002B6EA2" w:rsidP="00EE135D">
            <w:pPr>
              <w:pStyle w:val="a8"/>
              <w:numPr>
                <w:ilvl w:val="0"/>
                <w:numId w:val="27"/>
              </w:numPr>
              <w:ind w:left="72" w:hanging="90"/>
              <w:rPr>
                <w:sz w:val="16"/>
                <w:szCs w:val="16"/>
              </w:rPr>
            </w:pPr>
            <w:r w:rsidRPr="007534F3">
              <w:rPr>
                <w:sz w:val="16"/>
                <w:szCs w:val="16"/>
              </w:rPr>
              <w:t xml:space="preserve">list starts with sentinel: </w:t>
            </w:r>
            <w:proofErr w:type="spellStart"/>
            <w:r w:rsidRPr="007534F3">
              <w:rPr>
                <w:sz w:val="16"/>
                <w:szCs w:val="16"/>
              </w:rPr>
              <w:t>init_task</w:t>
            </w:r>
            <w:proofErr w:type="spellEnd"/>
          </w:p>
          <w:p w14:paraId="2BC69979" w14:textId="77777777" w:rsidR="002B6EA2" w:rsidRPr="007534F3" w:rsidRDefault="002B6EA2" w:rsidP="00EE135D">
            <w:pPr>
              <w:pStyle w:val="a8"/>
              <w:numPr>
                <w:ilvl w:val="0"/>
                <w:numId w:val="27"/>
              </w:numPr>
              <w:ind w:left="252" w:hanging="82"/>
              <w:rPr>
                <w:sz w:val="16"/>
                <w:szCs w:val="16"/>
              </w:rPr>
            </w:pPr>
            <w:r w:rsidRPr="007534F3">
              <w:rPr>
                <w:sz w:val="16"/>
                <w:szCs w:val="16"/>
              </w:rPr>
              <w:t>first task created by kernel at boot time</w:t>
            </w:r>
          </w:p>
          <w:p w14:paraId="7CFA7645" w14:textId="77777777" w:rsidR="002B6EA2" w:rsidRPr="004B6EDD" w:rsidRDefault="002B6EA2" w:rsidP="00EE135D">
            <w:pPr>
              <w:pStyle w:val="a8"/>
              <w:numPr>
                <w:ilvl w:val="0"/>
                <w:numId w:val="27"/>
              </w:numPr>
              <w:ind w:left="252" w:hanging="82"/>
              <w:rPr>
                <w:sz w:val="16"/>
                <w:szCs w:val="16"/>
                <w:u w:val="single"/>
              </w:rPr>
            </w:pPr>
            <w:r w:rsidRPr="007534F3">
              <w:rPr>
                <w:sz w:val="16"/>
                <w:szCs w:val="16"/>
              </w:rPr>
              <w:t>persists until machine shut down/rebooted</w:t>
            </w:r>
          </w:p>
        </w:tc>
        <w:tc>
          <w:tcPr>
            <w:tcW w:w="5090" w:type="dxa"/>
            <w:gridSpan w:val="13"/>
            <w:tcBorders>
              <w:top w:val="single" w:sz="4" w:space="0" w:color="auto"/>
            </w:tcBorders>
          </w:tcPr>
          <w:p w14:paraId="2F982190" w14:textId="77777777" w:rsidR="002B6EA2" w:rsidRPr="00EE135D" w:rsidRDefault="002B6EA2" w:rsidP="00EE135D">
            <w:pPr>
              <w:rPr>
                <w:sz w:val="16"/>
                <w:szCs w:val="16"/>
                <w:u w:val="single"/>
              </w:rPr>
            </w:pPr>
            <w:r>
              <w:rPr>
                <w:noProof/>
              </w:rPr>
              <w:drawing>
                <wp:inline distT="0" distB="0" distL="0" distR="0" wp14:anchorId="65FEDB4A" wp14:editId="7D2F8AF5">
                  <wp:extent cx="3136014" cy="74573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2350" cy="771025"/>
                          </a:xfrm>
                          <a:prstGeom prst="rect">
                            <a:avLst/>
                          </a:prstGeom>
                        </pic:spPr>
                      </pic:pic>
                    </a:graphicData>
                  </a:graphic>
                </wp:inline>
              </w:drawing>
            </w:r>
          </w:p>
        </w:tc>
        <w:tc>
          <w:tcPr>
            <w:tcW w:w="3465" w:type="dxa"/>
            <w:gridSpan w:val="2"/>
            <w:tcBorders>
              <w:top w:val="single" w:sz="4" w:space="0" w:color="auto"/>
            </w:tcBorders>
          </w:tcPr>
          <w:p w14:paraId="7A4C6BBF" w14:textId="77777777" w:rsidR="002B6EA2" w:rsidRDefault="002B6EA2" w:rsidP="00EE135D">
            <w:pPr>
              <w:jc w:val="center"/>
              <w:rPr>
                <w:sz w:val="16"/>
                <w:szCs w:val="16"/>
                <w:u w:val="single"/>
              </w:rPr>
            </w:pPr>
          </w:p>
          <w:p w14:paraId="60CE87CE" w14:textId="77777777" w:rsidR="002B6EA2" w:rsidRDefault="002B6EA2" w:rsidP="00EE135D">
            <w:pPr>
              <w:jc w:val="center"/>
              <w:rPr>
                <w:sz w:val="16"/>
                <w:szCs w:val="16"/>
                <w:u w:val="single"/>
              </w:rPr>
            </w:pPr>
          </w:p>
          <w:p w14:paraId="6E3CC8C5" w14:textId="77777777" w:rsidR="002B6EA2" w:rsidRPr="00EE135D" w:rsidRDefault="002B6EA2" w:rsidP="00EE135D">
            <w:pPr>
              <w:jc w:val="center"/>
              <w:rPr>
                <w:b/>
                <w:sz w:val="16"/>
                <w:szCs w:val="16"/>
              </w:rPr>
            </w:pPr>
            <w:r>
              <w:rPr>
                <w:b/>
                <w:sz w:val="16"/>
                <w:szCs w:val="16"/>
              </w:rPr>
              <w:t xml:space="preserve">Good Luck </w:t>
            </w:r>
            <w:r w:rsidRPr="00EE135D">
              <w:rPr>
                <w:b/>
                <w:sz w:val="16"/>
                <w:szCs w:val="16"/>
              </w:rPr>
              <w:sym w:font="Wingdings" w:char="F04A"/>
            </w:r>
          </w:p>
        </w:tc>
      </w:tr>
      <w:tr w:rsidR="002B6EA2" w:rsidRPr="001E383E" w14:paraId="502D53C3" w14:textId="77777777" w:rsidTr="00EE135D">
        <w:trPr>
          <w:trHeight w:val="196"/>
        </w:trPr>
        <w:tc>
          <w:tcPr>
            <w:tcW w:w="5318" w:type="dxa"/>
            <w:gridSpan w:val="11"/>
            <w:tcBorders>
              <w:top w:val="single" w:sz="4" w:space="0" w:color="auto"/>
            </w:tcBorders>
          </w:tcPr>
          <w:p w14:paraId="69C8096B" w14:textId="77777777" w:rsidR="002B6EA2" w:rsidRPr="007534F3" w:rsidRDefault="002B6EA2" w:rsidP="00C12C29">
            <w:pPr>
              <w:ind w:left="-100"/>
              <w:rPr>
                <w:sz w:val="16"/>
                <w:szCs w:val="16"/>
                <w:u w:val="single"/>
              </w:rPr>
            </w:pPr>
            <w:r>
              <w:rPr>
                <w:noProof/>
              </w:rPr>
              <w:drawing>
                <wp:inline distT="0" distB="0" distL="0" distR="0" wp14:anchorId="23F2DA7B" wp14:editId="36B475BA">
                  <wp:extent cx="3357762" cy="235842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5515" cy="2377921"/>
                          </a:xfrm>
                          <a:prstGeom prst="rect">
                            <a:avLst/>
                          </a:prstGeom>
                        </pic:spPr>
                      </pic:pic>
                    </a:graphicData>
                  </a:graphic>
                </wp:inline>
              </w:drawing>
            </w:r>
          </w:p>
        </w:tc>
        <w:tc>
          <w:tcPr>
            <w:tcW w:w="6567" w:type="dxa"/>
            <w:gridSpan w:val="7"/>
            <w:tcBorders>
              <w:top w:val="single" w:sz="4" w:space="0" w:color="auto"/>
            </w:tcBorders>
          </w:tcPr>
          <w:p w14:paraId="3A1E4382" w14:textId="77777777" w:rsidR="002B6EA2" w:rsidRDefault="002B6EA2" w:rsidP="00C12C29">
            <w:pPr>
              <w:ind w:left="-100"/>
              <w:rPr>
                <w:sz w:val="16"/>
                <w:szCs w:val="16"/>
                <w:u w:val="single"/>
              </w:rPr>
            </w:pPr>
            <w:r>
              <w:rPr>
                <w:sz w:val="16"/>
                <w:szCs w:val="16"/>
                <w:u w:val="single"/>
              </w:rPr>
              <w:t>Creating User Processes/Tasks:</w:t>
            </w:r>
          </w:p>
          <w:p w14:paraId="3610B2CF" w14:textId="77777777" w:rsidR="002B6EA2" w:rsidRPr="00904DE4" w:rsidRDefault="002B6EA2" w:rsidP="00495504">
            <w:pPr>
              <w:pStyle w:val="a8"/>
              <w:numPr>
                <w:ilvl w:val="0"/>
                <w:numId w:val="28"/>
              </w:numPr>
              <w:ind w:left="0" w:hanging="115"/>
              <w:rPr>
                <w:sz w:val="16"/>
                <w:szCs w:val="16"/>
                <w:u w:val="single"/>
              </w:rPr>
            </w:pPr>
            <w:r>
              <w:rPr>
                <w:sz w:val="16"/>
                <w:szCs w:val="16"/>
              </w:rPr>
              <w:t xml:space="preserve">User-level: fork, </w:t>
            </w:r>
            <w:proofErr w:type="spellStart"/>
            <w:r>
              <w:rPr>
                <w:sz w:val="16"/>
                <w:szCs w:val="16"/>
              </w:rPr>
              <w:t>vfork</w:t>
            </w:r>
            <w:proofErr w:type="spellEnd"/>
            <w:r>
              <w:rPr>
                <w:sz w:val="16"/>
                <w:szCs w:val="16"/>
              </w:rPr>
              <w:t xml:space="preserve">, and clone system calls </w:t>
            </w:r>
          </w:p>
          <w:p w14:paraId="39A88E36" w14:textId="77777777" w:rsidR="002B6EA2" w:rsidRPr="00696672" w:rsidRDefault="002B6EA2" w:rsidP="00495504">
            <w:pPr>
              <w:pStyle w:val="a8"/>
              <w:numPr>
                <w:ilvl w:val="0"/>
                <w:numId w:val="28"/>
              </w:numPr>
              <w:ind w:left="0" w:hanging="115"/>
              <w:rPr>
                <w:sz w:val="16"/>
                <w:szCs w:val="16"/>
                <w:u w:val="single"/>
              </w:rPr>
            </w:pPr>
            <w:r>
              <w:rPr>
                <w:sz w:val="16"/>
                <w:szCs w:val="16"/>
              </w:rPr>
              <w:t xml:space="preserve">In Kernel: all map to </w:t>
            </w:r>
            <w:proofErr w:type="spellStart"/>
            <w:r w:rsidRPr="001E6246">
              <w:rPr>
                <w:b/>
                <w:sz w:val="16"/>
                <w:szCs w:val="16"/>
              </w:rPr>
              <w:t>do_fork</w:t>
            </w:r>
            <w:proofErr w:type="spellEnd"/>
            <w:r>
              <w:rPr>
                <w:sz w:val="16"/>
                <w:szCs w:val="16"/>
              </w:rPr>
              <w:t xml:space="preserve"> which calls </w:t>
            </w:r>
            <w:proofErr w:type="spellStart"/>
            <w:r>
              <w:rPr>
                <w:sz w:val="16"/>
                <w:szCs w:val="16"/>
              </w:rPr>
              <w:t>copy</w:t>
            </w:r>
            <w:r>
              <w:rPr>
                <w:sz w:val="16"/>
                <w:szCs w:val="16"/>
              </w:rPr>
              <w:softHyphen/>
              <w:t>_</w:t>
            </w:r>
            <w:proofErr w:type="gramStart"/>
            <w:r>
              <w:rPr>
                <w:sz w:val="16"/>
                <w:szCs w:val="16"/>
              </w:rPr>
              <w:t>process</w:t>
            </w:r>
            <w:proofErr w:type="spellEnd"/>
            <w:r>
              <w:rPr>
                <w:sz w:val="16"/>
                <w:szCs w:val="16"/>
              </w:rPr>
              <w:t>(</w:t>
            </w:r>
            <w:proofErr w:type="gramEnd"/>
            <w:r>
              <w:rPr>
                <w:sz w:val="16"/>
                <w:szCs w:val="16"/>
              </w:rPr>
              <w:t>) to set up the process descriptor and any other kernel data structures needed for child execution.</w:t>
            </w:r>
          </w:p>
          <w:p w14:paraId="12646D62" w14:textId="77777777" w:rsidR="002B6EA2" w:rsidRPr="00696672" w:rsidRDefault="002B6EA2" w:rsidP="00495504">
            <w:pPr>
              <w:pStyle w:val="a8"/>
              <w:numPr>
                <w:ilvl w:val="0"/>
                <w:numId w:val="28"/>
              </w:numPr>
              <w:ind w:left="0" w:hanging="115"/>
              <w:rPr>
                <w:sz w:val="16"/>
                <w:szCs w:val="16"/>
                <w:u w:val="single"/>
              </w:rPr>
            </w:pPr>
            <w:r>
              <w:rPr>
                <w:sz w:val="16"/>
                <w:szCs w:val="16"/>
              </w:rPr>
              <w:t xml:space="preserve">Creating processes at User-level: other programs </w:t>
            </w:r>
            <w:proofErr w:type="gramStart"/>
            <w:r>
              <w:rPr>
                <w:sz w:val="16"/>
                <w:szCs w:val="16"/>
              </w:rPr>
              <w:t>have to</w:t>
            </w:r>
            <w:proofErr w:type="gramEnd"/>
            <w:r>
              <w:rPr>
                <w:sz w:val="16"/>
                <w:szCs w:val="16"/>
              </w:rPr>
              <w:t xml:space="preserve"> start it. </w:t>
            </w:r>
            <w:proofErr w:type="gramStart"/>
            <w:r>
              <w:rPr>
                <w:sz w:val="16"/>
                <w:szCs w:val="16"/>
              </w:rPr>
              <w:t>i.e.</w:t>
            </w:r>
            <w:proofErr w:type="gramEnd"/>
            <w:r>
              <w:rPr>
                <w:sz w:val="16"/>
                <w:szCs w:val="16"/>
              </w:rPr>
              <w:t xml:space="preserve"> shell</w:t>
            </w:r>
          </w:p>
          <w:p w14:paraId="31C5122F" w14:textId="77777777" w:rsidR="002B6EA2" w:rsidRPr="00696672" w:rsidRDefault="002B6EA2" w:rsidP="00495504">
            <w:pPr>
              <w:pStyle w:val="a8"/>
              <w:numPr>
                <w:ilvl w:val="0"/>
                <w:numId w:val="28"/>
              </w:numPr>
              <w:ind w:left="0" w:hanging="115"/>
              <w:rPr>
                <w:sz w:val="16"/>
                <w:szCs w:val="16"/>
                <w:u w:val="single"/>
              </w:rPr>
            </w:pPr>
            <w:r>
              <w:rPr>
                <w:sz w:val="16"/>
                <w:szCs w:val="16"/>
              </w:rPr>
              <w:t xml:space="preserve">First, </w:t>
            </w:r>
            <w:r w:rsidRPr="00696672">
              <w:rPr>
                <w:b/>
                <w:sz w:val="16"/>
                <w:szCs w:val="16"/>
              </w:rPr>
              <w:t>fork</w:t>
            </w:r>
            <w:r>
              <w:rPr>
                <w:sz w:val="16"/>
                <w:szCs w:val="16"/>
              </w:rPr>
              <w:t xml:space="preserve"> is called to create a copy of current program and then </w:t>
            </w:r>
            <w:r w:rsidRPr="00696672">
              <w:rPr>
                <w:b/>
                <w:sz w:val="16"/>
                <w:szCs w:val="16"/>
              </w:rPr>
              <w:t>exec</w:t>
            </w:r>
            <w:r>
              <w:rPr>
                <w:sz w:val="16"/>
                <w:szCs w:val="16"/>
              </w:rPr>
              <w:t xml:space="preserve"> is called which loads the new program and starts it.</w:t>
            </w:r>
          </w:p>
          <w:p w14:paraId="705756C9" w14:textId="77777777" w:rsidR="002B6EA2" w:rsidRPr="001E6246" w:rsidRDefault="002B6EA2" w:rsidP="00696672">
            <w:pPr>
              <w:pStyle w:val="a8"/>
              <w:numPr>
                <w:ilvl w:val="0"/>
                <w:numId w:val="28"/>
              </w:numPr>
              <w:ind w:left="0" w:hanging="115"/>
              <w:rPr>
                <w:b/>
                <w:sz w:val="16"/>
                <w:szCs w:val="16"/>
                <w:u w:val="single"/>
              </w:rPr>
            </w:pPr>
            <w:r>
              <w:rPr>
                <w:sz w:val="16"/>
                <w:szCs w:val="16"/>
              </w:rPr>
              <w:t xml:space="preserve">Implementation Strategies of fork: </w:t>
            </w:r>
            <w:r w:rsidRPr="001E6246">
              <w:rPr>
                <w:b/>
                <w:sz w:val="16"/>
                <w:szCs w:val="16"/>
              </w:rPr>
              <w:t>copy-on-fork or copy-on-write</w:t>
            </w:r>
            <w:r>
              <w:rPr>
                <w:b/>
                <w:sz w:val="16"/>
                <w:szCs w:val="16"/>
              </w:rPr>
              <w:t xml:space="preserve"> </w:t>
            </w:r>
          </w:p>
          <w:p w14:paraId="61A94252" w14:textId="77777777" w:rsidR="002B6EA2" w:rsidRPr="001E6246" w:rsidRDefault="002B6EA2" w:rsidP="001E6246">
            <w:pPr>
              <w:pStyle w:val="a8"/>
              <w:numPr>
                <w:ilvl w:val="0"/>
                <w:numId w:val="28"/>
              </w:numPr>
              <w:ind w:left="155" w:hanging="115"/>
              <w:rPr>
                <w:sz w:val="16"/>
                <w:szCs w:val="16"/>
                <w:u w:val="single"/>
              </w:rPr>
            </w:pPr>
            <w:r>
              <w:rPr>
                <w:sz w:val="16"/>
                <w:szCs w:val="16"/>
              </w:rPr>
              <w:t>Copy-on-</w:t>
            </w:r>
            <w:proofErr w:type="gramStart"/>
            <w:r>
              <w:rPr>
                <w:sz w:val="16"/>
                <w:szCs w:val="16"/>
              </w:rPr>
              <w:t>fork:</w:t>
            </w:r>
            <w:proofErr w:type="gramEnd"/>
            <w:r>
              <w:rPr>
                <w:sz w:val="16"/>
                <w:szCs w:val="16"/>
              </w:rPr>
              <w:t xml:space="preserve"> instantly copies the writable portion of the original program’s address space. Address space is instantly disjoint. “Eager” approach.</w:t>
            </w:r>
          </w:p>
          <w:p w14:paraId="356233CF" w14:textId="77777777" w:rsidR="002B6EA2" w:rsidRPr="00615884" w:rsidRDefault="002B6EA2" w:rsidP="00615884">
            <w:pPr>
              <w:pStyle w:val="a8"/>
              <w:numPr>
                <w:ilvl w:val="0"/>
                <w:numId w:val="28"/>
              </w:numPr>
              <w:ind w:left="155" w:hanging="115"/>
              <w:rPr>
                <w:sz w:val="16"/>
                <w:szCs w:val="16"/>
                <w:u w:val="single"/>
              </w:rPr>
            </w:pPr>
            <w:r>
              <w:rPr>
                <w:sz w:val="16"/>
                <w:szCs w:val="16"/>
              </w:rPr>
              <w:t xml:space="preserve">Copy-on-write: Instead of copying data, fork creates a new page directory and creates copies of the page tables which point to the same pages. It also turns off write permission. </w:t>
            </w:r>
            <w:r w:rsidRPr="00D76276">
              <w:rPr>
                <w:sz w:val="16"/>
                <w:szCs w:val="16"/>
              </w:rPr>
              <w:t xml:space="preserve">At first, processes share the same </w:t>
            </w:r>
            <w:r>
              <w:rPr>
                <w:sz w:val="16"/>
                <w:szCs w:val="16"/>
              </w:rPr>
              <w:t xml:space="preserve">physical </w:t>
            </w:r>
            <w:r w:rsidRPr="00D76276">
              <w:rPr>
                <w:sz w:val="16"/>
                <w:szCs w:val="16"/>
              </w:rPr>
              <w:t>address space. When one of the processes tries to write to a shared page,</w:t>
            </w:r>
            <w:r>
              <w:rPr>
                <w:sz w:val="16"/>
                <w:szCs w:val="16"/>
              </w:rPr>
              <w:t xml:space="preserve"> a private copy of the page is made for that process. “Lazy” approach.</w:t>
            </w:r>
          </w:p>
          <w:p w14:paraId="136A54E2" w14:textId="77777777" w:rsidR="002B6EA2" w:rsidRPr="002E4D44" w:rsidRDefault="002B6EA2" w:rsidP="001A7505">
            <w:pPr>
              <w:pStyle w:val="a8"/>
              <w:numPr>
                <w:ilvl w:val="0"/>
                <w:numId w:val="28"/>
              </w:numPr>
              <w:ind w:left="0" w:hanging="115"/>
              <w:rPr>
                <w:sz w:val="16"/>
                <w:szCs w:val="16"/>
                <w:u w:val="single"/>
              </w:rPr>
            </w:pPr>
            <w:proofErr w:type="spellStart"/>
            <w:r>
              <w:rPr>
                <w:sz w:val="16"/>
                <w:szCs w:val="16"/>
              </w:rPr>
              <w:t>vfork</w:t>
            </w:r>
            <w:proofErr w:type="spellEnd"/>
            <w:r>
              <w:rPr>
                <w:sz w:val="16"/>
                <w:szCs w:val="16"/>
              </w:rPr>
              <w:t>: parent blocks while child uses the same address space. After child execs, control of address space returns to parent.</w:t>
            </w:r>
          </w:p>
          <w:p w14:paraId="71471CEB" w14:textId="77777777" w:rsidR="002B6EA2" w:rsidRPr="00D76276" w:rsidRDefault="002B6EA2" w:rsidP="002E4D44">
            <w:pPr>
              <w:pStyle w:val="a8"/>
              <w:numPr>
                <w:ilvl w:val="0"/>
                <w:numId w:val="28"/>
              </w:numPr>
              <w:ind w:left="0" w:hanging="115"/>
              <w:rPr>
                <w:sz w:val="16"/>
                <w:szCs w:val="16"/>
                <w:u w:val="single"/>
              </w:rPr>
            </w:pPr>
            <w:r>
              <w:rPr>
                <w:sz w:val="16"/>
                <w:szCs w:val="16"/>
              </w:rPr>
              <w:t xml:space="preserve">Clone: clone is used to implement threads. This allows multiple threads in a program to run concurrently in a shared memory space. Unlike fork, children created using clone share parts of the execution context with the calling process -----&gt; such as memory and </w:t>
            </w:r>
            <w:proofErr w:type="spellStart"/>
            <w:r>
              <w:rPr>
                <w:sz w:val="16"/>
                <w:szCs w:val="16"/>
              </w:rPr>
              <w:t>tgid</w:t>
            </w:r>
            <w:proofErr w:type="spellEnd"/>
          </w:p>
        </w:tc>
      </w:tr>
      <w:tr w:rsidR="002B6EA2" w:rsidRPr="001E383E" w14:paraId="4FE0686C" w14:textId="77777777" w:rsidTr="009955A9">
        <w:trPr>
          <w:trHeight w:val="196"/>
        </w:trPr>
        <w:tc>
          <w:tcPr>
            <w:tcW w:w="5130" w:type="dxa"/>
            <w:gridSpan w:val="9"/>
            <w:tcBorders>
              <w:top w:val="single" w:sz="4" w:space="0" w:color="auto"/>
            </w:tcBorders>
          </w:tcPr>
          <w:p w14:paraId="75F34B5C" w14:textId="77777777" w:rsidR="002B6EA2" w:rsidRDefault="002B6EA2" w:rsidP="00C12C29">
            <w:pPr>
              <w:ind w:left="-100"/>
              <w:rPr>
                <w:sz w:val="16"/>
                <w:szCs w:val="16"/>
                <w:u w:val="single"/>
              </w:rPr>
            </w:pPr>
            <w:r>
              <w:rPr>
                <w:sz w:val="16"/>
                <w:szCs w:val="16"/>
                <w:u w:val="single"/>
              </w:rPr>
              <w:t>Creating a Kernel Thread:</w:t>
            </w:r>
          </w:p>
          <w:p w14:paraId="119EFB5D" w14:textId="77777777" w:rsidR="002B6EA2" w:rsidRPr="00014940" w:rsidRDefault="002B6EA2" w:rsidP="003211AA">
            <w:pPr>
              <w:pStyle w:val="a8"/>
              <w:numPr>
                <w:ilvl w:val="0"/>
                <w:numId w:val="28"/>
              </w:numPr>
              <w:ind w:left="0" w:hanging="115"/>
              <w:rPr>
                <w:sz w:val="16"/>
                <w:szCs w:val="16"/>
                <w:u w:val="single"/>
              </w:rPr>
            </w:pPr>
            <w:r>
              <w:rPr>
                <w:sz w:val="16"/>
                <w:szCs w:val="16"/>
              </w:rPr>
              <w:t>A task without an associated address space.</w:t>
            </w:r>
          </w:p>
          <w:p w14:paraId="1B1DEAD7" w14:textId="77777777" w:rsidR="002B6EA2" w:rsidRPr="00014940" w:rsidRDefault="002B6EA2" w:rsidP="00014940">
            <w:pPr>
              <w:pStyle w:val="a8"/>
              <w:numPr>
                <w:ilvl w:val="0"/>
                <w:numId w:val="28"/>
              </w:numPr>
              <w:ind w:left="0" w:hanging="115"/>
              <w:rPr>
                <w:sz w:val="16"/>
                <w:szCs w:val="16"/>
                <w:u w:val="single"/>
              </w:rPr>
            </w:pPr>
            <w:r>
              <w:rPr>
                <w:sz w:val="16"/>
                <w:szCs w:val="16"/>
              </w:rPr>
              <w:t>Inherits address space from last user task to execute</w:t>
            </w:r>
          </w:p>
          <w:p w14:paraId="65C6FB97" w14:textId="77777777" w:rsidR="002B6EA2" w:rsidRPr="00014940" w:rsidRDefault="002B6EA2" w:rsidP="00014940">
            <w:pPr>
              <w:pStyle w:val="a8"/>
              <w:numPr>
                <w:ilvl w:val="0"/>
                <w:numId w:val="28"/>
              </w:numPr>
              <w:ind w:left="0" w:hanging="115"/>
              <w:rPr>
                <w:sz w:val="16"/>
                <w:szCs w:val="16"/>
                <w:u w:val="single"/>
              </w:rPr>
            </w:pPr>
            <w:proofErr w:type="spellStart"/>
            <w:r>
              <w:rPr>
                <w:sz w:val="16"/>
                <w:szCs w:val="16"/>
              </w:rPr>
              <w:t>Init_task</w:t>
            </w:r>
            <w:proofErr w:type="spellEnd"/>
            <w:r>
              <w:rPr>
                <w:sz w:val="16"/>
                <w:szCs w:val="16"/>
              </w:rPr>
              <w:t xml:space="preserve"> is a kernel thread that is created during </w:t>
            </w:r>
            <w:proofErr w:type="gramStart"/>
            <w:r>
              <w:rPr>
                <w:sz w:val="16"/>
                <w:szCs w:val="16"/>
              </w:rPr>
              <w:t>boot</w:t>
            </w:r>
            <w:proofErr w:type="gramEnd"/>
            <w:r>
              <w:rPr>
                <w:sz w:val="16"/>
                <w:szCs w:val="16"/>
              </w:rPr>
              <w:t xml:space="preserve"> and it persists until shutdown ---&gt; </w:t>
            </w:r>
            <w:proofErr w:type="spellStart"/>
            <w:r>
              <w:rPr>
                <w:sz w:val="16"/>
                <w:szCs w:val="16"/>
              </w:rPr>
              <w:t>pid</w:t>
            </w:r>
            <w:proofErr w:type="spellEnd"/>
            <w:r>
              <w:rPr>
                <w:sz w:val="16"/>
                <w:szCs w:val="16"/>
              </w:rPr>
              <w:t xml:space="preserve"> = 1</w:t>
            </w:r>
          </w:p>
          <w:p w14:paraId="1DAEC69F" w14:textId="77777777" w:rsidR="002B6EA2" w:rsidRPr="009955A9" w:rsidRDefault="002B6EA2" w:rsidP="009955A9">
            <w:pPr>
              <w:pStyle w:val="a8"/>
              <w:numPr>
                <w:ilvl w:val="0"/>
                <w:numId w:val="28"/>
              </w:numPr>
              <w:ind w:left="0" w:hanging="115"/>
              <w:rPr>
                <w:sz w:val="16"/>
                <w:szCs w:val="16"/>
                <w:u w:val="single"/>
              </w:rPr>
            </w:pPr>
            <w:r>
              <w:rPr>
                <w:sz w:val="16"/>
                <w:szCs w:val="16"/>
              </w:rPr>
              <w:t xml:space="preserve">Other kernel threads: </w:t>
            </w:r>
            <w:proofErr w:type="spellStart"/>
            <w:r>
              <w:rPr>
                <w:sz w:val="16"/>
                <w:szCs w:val="16"/>
              </w:rPr>
              <w:t>ksoftirqd</w:t>
            </w:r>
            <w:proofErr w:type="spellEnd"/>
            <w:r>
              <w:rPr>
                <w:sz w:val="16"/>
                <w:szCs w:val="16"/>
              </w:rPr>
              <w:t xml:space="preserve"> (</w:t>
            </w:r>
            <w:proofErr w:type="spellStart"/>
            <w:r>
              <w:rPr>
                <w:sz w:val="16"/>
                <w:szCs w:val="16"/>
              </w:rPr>
              <w:t>softIRQ</w:t>
            </w:r>
            <w:proofErr w:type="spellEnd"/>
            <w:r>
              <w:rPr>
                <w:sz w:val="16"/>
                <w:szCs w:val="16"/>
              </w:rPr>
              <w:t xml:space="preserve"> daemon) and idle process (</w:t>
            </w:r>
            <w:proofErr w:type="spellStart"/>
            <w:r>
              <w:rPr>
                <w:sz w:val="16"/>
                <w:szCs w:val="16"/>
              </w:rPr>
              <w:t>pid</w:t>
            </w:r>
            <w:proofErr w:type="spellEnd"/>
            <w:r>
              <w:rPr>
                <w:sz w:val="16"/>
                <w:szCs w:val="16"/>
              </w:rPr>
              <w:t xml:space="preserve"> = 0)</w:t>
            </w:r>
          </w:p>
          <w:p w14:paraId="5506716A" w14:textId="77777777" w:rsidR="002B6EA2" w:rsidRDefault="002B6EA2" w:rsidP="009955A9">
            <w:pPr>
              <w:pStyle w:val="a8"/>
              <w:ind w:left="0"/>
              <w:rPr>
                <w:sz w:val="16"/>
                <w:szCs w:val="16"/>
                <w:u w:val="single"/>
              </w:rPr>
            </w:pPr>
            <w:r>
              <w:rPr>
                <w:noProof/>
              </w:rPr>
              <w:drawing>
                <wp:inline distT="0" distB="0" distL="0" distR="0" wp14:anchorId="441540A1" wp14:editId="7E5D3514">
                  <wp:extent cx="2818563" cy="63393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0162" cy="674777"/>
                          </a:xfrm>
                          <a:prstGeom prst="rect">
                            <a:avLst/>
                          </a:prstGeom>
                        </pic:spPr>
                      </pic:pic>
                    </a:graphicData>
                  </a:graphic>
                </wp:inline>
              </w:drawing>
            </w:r>
          </w:p>
        </w:tc>
        <w:tc>
          <w:tcPr>
            <w:tcW w:w="6755" w:type="dxa"/>
            <w:gridSpan w:val="9"/>
            <w:tcBorders>
              <w:top w:val="single" w:sz="4" w:space="0" w:color="auto"/>
            </w:tcBorders>
          </w:tcPr>
          <w:p w14:paraId="7339DD6D" w14:textId="77777777" w:rsidR="002B6EA2" w:rsidRDefault="002B6EA2" w:rsidP="00207E61">
            <w:pPr>
              <w:pStyle w:val="a8"/>
              <w:ind w:left="-107"/>
              <w:rPr>
                <w:sz w:val="16"/>
                <w:szCs w:val="16"/>
                <w:u w:val="single"/>
              </w:rPr>
            </w:pPr>
            <w:r>
              <w:rPr>
                <w:sz w:val="16"/>
                <w:szCs w:val="16"/>
                <w:u w:val="single"/>
              </w:rPr>
              <w:t>Random Coding Syntax Stuff:</w:t>
            </w:r>
          </w:p>
          <w:p w14:paraId="0DF08A59" w14:textId="77777777" w:rsidR="002B6EA2" w:rsidRDefault="002B6EA2" w:rsidP="00207E61">
            <w:pPr>
              <w:pStyle w:val="a8"/>
              <w:ind w:left="-107"/>
              <w:rPr>
                <w:sz w:val="16"/>
                <w:szCs w:val="16"/>
              </w:rPr>
            </w:pPr>
            <w:r>
              <w:rPr>
                <w:noProof/>
              </w:rPr>
              <w:drawing>
                <wp:inline distT="0" distB="0" distL="0" distR="0" wp14:anchorId="58CA433D" wp14:editId="6282687B">
                  <wp:extent cx="4272802" cy="22608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2802" cy="226088"/>
                          </a:xfrm>
                          <a:prstGeom prst="rect">
                            <a:avLst/>
                          </a:prstGeom>
                        </pic:spPr>
                      </pic:pic>
                    </a:graphicData>
                  </a:graphic>
                </wp:inline>
              </w:drawing>
            </w:r>
          </w:p>
          <w:p w14:paraId="5FF83399" w14:textId="77777777" w:rsidR="002B6EA2" w:rsidRPr="00207E61" w:rsidRDefault="002B6EA2" w:rsidP="00207E61">
            <w:pPr>
              <w:pStyle w:val="a8"/>
              <w:ind w:left="-107"/>
              <w:rPr>
                <w:sz w:val="16"/>
                <w:szCs w:val="16"/>
              </w:rPr>
            </w:pPr>
            <w:r>
              <w:rPr>
                <w:noProof/>
              </w:rPr>
              <w:drawing>
                <wp:inline distT="0" distB="0" distL="0" distR="0" wp14:anchorId="3FEF110C" wp14:editId="516DD572">
                  <wp:extent cx="2401556" cy="100664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0982" cy="1111191"/>
                          </a:xfrm>
                          <a:prstGeom prst="rect">
                            <a:avLst/>
                          </a:prstGeom>
                        </pic:spPr>
                      </pic:pic>
                    </a:graphicData>
                  </a:graphic>
                </wp:inline>
              </w:drawing>
            </w:r>
          </w:p>
        </w:tc>
      </w:tr>
      <w:tr w:rsidR="002B6EA2" w:rsidRPr="001E383E" w14:paraId="1B3D660E" w14:textId="77777777" w:rsidTr="00121E9B">
        <w:trPr>
          <w:trHeight w:val="196"/>
        </w:trPr>
        <w:tc>
          <w:tcPr>
            <w:tcW w:w="11885" w:type="dxa"/>
            <w:gridSpan w:val="18"/>
            <w:tcBorders>
              <w:top w:val="single" w:sz="4" w:space="0" w:color="auto"/>
            </w:tcBorders>
          </w:tcPr>
          <w:p w14:paraId="6F12CA07" w14:textId="77777777" w:rsidR="002B6EA2" w:rsidRDefault="002B6EA2" w:rsidP="00AA6B98">
            <w:pPr>
              <w:ind w:left="-100"/>
              <w:rPr>
                <w:sz w:val="16"/>
                <w:szCs w:val="16"/>
                <w:u w:val="single"/>
              </w:rPr>
            </w:pPr>
            <w:r>
              <w:rPr>
                <w:noProof/>
              </w:rPr>
              <w:drawing>
                <wp:anchor distT="0" distB="0" distL="114300" distR="114300" simplePos="0" relativeHeight="251672576" behindDoc="0" locked="0" layoutInCell="1" allowOverlap="1" wp14:anchorId="7DA25951" wp14:editId="58496FA3">
                  <wp:simplePos x="0" y="0"/>
                  <wp:positionH relativeFrom="column">
                    <wp:posOffset>4401820</wp:posOffset>
                  </wp:positionH>
                  <wp:positionV relativeFrom="paragraph">
                    <wp:posOffset>10795</wp:posOffset>
                  </wp:positionV>
                  <wp:extent cx="2084705" cy="8959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4705" cy="895985"/>
                          </a:xfrm>
                          <a:prstGeom prst="rect">
                            <a:avLst/>
                          </a:prstGeom>
                        </pic:spPr>
                      </pic:pic>
                    </a:graphicData>
                  </a:graphic>
                  <wp14:sizeRelH relativeFrom="margin">
                    <wp14:pctWidth>0</wp14:pctWidth>
                  </wp14:sizeRelH>
                  <wp14:sizeRelV relativeFrom="margin">
                    <wp14:pctHeight>0</wp14:pctHeight>
                  </wp14:sizeRelV>
                </wp:anchor>
              </w:drawing>
            </w:r>
            <w:r>
              <w:rPr>
                <w:sz w:val="16"/>
                <w:szCs w:val="16"/>
                <w:u w:val="single"/>
              </w:rPr>
              <w:t>MP2:</w:t>
            </w:r>
          </w:p>
          <w:p w14:paraId="3EDD63BB" w14:textId="77777777" w:rsidR="002B6EA2" w:rsidRPr="00AA6B98" w:rsidRDefault="002B6EA2" w:rsidP="00AA6B98">
            <w:pPr>
              <w:pStyle w:val="a8"/>
              <w:numPr>
                <w:ilvl w:val="0"/>
                <w:numId w:val="28"/>
              </w:numPr>
              <w:ind w:left="0" w:hanging="115"/>
              <w:rPr>
                <w:sz w:val="16"/>
                <w:szCs w:val="16"/>
                <w:u w:val="single"/>
              </w:rPr>
            </w:pPr>
            <w:r>
              <w:rPr>
                <w:sz w:val="16"/>
                <w:szCs w:val="16"/>
              </w:rPr>
              <w:t xml:space="preserve">Video Memory is 32-bit addressable and so we need to write to it by planes. </w:t>
            </w:r>
          </w:p>
          <w:p w14:paraId="4E47DA12" w14:textId="77777777" w:rsidR="002B6EA2" w:rsidRPr="00AA6B98" w:rsidRDefault="002B6EA2" w:rsidP="00AA6B98">
            <w:pPr>
              <w:pStyle w:val="a8"/>
              <w:numPr>
                <w:ilvl w:val="0"/>
                <w:numId w:val="28"/>
              </w:numPr>
              <w:ind w:left="0" w:hanging="115"/>
              <w:rPr>
                <w:sz w:val="16"/>
                <w:szCs w:val="16"/>
                <w:u w:val="single"/>
              </w:rPr>
            </w:pPr>
            <w:r>
              <w:rPr>
                <w:sz w:val="16"/>
                <w:szCs w:val="16"/>
              </w:rPr>
              <w:t xml:space="preserve">We can write to multiple planes at once if we want to through the use of </w:t>
            </w:r>
            <w:proofErr w:type="spellStart"/>
            <w:r>
              <w:rPr>
                <w:sz w:val="16"/>
                <w:szCs w:val="16"/>
              </w:rPr>
              <w:t>set_write_</w:t>
            </w:r>
            <w:proofErr w:type="gramStart"/>
            <w:r>
              <w:rPr>
                <w:sz w:val="16"/>
                <w:szCs w:val="16"/>
              </w:rPr>
              <w:t>mask</w:t>
            </w:r>
            <w:proofErr w:type="spellEnd"/>
            <w:r>
              <w:rPr>
                <w:sz w:val="16"/>
                <w:szCs w:val="16"/>
              </w:rPr>
              <w:t>(</w:t>
            </w:r>
            <w:proofErr w:type="gramEnd"/>
            <w:r>
              <w:rPr>
                <w:sz w:val="16"/>
                <w:szCs w:val="16"/>
              </w:rPr>
              <w:t>)</w:t>
            </w:r>
          </w:p>
          <w:p w14:paraId="3585B5EA" w14:textId="77777777" w:rsidR="002B6EA2" w:rsidRPr="00AA6B98" w:rsidRDefault="002B6EA2" w:rsidP="00AA6B98">
            <w:pPr>
              <w:pStyle w:val="a8"/>
              <w:numPr>
                <w:ilvl w:val="0"/>
                <w:numId w:val="28"/>
              </w:numPr>
              <w:ind w:left="0" w:hanging="115"/>
              <w:rPr>
                <w:sz w:val="16"/>
                <w:szCs w:val="16"/>
                <w:u w:val="single"/>
              </w:rPr>
            </w:pPr>
            <w:r>
              <w:rPr>
                <w:sz w:val="16"/>
                <w:szCs w:val="16"/>
              </w:rPr>
              <w:t>To split the screen, modify the line compare register.</w:t>
            </w:r>
          </w:p>
          <w:p w14:paraId="65A08F86" w14:textId="77777777" w:rsidR="002B6EA2" w:rsidRPr="00CB38F7" w:rsidRDefault="002B6EA2" w:rsidP="00AA6B98">
            <w:pPr>
              <w:pStyle w:val="a8"/>
              <w:numPr>
                <w:ilvl w:val="0"/>
                <w:numId w:val="28"/>
              </w:numPr>
              <w:ind w:left="0" w:hanging="115"/>
              <w:rPr>
                <w:sz w:val="16"/>
                <w:szCs w:val="16"/>
                <w:u w:val="single"/>
              </w:rPr>
            </w:pPr>
            <w:r>
              <w:rPr>
                <w:sz w:val="16"/>
                <w:szCs w:val="16"/>
              </w:rPr>
              <w:t>set colors by modifying VGA palette.</w:t>
            </w:r>
          </w:p>
          <w:p w14:paraId="5BAEE663" w14:textId="77777777" w:rsidR="002B6EA2" w:rsidRDefault="002B6EA2" w:rsidP="00CB38F7">
            <w:pPr>
              <w:rPr>
                <w:sz w:val="16"/>
                <w:szCs w:val="16"/>
                <w:u w:val="single"/>
              </w:rPr>
            </w:pPr>
          </w:p>
          <w:p w14:paraId="5FC95495" w14:textId="77777777" w:rsidR="002B6EA2" w:rsidRDefault="002B6EA2" w:rsidP="00CB38F7">
            <w:pPr>
              <w:rPr>
                <w:sz w:val="16"/>
                <w:szCs w:val="16"/>
                <w:u w:val="single"/>
              </w:rPr>
            </w:pPr>
          </w:p>
          <w:p w14:paraId="49BEB231" w14:textId="77777777" w:rsidR="002B6EA2" w:rsidRDefault="002B6EA2" w:rsidP="00CB38F7">
            <w:pPr>
              <w:rPr>
                <w:sz w:val="16"/>
                <w:szCs w:val="16"/>
                <w:u w:val="single"/>
              </w:rPr>
            </w:pPr>
          </w:p>
          <w:p w14:paraId="33C6E861" w14:textId="77777777" w:rsidR="002B6EA2" w:rsidRDefault="002B6EA2" w:rsidP="00CB38F7">
            <w:pPr>
              <w:ind w:left="-100"/>
              <w:rPr>
                <w:sz w:val="16"/>
                <w:szCs w:val="16"/>
                <w:u w:val="single"/>
              </w:rPr>
            </w:pPr>
            <w:r>
              <w:rPr>
                <w:sz w:val="16"/>
                <w:szCs w:val="16"/>
                <w:u w:val="single"/>
              </w:rPr>
              <w:lastRenderedPageBreak/>
              <w:t>MP2 Build Buffer:</w:t>
            </w:r>
          </w:p>
          <w:p w14:paraId="70CD9E43" w14:textId="20B09A88" w:rsidR="002B6EA2" w:rsidRPr="00CB38F7" w:rsidRDefault="002B6EA2" w:rsidP="00CB38F7">
            <w:pPr>
              <w:rPr>
                <w:sz w:val="16"/>
                <w:szCs w:val="16"/>
                <w:u w:val="single"/>
              </w:rPr>
            </w:pPr>
            <w:r>
              <w:rPr>
                <w:noProof/>
              </w:rPr>
              <w:drawing>
                <wp:inline distT="0" distB="0" distL="0" distR="0" wp14:anchorId="144C99C2" wp14:editId="145F22BA">
                  <wp:extent cx="2297138" cy="13341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1232" cy="1348101"/>
                          </a:xfrm>
                          <a:prstGeom prst="rect">
                            <a:avLst/>
                          </a:prstGeom>
                        </pic:spPr>
                      </pic:pic>
                    </a:graphicData>
                  </a:graphic>
                </wp:inline>
              </w:drawing>
            </w:r>
            <w:r>
              <w:rPr>
                <w:noProof/>
              </w:rPr>
              <w:drawing>
                <wp:inline distT="0" distB="0" distL="0" distR="0" wp14:anchorId="510E304D" wp14:editId="285FED10">
                  <wp:extent cx="4882654" cy="118080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1028" cy="1202180"/>
                          </a:xfrm>
                          <a:prstGeom prst="rect">
                            <a:avLst/>
                          </a:prstGeom>
                        </pic:spPr>
                      </pic:pic>
                    </a:graphicData>
                  </a:graphic>
                </wp:inline>
              </w:drawing>
            </w:r>
          </w:p>
        </w:tc>
      </w:tr>
      <w:tr w:rsidR="002B6EA2" w:rsidRPr="001E383E" w14:paraId="0603CD02" w14:textId="77777777" w:rsidTr="00D8781E">
        <w:trPr>
          <w:trHeight w:val="1817"/>
        </w:trPr>
        <w:tc>
          <w:tcPr>
            <w:tcW w:w="3870" w:type="dxa"/>
            <w:gridSpan w:val="5"/>
            <w:tcBorders>
              <w:top w:val="single" w:sz="4" w:space="0" w:color="auto"/>
            </w:tcBorders>
          </w:tcPr>
          <w:p w14:paraId="1D80E85A" w14:textId="77777777" w:rsidR="002B6EA2" w:rsidRDefault="002B6EA2" w:rsidP="00AA6B98">
            <w:pPr>
              <w:ind w:left="-100"/>
              <w:rPr>
                <w:sz w:val="16"/>
                <w:szCs w:val="16"/>
                <w:u w:val="single"/>
              </w:rPr>
            </w:pPr>
            <w:r>
              <w:rPr>
                <w:sz w:val="16"/>
                <w:szCs w:val="16"/>
                <w:u w:val="single"/>
              </w:rPr>
              <w:lastRenderedPageBreak/>
              <w:t xml:space="preserve">Octrees: </w:t>
            </w:r>
          </w:p>
          <w:p w14:paraId="755E802F" w14:textId="77777777" w:rsidR="002B6EA2" w:rsidRDefault="002B6EA2" w:rsidP="00224EC7">
            <w:pPr>
              <w:ind w:left="-100"/>
              <w:rPr>
                <w:sz w:val="16"/>
                <w:szCs w:val="16"/>
                <w:u w:val="single"/>
              </w:rPr>
            </w:pPr>
            <w:r w:rsidRPr="00224EC7">
              <w:rPr>
                <w:sz w:val="16"/>
                <w:szCs w:val="16"/>
              </w:rPr>
              <w:t>The basic idea behind the algorithm is to set aside 64 colors for the 64 nodes of the second level of an octree, and then to use the remaining colors (in this case, 128 of them) to represent those nodes in the fourth level of an octree that contain the most pixels from the image. In other words, you choose the 128 colors that comprise as much of the image as possible and assign color values for them, then fill in the rest of the image with what’s left.</w:t>
            </w:r>
          </w:p>
        </w:tc>
        <w:tc>
          <w:tcPr>
            <w:tcW w:w="8015" w:type="dxa"/>
            <w:gridSpan w:val="13"/>
            <w:tcBorders>
              <w:top w:val="single" w:sz="4" w:space="0" w:color="auto"/>
            </w:tcBorders>
          </w:tcPr>
          <w:p w14:paraId="456893D1" w14:textId="77777777" w:rsidR="002B6EA2" w:rsidRDefault="002B6EA2" w:rsidP="00224EC7">
            <w:pPr>
              <w:ind w:left="-100"/>
              <w:rPr>
                <w:sz w:val="16"/>
                <w:szCs w:val="16"/>
                <w:u w:val="single"/>
              </w:rPr>
            </w:pPr>
            <w:r>
              <w:rPr>
                <w:sz w:val="16"/>
                <w:szCs w:val="16"/>
                <w:u w:val="single"/>
              </w:rPr>
              <w:t xml:space="preserve">Tux Driver: </w:t>
            </w:r>
          </w:p>
          <w:p w14:paraId="57FBA5CC" w14:textId="77777777" w:rsidR="002B6EA2" w:rsidRPr="00AC2FF6" w:rsidRDefault="002B6EA2" w:rsidP="00AC2FF6">
            <w:pPr>
              <w:pStyle w:val="a8"/>
              <w:numPr>
                <w:ilvl w:val="0"/>
                <w:numId w:val="29"/>
              </w:numPr>
              <w:ind w:left="0" w:hanging="105"/>
              <w:rPr>
                <w:sz w:val="16"/>
                <w:szCs w:val="16"/>
              </w:rPr>
            </w:pPr>
            <w:r w:rsidRPr="00AC2FF6">
              <w:rPr>
                <w:b/>
                <w:sz w:val="16"/>
                <w:szCs w:val="16"/>
              </w:rPr>
              <w:t>TUX_INIT</w:t>
            </w:r>
            <w:r w:rsidRPr="00AC2FF6">
              <w:rPr>
                <w:sz w:val="16"/>
                <w:szCs w:val="16"/>
              </w:rPr>
              <w:t xml:space="preserve">: Takes no arguments. Initializes any variables associated with the driver (see TUX READ LED) and returns 0. Assume that any user-level code that interacts with your device will call this </w:t>
            </w:r>
            <w:proofErr w:type="spellStart"/>
            <w:r w:rsidRPr="00AC2FF6">
              <w:rPr>
                <w:sz w:val="16"/>
                <w:szCs w:val="16"/>
              </w:rPr>
              <w:t>ioctl</w:t>
            </w:r>
            <w:proofErr w:type="spellEnd"/>
            <w:r w:rsidRPr="00AC2FF6">
              <w:rPr>
                <w:sz w:val="16"/>
                <w:szCs w:val="16"/>
              </w:rPr>
              <w:t xml:space="preserve"> before any others. </w:t>
            </w:r>
          </w:p>
          <w:p w14:paraId="6C145A06" w14:textId="77777777" w:rsidR="002B6EA2" w:rsidRPr="00AC2FF6" w:rsidRDefault="002B6EA2" w:rsidP="00AC2FF6">
            <w:pPr>
              <w:pStyle w:val="a8"/>
              <w:numPr>
                <w:ilvl w:val="0"/>
                <w:numId w:val="29"/>
              </w:numPr>
              <w:ind w:left="0" w:hanging="105"/>
              <w:rPr>
                <w:sz w:val="16"/>
                <w:szCs w:val="16"/>
              </w:rPr>
            </w:pPr>
            <w:r w:rsidRPr="00AC2FF6">
              <w:rPr>
                <w:b/>
                <w:sz w:val="16"/>
                <w:szCs w:val="16"/>
              </w:rPr>
              <w:t>TUX_SET_LED:</w:t>
            </w:r>
            <w:r w:rsidRPr="00AC2FF6">
              <w:rPr>
                <w:sz w:val="16"/>
                <w:szCs w:val="16"/>
              </w:rPr>
              <w:t xml:space="preserve"> The argument is a 32-bit integer of the following form: The low 16-bits specify a number whose hexadecimal value is to be displayed on the 7-segment displays. The low 4 bits of the third byte specifies which </w:t>
            </w:r>
            <w:proofErr w:type="gramStart"/>
            <w:r w:rsidRPr="00AC2FF6">
              <w:rPr>
                <w:sz w:val="16"/>
                <w:szCs w:val="16"/>
              </w:rPr>
              <w:t>LED’s</w:t>
            </w:r>
            <w:proofErr w:type="gramEnd"/>
            <w:r w:rsidRPr="00AC2FF6">
              <w:rPr>
                <w:sz w:val="16"/>
                <w:szCs w:val="16"/>
              </w:rPr>
              <w:t xml:space="preserve"> should be turned on. The low 4 bits of the highest byte (bits 27:24) specify whether the corresponding decimal points should be turned on. This </w:t>
            </w:r>
            <w:proofErr w:type="spellStart"/>
            <w:r w:rsidRPr="00AC2FF6">
              <w:rPr>
                <w:sz w:val="16"/>
                <w:szCs w:val="16"/>
              </w:rPr>
              <w:t>ioctl</w:t>
            </w:r>
            <w:proofErr w:type="spellEnd"/>
            <w:r w:rsidRPr="00AC2FF6">
              <w:rPr>
                <w:sz w:val="16"/>
                <w:szCs w:val="16"/>
              </w:rPr>
              <w:t xml:space="preserve"> should return 0. </w:t>
            </w:r>
          </w:p>
          <w:p w14:paraId="63CE8CFE" w14:textId="77777777" w:rsidR="002B6EA2" w:rsidRPr="00AC2FF6" w:rsidRDefault="002B6EA2" w:rsidP="00AC2FF6">
            <w:pPr>
              <w:pStyle w:val="a8"/>
              <w:numPr>
                <w:ilvl w:val="0"/>
                <w:numId w:val="29"/>
              </w:numPr>
              <w:ind w:left="0" w:hanging="105"/>
              <w:rPr>
                <w:sz w:val="16"/>
                <w:szCs w:val="16"/>
              </w:rPr>
            </w:pPr>
            <w:r w:rsidRPr="00AC2FF6">
              <w:rPr>
                <w:b/>
                <w:sz w:val="16"/>
                <w:szCs w:val="16"/>
              </w:rPr>
              <w:t>TUX_BUTTONS:</w:t>
            </w:r>
            <w:r w:rsidRPr="00AC2FF6">
              <w:rPr>
                <w:sz w:val="16"/>
                <w:szCs w:val="16"/>
              </w:rPr>
              <w:t xml:space="preserve"> Takes a pointer to a 32-bit integer. Returns -EINVAL error if this pointer is not valid. Otherwise, sets the bits of the low byte corresponding to the current</w:t>
            </w:r>
            <w:r>
              <w:rPr>
                <w:sz w:val="16"/>
                <w:szCs w:val="16"/>
              </w:rPr>
              <w:t>ly pressed buttons. Uses copy-to-</w:t>
            </w:r>
            <w:proofErr w:type="gramStart"/>
            <w:r>
              <w:rPr>
                <w:sz w:val="16"/>
                <w:szCs w:val="16"/>
              </w:rPr>
              <w:t>user(</w:t>
            </w:r>
            <w:proofErr w:type="gramEnd"/>
            <w:r>
              <w:rPr>
                <w:sz w:val="16"/>
                <w:szCs w:val="16"/>
              </w:rPr>
              <w:t>);</w:t>
            </w:r>
          </w:p>
        </w:tc>
      </w:tr>
      <w:tr w:rsidR="00D8781E" w:rsidRPr="001E383E" w14:paraId="59FF9095" w14:textId="77777777" w:rsidTr="00121E9B">
        <w:trPr>
          <w:trHeight w:val="196"/>
        </w:trPr>
        <w:tc>
          <w:tcPr>
            <w:tcW w:w="11885" w:type="dxa"/>
            <w:gridSpan w:val="18"/>
            <w:tcBorders>
              <w:top w:val="single" w:sz="4" w:space="0" w:color="auto"/>
            </w:tcBorders>
          </w:tcPr>
          <w:p w14:paraId="6E2D6650" w14:textId="3342A2F9" w:rsidR="00B812FB" w:rsidRDefault="00E36743" w:rsidP="00B812FB">
            <w:pPr>
              <w:ind w:left="-100"/>
              <w:rPr>
                <w:sz w:val="16"/>
                <w:szCs w:val="16"/>
                <w:u w:val="single"/>
              </w:rPr>
            </w:pPr>
            <w:r>
              <w:rPr>
                <w:noProof/>
              </w:rPr>
              <w:drawing>
                <wp:anchor distT="0" distB="0" distL="114300" distR="114300" simplePos="0" relativeHeight="251677696" behindDoc="0" locked="0" layoutInCell="1" allowOverlap="1" wp14:anchorId="0D176EF2" wp14:editId="24556A30">
                  <wp:simplePos x="0" y="0"/>
                  <wp:positionH relativeFrom="column">
                    <wp:posOffset>3534729</wp:posOffset>
                  </wp:positionH>
                  <wp:positionV relativeFrom="paragraph">
                    <wp:posOffset>34035</wp:posOffset>
                  </wp:positionV>
                  <wp:extent cx="3894879" cy="2427582"/>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94879" cy="2427582"/>
                          </a:xfrm>
                          <a:prstGeom prst="rect">
                            <a:avLst/>
                          </a:prstGeom>
                        </pic:spPr>
                      </pic:pic>
                    </a:graphicData>
                  </a:graphic>
                  <wp14:sizeRelH relativeFrom="margin">
                    <wp14:pctWidth>0</wp14:pctWidth>
                  </wp14:sizeRelH>
                  <wp14:sizeRelV relativeFrom="margin">
                    <wp14:pctHeight>0</wp14:pctHeight>
                  </wp14:sizeRelV>
                </wp:anchor>
              </w:drawing>
            </w:r>
            <w:r w:rsidR="00D8781E">
              <w:rPr>
                <w:sz w:val="16"/>
                <w:szCs w:val="16"/>
                <w:u w:val="single"/>
              </w:rPr>
              <w:t>RTC</w:t>
            </w:r>
          </w:p>
          <w:p w14:paraId="5CC416B4" w14:textId="6F4E8B4B" w:rsidR="00E36743" w:rsidRDefault="00E36743" w:rsidP="00B812FB">
            <w:pPr>
              <w:ind w:left="-100"/>
              <w:rPr>
                <w:sz w:val="16"/>
                <w:szCs w:val="16"/>
                <w:u w:val="single"/>
              </w:rPr>
            </w:pPr>
            <w:r>
              <w:rPr>
                <w:noProof/>
              </w:rPr>
              <w:drawing>
                <wp:anchor distT="0" distB="0" distL="114300" distR="114300" simplePos="0" relativeHeight="251676672" behindDoc="0" locked="0" layoutInCell="1" allowOverlap="1" wp14:anchorId="5F9C58D6" wp14:editId="36D4EDFA">
                  <wp:simplePos x="0" y="0"/>
                  <wp:positionH relativeFrom="column">
                    <wp:posOffset>-108585</wp:posOffset>
                  </wp:positionH>
                  <wp:positionV relativeFrom="paragraph">
                    <wp:posOffset>37465</wp:posOffset>
                  </wp:positionV>
                  <wp:extent cx="3529965" cy="59118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9965" cy="591185"/>
                          </a:xfrm>
                          <a:prstGeom prst="rect">
                            <a:avLst/>
                          </a:prstGeom>
                        </pic:spPr>
                      </pic:pic>
                    </a:graphicData>
                  </a:graphic>
                  <wp14:sizeRelH relativeFrom="margin">
                    <wp14:pctWidth>0</wp14:pctWidth>
                  </wp14:sizeRelH>
                  <wp14:sizeRelV relativeFrom="margin">
                    <wp14:pctHeight>0</wp14:pctHeight>
                  </wp14:sizeRelV>
                </wp:anchor>
              </w:drawing>
            </w:r>
          </w:p>
          <w:p w14:paraId="6A512538" w14:textId="59BF780D" w:rsidR="00E36743" w:rsidRDefault="00E36743" w:rsidP="00B812FB">
            <w:pPr>
              <w:ind w:left="-100"/>
              <w:rPr>
                <w:sz w:val="16"/>
                <w:szCs w:val="16"/>
                <w:u w:val="single"/>
              </w:rPr>
            </w:pPr>
          </w:p>
          <w:p w14:paraId="1839D667" w14:textId="08F392FF" w:rsidR="00E36743" w:rsidRDefault="00E36743" w:rsidP="00B812FB">
            <w:pPr>
              <w:ind w:left="-100"/>
              <w:rPr>
                <w:sz w:val="16"/>
                <w:szCs w:val="16"/>
                <w:u w:val="single"/>
              </w:rPr>
            </w:pPr>
          </w:p>
          <w:p w14:paraId="0378C744" w14:textId="0679AF14" w:rsidR="00E36743" w:rsidRDefault="00E36743" w:rsidP="00B812FB">
            <w:pPr>
              <w:ind w:left="-100"/>
              <w:rPr>
                <w:sz w:val="16"/>
                <w:szCs w:val="16"/>
                <w:u w:val="single"/>
              </w:rPr>
            </w:pPr>
          </w:p>
          <w:p w14:paraId="33EAE12E" w14:textId="3CA714D9" w:rsidR="00E36743" w:rsidRDefault="00E36743" w:rsidP="00B812FB">
            <w:pPr>
              <w:ind w:left="-100"/>
              <w:rPr>
                <w:sz w:val="16"/>
                <w:szCs w:val="16"/>
                <w:u w:val="single"/>
              </w:rPr>
            </w:pPr>
          </w:p>
          <w:p w14:paraId="18C277A6" w14:textId="30FDEBAA" w:rsidR="00E36743" w:rsidRDefault="00E36743" w:rsidP="00E36743">
            <w:pPr>
              <w:rPr>
                <w:sz w:val="16"/>
                <w:szCs w:val="16"/>
                <w:u w:val="single"/>
              </w:rPr>
            </w:pPr>
          </w:p>
          <w:p w14:paraId="1846ADA8" w14:textId="72AD6818" w:rsidR="00E36743" w:rsidRDefault="00E36743" w:rsidP="00B812FB">
            <w:pPr>
              <w:ind w:left="-100"/>
              <w:rPr>
                <w:sz w:val="16"/>
                <w:szCs w:val="16"/>
                <w:u w:val="single"/>
              </w:rPr>
            </w:pPr>
            <w:r>
              <w:rPr>
                <w:noProof/>
              </w:rPr>
              <w:drawing>
                <wp:anchor distT="0" distB="0" distL="114300" distR="114300" simplePos="0" relativeHeight="251678720" behindDoc="0" locked="0" layoutInCell="1" allowOverlap="1" wp14:anchorId="0A8452AC" wp14:editId="00365C9B">
                  <wp:simplePos x="0" y="0"/>
                  <wp:positionH relativeFrom="column">
                    <wp:posOffset>-73212</wp:posOffset>
                  </wp:positionH>
                  <wp:positionV relativeFrom="paragraph">
                    <wp:posOffset>138804</wp:posOffset>
                  </wp:positionV>
                  <wp:extent cx="3515795" cy="522744"/>
                  <wp:effectExtent l="0" t="0" r="889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15795" cy="522744"/>
                          </a:xfrm>
                          <a:prstGeom prst="rect">
                            <a:avLst/>
                          </a:prstGeom>
                        </pic:spPr>
                      </pic:pic>
                    </a:graphicData>
                  </a:graphic>
                  <wp14:sizeRelH relativeFrom="margin">
                    <wp14:pctWidth>0</wp14:pctWidth>
                  </wp14:sizeRelH>
                  <wp14:sizeRelV relativeFrom="margin">
                    <wp14:pctHeight>0</wp14:pctHeight>
                  </wp14:sizeRelV>
                </wp:anchor>
              </w:drawing>
            </w:r>
            <w:r>
              <w:rPr>
                <w:sz w:val="16"/>
                <w:szCs w:val="16"/>
                <w:u w:val="single"/>
              </w:rPr>
              <w:t>Filesystem</w:t>
            </w:r>
          </w:p>
          <w:p w14:paraId="66316F38" w14:textId="234D972D" w:rsidR="00E36743" w:rsidRDefault="00E36743" w:rsidP="00B812FB">
            <w:pPr>
              <w:ind w:left="-100"/>
              <w:rPr>
                <w:sz w:val="16"/>
                <w:szCs w:val="16"/>
                <w:u w:val="single"/>
              </w:rPr>
            </w:pPr>
          </w:p>
          <w:p w14:paraId="26102642" w14:textId="5B1485EB" w:rsidR="00E36743" w:rsidRDefault="00E36743" w:rsidP="00B812FB">
            <w:pPr>
              <w:ind w:left="-100"/>
              <w:rPr>
                <w:sz w:val="16"/>
                <w:szCs w:val="16"/>
                <w:u w:val="single"/>
              </w:rPr>
            </w:pPr>
          </w:p>
          <w:p w14:paraId="75FA3EFD" w14:textId="3844FA87" w:rsidR="00E36743" w:rsidRDefault="00E36743" w:rsidP="00B812FB">
            <w:pPr>
              <w:ind w:left="-100"/>
              <w:rPr>
                <w:sz w:val="16"/>
                <w:szCs w:val="16"/>
                <w:u w:val="single"/>
              </w:rPr>
            </w:pPr>
          </w:p>
          <w:p w14:paraId="585E53CE" w14:textId="20469A40" w:rsidR="00E36743" w:rsidRDefault="00E36743" w:rsidP="00B812FB">
            <w:pPr>
              <w:ind w:left="-100"/>
              <w:rPr>
                <w:sz w:val="16"/>
                <w:szCs w:val="16"/>
                <w:u w:val="single"/>
              </w:rPr>
            </w:pPr>
          </w:p>
          <w:p w14:paraId="392E1457" w14:textId="4F98530E" w:rsidR="00D8781E" w:rsidRDefault="00E36743" w:rsidP="00B812FB">
            <w:pPr>
              <w:ind w:left="-100"/>
              <w:rPr>
                <w:sz w:val="16"/>
                <w:szCs w:val="16"/>
                <w:u w:val="single"/>
              </w:rPr>
            </w:pPr>
            <w:r>
              <w:rPr>
                <w:noProof/>
              </w:rPr>
              <w:drawing>
                <wp:anchor distT="0" distB="0" distL="114300" distR="114300" simplePos="0" relativeHeight="251679744" behindDoc="0" locked="0" layoutInCell="1" allowOverlap="1" wp14:anchorId="36CCC960" wp14:editId="78F5773A">
                  <wp:simplePos x="0" y="0"/>
                  <wp:positionH relativeFrom="column">
                    <wp:posOffset>-64135</wp:posOffset>
                  </wp:positionH>
                  <wp:positionV relativeFrom="paragraph">
                    <wp:posOffset>85535</wp:posOffset>
                  </wp:positionV>
                  <wp:extent cx="3504157" cy="1653431"/>
                  <wp:effectExtent l="0" t="0" r="1270" b="444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04157" cy="1653431"/>
                          </a:xfrm>
                          <a:prstGeom prst="rect">
                            <a:avLst/>
                          </a:prstGeom>
                        </pic:spPr>
                      </pic:pic>
                    </a:graphicData>
                  </a:graphic>
                  <wp14:sizeRelH relativeFrom="margin">
                    <wp14:pctWidth>0</wp14:pctWidth>
                  </wp14:sizeRelH>
                  <wp14:sizeRelV relativeFrom="margin">
                    <wp14:pctHeight>0</wp14:pctHeight>
                  </wp14:sizeRelV>
                </wp:anchor>
              </w:drawing>
            </w:r>
          </w:p>
          <w:p w14:paraId="25CC6541" w14:textId="0307EAC1" w:rsidR="00E36743" w:rsidRDefault="00E36743" w:rsidP="00B812FB">
            <w:pPr>
              <w:ind w:left="-100"/>
              <w:rPr>
                <w:sz w:val="16"/>
                <w:szCs w:val="16"/>
                <w:u w:val="single"/>
              </w:rPr>
            </w:pPr>
          </w:p>
          <w:p w14:paraId="370692A6" w14:textId="77777777" w:rsidR="00E36743" w:rsidRDefault="00E36743" w:rsidP="00B812FB">
            <w:pPr>
              <w:ind w:left="-100"/>
              <w:rPr>
                <w:sz w:val="16"/>
                <w:szCs w:val="16"/>
                <w:u w:val="single"/>
              </w:rPr>
            </w:pPr>
          </w:p>
          <w:p w14:paraId="0AA96FE5" w14:textId="4AAE6572" w:rsidR="00E36743" w:rsidRDefault="00E36743" w:rsidP="00B812FB">
            <w:pPr>
              <w:ind w:left="-100"/>
              <w:rPr>
                <w:sz w:val="16"/>
                <w:szCs w:val="16"/>
                <w:u w:val="single"/>
              </w:rPr>
            </w:pPr>
          </w:p>
          <w:p w14:paraId="3FFE6811" w14:textId="77777777" w:rsidR="00E36743" w:rsidRDefault="00E36743" w:rsidP="00B812FB">
            <w:pPr>
              <w:ind w:left="-100"/>
              <w:rPr>
                <w:sz w:val="16"/>
                <w:szCs w:val="16"/>
                <w:u w:val="single"/>
              </w:rPr>
            </w:pPr>
          </w:p>
          <w:p w14:paraId="5F548386" w14:textId="55CA535D" w:rsidR="00E36743" w:rsidRDefault="00E36743" w:rsidP="00B812FB">
            <w:pPr>
              <w:ind w:left="-100"/>
              <w:rPr>
                <w:sz w:val="16"/>
                <w:szCs w:val="16"/>
                <w:u w:val="single"/>
              </w:rPr>
            </w:pPr>
          </w:p>
          <w:p w14:paraId="57B8EBBE" w14:textId="746D8233" w:rsidR="00E36743" w:rsidRDefault="00E36743" w:rsidP="00B812FB">
            <w:pPr>
              <w:ind w:left="-100"/>
              <w:rPr>
                <w:sz w:val="16"/>
                <w:szCs w:val="16"/>
                <w:u w:val="single"/>
              </w:rPr>
            </w:pPr>
          </w:p>
          <w:p w14:paraId="5ADC8C4F" w14:textId="034DC367" w:rsidR="00E36743" w:rsidRPr="00B812FB" w:rsidRDefault="00E36743" w:rsidP="00B812FB">
            <w:pPr>
              <w:ind w:left="-100"/>
              <w:rPr>
                <w:sz w:val="16"/>
                <w:szCs w:val="16"/>
                <w:u w:val="single"/>
              </w:rPr>
            </w:pPr>
          </w:p>
        </w:tc>
      </w:tr>
      <w:tr w:rsidR="00D8781E" w:rsidRPr="001E383E" w14:paraId="69530389" w14:textId="77777777" w:rsidTr="00121E9B">
        <w:trPr>
          <w:trHeight w:val="196"/>
        </w:trPr>
        <w:tc>
          <w:tcPr>
            <w:tcW w:w="11885" w:type="dxa"/>
            <w:gridSpan w:val="18"/>
            <w:tcBorders>
              <w:top w:val="single" w:sz="4" w:space="0" w:color="auto"/>
            </w:tcBorders>
          </w:tcPr>
          <w:p w14:paraId="38A9E8C1" w14:textId="33DAC333" w:rsidR="00D8781E" w:rsidRDefault="002072DB" w:rsidP="00E36743">
            <w:pPr>
              <w:rPr>
                <w:noProof/>
              </w:rPr>
            </w:pPr>
            <w:r>
              <w:rPr>
                <w:noProof/>
              </w:rPr>
              <w:drawing>
                <wp:anchor distT="0" distB="0" distL="114300" distR="114300" simplePos="0" relativeHeight="251680768" behindDoc="0" locked="0" layoutInCell="1" allowOverlap="1" wp14:anchorId="47832637" wp14:editId="3BE8509D">
                  <wp:simplePos x="0" y="0"/>
                  <wp:positionH relativeFrom="column">
                    <wp:posOffset>4165600</wp:posOffset>
                  </wp:positionH>
                  <wp:positionV relativeFrom="paragraph">
                    <wp:posOffset>63310</wp:posOffset>
                  </wp:positionV>
                  <wp:extent cx="4101465" cy="3441700"/>
                  <wp:effectExtent l="0" t="0" r="0" b="6350"/>
                  <wp:wrapNone/>
                  <wp:docPr id="36" name="图片 3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中度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4101465" cy="3441700"/>
                          </a:xfrm>
                          <a:prstGeom prst="rect">
                            <a:avLst/>
                          </a:prstGeom>
                        </pic:spPr>
                      </pic:pic>
                    </a:graphicData>
                  </a:graphic>
                  <wp14:sizeRelH relativeFrom="margin">
                    <wp14:pctWidth>0</wp14:pctWidth>
                  </wp14:sizeRelH>
                  <wp14:sizeRelV relativeFrom="margin">
                    <wp14:pctHeight>0</wp14:pctHeight>
                  </wp14:sizeRelV>
                </wp:anchor>
              </w:drawing>
            </w:r>
          </w:p>
        </w:tc>
      </w:tr>
      <w:tr w:rsidR="00D8781E" w:rsidRPr="001E383E" w14:paraId="262826A7" w14:textId="77777777" w:rsidTr="00897AF1">
        <w:trPr>
          <w:trHeight w:val="196"/>
        </w:trPr>
        <w:tc>
          <w:tcPr>
            <w:tcW w:w="11885" w:type="dxa"/>
            <w:gridSpan w:val="18"/>
          </w:tcPr>
          <w:p w14:paraId="30BB8D4A" w14:textId="4E5F29FE" w:rsidR="00D8781E" w:rsidRDefault="00D8781E" w:rsidP="00AA6B98">
            <w:pPr>
              <w:pStyle w:val="a8"/>
              <w:ind w:left="0"/>
              <w:rPr>
                <w:sz w:val="16"/>
                <w:szCs w:val="16"/>
                <w:u w:val="single"/>
              </w:rPr>
            </w:pPr>
          </w:p>
        </w:tc>
      </w:tr>
    </w:tbl>
    <w:p w14:paraId="6D5F952E" w14:textId="3D229BB7" w:rsidR="004F5F7D" w:rsidRPr="001E383E" w:rsidRDefault="002072DB" w:rsidP="0007589D">
      <w:pPr>
        <w:spacing w:after="0" w:line="240" w:lineRule="auto"/>
        <w:rPr>
          <w:sz w:val="16"/>
          <w:szCs w:val="16"/>
        </w:rPr>
      </w:pPr>
      <w:r>
        <w:rPr>
          <w:noProof/>
        </w:rPr>
        <w:drawing>
          <wp:anchor distT="0" distB="0" distL="114300" distR="114300" simplePos="0" relativeHeight="251674624" behindDoc="0" locked="0" layoutInCell="1" allowOverlap="1" wp14:anchorId="143FF80D" wp14:editId="225D979F">
            <wp:simplePos x="0" y="0"/>
            <wp:positionH relativeFrom="margin">
              <wp:posOffset>49085</wp:posOffset>
            </wp:positionH>
            <wp:positionV relativeFrom="paragraph">
              <wp:posOffset>504825</wp:posOffset>
            </wp:positionV>
            <wp:extent cx="4281805" cy="1301750"/>
            <wp:effectExtent l="0" t="0" r="4445" b="0"/>
            <wp:wrapNone/>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81805" cy="1301750"/>
                    </a:xfrm>
                    <a:prstGeom prst="rect">
                      <a:avLst/>
                    </a:prstGeom>
                  </pic:spPr>
                </pic:pic>
              </a:graphicData>
            </a:graphic>
            <wp14:sizeRelH relativeFrom="margin">
              <wp14:pctWidth>0</wp14:pctWidth>
            </wp14:sizeRelH>
            <wp14:sizeRelV relativeFrom="margin">
              <wp14:pctHeight>0</wp14:pctHeight>
            </wp14:sizeRelV>
          </wp:anchor>
        </w:drawing>
      </w:r>
      <w:r w:rsidR="00E36743">
        <w:rPr>
          <w:noProof/>
        </w:rPr>
        <w:drawing>
          <wp:anchor distT="0" distB="0" distL="114300" distR="114300" simplePos="0" relativeHeight="251673600" behindDoc="0" locked="0" layoutInCell="1" allowOverlap="1" wp14:anchorId="28AD7D95" wp14:editId="60097697">
            <wp:simplePos x="0" y="0"/>
            <wp:positionH relativeFrom="column">
              <wp:posOffset>140397</wp:posOffset>
            </wp:positionH>
            <wp:positionV relativeFrom="paragraph">
              <wp:posOffset>1833921</wp:posOffset>
            </wp:positionV>
            <wp:extent cx="3873421" cy="2217407"/>
            <wp:effectExtent l="0" t="0" r="0" b="0"/>
            <wp:wrapNone/>
            <wp:docPr id="9" name="图片 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文本&#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73421" cy="2217407"/>
                    </a:xfrm>
                    <a:prstGeom prst="rect">
                      <a:avLst/>
                    </a:prstGeom>
                  </pic:spPr>
                </pic:pic>
              </a:graphicData>
            </a:graphic>
            <wp14:sizeRelH relativeFrom="margin">
              <wp14:pctWidth>0</wp14:pctWidth>
            </wp14:sizeRelH>
            <wp14:sizeRelV relativeFrom="margin">
              <wp14:pctHeight>0</wp14:pctHeight>
            </wp14:sizeRelV>
          </wp:anchor>
        </w:drawing>
      </w:r>
    </w:p>
    <w:sectPr w:rsidR="004F5F7D" w:rsidRPr="001E383E" w:rsidSect="00DA6EB2">
      <w:pgSz w:w="12240" w:h="15840"/>
      <w:pgMar w:top="270" w:right="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E5A57" w14:textId="77777777" w:rsidR="00202026" w:rsidRDefault="00202026" w:rsidP="004F5F7D">
      <w:pPr>
        <w:spacing w:after="0" w:line="240" w:lineRule="auto"/>
      </w:pPr>
      <w:r>
        <w:separator/>
      </w:r>
    </w:p>
  </w:endnote>
  <w:endnote w:type="continuationSeparator" w:id="0">
    <w:p w14:paraId="620CB228" w14:textId="77777777" w:rsidR="00202026" w:rsidRDefault="00202026" w:rsidP="004F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804DA" w14:textId="77777777" w:rsidR="00202026" w:rsidRDefault="00202026" w:rsidP="004F5F7D">
      <w:pPr>
        <w:spacing w:after="0" w:line="240" w:lineRule="auto"/>
      </w:pPr>
      <w:r>
        <w:separator/>
      </w:r>
    </w:p>
  </w:footnote>
  <w:footnote w:type="continuationSeparator" w:id="0">
    <w:p w14:paraId="69B1E56D" w14:textId="77777777" w:rsidR="00202026" w:rsidRDefault="00202026" w:rsidP="004F5F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901C0"/>
    <w:multiLevelType w:val="hybridMultilevel"/>
    <w:tmpl w:val="8988CC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 w15:restartNumberingAfterBreak="0">
    <w:nsid w:val="12D23FA7"/>
    <w:multiLevelType w:val="hybridMultilevel"/>
    <w:tmpl w:val="604CD13C"/>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2" w15:restartNumberingAfterBreak="0">
    <w:nsid w:val="1BD270E0"/>
    <w:multiLevelType w:val="hybridMultilevel"/>
    <w:tmpl w:val="5CDAA658"/>
    <w:lvl w:ilvl="0" w:tplc="0E52AC24">
      <w:numFmt w:val="bullet"/>
      <w:lvlText w:val="-"/>
      <w:lvlJc w:val="left"/>
      <w:pPr>
        <w:ind w:left="720" w:hanging="360"/>
      </w:pPr>
      <w:rPr>
        <w:rFonts w:ascii="Calibri" w:eastAsiaTheme="minorHAnsi" w:hAnsi="Calibri"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34450"/>
    <w:multiLevelType w:val="hybridMultilevel"/>
    <w:tmpl w:val="C80AE0BA"/>
    <w:lvl w:ilvl="0" w:tplc="0409000F">
      <w:start w:val="1"/>
      <w:numFmt w:val="decimal"/>
      <w:lvlText w:val="%1."/>
      <w:lvlJc w:val="left"/>
      <w:pPr>
        <w:ind w:left="790" w:hanging="360"/>
      </w:pPr>
    </w:lvl>
    <w:lvl w:ilvl="1" w:tplc="04090019">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4" w15:restartNumberingAfterBreak="0">
    <w:nsid w:val="1EFA266C"/>
    <w:multiLevelType w:val="hybridMultilevel"/>
    <w:tmpl w:val="53D2F79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5" w15:restartNumberingAfterBreak="0">
    <w:nsid w:val="1F7D3BA1"/>
    <w:multiLevelType w:val="hybridMultilevel"/>
    <w:tmpl w:val="CF242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D27DA"/>
    <w:multiLevelType w:val="hybridMultilevel"/>
    <w:tmpl w:val="2916AD26"/>
    <w:lvl w:ilvl="0" w:tplc="04090005">
      <w:start w:val="1"/>
      <w:numFmt w:val="bullet"/>
      <w:lvlText w:val=""/>
      <w:lvlJc w:val="left"/>
      <w:pPr>
        <w:ind w:left="696" w:hanging="360"/>
      </w:pPr>
      <w:rPr>
        <w:rFonts w:ascii="Wingdings" w:hAnsi="Wingdings" w:hint="default"/>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7" w15:restartNumberingAfterBreak="0">
    <w:nsid w:val="2AC91CD6"/>
    <w:multiLevelType w:val="hybridMultilevel"/>
    <w:tmpl w:val="D786EAEE"/>
    <w:lvl w:ilvl="0" w:tplc="0409000F">
      <w:start w:val="1"/>
      <w:numFmt w:val="decimal"/>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8" w15:restartNumberingAfterBreak="0">
    <w:nsid w:val="2AE2529A"/>
    <w:multiLevelType w:val="hybridMultilevel"/>
    <w:tmpl w:val="5D6A284C"/>
    <w:lvl w:ilvl="0" w:tplc="04090005">
      <w:start w:val="1"/>
      <w:numFmt w:val="bullet"/>
      <w:lvlText w:val=""/>
      <w:lvlJc w:val="left"/>
      <w:pPr>
        <w:ind w:left="904" w:hanging="360"/>
      </w:pPr>
      <w:rPr>
        <w:rFonts w:ascii="Wingdings" w:hAnsi="Wingding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9" w15:restartNumberingAfterBreak="0">
    <w:nsid w:val="2EAB1D22"/>
    <w:multiLevelType w:val="hybridMultilevel"/>
    <w:tmpl w:val="C9508A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0" w15:restartNumberingAfterBreak="0">
    <w:nsid w:val="39EE2946"/>
    <w:multiLevelType w:val="hybridMultilevel"/>
    <w:tmpl w:val="166C74F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1" w15:restartNumberingAfterBreak="0">
    <w:nsid w:val="3B474871"/>
    <w:multiLevelType w:val="hybridMultilevel"/>
    <w:tmpl w:val="B45CE0C2"/>
    <w:lvl w:ilvl="0" w:tplc="04090005">
      <w:start w:val="1"/>
      <w:numFmt w:val="bullet"/>
      <w:lvlText w:val=""/>
      <w:lvlJc w:val="left"/>
      <w:pPr>
        <w:ind w:left="696" w:hanging="360"/>
      </w:pPr>
      <w:rPr>
        <w:rFonts w:ascii="Wingdings" w:hAnsi="Wingdings" w:hint="default"/>
      </w:rPr>
    </w:lvl>
    <w:lvl w:ilvl="1" w:tplc="04090003">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12" w15:restartNumberingAfterBreak="0">
    <w:nsid w:val="3D0A66EE"/>
    <w:multiLevelType w:val="hybridMultilevel"/>
    <w:tmpl w:val="2208F7E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3" w15:restartNumberingAfterBreak="0">
    <w:nsid w:val="448F6286"/>
    <w:multiLevelType w:val="hybridMultilevel"/>
    <w:tmpl w:val="AFCCB3D0"/>
    <w:lvl w:ilvl="0" w:tplc="C522540A">
      <w:start w:val="1"/>
      <w:numFmt w:val="decimal"/>
      <w:lvlText w:val="%1."/>
      <w:lvlJc w:val="left"/>
      <w:pPr>
        <w:ind w:left="796" w:hanging="360"/>
      </w:pPr>
      <w:rPr>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4" w15:restartNumberingAfterBreak="0">
    <w:nsid w:val="47000924"/>
    <w:multiLevelType w:val="hybridMultilevel"/>
    <w:tmpl w:val="A462D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33BB1"/>
    <w:multiLevelType w:val="hybridMultilevel"/>
    <w:tmpl w:val="5E425E3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6" w15:restartNumberingAfterBreak="0">
    <w:nsid w:val="4F0D5B07"/>
    <w:multiLevelType w:val="hybridMultilevel"/>
    <w:tmpl w:val="D31A37F8"/>
    <w:lvl w:ilvl="0" w:tplc="C522540A">
      <w:start w:val="1"/>
      <w:numFmt w:val="decimal"/>
      <w:lvlText w:val="%1."/>
      <w:lvlJc w:val="left"/>
      <w:pPr>
        <w:ind w:left="696" w:hanging="360"/>
      </w:pPr>
      <w:rPr>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7" w15:restartNumberingAfterBreak="0">
    <w:nsid w:val="53576AD9"/>
    <w:multiLevelType w:val="hybridMultilevel"/>
    <w:tmpl w:val="970C36F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8" w15:restartNumberingAfterBreak="0">
    <w:nsid w:val="54C022B6"/>
    <w:multiLevelType w:val="hybridMultilevel"/>
    <w:tmpl w:val="FD763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348DD"/>
    <w:multiLevelType w:val="hybridMultilevel"/>
    <w:tmpl w:val="34565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4C50E3"/>
    <w:multiLevelType w:val="hybridMultilevel"/>
    <w:tmpl w:val="AE1E6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A7B79ED"/>
    <w:multiLevelType w:val="hybridMultilevel"/>
    <w:tmpl w:val="8ACC3CBA"/>
    <w:lvl w:ilvl="0" w:tplc="C522540A">
      <w:start w:val="1"/>
      <w:numFmt w:val="decimal"/>
      <w:lvlText w:val="%1."/>
      <w:lvlJc w:val="left"/>
      <w:pPr>
        <w:ind w:left="696" w:hanging="360"/>
      </w:pPr>
      <w:rPr>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2" w15:restartNumberingAfterBreak="0">
    <w:nsid w:val="602253F9"/>
    <w:multiLevelType w:val="hybridMultilevel"/>
    <w:tmpl w:val="8FD674F0"/>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23" w15:restartNumberingAfterBreak="0">
    <w:nsid w:val="61497690"/>
    <w:multiLevelType w:val="hybridMultilevel"/>
    <w:tmpl w:val="964EA4CC"/>
    <w:lvl w:ilvl="0" w:tplc="04090005">
      <w:start w:val="1"/>
      <w:numFmt w:val="bullet"/>
      <w:lvlText w:val=""/>
      <w:lvlJc w:val="left"/>
      <w:pPr>
        <w:ind w:left="250" w:hanging="360"/>
      </w:pPr>
      <w:rPr>
        <w:rFonts w:ascii="Wingdings" w:hAnsi="Wingdings" w:hint="default"/>
      </w:rPr>
    </w:lvl>
    <w:lvl w:ilvl="1" w:tplc="0409000F">
      <w:start w:val="1"/>
      <w:numFmt w:val="decimal"/>
      <w:lvlText w:val="%2."/>
      <w:lvlJc w:val="left"/>
      <w:pPr>
        <w:ind w:left="970" w:hanging="360"/>
      </w:pPr>
      <w:rPr>
        <w:rFonts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24" w15:restartNumberingAfterBreak="0">
    <w:nsid w:val="675E4EC2"/>
    <w:multiLevelType w:val="hybridMultilevel"/>
    <w:tmpl w:val="64CA2B4C"/>
    <w:lvl w:ilvl="0" w:tplc="04090005">
      <w:start w:val="1"/>
      <w:numFmt w:val="bullet"/>
      <w:lvlText w:val=""/>
      <w:lvlJc w:val="left"/>
      <w:pPr>
        <w:ind w:left="796" w:hanging="360"/>
      </w:pPr>
      <w:rPr>
        <w:rFonts w:ascii="Wingdings" w:hAnsi="Wingdings" w:hint="default"/>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25" w15:restartNumberingAfterBreak="0">
    <w:nsid w:val="70B7708C"/>
    <w:multiLevelType w:val="hybridMultilevel"/>
    <w:tmpl w:val="F6082E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4066A9"/>
    <w:multiLevelType w:val="hybridMultilevel"/>
    <w:tmpl w:val="700C0110"/>
    <w:lvl w:ilvl="0" w:tplc="04090005">
      <w:start w:val="1"/>
      <w:numFmt w:val="bullet"/>
      <w:lvlText w:val=""/>
      <w:lvlJc w:val="left"/>
      <w:pPr>
        <w:ind w:left="250" w:hanging="360"/>
      </w:pPr>
      <w:rPr>
        <w:rFonts w:ascii="Wingdings" w:hAnsi="Wingdings" w:hint="default"/>
      </w:rPr>
    </w:lvl>
    <w:lvl w:ilvl="1" w:tplc="04090003">
      <w:start w:val="1"/>
      <w:numFmt w:val="bullet"/>
      <w:lvlText w:val="o"/>
      <w:lvlJc w:val="left"/>
      <w:pPr>
        <w:ind w:left="970" w:hanging="360"/>
      </w:pPr>
      <w:rPr>
        <w:rFonts w:ascii="Courier New" w:hAnsi="Courier New" w:cs="Courier New"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27" w15:restartNumberingAfterBreak="0">
    <w:nsid w:val="78355616"/>
    <w:multiLevelType w:val="hybridMultilevel"/>
    <w:tmpl w:val="8FEA96C6"/>
    <w:lvl w:ilvl="0" w:tplc="0409000F">
      <w:start w:val="1"/>
      <w:numFmt w:val="decimal"/>
      <w:lvlText w:val="%1."/>
      <w:lvlJc w:val="left"/>
      <w:pPr>
        <w:ind w:left="620" w:hanging="360"/>
      </w:pPr>
    </w:lvl>
    <w:lvl w:ilvl="1" w:tplc="04090019">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8" w15:restartNumberingAfterBreak="0">
    <w:nsid w:val="79A74FE2"/>
    <w:multiLevelType w:val="hybridMultilevel"/>
    <w:tmpl w:val="9BB27566"/>
    <w:lvl w:ilvl="0" w:tplc="0409000F">
      <w:start w:val="1"/>
      <w:numFmt w:val="decimal"/>
      <w:lvlText w:val="%1."/>
      <w:lvlJc w:val="left"/>
      <w:pPr>
        <w:ind w:left="620" w:hanging="360"/>
      </w:p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9" w15:restartNumberingAfterBreak="0">
    <w:nsid w:val="7CC72BA2"/>
    <w:multiLevelType w:val="hybridMultilevel"/>
    <w:tmpl w:val="23EEC806"/>
    <w:lvl w:ilvl="0" w:tplc="0409000F">
      <w:start w:val="1"/>
      <w:numFmt w:val="decimal"/>
      <w:lvlText w:val="%1."/>
      <w:lvlJc w:val="left"/>
      <w:pPr>
        <w:ind w:left="610" w:hanging="360"/>
      </w:pPr>
    </w:lvl>
    <w:lvl w:ilvl="1" w:tplc="04090019">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30" w15:restartNumberingAfterBreak="0">
    <w:nsid w:val="7DD35A53"/>
    <w:multiLevelType w:val="hybridMultilevel"/>
    <w:tmpl w:val="6972B9CE"/>
    <w:lvl w:ilvl="0" w:tplc="C784C4E8">
      <w:numFmt w:val="bullet"/>
      <w:lvlText w:val=""/>
      <w:lvlJc w:val="left"/>
      <w:pPr>
        <w:ind w:left="252" w:hanging="360"/>
      </w:pPr>
      <w:rPr>
        <w:rFonts w:ascii="Symbol" w:eastAsiaTheme="minorHAnsi" w:hAnsi="Symbol" w:cstheme="minorBidi" w:hint="default"/>
      </w:rPr>
    </w:lvl>
    <w:lvl w:ilvl="1" w:tplc="04090003" w:tentative="1">
      <w:start w:val="1"/>
      <w:numFmt w:val="bullet"/>
      <w:lvlText w:val="o"/>
      <w:lvlJc w:val="left"/>
      <w:pPr>
        <w:ind w:left="972" w:hanging="360"/>
      </w:pPr>
      <w:rPr>
        <w:rFonts w:ascii="Courier New" w:hAnsi="Courier New" w:cs="Courier New" w:hint="default"/>
      </w:rPr>
    </w:lvl>
    <w:lvl w:ilvl="2" w:tplc="04090005" w:tentative="1">
      <w:start w:val="1"/>
      <w:numFmt w:val="bullet"/>
      <w:lvlText w:val=""/>
      <w:lvlJc w:val="left"/>
      <w:pPr>
        <w:ind w:left="1692" w:hanging="360"/>
      </w:pPr>
      <w:rPr>
        <w:rFonts w:ascii="Wingdings" w:hAnsi="Wingdings" w:hint="default"/>
      </w:rPr>
    </w:lvl>
    <w:lvl w:ilvl="3" w:tplc="04090001" w:tentative="1">
      <w:start w:val="1"/>
      <w:numFmt w:val="bullet"/>
      <w:lvlText w:val=""/>
      <w:lvlJc w:val="left"/>
      <w:pPr>
        <w:ind w:left="2412" w:hanging="360"/>
      </w:pPr>
      <w:rPr>
        <w:rFonts w:ascii="Symbol" w:hAnsi="Symbol" w:hint="default"/>
      </w:rPr>
    </w:lvl>
    <w:lvl w:ilvl="4" w:tplc="04090003" w:tentative="1">
      <w:start w:val="1"/>
      <w:numFmt w:val="bullet"/>
      <w:lvlText w:val="o"/>
      <w:lvlJc w:val="left"/>
      <w:pPr>
        <w:ind w:left="3132" w:hanging="360"/>
      </w:pPr>
      <w:rPr>
        <w:rFonts w:ascii="Courier New" w:hAnsi="Courier New" w:cs="Courier New" w:hint="default"/>
      </w:rPr>
    </w:lvl>
    <w:lvl w:ilvl="5" w:tplc="04090005" w:tentative="1">
      <w:start w:val="1"/>
      <w:numFmt w:val="bullet"/>
      <w:lvlText w:val=""/>
      <w:lvlJc w:val="left"/>
      <w:pPr>
        <w:ind w:left="3852" w:hanging="360"/>
      </w:pPr>
      <w:rPr>
        <w:rFonts w:ascii="Wingdings" w:hAnsi="Wingdings" w:hint="default"/>
      </w:rPr>
    </w:lvl>
    <w:lvl w:ilvl="6" w:tplc="04090001" w:tentative="1">
      <w:start w:val="1"/>
      <w:numFmt w:val="bullet"/>
      <w:lvlText w:val=""/>
      <w:lvlJc w:val="left"/>
      <w:pPr>
        <w:ind w:left="4572" w:hanging="360"/>
      </w:pPr>
      <w:rPr>
        <w:rFonts w:ascii="Symbol" w:hAnsi="Symbol" w:hint="default"/>
      </w:rPr>
    </w:lvl>
    <w:lvl w:ilvl="7" w:tplc="04090003" w:tentative="1">
      <w:start w:val="1"/>
      <w:numFmt w:val="bullet"/>
      <w:lvlText w:val="o"/>
      <w:lvlJc w:val="left"/>
      <w:pPr>
        <w:ind w:left="5292" w:hanging="360"/>
      </w:pPr>
      <w:rPr>
        <w:rFonts w:ascii="Courier New" w:hAnsi="Courier New" w:cs="Courier New" w:hint="default"/>
      </w:rPr>
    </w:lvl>
    <w:lvl w:ilvl="8" w:tplc="04090005" w:tentative="1">
      <w:start w:val="1"/>
      <w:numFmt w:val="bullet"/>
      <w:lvlText w:val=""/>
      <w:lvlJc w:val="left"/>
      <w:pPr>
        <w:ind w:left="6012" w:hanging="360"/>
      </w:pPr>
      <w:rPr>
        <w:rFonts w:ascii="Wingdings" w:hAnsi="Wingdings" w:hint="default"/>
      </w:rPr>
    </w:lvl>
  </w:abstractNum>
  <w:num w:numId="1">
    <w:abstractNumId w:val="4"/>
  </w:num>
  <w:num w:numId="2">
    <w:abstractNumId w:val="2"/>
  </w:num>
  <w:num w:numId="3">
    <w:abstractNumId w:val="26"/>
  </w:num>
  <w:num w:numId="4">
    <w:abstractNumId w:val="18"/>
  </w:num>
  <w:num w:numId="5">
    <w:abstractNumId w:val="5"/>
  </w:num>
  <w:num w:numId="6">
    <w:abstractNumId w:val="20"/>
  </w:num>
  <w:num w:numId="7">
    <w:abstractNumId w:val="9"/>
  </w:num>
  <w:num w:numId="8">
    <w:abstractNumId w:val="23"/>
  </w:num>
  <w:num w:numId="9">
    <w:abstractNumId w:val="29"/>
  </w:num>
  <w:num w:numId="10">
    <w:abstractNumId w:val="19"/>
  </w:num>
  <w:num w:numId="11">
    <w:abstractNumId w:val="27"/>
  </w:num>
  <w:num w:numId="12">
    <w:abstractNumId w:val="30"/>
  </w:num>
  <w:num w:numId="13">
    <w:abstractNumId w:val="14"/>
  </w:num>
  <w:num w:numId="14">
    <w:abstractNumId w:val="3"/>
  </w:num>
  <w:num w:numId="15">
    <w:abstractNumId w:val="7"/>
  </w:num>
  <w:num w:numId="16">
    <w:abstractNumId w:val="28"/>
  </w:num>
  <w:num w:numId="17">
    <w:abstractNumId w:val="13"/>
  </w:num>
  <w:num w:numId="18">
    <w:abstractNumId w:val="16"/>
  </w:num>
  <w:num w:numId="19">
    <w:abstractNumId w:val="6"/>
  </w:num>
  <w:num w:numId="20">
    <w:abstractNumId w:val="21"/>
  </w:num>
  <w:num w:numId="21">
    <w:abstractNumId w:val="11"/>
  </w:num>
  <w:num w:numId="22">
    <w:abstractNumId w:val="24"/>
  </w:num>
  <w:num w:numId="23">
    <w:abstractNumId w:val="15"/>
  </w:num>
  <w:num w:numId="24">
    <w:abstractNumId w:val="1"/>
  </w:num>
  <w:num w:numId="25">
    <w:abstractNumId w:val="10"/>
  </w:num>
  <w:num w:numId="26">
    <w:abstractNumId w:val="22"/>
  </w:num>
  <w:num w:numId="27">
    <w:abstractNumId w:val="17"/>
  </w:num>
  <w:num w:numId="28">
    <w:abstractNumId w:val="12"/>
  </w:num>
  <w:num w:numId="29">
    <w:abstractNumId w:val="0"/>
  </w:num>
  <w:num w:numId="30">
    <w:abstractNumId w:val="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F7D"/>
    <w:rsid w:val="00014940"/>
    <w:rsid w:val="00023AE8"/>
    <w:rsid w:val="0003038B"/>
    <w:rsid w:val="00033276"/>
    <w:rsid w:val="000332B8"/>
    <w:rsid w:val="00035BE0"/>
    <w:rsid w:val="000533BB"/>
    <w:rsid w:val="0007589D"/>
    <w:rsid w:val="000811FE"/>
    <w:rsid w:val="00081660"/>
    <w:rsid w:val="000C4D31"/>
    <w:rsid w:val="000E0FC3"/>
    <w:rsid w:val="000E69B7"/>
    <w:rsid w:val="001307A9"/>
    <w:rsid w:val="00132950"/>
    <w:rsid w:val="001512A0"/>
    <w:rsid w:val="001512CF"/>
    <w:rsid w:val="001615B8"/>
    <w:rsid w:val="00166888"/>
    <w:rsid w:val="00176C7A"/>
    <w:rsid w:val="0017766A"/>
    <w:rsid w:val="001A0B36"/>
    <w:rsid w:val="001A33AA"/>
    <w:rsid w:val="001A4398"/>
    <w:rsid w:val="001A7505"/>
    <w:rsid w:val="001B4B8E"/>
    <w:rsid w:val="001C05AA"/>
    <w:rsid w:val="001E383E"/>
    <w:rsid w:val="001E3C37"/>
    <w:rsid w:val="001E6246"/>
    <w:rsid w:val="001F6DFB"/>
    <w:rsid w:val="00202026"/>
    <w:rsid w:val="00205F7B"/>
    <w:rsid w:val="002072DB"/>
    <w:rsid w:val="00207E61"/>
    <w:rsid w:val="00217BED"/>
    <w:rsid w:val="002241F5"/>
    <w:rsid w:val="00224EC7"/>
    <w:rsid w:val="00227627"/>
    <w:rsid w:val="00231D10"/>
    <w:rsid w:val="0024267C"/>
    <w:rsid w:val="00244F33"/>
    <w:rsid w:val="0024518E"/>
    <w:rsid w:val="0025500D"/>
    <w:rsid w:val="00265134"/>
    <w:rsid w:val="00276D19"/>
    <w:rsid w:val="00292DE6"/>
    <w:rsid w:val="002A6EEC"/>
    <w:rsid w:val="002B1293"/>
    <w:rsid w:val="002B6EA2"/>
    <w:rsid w:val="002C1951"/>
    <w:rsid w:val="002E35E1"/>
    <w:rsid w:val="002E4D44"/>
    <w:rsid w:val="002E6069"/>
    <w:rsid w:val="002E7337"/>
    <w:rsid w:val="00302675"/>
    <w:rsid w:val="0030484B"/>
    <w:rsid w:val="003178EF"/>
    <w:rsid w:val="003211AA"/>
    <w:rsid w:val="00332391"/>
    <w:rsid w:val="00342D29"/>
    <w:rsid w:val="00342DFA"/>
    <w:rsid w:val="00343781"/>
    <w:rsid w:val="00350B0E"/>
    <w:rsid w:val="0036295A"/>
    <w:rsid w:val="00384EE6"/>
    <w:rsid w:val="003B198E"/>
    <w:rsid w:val="003C4D34"/>
    <w:rsid w:val="003C7996"/>
    <w:rsid w:val="003F6A53"/>
    <w:rsid w:val="00403D76"/>
    <w:rsid w:val="004069EC"/>
    <w:rsid w:val="00453C22"/>
    <w:rsid w:val="00454ABA"/>
    <w:rsid w:val="00462EB0"/>
    <w:rsid w:val="00490CF5"/>
    <w:rsid w:val="00495504"/>
    <w:rsid w:val="004A11A6"/>
    <w:rsid w:val="004A4C8F"/>
    <w:rsid w:val="004A7AB5"/>
    <w:rsid w:val="004B6EDD"/>
    <w:rsid w:val="004C1668"/>
    <w:rsid w:val="004E0490"/>
    <w:rsid w:val="004F21E5"/>
    <w:rsid w:val="004F3D49"/>
    <w:rsid w:val="004F5E99"/>
    <w:rsid w:val="004F5F7D"/>
    <w:rsid w:val="00525477"/>
    <w:rsid w:val="00560CAC"/>
    <w:rsid w:val="005837EF"/>
    <w:rsid w:val="00587029"/>
    <w:rsid w:val="0059541C"/>
    <w:rsid w:val="00597337"/>
    <w:rsid w:val="005A4DF4"/>
    <w:rsid w:val="005B3F63"/>
    <w:rsid w:val="005C6DD4"/>
    <w:rsid w:val="005D7A50"/>
    <w:rsid w:val="005E3FCF"/>
    <w:rsid w:val="005F16C0"/>
    <w:rsid w:val="005F36F2"/>
    <w:rsid w:val="00615884"/>
    <w:rsid w:val="00624C26"/>
    <w:rsid w:val="006337F7"/>
    <w:rsid w:val="00634138"/>
    <w:rsid w:val="00640588"/>
    <w:rsid w:val="00653A0C"/>
    <w:rsid w:val="00662218"/>
    <w:rsid w:val="00662249"/>
    <w:rsid w:val="00664A20"/>
    <w:rsid w:val="006740FA"/>
    <w:rsid w:val="00694ED0"/>
    <w:rsid w:val="00696672"/>
    <w:rsid w:val="006A3B02"/>
    <w:rsid w:val="006A43BF"/>
    <w:rsid w:val="006D4161"/>
    <w:rsid w:val="006D417F"/>
    <w:rsid w:val="006D637C"/>
    <w:rsid w:val="006E2203"/>
    <w:rsid w:val="0073378C"/>
    <w:rsid w:val="00734180"/>
    <w:rsid w:val="0073445E"/>
    <w:rsid w:val="0073564A"/>
    <w:rsid w:val="007534F3"/>
    <w:rsid w:val="007573A8"/>
    <w:rsid w:val="007654D7"/>
    <w:rsid w:val="0077736F"/>
    <w:rsid w:val="00781B80"/>
    <w:rsid w:val="00785EAF"/>
    <w:rsid w:val="007C6AB5"/>
    <w:rsid w:val="007D36B2"/>
    <w:rsid w:val="007D5D57"/>
    <w:rsid w:val="007E4461"/>
    <w:rsid w:val="007F6979"/>
    <w:rsid w:val="008076D1"/>
    <w:rsid w:val="0082642A"/>
    <w:rsid w:val="00865C8D"/>
    <w:rsid w:val="00877DA1"/>
    <w:rsid w:val="008818E2"/>
    <w:rsid w:val="0088769A"/>
    <w:rsid w:val="00897AF1"/>
    <w:rsid w:val="008A1DE4"/>
    <w:rsid w:val="008A3FDD"/>
    <w:rsid w:val="008B5563"/>
    <w:rsid w:val="008B603C"/>
    <w:rsid w:val="008C7602"/>
    <w:rsid w:val="008F3251"/>
    <w:rsid w:val="00904359"/>
    <w:rsid w:val="00904DE4"/>
    <w:rsid w:val="00914103"/>
    <w:rsid w:val="009470F5"/>
    <w:rsid w:val="00955E3E"/>
    <w:rsid w:val="009606BD"/>
    <w:rsid w:val="00963EBF"/>
    <w:rsid w:val="00970B77"/>
    <w:rsid w:val="00970DF7"/>
    <w:rsid w:val="00976EAE"/>
    <w:rsid w:val="00977EDB"/>
    <w:rsid w:val="00983EC3"/>
    <w:rsid w:val="0098626E"/>
    <w:rsid w:val="00991131"/>
    <w:rsid w:val="00991A38"/>
    <w:rsid w:val="009955A9"/>
    <w:rsid w:val="009A5655"/>
    <w:rsid w:val="009B2C88"/>
    <w:rsid w:val="009B755B"/>
    <w:rsid w:val="009B78C7"/>
    <w:rsid w:val="009C1828"/>
    <w:rsid w:val="009C4080"/>
    <w:rsid w:val="009D1ED3"/>
    <w:rsid w:val="009D3DA4"/>
    <w:rsid w:val="009F347D"/>
    <w:rsid w:val="00A15D99"/>
    <w:rsid w:val="00A31AB9"/>
    <w:rsid w:val="00A5403D"/>
    <w:rsid w:val="00A649EB"/>
    <w:rsid w:val="00A73E3F"/>
    <w:rsid w:val="00A77FCE"/>
    <w:rsid w:val="00A94853"/>
    <w:rsid w:val="00AA51E8"/>
    <w:rsid w:val="00AA6B98"/>
    <w:rsid w:val="00AB7E8F"/>
    <w:rsid w:val="00AC0467"/>
    <w:rsid w:val="00AC0B5A"/>
    <w:rsid w:val="00AC2FF6"/>
    <w:rsid w:val="00AC7A06"/>
    <w:rsid w:val="00AD4510"/>
    <w:rsid w:val="00AE13BA"/>
    <w:rsid w:val="00AE50F6"/>
    <w:rsid w:val="00AE6BFA"/>
    <w:rsid w:val="00B01E68"/>
    <w:rsid w:val="00B06B4B"/>
    <w:rsid w:val="00B077FE"/>
    <w:rsid w:val="00B340C5"/>
    <w:rsid w:val="00B526FF"/>
    <w:rsid w:val="00B52D2F"/>
    <w:rsid w:val="00B61688"/>
    <w:rsid w:val="00B65F7C"/>
    <w:rsid w:val="00B72457"/>
    <w:rsid w:val="00B812FB"/>
    <w:rsid w:val="00B93799"/>
    <w:rsid w:val="00BA48E9"/>
    <w:rsid w:val="00BA5425"/>
    <w:rsid w:val="00BA5B7B"/>
    <w:rsid w:val="00BB269F"/>
    <w:rsid w:val="00BB2798"/>
    <w:rsid w:val="00BF566A"/>
    <w:rsid w:val="00C12C29"/>
    <w:rsid w:val="00C158B4"/>
    <w:rsid w:val="00C45BB0"/>
    <w:rsid w:val="00C51263"/>
    <w:rsid w:val="00C664BF"/>
    <w:rsid w:val="00C73339"/>
    <w:rsid w:val="00C75CAA"/>
    <w:rsid w:val="00CA43C5"/>
    <w:rsid w:val="00CB1738"/>
    <w:rsid w:val="00CB38F7"/>
    <w:rsid w:val="00CB472B"/>
    <w:rsid w:val="00CC49CD"/>
    <w:rsid w:val="00CD5E0B"/>
    <w:rsid w:val="00CD729B"/>
    <w:rsid w:val="00CE616D"/>
    <w:rsid w:val="00D04758"/>
    <w:rsid w:val="00D1133A"/>
    <w:rsid w:val="00D13C39"/>
    <w:rsid w:val="00D24722"/>
    <w:rsid w:val="00D44653"/>
    <w:rsid w:val="00D60257"/>
    <w:rsid w:val="00D62220"/>
    <w:rsid w:val="00D723FE"/>
    <w:rsid w:val="00D76276"/>
    <w:rsid w:val="00D80853"/>
    <w:rsid w:val="00D85BDF"/>
    <w:rsid w:val="00D860BE"/>
    <w:rsid w:val="00D86F7D"/>
    <w:rsid w:val="00D8781E"/>
    <w:rsid w:val="00D94D30"/>
    <w:rsid w:val="00D95698"/>
    <w:rsid w:val="00D96113"/>
    <w:rsid w:val="00D96E1B"/>
    <w:rsid w:val="00DA6EB2"/>
    <w:rsid w:val="00DB3FD3"/>
    <w:rsid w:val="00DC70E3"/>
    <w:rsid w:val="00DD4A33"/>
    <w:rsid w:val="00DE266F"/>
    <w:rsid w:val="00DF55CD"/>
    <w:rsid w:val="00E2055D"/>
    <w:rsid w:val="00E36743"/>
    <w:rsid w:val="00E43329"/>
    <w:rsid w:val="00E46D7A"/>
    <w:rsid w:val="00E50B3A"/>
    <w:rsid w:val="00E54FA7"/>
    <w:rsid w:val="00E55211"/>
    <w:rsid w:val="00E7118D"/>
    <w:rsid w:val="00E73E82"/>
    <w:rsid w:val="00E75453"/>
    <w:rsid w:val="00E82125"/>
    <w:rsid w:val="00E87276"/>
    <w:rsid w:val="00E937B4"/>
    <w:rsid w:val="00EA5DEA"/>
    <w:rsid w:val="00EC2CCC"/>
    <w:rsid w:val="00EC3FDF"/>
    <w:rsid w:val="00ED2F53"/>
    <w:rsid w:val="00ED534A"/>
    <w:rsid w:val="00ED75A4"/>
    <w:rsid w:val="00EE135D"/>
    <w:rsid w:val="00EE7DFF"/>
    <w:rsid w:val="00EF3916"/>
    <w:rsid w:val="00F424DA"/>
    <w:rsid w:val="00F6033A"/>
    <w:rsid w:val="00F62CA5"/>
    <w:rsid w:val="00F736B3"/>
    <w:rsid w:val="00F87558"/>
    <w:rsid w:val="00F95796"/>
    <w:rsid w:val="00F960F7"/>
    <w:rsid w:val="00F96D9D"/>
    <w:rsid w:val="00FA1DF3"/>
    <w:rsid w:val="00FC40C1"/>
    <w:rsid w:val="00FD31C5"/>
    <w:rsid w:val="00FE5DA6"/>
    <w:rsid w:val="00FF1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9115"/>
  <w15:chartTrackingRefBased/>
  <w15:docId w15:val="{D1B7C63B-BFF3-4159-9421-1B57658B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F7D"/>
    <w:pPr>
      <w:tabs>
        <w:tab w:val="center" w:pos="4680"/>
        <w:tab w:val="right" w:pos="9360"/>
      </w:tabs>
      <w:spacing w:after="0" w:line="240" w:lineRule="auto"/>
    </w:pPr>
  </w:style>
  <w:style w:type="character" w:customStyle="1" w:styleId="a4">
    <w:name w:val="页眉 字符"/>
    <w:basedOn w:val="a0"/>
    <w:link w:val="a3"/>
    <w:uiPriority w:val="99"/>
    <w:rsid w:val="004F5F7D"/>
  </w:style>
  <w:style w:type="paragraph" w:styleId="a5">
    <w:name w:val="footer"/>
    <w:basedOn w:val="a"/>
    <w:link w:val="a6"/>
    <w:uiPriority w:val="99"/>
    <w:unhideWhenUsed/>
    <w:rsid w:val="004F5F7D"/>
    <w:pPr>
      <w:tabs>
        <w:tab w:val="center" w:pos="4680"/>
        <w:tab w:val="right" w:pos="9360"/>
      </w:tabs>
      <w:spacing w:after="0" w:line="240" w:lineRule="auto"/>
    </w:pPr>
  </w:style>
  <w:style w:type="character" w:customStyle="1" w:styleId="a6">
    <w:name w:val="页脚 字符"/>
    <w:basedOn w:val="a0"/>
    <w:link w:val="a5"/>
    <w:uiPriority w:val="99"/>
    <w:rsid w:val="004F5F7D"/>
  </w:style>
  <w:style w:type="table" w:styleId="a7">
    <w:name w:val="Table Grid"/>
    <w:basedOn w:val="a1"/>
    <w:uiPriority w:val="39"/>
    <w:rsid w:val="004F5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27627"/>
    <w:pPr>
      <w:ind w:left="720"/>
      <w:contextualSpacing/>
    </w:pPr>
  </w:style>
  <w:style w:type="paragraph" w:styleId="a9">
    <w:name w:val="Balloon Text"/>
    <w:basedOn w:val="a"/>
    <w:link w:val="aa"/>
    <w:uiPriority w:val="99"/>
    <w:semiHidden/>
    <w:unhideWhenUsed/>
    <w:rsid w:val="00292DE6"/>
    <w:pPr>
      <w:spacing w:after="0" w:line="240" w:lineRule="auto"/>
    </w:pPr>
    <w:rPr>
      <w:rFonts w:ascii="Segoe UI" w:hAnsi="Segoe UI" w:cs="Segoe UI"/>
      <w:sz w:val="18"/>
      <w:szCs w:val="18"/>
    </w:rPr>
  </w:style>
  <w:style w:type="character" w:customStyle="1" w:styleId="aa">
    <w:name w:val="批注框文本 字符"/>
    <w:basedOn w:val="a0"/>
    <w:link w:val="a9"/>
    <w:uiPriority w:val="99"/>
    <w:semiHidden/>
    <w:rsid w:val="00292D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C6F67-41EA-3B41-A8B0-0D2C88B7E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4</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Rishi R</dc:creator>
  <cp:keywords/>
  <dc:description/>
  <cp:lastModifiedBy>陈 宇航</cp:lastModifiedBy>
  <cp:revision>440</cp:revision>
  <cp:lastPrinted>2016-09-29T21:45:00Z</cp:lastPrinted>
  <dcterms:created xsi:type="dcterms:W3CDTF">2016-09-29T17:30:00Z</dcterms:created>
  <dcterms:modified xsi:type="dcterms:W3CDTF">2021-10-28T22:15:00Z</dcterms:modified>
</cp:coreProperties>
</file>