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B3A56" w14:textId="201D0E87" w:rsidR="00896FC8" w:rsidRPr="00896FC8" w:rsidRDefault="00896FC8" w:rsidP="00896FC8">
      <w:pPr>
        <w:rPr>
          <w:rFonts w:hint="eastAsia"/>
          <w:b/>
          <w:bCs/>
          <w:sz w:val="20"/>
          <w:szCs w:val="20"/>
        </w:rPr>
      </w:pPr>
      <w:r w:rsidRPr="00896FC8">
        <w:rPr>
          <w:rFonts w:hint="eastAsia"/>
          <w:b/>
          <w:bCs/>
          <w:sz w:val="20"/>
          <w:szCs w:val="20"/>
        </w:rPr>
        <w:t>一、进程</w:t>
      </w:r>
      <w:r w:rsidRPr="00896FC8">
        <w:rPr>
          <w:b/>
          <w:bCs/>
          <w:sz w:val="20"/>
          <w:szCs w:val="20"/>
        </w:rPr>
        <w:t>/线程间同步机制</w:t>
      </w:r>
    </w:p>
    <w:p w14:paraId="62F9B4A1" w14:textId="77777777" w:rsidR="00896FC8" w:rsidRPr="00896FC8" w:rsidRDefault="00896FC8" w:rsidP="00896FC8">
      <w:pPr>
        <w:ind w:firstLine="420"/>
        <w:rPr>
          <w:sz w:val="20"/>
          <w:szCs w:val="20"/>
        </w:rPr>
      </w:pPr>
      <w:r w:rsidRPr="00896FC8">
        <w:rPr>
          <w:rFonts w:hint="eastAsia"/>
          <w:sz w:val="20"/>
          <w:szCs w:val="20"/>
        </w:rPr>
        <w:t>临界区、互斥区、事件、信号量四种方式</w:t>
      </w:r>
    </w:p>
    <w:p w14:paraId="209377F4" w14:textId="77777777" w:rsidR="00896FC8" w:rsidRPr="00896FC8" w:rsidRDefault="00896FC8" w:rsidP="00896FC8">
      <w:pPr>
        <w:ind w:firstLine="420"/>
        <w:rPr>
          <w:sz w:val="20"/>
          <w:szCs w:val="20"/>
        </w:rPr>
      </w:pPr>
      <w:r w:rsidRPr="00896FC8">
        <w:rPr>
          <w:rFonts w:hint="eastAsia"/>
          <w:sz w:val="20"/>
          <w:szCs w:val="20"/>
        </w:rPr>
        <w:t>临界区（</w:t>
      </w:r>
      <w:r w:rsidRPr="00896FC8">
        <w:rPr>
          <w:sz w:val="20"/>
          <w:szCs w:val="20"/>
        </w:rPr>
        <w:t>Critical Section）、互斥量（Mutex）、信号量（Semaphore）、事件（Event）的区别</w:t>
      </w:r>
    </w:p>
    <w:p w14:paraId="546DA1F5" w14:textId="77777777" w:rsidR="00896FC8" w:rsidRPr="00896FC8" w:rsidRDefault="00896FC8" w:rsidP="00896FC8">
      <w:pPr>
        <w:ind w:firstLine="420"/>
        <w:rPr>
          <w:sz w:val="20"/>
          <w:szCs w:val="20"/>
        </w:rPr>
      </w:pPr>
      <w:r w:rsidRPr="00896FC8">
        <w:rPr>
          <w:sz w:val="20"/>
          <w:szCs w:val="20"/>
        </w:rPr>
        <w:t>1、临界区：通过对多线程的串行化来访问公共资源或</w:t>
      </w:r>
      <w:proofErr w:type="gramStart"/>
      <w:r w:rsidRPr="00896FC8">
        <w:rPr>
          <w:sz w:val="20"/>
          <w:szCs w:val="20"/>
        </w:rPr>
        <w:t>一</w:t>
      </w:r>
      <w:proofErr w:type="gramEnd"/>
      <w:r w:rsidRPr="00896FC8">
        <w:rPr>
          <w:sz w:val="20"/>
          <w:szCs w:val="20"/>
        </w:rPr>
        <w:t>段代码，速度快，适合控制数据访问。在任意时刻只允许一个线程对共享资源进行访问，如果有多个线程试图访问公共资源，那么在有一个线程进入后，其他试图访问公共资源的线程将被挂起，并一直等到进入临界区的线程离开，临界区在被释放后，其他线程才可以抢占。</w:t>
      </w:r>
    </w:p>
    <w:p w14:paraId="0CEB1770" w14:textId="77777777" w:rsidR="00896FC8" w:rsidRPr="00896FC8" w:rsidRDefault="00896FC8" w:rsidP="00896FC8">
      <w:pPr>
        <w:ind w:firstLine="420"/>
        <w:rPr>
          <w:sz w:val="20"/>
          <w:szCs w:val="20"/>
        </w:rPr>
      </w:pPr>
      <w:r w:rsidRPr="00896FC8">
        <w:rPr>
          <w:sz w:val="20"/>
          <w:szCs w:val="20"/>
        </w:rPr>
        <w:t>2、互斥量：采用互斥对象机制。 只有拥有互斥对象的线程才有访问公共资源的权限，因为互斥对象只有一个，所以能保证公共资源不会同时被多个线程访问。互斥不仅能实现同一应用程序的公共资源安全共享，还能实现不同应用程序的公共资源安全共享 .互斥量比临界区复杂。因为使用互斥不仅仅能够在同一应用程序不同线程中实现资源的安全共享，而且可以在不同应用程序的线程之间实现对资源的安全共享。</w:t>
      </w:r>
    </w:p>
    <w:p w14:paraId="31EED897" w14:textId="77777777" w:rsidR="00896FC8" w:rsidRPr="00896FC8" w:rsidRDefault="00896FC8" w:rsidP="00896FC8">
      <w:pPr>
        <w:ind w:firstLine="420"/>
        <w:rPr>
          <w:sz w:val="20"/>
          <w:szCs w:val="20"/>
        </w:rPr>
      </w:pPr>
      <w:r w:rsidRPr="00896FC8">
        <w:rPr>
          <w:sz w:val="20"/>
          <w:szCs w:val="20"/>
        </w:rPr>
        <w:t>3、信号量：它允许多个线程在同一时刻访问同一资源，但是需要限制在同一时刻</w:t>
      </w:r>
      <w:proofErr w:type="gramStart"/>
      <w:r w:rsidRPr="00896FC8">
        <w:rPr>
          <w:sz w:val="20"/>
          <w:szCs w:val="20"/>
        </w:rPr>
        <w:t>访问此资源</w:t>
      </w:r>
      <w:proofErr w:type="gramEnd"/>
      <w:r w:rsidRPr="00896FC8">
        <w:rPr>
          <w:sz w:val="20"/>
          <w:szCs w:val="20"/>
        </w:rPr>
        <w:t>的最大线程数目 .信号量对象对线程的同步方式与前面几种方法不同，信号允许多个线程同时使用共享资源，这与操作系统中的PV操作相同。它指出了同时访问共享资源的线程最大数目。它允许多个线程在同一时刻访问同一资源，但是需要限制在同一时刻</w:t>
      </w:r>
      <w:proofErr w:type="gramStart"/>
      <w:r w:rsidRPr="00896FC8">
        <w:rPr>
          <w:sz w:val="20"/>
          <w:szCs w:val="20"/>
        </w:rPr>
        <w:t>访问此资源</w:t>
      </w:r>
      <w:proofErr w:type="gramEnd"/>
      <w:r w:rsidRPr="00896FC8">
        <w:rPr>
          <w:sz w:val="20"/>
          <w:szCs w:val="20"/>
        </w:rPr>
        <w:t>的最大线程数目。</w:t>
      </w:r>
    </w:p>
    <w:p w14:paraId="32F7D579" w14:textId="77777777" w:rsidR="00896FC8" w:rsidRPr="00896FC8" w:rsidRDefault="00896FC8" w:rsidP="00896FC8">
      <w:pPr>
        <w:rPr>
          <w:sz w:val="20"/>
          <w:szCs w:val="20"/>
        </w:rPr>
      </w:pPr>
    </w:p>
    <w:p w14:paraId="68C55AC5" w14:textId="77777777" w:rsidR="00896FC8" w:rsidRPr="00896FC8" w:rsidRDefault="00896FC8" w:rsidP="00896FC8">
      <w:pPr>
        <w:ind w:firstLine="420"/>
        <w:rPr>
          <w:sz w:val="20"/>
          <w:szCs w:val="20"/>
        </w:rPr>
      </w:pPr>
      <w:r w:rsidRPr="00896FC8">
        <w:rPr>
          <w:sz w:val="20"/>
          <w:szCs w:val="20"/>
        </w:rPr>
        <w:t>PV操作及信号量的概念都是由荷兰科学家</w:t>
      </w:r>
      <w:proofErr w:type="spellStart"/>
      <w:r w:rsidRPr="00896FC8">
        <w:rPr>
          <w:sz w:val="20"/>
          <w:szCs w:val="20"/>
        </w:rPr>
        <w:t>E.W.Dijkstra</w:t>
      </w:r>
      <w:proofErr w:type="spellEnd"/>
      <w:r w:rsidRPr="00896FC8">
        <w:rPr>
          <w:sz w:val="20"/>
          <w:szCs w:val="20"/>
        </w:rPr>
        <w:t>提出的。信号量S是一个整数，S大于等于零时代表可供并发进程使用的资源实体数，但S小于零时则表示正在等待使用共享资源的进程数。</w:t>
      </w:r>
    </w:p>
    <w:p w14:paraId="76383345" w14:textId="2E7A36D9" w:rsidR="00896FC8" w:rsidRPr="00896FC8" w:rsidRDefault="00896FC8" w:rsidP="00896FC8">
      <w:pPr>
        <w:ind w:firstLine="420"/>
        <w:rPr>
          <w:sz w:val="20"/>
          <w:szCs w:val="20"/>
        </w:rPr>
      </w:pPr>
      <w:r w:rsidRPr="00896FC8">
        <w:rPr>
          <w:sz w:val="20"/>
          <w:szCs w:val="20"/>
        </w:rPr>
        <w:t>P操作申请资源：</w:t>
      </w:r>
    </w:p>
    <w:p w14:paraId="6513D9FF"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1）S减1；</w:t>
      </w:r>
    </w:p>
    <w:p w14:paraId="459EF642"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2）若S减1后仍大于等于零，</w:t>
      </w:r>
      <w:proofErr w:type="gramStart"/>
      <w:r w:rsidRPr="00896FC8">
        <w:rPr>
          <w:sz w:val="20"/>
          <w:szCs w:val="20"/>
        </w:rPr>
        <w:t>则进程</w:t>
      </w:r>
      <w:proofErr w:type="gramEnd"/>
      <w:r w:rsidRPr="00896FC8">
        <w:rPr>
          <w:sz w:val="20"/>
          <w:szCs w:val="20"/>
        </w:rPr>
        <w:t>继续执行；</w:t>
      </w:r>
    </w:p>
    <w:p w14:paraId="7E5A2E05"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3）若S减1后小于零，则该进程被阻塞后进入与该信号相对应的队列中，然后转入进程调度。</w:t>
      </w:r>
    </w:p>
    <w:p w14:paraId="37CC0376" w14:textId="77777777" w:rsidR="00896FC8" w:rsidRDefault="00896FC8" w:rsidP="00896FC8">
      <w:pPr>
        <w:rPr>
          <w:sz w:val="20"/>
          <w:szCs w:val="20"/>
        </w:rPr>
      </w:pPr>
      <w:r w:rsidRPr="00896FC8">
        <w:rPr>
          <w:rFonts w:hint="eastAsia"/>
          <w:sz w:val="20"/>
          <w:szCs w:val="20"/>
        </w:rPr>
        <w:t xml:space="preserve">　　</w:t>
      </w:r>
    </w:p>
    <w:p w14:paraId="13E3347B" w14:textId="28AD996A" w:rsidR="00896FC8" w:rsidRPr="00896FC8" w:rsidRDefault="00896FC8" w:rsidP="00896FC8">
      <w:pPr>
        <w:ind w:firstLine="420"/>
        <w:rPr>
          <w:sz w:val="20"/>
          <w:szCs w:val="20"/>
        </w:rPr>
      </w:pPr>
      <w:r w:rsidRPr="00896FC8">
        <w:rPr>
          <w:sz w:val="20"/>
          <w:szCs w:val="20"/>
        </w:rPr>
        <w:t>V操作释放资源：</w:t>
      </w:r>
    </w:p>
    <w:p w14:paraId="0E610FD4"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1）S加1；</w:t>
      </w:r>
    </w:p>
    <w:p w14:paraId="3CA8F3E2"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2）若相加结果大于零，</w:t>
      </w:r>
      <w:proofErr w:type="gramStart"/>
      <w:r w:rsidRPr="00896FC8">
        <w:rPr>
          <w:sz w:val="20"/>
          <w:szCs w:val="20"/>
        </w:rPr>
        <w:t>则进程</w:t>
      </w:r>
      <w:proofErr w:type="gramEnd"/>
      <w:r w:rsidRPr="00896FC8">
        <w:rPr>
          <w:sz w:val="20"/>
          <w:szCs w:val="20"/>
        </w:rPr>
        <w:t>继续执行；</w:t>
      </w:r>
    </w:p>
    <w:p w14:paraId="38A103F6"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3）若相加结果小于等于零，则从该信号的等待队列中唤醒一个等待进程，然后再返回</w:t>
      </w:r>
      <w:proofErr w:type="gramStart"/>
      <w:r w:rsidRPr="00896FC8">
        <w:rPr>
          <w:sz w:val="20"/>
          <w:szCs w:val="20"/>
        </w:rPr>
        <w:t>原进程</w:t>
      </w:r>
      <w:proofErr w:type="gramEnd"/>
      <w:r w:rsidRPr="00896FC8">
        <w:rPr>
          <w:sz w:val="20"/>
          <w:szCs w:val="20"/>
        </w:rPr>
        <w:t>继续执行或转入进程调度。</w:t>
      </w:r>
    </w:p>
    <w:p w14:paraId="1421CC90" w14:textId="77777777" w:rsidR="00896FC8" w:rsidRPr="00896FC8" w:rsidRDefault="00896FC8" w:rsidP="00896FC8">
      <w:pPr>
        <w:rPr>
          <w:sz w:val="20"/>
          <w:szCs w:val="20"/>
        </w:rPr>
      </w:pPr>
      <w:r w:rsidRPr="00896FC8">
        <w:rPr>
          <w:sz w:val="20"/>
          <w:szCs w:val="20"/>
        </w:rPr>
        <w:t>4、事 件： 通过通知操作的方式来保持线程的同步，还可以方便实现对多个线程的优先级比较的操作 .</w:t>
      </w:r>
    </w:p>
    <w:p w14:paraId="4D0FC640" w14:textId="76F883D2" w:rsidR="00896FC8" w:rsidRPr="00896FC8" w:rsidRDefault="00896FC8" w:rsidP="00896FC8">
      <w:pPr>
        <w:rPr>
          <w:rFonts w:hint="eastAsia"/>
          <w:sz w:val="20"/>
          <w:szCs w:val="20"/>
        </w:rPr>
      </w:pPr>
    </w:p>
    <w:p w14:paraId="713558B8" w14:textId="77777777" w:rsidR="00896FC8" w:rsidRPr="00896FC8" w:rsidRDefault="00896FC8" w:rsidP="00896FC8">
      <w:pPr>
        <w:rPr>
          <w:b/>
          <w:bCs/>
          <w:sz w:val="20"/>
          <w:szCs w:val="20"/>
        </w:rPr>
      </w:pPr>
      <w:r w:rsidRPr="00896FC8">
        <w:rPr>
          <w:rFonts w:hint="eastAsia"/>
          <w:b/>
          <w:bCs/>
          <w:sz w:val="20"/>
          <w:szCs w:val="20"/>
        </w:rPr>
        <w:t>总结：</w:t>
      </w:r>
    </w:p>
    <w:p w14:paraId="26998906"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1． 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14:paraId="6B2A8085"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2． 互斥量（Mutex），信号灯（Semaphore），事件（Event）都可以被跨越进程使用来进行同步数据操作，而其他的对象与数据同步操作无关，但对于进程和线程来讲，如果进程和线程在运行状态则为无信号状态，在退出后为有信号状态。所以可以使用</w:t>
      </w:r>
      <w:proofErr w:type="spellStart"/>
      <w:r w:rsidRPr="00896FC8">
        <w:rPr>
          <w:sz w:val="20"/>
          <w:szCs w:val="20"/>
        </w:rPr>
        <w:t>WaitForSingleObject</w:t>
      </w:r>
      <w:proofErr w:type="spellEnd"/>
      <w:r w:rsidRPr="00896FC8">
        <w:rPr>
          <w:sz w:val="20"/>
          <w:szCs w:val="20"/>
        </w:rPr>
        <w:t>来等待进程和线程退出。</w:t>
      </w:r>
    </w:p>
    <w:p w14:paraId="58916A3F" w14:textId="77777777" w:rsidR="00896FC8" w:rsidRPr="00896FC8" w:rsidRDefault="00896FC8" w:rsidP="00896FC8">
      <w:pPr>
        <w:rPr>
          <w:sz w:val="20"/>
          <w:szCs w:val="20"/>
        </w:rPr>
      </w:pPr>
      <w:r w:rsidRPr="00896FC8">
        <w:rPr>
          <w:rFonts w:hint="eastAsia"/>
          <w:sz w:val="20"/>
          <w:szCs w:val="20"/>
        </w:rPr>
        <w:lastRenderedPageBreak/>
        <w:t xml:space="preserve">　　</w:t>
      </w:r>
      <w:r w:rsidRPr="00896FC8">
        <w:rPr>
          <w:sz w:val="20"/>
          <w:szCs w:val="20"/>
        </w:rPr>
        <w:t>3． 通过互斥量可以指定资源被独占的方式使用，但如果有下面一种情况通过互斥量就无法处理，比如现在一位用户购买了一份三个并发访问许可的数据库系统，可以根据用户购买的访问许可数量来决定有多少个线程/进程能同时进行数据库操作，这时候如果利用互斥量就没有办法完成这个要求，信号灯对象可以说是一种资源计数器。</w:t>
      </w:r>
    </w:p>
    <w:p w14:paraId="238A446C" w14:textId="306663B2" w:rsidR="00896FC8" w:rsidRPr="00896FC8" w:rsidRDefault="00896FC8" w:rsidP="00896FC8">
      <w:pPr>
        <w:rPr>
          <w:rFonts w:hint="eastAsia"/>
          <w:sz w:val="20"/>
          <w:szCs w:val="20"/>
        </w:rPr>
      </w:pPr>
    </w:p>
    <w:p w14:paraId="7B0BBB33" w14:textId="630B6B25" w:rsidR="00896FC8" w:rsidRPr="00896FC8" w:rsidRDefault="00896FC8" w:rsidP="00896FC8">
      <w:pPr>
        <w:rPr>
          <w:rFonts w:hint="eastAsia"/>
          <w:b/>
          <w:bCs/>
          <w:sz w:val="20"/>
          <w:szCs w:val="20"/>
        </w:rPr>
      </w:pPr>
      <w:r w:rsidRPr="00896FC8">
        <w:rPr>
          <w:rFonts w:hint="eastAsia"/>
          <w:b/>
          <w:bCs/>
          <w:sz w:val="20"/>
          <w:szCs w:val="20"/>
        </w:rPr>
        <w:t>二、进程间通信方式</w:t>
      </w:r>
    </w:p>
    <w:p w14:paraId="4E254928" w14:textId="481A4F38" w:rsidR="00896FC8" w:rsidRPr="00896FC8" w:rsidRDefault="00896FC8" w:rsidP="00896FC8">
      <w:pPr>
        <w:ind w:firstLine="420"/>
        <w:rPr>
          <w:rFonts w:hint="eastAsia"/>
          <w:sz w:val="20"/>
          <w:szCs w:val="20"/>
        </w:rPr>
      </w:pPr>
      <w:r w:rsidRPr="00896FC8">
        <w:rPr>
          <w:rFonts w:hint="eastAsia"/>
          <w:sz w:val="20"/>
          <w:szCs w:val="20"/>
        </w:rPr>
        <w:t>由于比较容易混淆，我们把进程间通信方法也列在这里做比较。</w:t>
      </w:r>
    </w:p>
    <w:p w14:paraId="191BC9D5" w14:textId="26E33F4A" w:rsidR="00896FC8" w:rsidRPr="00896FC8" w:rsidRDefault="00896FC8" w:rsidP="00896FC8">
      <w:pPr>
        <w:ind w:firstLine="420"/>
        <w:rPr>
          <w:rFonts w:hint="eastAsia"/>
          <w:sz w:val="20"/>
          <w:szCs w:val="20"/>
        </w:rPr>
      </w:pPr>
      <w:proofErr w:type="gramStart"/>
      <w:r w:rsidRPr="00896FC8">
        <w:rPr>
          <w:rFonts w:hint="eastAsia"/>
          <w:sz w:val="20"/>
          <w:szCs w:val="20"/>
        </w:rPr>
        <w:t>程间通信</w:t>
      </w:r>
      <w:proofErr w:type="gramEnd"/>
      <w:r w:rsidRPr="00896FC8">
        <w:rPr>
          <w:rFonts w:hint="eastAsia"/>
          <w:sz w:val="20"/>
          <w:szCs w:val="20"/>
        </w:rPr>
        <w:t>就是在不同进程之间传播或交换信息，那么不同进程之间存在着什么双方都可以访问的介质呢？进程的用户空间是互相独立的，一般而言是不能互相访问的，唯一的例外是共享内存区。但是，系统空间却是“公共场所”，所以内核显然可以提供这样的条件。除此以外，那就是双方都可以访问的外设了。在这个意义上，两个进程当然也可以通过磁盘上的普通文件交换信息，或者通过“注册表”或其它数据库中的某些表项和记录交换信息。广义上这也是进程间通信的手段，但是一般都不把这算作“进程间通信”。因为那些通信手段的效率太低了，而人们对进程间通信的要求是要有一定的实时性。</w:t>
      </w:r>
    </w:p>
    <w:p w14:paraId="4F7B711A" w14:textId="77777777" w:rsidR="00896FC8" w:rsidRDefault="00896FC8" w:rsidP="00896FC8">
      <w:pPr>
        <w:ind w:firstLine="420"/>
        <w:rPr>
          <w:sz w:val="20"/>
          <w:szCs w:val="20"/>
        </w:rPr>
      </w:pPr>
    </w:p>
    <w:p w14:paraId="41D7451E" w14:textId="4DAED979" w:rsidR="00896FC8" w:rsidRPr="00896FC8" w:rsidRDefault="00896FC8" w:rsidP="00896FC8">
      <w:pPr>
        <w:ind w:firstLine="420"/>
        <w:rPr>
          <w:rFonts w:hint="eastAsia"/>
          <w:sz w:val="20"/>
          <w:szCs w:val="20"/>
        </w:rPr>
      </w:pPr>
      <w:r w:rsidRPr="00896FC8">
        <w:rPr>
          <w:rFonts w:hint="eastAsia"/>
          <w:sz w:val="20"/>
          <w:szCs w:val="20"/>
        </w:rPr>
        <w:t>进程间通信主要包括管道</w:t>
      </w:r>
      <w:r w:rsidRPr="00896FC8">
        <w:rPr>
          <w:sz w:val="20"/>
          <w:szCs w:val="20"/>
        </w:rPr>
        <w:t>, 系统IPC(包括消息队列,信号量,共享存储), SOCKET.</w:t>
      </w:r>
    </w:p>
    <w:p w14:paraId="7A836634" w14:textId="3C426744" w:rsidR="00896FC8" w:rsidRPr="00896FC8" w:rsidRDefault="00896FC8" w:rsidP="00896FC8">
      <w:pPr>
        <w:ind w:firstLine="420"/>
        <w:rPr>
          <w:sz w:val="20"/>
          <w:szCs w:val="20"/>
        </w:rPr>
      </w:pPr>
      <w:r w:rsidRPr="00896FC8">
        <w:rPr>
          <w:sz w:val="20"/>
          <w:szCs w:val="20"/>
        </w:rPr>
        <w:t>管道分为有名管道和无名管道，无名管道只能用于亲属进程之间的通信，而有名管道则可用于无亲属关系的进程之间。</w:t>
      </w:r>
    </w:p>
    <w:p w14:paraId="545EC94B" w14:textId="6379304A" w:rsidR="00896FC8" w:rsidRPr="00896FC8" w:rsidRDefault="00896FC8" w:rsidP="00896FC8">
      <w:pPr>
        <w:ind w:firstLine="420"/>
        <w:rPr>
          <w:sz w:val="20"/>
          <w:szCs w:val="20"/>
        </w:rPr>
      </w:pPr>
      <w:r w:rsidRPr="00896FC8">
        <w:rPr>
          <w:sz w:val="20"/>
          <w:szCs w:val="20"/>
        </w:rPr>
        <w:t>消息队列用于运行于同一台机器上的进程间通信，与管道相似；</w:t>
      </w:r>
    </w:p>
    <w:p w14:paraId="535D28E6" w14:textId="77777777" w:rsidR="00896FC8" w:rsidRPr="00896FC8" w:rsidRDefault="00896FC8" w:rsidP="00896FC8">
      <w:pPr>
        <w:rPr>
          <w:sz w:val="20"/>
          <w:szCs w:val="20"/>
        </w:rPr>
      </w:pPr>
    </w:p>
    <w:p w14:paraId="37F6D38D" w14:textId="66F6DE00" w:rsidR="00896FC8" w:rsidRPr="00896FC8" w:rsidRDefault="00896FC8" w:rsidP="00896FC8">
      <w:pPr>
        <w:ind w:firstLine="420"/>
        <w:rPr>
          <w:sz w:val="20"/>
          <w:szCs w:val="20"/>
        </w:rPr>
      </w:pPr>
      <w:r w:rsidRPr="00896FC8">
        <w:rPr>
          <w:sz w:val="20"/>
          <w:szCs w:val="20"/>
        </w:rPr>
        <w:t>共享内存通常由一个进程创建，其余进程对这块内存区进行读写。得到共享内存有两种方式：映射/dev/mem设备和内存映像文件。前一种方式不给系统带来额外的开销，但在现实中并不常用，因为它控制存取的是实际的物理内存；</w:t>
      </w:r>
    </w:p>
    <w:p w14:paraId="30D4F2C2" w14:textId="08C4A3F3" w:rsidR="00896FC8" w:rsidRPr="00896FC8" w:rsidRDefault="00896FC8" w:rsidP="00896FC8">
      <w:pPr>
        <w:rPr>
          <w:rFonts w:hint="eastAsia"/>
          <w:sz w:val="20"/>
          <w:szCs w:val="20"/>
        </w:rPr>
      </w:pPr>
      <w:r w:rsidRPr="00896FC8">
        <w:rPr>
          <w:sz w:val="20"/>
          <w:szCs w:val="20"/>
        </w:rPr>
        <w:t xml:space="preserve">     本质上，信号量是一个计数器，它用来记录对某个资源（如共享内存）的存取状况。一般说来，为了获得共享资源，进程需要执行下列操作：</w:t>
      </w:r>
    </w:p>
    <w:p w14:paraId="20B6C710" w14:textId="746E863C" w:rsidR="00896FC8" w:rsidRPr="00896FC8" w:rsidRDefault="00896FC8" w:rsidP="00896FC8">
      <w:pPr>
        <w:rPr>
          <w:rFonts w:hint="eastAsia"/>
          <w:sz w:val="20"/>
          <w:szCs w:val="20"/>
        </w:rPr>
      </w:pPr>
      <w:r w:rsidRPr="00896FC8">
        <w:rPr>
          <w:rFonts w:hint="eastAsia"/>
          <w:sz w:val="20"/>
          <w:szCs w:val="20"/>
        </w:rPr>
        <w:t xml:space="preserve">　　（</w:t>
      </w:r>
      <w:r w:rsidRPr="00896FC8">
        <w:rPr>
          <w:sz w:val="20"/>
          <w:szCs w:val="20"/>
        </w:rPr>
        <w:t>1）测试控制该资源的信号量；</w:t>
      </w:r>
    </w:p>
    <w:p w14:paraId="05D925EA" w14:textId="34144681" w:rsidR="00896FC8" w:rsidRPr="00896FC8" w:rsidRDefault="00896FC8" w:rsidP="00896FC8">
      <w:pPr>
        <w:rPr>
          <w:rFonts w:hint="eastAsia"/>
          <w:sz w:val="20"/>
          <w:szCs w:val="20"/>
        </w:rPr>
      </w:pPr>
      <w:r w:rsidRPr="00896FC8">
        <w:rPr>
          <w:rFonts w:hint="eastAsia"/>
          <w:sz w:val="20"/>
          <w:szCs w:val="20"/>
        </w:rPr>
        <w:t xml:space="preserve">　　（</w:t>
      </w:r>
      <w:r w:rsidRPr="00896FC8">
        <w:rPr>
          <w:sz w:val="20"/>
          <w:szCs w:val="20"/>
        </w:rPr>
        <w:t>2）若此信号量的值为正，则允许进行使用该资源，进程将</w:t>
      </w:r>
      <w:proofErr w:type="gramStart"/>
      <w:r w:rsidRPr="00896FC8">
        <w:rPr>
          <w:sz w:val="20"/>
          <w:szCs w:val="20"/>
        </w:rPr>
        <w:t>进号量减</w:t>
      </w:r>
      <w:proofErr w:type="gramEnd"/>
      <w:r w:rsidRPr="00896FC8">
        <w:rPr>
          <w:sz w:val="20"/>
          <w:szCs w:val="20"/>
        </w:rPr>
        <w:t>1；</w:t>
      </w:r>
    </w:p>
    <w:p w14:paraId="7128BEF1" w14:textId="53288CD8" w:rsidR="00896FC8" w:rsidRPr="00896FC8" w:rsidRDefault="00896FC8" w:rsidP="00896FC8">
      <w:pPr>
        <w:rPr>
          <w:rFonts w:hint="eastAsia"/>
          <w:sz w:val="20"/>
          <w:szCs w:val="20"/>
        </w:rPr>
      </w:pPr>
      <w:r w:rsidRPr="00896FC8">
        <w:rPr>
          <w:rFonts w:hint="eastAsia"/>
          <w:sz w:val="20"/>
          <w:szCs w:val="20"/>
        </w:rPr>
        <w:t xml:space="preserve">　　（</w:t>
      </w:r>
      <w:r w:rsidRPr="00896FC8">
        <w:rPr>
          <w:sz w:val="20"/>
          <w:szCs w:val="20"/>
        </w:rPr>
        <w:t>3）若此信号量为0，则该资源目前</w:t>
      </w:r>
      <w:proofErr w:type="gramStart"/>
      <w:r w:rsidRPr="00896FC8">
        <w:rPr>
          <w:sz w:val="20"/>
          <w:szCs w:val="20"/>
        </w:rPr>
        <w:t>不</w:t>
      </w:r>
      <w:proofErr w:type="gramEnd"/>
      <w:r w:rsidRPr="00896FC8">
        <w:rPr>
          <w:sz w:val="20"/>
          <w:szCs w:val="20"/>
        </w:rPr>
        <w:t>可用，进程进入睡眠状态，直至信号量值大于0，进程被唤醒，转入步骤（1）；</w:t>
      </w:r>
    </w:p>
    <w:p w14:paraId="43322793" w14:textId="77777777" w:rsidR="00896FC8" w:rsidRPr="00896FC8" w:rsidRDefault="00896FC8" w:rsidP="00896FC8">
      <w:pPr>
        <w:rPr>
          <w:sz w:val="20"/>
          <w:szCs w:val="20"/>
        </w:rPr>
      </w:pPr>
      <w:r w:rsidRPr="00896FC8">
        <w:rPr>
          <w:rFonts w:hint="eastAsia"/>
          <w:sz w:val="20"/>
          <w:szCs w:val="20"/>
        </w:rPr>
        <w:t xml:space="preserve">　　（</w:t>
      </w:r>
      <w:r w:rsidRPr="00896FC8">
        <w:rPr>
          <w:sz w:val="20"/>
          <w:szCs w:val="20"/>
        </w:rPr>
        <w:t>4）当进程不再使用一个信号量控制的资源时，信号量值加1，如果此时有进程正在睡眠等待此信号量，则唤醒此进程。</w:t>
      </w:r>
    </w:p>
    <w:p w14:paraId="76250E56" w14:textId="5334DD41" w:rsidR="00896FC8" w:rsidRPr="00896FC8" w:rsidRDefault="00896FC8" w:rsidP="00896FC8">
      <w:pPr>
        <w:ind w:firstLine="420"/>
        <w:rPr>
          <w:sz w:val="20"/>
          <w:szCs w:val="20"/>
        </w:rPr>
      </w:pPr>
      <w:r w:rsidRPr="00896FC8">
        <w:rPr>
          <w:sz w:val="20"/>
          <w:szCs w:val="20"/>
        </w:rPr>
        <w:t>套接字通信并不为Linux所专有，在所有提供了TCP/IP协议</w:t>
      </w:r>
      <w:proofErr w:type="gramStart"/>
      <w:r w:rsidRPr="00896FC8">
        <w:rPr>
          <w:sz w:val="20"/>
          <w:szCs w:val="20"/>
        </w:rPr>
        <w:t>栈</w:t>
      </w:r>
      <w:proofErr w:type="gramEnd"/>
      <w:r w:rsidRPr="00896FC8">
        <w:rPr>
          <w:sz w:val="20"/>
          <w:szCs w:val="20"/>
        </w:rPr>
        <w:t>的操作系统中几乎都提供了socket，而所有这样操作系统，对套接字的编程方法几乎是完全一样的</w:t>
      </w:r>
    </w:p>
    <w:p w14:paraId="71EF6E3A" w14:textId="0BA4081A" w:rsidR="00896FC8" w:rsidRPr="00896FC8" w:rsidRDefault="00896FC8" w:rsidP="00896FC8">
      <w:pPr>
        <w:rPr>
          <w:rFonts w:hint="eastAsia"/>
          <w:sz w:val="20"/>
          <w:szCs w:val="20"/>
        </w:rPr>
      </w:pPr>
    </w:p>
    <w:p w14:paraId="7491C443" w14:textId="2ED793F4" w:rsidR="00896FC8" w:rsidRPr="00896FC8" w:rsidRDefault="00896FC8" w:rsidP="00896FC8">
      <w:pPr>
        <w:rPr>
          <w:rFonts w:hint="eastAsia"/>
          <w:b/>
          <w:bCs/>
          <w:sz w:val="20"/>
          <w:szCs w:val="20"/>
        </w:rPr>
      </w:pPr>
      <w:r w:rsidRPr="00896FC8">
        <w:rPr>
          <w:rFonts w:hint="eastAsia"/>
          <w:b/>
          <w:bCs/>
          <w:sz w:val="20"/>
          <w:szCs w:val="20"/>
        </w:rPr>
        <w:t>三、进程</w:t>
      </w:r>
      <w:r w:rsidRPr="00896FC8">
        <w:rPr>
          <w:b/>
          <w:bCs/>
          <w:sz w:val="20"/>
          <w:szCs w:val="20"/>
        </w:rPr>
        <w:t>/线程同步机制与进程间通信机制比较</w:t>
      </w:r>
    </w:p>
    <w:p w14:paraId="3B8B2A0B" w14:textId="1F53CE8F" w:rsidR="00896FC8" w:rsidRPr="00896FC8" w:rsidRDefault="00896FC8" w:rsidP="00896FC8">
      <w:pPr>
        <w:rPr>
          <w:rFonts w:hint="eastAsia"/>
          <w:sz w:val="20"/>
          <w:szCs w:val="20"/>
        </w:rPr>
      </w:pPr>
      <w:r w:rsidRPr="00896FC8">
        <w:rPr>
          <w:rFonts w:hint="eastAsia"/>
          <w:sz w:val="20"/>
          <w:szCs w:val="20"/>
        </w:rPr>
        <w:t>很明显</w:t>
      </w:r>
      <w:r w:rsidRPr="00896FC8">
        <w:rPr>
          <w:sz w:val="20"/>
          <w:szCs w:val="20"/>
        </w:rPr>
        <w:t>2者有类似，但是差别很大</w:t>
      </w:r>
    </w:p>
    <w:p w14:paraId="696EAD79" w14:textId="6D281266" w:rsidR="00896FC8" w:rsidRPr="00896FC8" w:rsidRDefault="00896FC8" w:rsidP="00896FC8">
      <w:pPr>
        <w:rPr>
          <w:rFonts w:hint="eastAsia"/>
          <w:sz w:val="20"/>
          <w:szCs w:val="20"/>
        </w:rPr>
      </w:pPr>
      <w:r w:rsidRPr="00896FC8">
        <w:rPr>
          <w:rFonts w:hint="eastAsia"/>
          <w:sz w:val="20"/>
          <w:szCs w:val="20"/>
        </w:rPr>
        <w:t>同步主要是临界区、互斥、信号量、事件</w:t>
      </w:r>
    </w:p>
    <w:p w14:paraId="241E904D" w14:textId="3556B3B7" w:rsidR="00896FC8" w:rsidRPr="00896FC8" w:rsidRDefault="00896FC8" w:rsidP="00896FC8">
      <w:pPr>
        <w:rPr>
          <w:rFonts w:hint="eastAsia"/>
          <w:sz w:val="20"/>
          <w:szCs w:val="20"/>
        </w:rPr>
      </w:pPr>
      <w:r w:rsidRPr="00896FC8">
        <w:rPr>
          <w:rFonts w:hint="eastAsia"/>
          <w:sz w:val="20"/>
          <w:szCs w:val="20"/>
        </w:rPr>
        <w:t>进程间通信是管道、内存共享、消息队列、信号量、</w:t>
      </w:r>
      <w:r w:rsidRPr="00896FC8">
        <w:rPr>
          <w:sz w:val="20"/>
          <w:szCs w:val="20"/>
        </w:rPr>
        <w:t>socket</w:t>
      </w:r>
    </w:p>
    <w:p w14:paraId="4392B024" w14:textId="77777777" w:rsidR="00896FC8" w:rsidRPr="00896FC8" w:rsidRDefault="00896FC8" w:rsidP="00896FC8">
      <w:pPr>
        <w:rPr>
          <w:sz w:val="20"/>
          <w:szCs w:val="20"/>
        </w:rPr>
      </w:pPr>
      <w:r w:rsidRPr="00896FC8">
        <w:rPr>
          <w:rFonts w:hint="eastAsia"/>
          <w:sz w:val="20"/>
          <w:szCs w:val="20"/>
        </w:rPr>
        <w:t>共通之处是，信号量和消息（事件）</w:t>
      </w:r>
    </w:p>
    <w:p w14:paraId="1759E4BB" w14:textId="5F6FC177" w:rsidR="00896FC8" w:rsidRPr="00896FC8" w:rsidRDefault="00896FC8" w:rsidP="00896FC8">
      <w:pPr>
        <w:rPr>
          <w:rFonts w:hint="eastAsia"/>
          <w:sz w:val="20"/>
          <w:szCs w:val="20"/>
        </w:rPr>
      </w:pPr>
    </w:p>
    <w:p w14:paraId="54065E27" w14:textId="5D5DDA4E" w:rsidR="00896FC8" w:rsidRPr="00896FC8" w:rsidRDefault="00896FC8" w:rsidP="00896FC8">
      <w:pPr>
        <w:rPr>
          <w:rFonts w:hint="eastAsia"/>
          <w:b/>
          <w:bCs/>
          <w:sz w:val="20"/>
          <w:szCs w:val="20"/>
        </w:rPr>
      </w:pPr>
      <w:r w:rsidRPr="00896FC8">
        <w:rPr>
          <w:rFonts w:hint="eastAsia"/>
          <w:b/>
          <w:bCs/>
          <w:sz w:val="20"/>
          <w:szCs w:val="20"/>
        </w:rPr>
        <w:t>其他资料：</w:t>
      </w:r>
    </w:p>
    <w:p w14:paraId="1356D011" w14:textId="77777777" w:rsidR="00896FC8" w:rsidRPr="00896FC8" w:rsidRDefault="00896FC8" w:rsidP="00896FC8">
      <w:pPr>
        <w:rPr>
          <w:sz w:val="20"/>
          <w:szCs w:val="20"/>
        </w:rPr>
      </w:pPr>
      <w:r w:rsidRPr="00896FC8">
        <w:rPr>
          <w:rFonts w:hint="eastAsia"/>
          <w:sz w:val="20"/>
          <w:szCs w:val="20"/>
        </w:rPr>
        <w:t>进程间通讯</w:t>
      </w:r>
      <w:r w:rsidRPr="00896FC8">
        <w:rPr>
          <w:sz w:val="20"/>
          <w:szCs w:val="20"/>
        </w:rPr>
        <w:t xml:space="preserve">(IPC)方法主要有以下几种：   </w:t>
      </w:r>
    </w:p>
    <w:p w14:paraId="0478E41C" w14:textId="77777777" w:rsidR="00896FC8" w:rsidRPr="00896FC8" w:rsidRDefault="00896FC8" w:rsidP="00896FC8">
      <w:pPr>
        <w:rPr>
          <w:sz w:val="20"/>
          <w:szCs w:val="20"/>
        </w:rPr>
      </w:pPr>
      <w:r w:rsidRPr="00896FC8">
        <w:rPr>
          <w:sz w:val="20"/>
          <w:szCs w:val="20"/>
        </w:rPr>
        <w:t xml:space="preserve">    管道/FIFO/共享内存/消息队列/信号   </w:t>
      </w:r>
    </w:p>
    <w:p w14:paraId="2CD3C809" w14:textId="77777777" w:rsidR="00896FC8" w:rsidRPr="00896FC8" w:rsidRDefault="00896FC8" w:rsidP="00896FC8">
      <w:pPr>
        <w:rPr>
          <w:sz w:val="20"/>
          <w:szCs w:val="20"/>
        </w:rPr>
      </w:pPr>
    </w:p>
    <w:p w14:paraId="53ADCE25" w14:textId="77777777" w:rsidR="00896FC8" w:rsidRPr="00896FC8" w:rsidRDefault="00896FC8" w:rsidP="00896FC8">
      <w:pPr>
        <w:rPr>
          <w:sz w:val="20"/>
          <w:szCs w:val="20"/>
        </w:rPr>
      </w:pPr>
      <w:r w:rsidRPr="00896FC8">
        <w:rPr>
          <w:sz w:val="20"/>
          <w:szCs w:val="20"/>
        </w:rPr>
        <w:lastRenderedPageBreak/>
        <w:t>1.管道中还有命名管道和</w:t>
      </w:r>
      <w:proofErr w:type="gramStart"/>
      <w:r w:rsidRPr="00896FC8">
        <w:rPr>
          <w:sz w:val="20"/>
          <w:szCs w:val="20"/>
        </w:rPr>
        <w:t>非命名</w:t>
      </w:r>
      <w:proofErr w:type="gramEnd"/>
      <w:r w:rsidRPr="00896FC8">
        <w:rPr>
          <w:sz w:val="20"/>
          <w:szCs w:val="20"/>
        </w:rPr>
        <w:t>管道(即匿名管道)之分，</w:t>
      </w:r>
      <w:proofErr w:type="gramStart"/>
      <w:r w:rsidRPr="00896FC8">
        <w:rPr>
          <w:sz w:val="20"/>
          <w:szCs w:val="20"/>
        </w:rPr>
        <w:t>非命名</w:t>
      </w:r>
      <w:proofErr w:type="gramEnd"/>
      <w:r w:rsidRPr="00896FC8">
        <w:rPr>
          <w:sz w:val="20"/>
          <w:szCs w:val="20"/>
        </w:rPr>
        <w:t xml:space="preserve">管道(即匿名管道)只能用于父子进程通讯，命名管道可用于非父子进程，命名管道就是FIFO，管道是先进先出的通讯方式    </w:t>
      </w:r>
    </w:p>
    <w:p w14:paraId="4DCA4937" w14:textId="77777777" w:rsidR="00896FC8" w:rsidRPr="00896FC8" w:rsidRDefault="00896FC8" w:rsidP="00896FC8">
      <w:pPr>
        <w:rPr>
          <w:sz w:val="20"/>
          <w:szCs w:val="20"/>
        </w:rPr>
      </w:pPr>
    </w:p>
    <w:p w14:paraId="6467B2C6" w14:textId="77777777" w:rsidR="00896FC8" w:rsidRPr="00896FC8" w:rsidRDefault="00896FC8" w:rsidP="00896FC8">
      <w:pPr>
        <w:rPr>
          <w:sz w:val="20"/>
          <w:szCs w:val="20"/>
        </w:rPr>
      </w:pPr>
      <w:r w:rsidRPr="00896FC8">
        <w:rPr>
          <w:sz w:val="20"/>
          <w:szCs w:val="20"/>
        </w:rPr>
        <w:t>2.消息队列是用于两个进程之间的通讯，首先在一个进程中创建一个消息队列，然后再往消息队列中写数据，而另一个进程则从那个消息队列中取数据。需要注意的是，消息队列是用创建文件的方式建立的，如果一个进程向某个消息队列中写入了数据之后，另一个进程并没有取出数据，即使</w:t>
      </w:r>
      <w:proofErr w:type="gramStart"/>
      <w:r w:rsidRPr="00896FC8">
        <w:rPr>
          <w:sz w:val="20"/>
          <w:szCs w:val="20"/>
        </w:rPr>
        <w:t>向消息</w:t>
      </w:r>
      <w:proofErr w:type="gramEnd"/>
      <w:r w:rsidRPr="00896FC8">
        <w:rPr>
          <w:sz w:val="20"/>
          <w:szCs w:val="20"/>
        </w:rPr>
        <w:t>队列中写数据的进程已经结束，保存在消息队列中的数据并没有消失，也就是说下次再从这个消息队列读数据的时候，就是上次的数据。</w:t>
      </w:r>
    </w:p>
    <w:p w14:paraId="79423011" w14:textId="77777777" w:rsidR="00896FC8" w:rsidRPr="00896FC8" w:rsidRDefault="00896FC8" w:rsidP="00896FC8">
      <w:pPr>
        <w:rPr>
          <w:sz w:val="20"/>
          <w:szCs w:val="20"/>
        </w:rPr>
      </w:pPr>
      <w:r w:rsidRPr="00896FC8">
        <w:rPr>
          <w:sz w:val="20"/>
          <w:szCs w:val="20"/>
        </w:rPr>
        <w:t xml:space="preserve">3.信号量，它与WINDOWS下的信号量是一样的，所以就不用多说了    </w:t>
      </w:r>
    </w:p>
    <w:p w14:paraId="7B3AE9B8" w14:textId="77777777" w:rsidR="00896FC8" w:rsidRPr="00896FC8" w:rsidRDefault="00896FC8" w:rsidP="00896FC8">
      <w:pPr>
        <w:rPr>
          <w:sz w:val="20"/>
          <w:szCs w:val="20"/>
        </w:rPr>
      </w:pPr>
    </w:p>
    <w:p w14:paraId="1E252744" w14:textId="44EE5992" w:rsidR="00896FC8" w:rsidRPr="00896FC8" w:rsidRDefault="00896FC8" w:rsidP="00896FC8">
      <w:pPr>
        <w:rPr>
          <w:sz w:val="20"/>
          <w:szCs w:val="20"/>
        </w:rPr>
      </w:pPr>
      <w:r w:rsidRPr="00896FC8">
        <w:rPr>
          <w:sz w:val="20"/>
          <w:szCs w:val="20"/>
        </w:rPr>
        <w:t>4.共享内存，类似于WINDOWS下的DLL中的共享变量，但LINUX下的共享内存区不需要像DLL这样的东西，只要首先创建一个共享内存区，其它进程按照一定的步骤就能访问到这个共享内存区中的数据，当然可读可写</w:t>
      </w:r>
      <w:r>
        <w:rPr>
          <w:rFonts w:hint="eastAsia"/>
          <w:sz w:val="20"/>
          <w:szCs w:val="20"/>
        </w:rPr>
        <w:t>。</w:t>
      </w:r>
      <w:r w:rsidRPr="00896FC8">
        <w:rPr>
          <w:sz w:val="20"/>
          <w:szCs w:val="20"/>
        </w:rPr>
        <w:t xml:space="preserve">      </w:t>
      </w:r>
    </w:p>
    <w:p w14:paraId="12601314" w14:textId="77777777" w:rsidR="00896FC8" w:rsidRPr="00896FC8" w:rsidRDefault="00896FC8" w:rsidP="00896FC8">
      <w:pPr>
        <w:rPr>
          <w:sz w:val="20"/>
          <w:szCs w:val="20"/>
        </w:rPr>
      </w:pPr>
    </w:p>
    <w:p w14:paraId="4E14F04E" w14:textId="129ECFCA" w:rsidR="00896FC8" w:rsidRPr="00896FC8" w:rsidRDefault="00896FC8" w:rsidP="00896FC8">
      <w:pPr>
        <w:rPr>
          <w:rFonts w:hint="eastAsia"/>
          <w:b/>
          <w:bCs/>
          <w:sz w:val="20"/>
          <w:szCs w:val="20"/>
        </w:rPr>
      </w:pPr>
      <w:r w:rsidRPr="00896FC8">
        <w:rPr>
          <w:rFonts w:hint="eastAsia"/>
          <w:b/>
          <w:bCs/>
          <w:sz w:val="20"/>
          <w:szCs w:val="20"/>
        </w:rPr>
        <w:t>以上几种方式的比较</w:t>
      </w:r>
      <w:r w:rsidRPr="00896FC8">
        <w:rPr>
          <w:rFonts w:hint="eastAsia"/>
          <w:b/>
          <w:bCs/>
          <w:sz w:val="20"/>
          <w:szCs w:val="20"/>
        </w:rPr>
        <w:t>：</w:t>
      </w:r>
    </w:p>
    <w:p w14:paraId="6C47F470" w14:textId="7DBD4C75" w:rsidR="00896FC8" w:rsidRPr="00896FC8" w:rsidRDefault="00896FC8" w:rsidP="00896FC8">
      <w:pPr>
        <w:rPr>
          <w:rFonts w:hint="eastAsia"/>
          <w:sz w:val="20"/>
          <w:szCs w:val="20"/>
        </w:rPr>
      </w:pPr>
      <w:r w:rsidRPr="00896FC8">
        <w:rPr>
          <w:sz w:val="20"/>
          <w:szCs w:val="20"/>
        </w:rPr>
        <w:t>1.管道：速度慢，容量有限，只有父子进程能通讯</w:t>
      </w:r>
    </w:p>
    <w:p w14:paraId="0EA6EBEC" w14:textId="05BB42CB" w:rsidR="00896FC8" w:rsidRPr="00896FC8" w:rsidRDefault="00896FC8" w:rsidP="00896FC8">
      <w:pPr>
        <w:rPr>
          <w:rFonts w:hint="eastAsia"/>
          <w:sz w:val="20"/>
          <w:szCs w:val="20"/>
        </w:rPr>
      </w:pPr>
      <w:r w:rsidRPr="00896FC8">
        <w:rPr>
          <w:sz w:val="20"/>
          <w:szCs w:val="20"/>
        </w:rPr>
        <w:t>2.FIFO：任何进程间都能通讯，但速度慢</w:t>
      </w:r>
    </w:p>
    <w:p w14:paraId="31ACA1A0" w14:textId="39DD434C" w:rsidR="00896FC8" w:rsidRPr="00896FC8" w:rsidRDefault="00896FC8" w:rsidP="00896FC8">
      <w:pPr>
        <w:rPr>
          <w:rFonts w:hint="eastAsia"/>
          <w:sz w:val="20"/>
          <w:szCs w:val="20"/>
        </w:rPr>
      </w:pPr>
      <w:r w:rsidRPr="00896FC8">
        <w:rPr>
          <w:sz w:val="20"/>
          <w:szCs w:val="20"/>
        </w:rPr>
        <w:t>3.消息队列：容量受到系统限制，且要注意第一次读的时候，要考虑上一次没有读完数据的问题</w:t>
      </w:r>
    </w:p>
    <w:p w14:paraId="7D71F1C2" w14:textId="634941BE" w:rsidR="00896FC8" w:rsidRPr="00896FC8" w:rsidRDefault="00896FC8" w:rsidP="00896FC8">
      <w:pPr>
        <w:rPr>
          <w:rFonts w:hint="eastAsia"/>
          <w:sz w:val="20"/>
          <w:szCs w:val="20"/>
        </w:rPr>
      </w:pPr>
      <w:r w:rsidRPr="00896FC8">
        <w:rPr>
          <w:sz w:val="20"/>
          <w:szCs w:val="20"/>
        </w:rPr>
        <w:t>4.信号量：不能传递复杂消息，只能用来同步</w:t>
      </w:r>
    </w:p>
    <w:p w14:paraId="17549950" w14:textId="77777777" w:rsidR="00896FC8" w:rsidRPr="00896FC8" w:rsidRDefault="00896FC8" w:rsidP="00896FC8">
      <w:pPr>
        <w:rPr>
          <w:sz w:val="20"/>
          <w:szCs w:val="20"/>
        </w:rPr>
      </w:pPr>
      <w:r w:rsidRPr="00896FC8">
        <w:rPr>
          <w:sz w:val="20"/>
          <w:szCs w:val="20"/>
        </w:rPr>
        <w:t>5.共享内存区：能够很容易控制容量，速度快，但要保持同步，比如一个进程在写的时候，另一个进程要注意读写的问题，相当于线程中的线程安全，当然，共享内存区同样可以用作线程间通讯，不过没这个必要，线程间本来就已经共享了同一进程内的一块内存</w:t>
      </w:r>
    </w:p>
    <w:p w14:paraId="4FFBA99F" w14:textId="558908C8" w:rsidR="003B775E" w:rsidRPr="00896FC8" w:rsidRDefault="003B775E" w:rsidP="00896FC8">
      <w:pPr>
        <w:rPr>
          <w:sz w:val="20"/>
          <w:szCs w:val="20"/>
        </w:rPr>
      </w:pPr>
    </w:p>
    <w:sectPr w:rsidR="003B775E" w:rsidRPr="00896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C7886" w14:textId="77777777" w:rsidR="00547231" w:rsidRDefault="00547231" w:rsidP="00896FC8">
      <w:r>
        <w:separator/>
      </w:r>
    </w:p>
  </w:endnote>
  <w:endnote w:type="continuationSeparator" w:id="0">
    <w:p w14:paraId="2055BCBC" w14:textId="77777777" w:rsidR="00547231" w:rsidRDefault="00547231" w:rsidP="0089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8BA26" w14:textId="77777777" w:rsidR="00547231" w:rsidRDefault="00547231" w:rsidP="00896FC8">
      <w:r>
        <w:separator/>
      </w:r>
    </w:p>
  </w:footnote>
  <w:footnote w:type="continuationSeparator" w:id="0">
    <w:p w14:paraId="0B491166" w14:textId="77777777" w:rsidR="00547231" w:rsidRDefault="00547231" w:rsidP="00896F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02"/>
    <w:rsid w:val="0021725D"/>
    <w:rsid w:val="003B775E"/>
    <w:rsid w:val="00547231"/>
    <w:rsid w:val="006B52AE"/>
    <w:rsid w:val="00896FC8"/>
    <w:rsid w:val="00A71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ACBCC"/>
  <w15:chartTrackingRefBased/>
  <w15:docId w15:val="{D02F96CA-19D9-49B6-8140-74315A3B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6F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6FC8"/>
    <w:rPr>
      <w:sz w:val="18"/>
      <w:szCs w:val="18"/>
    </w:rPr>
  </w:style>
  <w:style w:type="paragraph" w:styleId="a5">
    <w:name w:val="footer"/>
    <w:basedOn w:val="a"/>
    <w:link w:val="a6"/>
    <w:uiPriority w:val="99"/>
    <w:unhideWhenUsed/>
    <w:rsid w:val="00896FC8"/>
    <w:pPr>
      <w:tabs>
        <w:tab w:val="center" w:pos="4153"/>
        <w:tab w:val="right" w:pos="8306"/>
      </w:tabs>
      <w:snapToGrid w:val="0"/>
      <w:jc w:val="left"/>
    </w:pPr>
    <w:rPr>
      <w:sz w:val="18"/>
      <w:szCs w:val="18"/>
    </w:rPr>
  </w:style>
  <w:style w:type="character" w:customStyle="1" w:styleId="a6">
    <w:name w:val="页脚 字符"/>
    <w:basedOn w:val="a0"/>
    <w:link w:val="a5"/>
    <w:uiPriority w:val="99"/>
    <w:rsid w:val="00896F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宇航</dc:creator>
  <cp:keywords/>
  <dc:description/>
  <cp:lastModifiedBy>陈 宇航</cp:lastModifiedBy>
  <cp:revision>2</cp:revision>
  <dcterms:created xsi:type="dcterms:W3CDTF">2021-07-09T01:32:00Z</dcterms:created>
  <dcterms:modified xsi:type="dcterms:W3CDTF">2021-07-09T01:40:00Z</dcterms:modified>
</cp:coreProperties>
</file>