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黑体" w:hAnsi="黑体" w:eastAsia="黑体"/>
        </w:rPr>
      </w:pPr>
      <w:r>
        <w:rPr>
          <w:rFonts w:hint="eastAsia" w:ascii="黑体" w:hAnsi="黑体" w:eastAsia="黑体"/>
        </w:rPr>
        <w:t>西北师大本科项目申报管理系统需求调研</w:t>
      </w:r>
    </w:p>
    <w:p>
      <w:pPr>
        <w:jc w:val="right"/>
        <w:rPr>
          <w:rFonts w:hint="eastAsia" w:ascii="宋体" w:hAnsi="宋体" w:eastAsia="宋体"/>
        </w:rPr>
      </w:pPr>
      <w:r>
        <w:rPr>
          <w:rFonts w:hint="eastAsia" w:ascii="宋体" w:hAnsi="宋体" w:eastAsia="宋体"/>
        </w:rPr>
        <w:t>———需求调研成果</w:t>
      </w:r>
    </w:p>
    <w:p>
      <w:pPr>
        <w:wordWrap w:val="0"/>
        <w:jc w:val="right"/>
        <w:rPr>
          <w:rFonts w:hint="eastAsia" w:ascii="宋体" w:hAnsi="宋体" w:eastAsia="宋体"/>
          <w:lang w:val="en-US" w:eastAsia="zh-CN"/>
        </w:rPr>
      </w:pPr>
      <w:r>
        <w:rPr>
          <w:rFonts w:hint="eastAsia" w:ascii="宋体" w:hAnsi="宋体" w:eastAsia="宋体"/>
          <w:lang w:val="en-US" w:eastAsia="zh-CN"/>
        </w:rPr>
        <w:t xml:space="preserve"> </w:t>
      </w:r>
    </w:p>
    <w:p>
      <w:pPr>
        <w:wordWrap/>
        <w:jc w:val="right"/>
        <w:rPr>
          <w:rFonts w:hint="eastAsia" w:ascii="宋体" w:hAnsi="宋体" w:eastAsia="宋体"/>
          <w:lang w:val="en-US" w:eastAsia="zh-CN"/>
        </w:rPr>
      </w:pPr>
    </w:p>
    <w:p>
      <w:pPr>
        <w:pStyle w:val="3"/>
        <w:numPr>
          <w:ilvl w:val="0"/>
          <w:numId w:val="0"/>
        </w:numPr>
        <w:ind w:leftChars="0"/>
        <w:rPr>
          <w:rFonts w:hint="default"/>
          <w:lang w:val="en-US" w:eastAsia="zh-CN"/>
        </w:rPr>
      </w:pPr>
      <w:r>
        <w:rPr>
          <w:rFonts w:hint="eastAsia"/>
          <w:lang w:val="en-US" w:eastAsia="zh-CN"/>
        </w:rPr>
        <w:t>一、文献需求调研</w:t>
      </w:r>
    </w:p>
    <w:p>
      <w:pPr>
        <w:pStyle w:val="3"/>
        <w:numPr>
          <w:numId w:val="0"/>
        </w:numPr>
        <w:ind w:leftChars="0"/>
      </w:pPr>
      <w:r>
        <w:t>项目建设</w:t>
      </w:r>
      <w:r>
        <w:rPr>
          <w:rFonts w:hint="eastAsia"/>
        </w:rPr>
        <w:t>与管理有待提高</w:t>
      </w:r>
      <w:r>
        <w:rPr>
          <w:rStyle w:val="10"/>
        </w:rPr>
        <w:t>[</w:t>
      </w:r>
      <w:r>
        <w:rPr>
          <w:rStyle w:val="10"/>
        </w:rPr>
        <w:endnoteReference w:id="0"/>
      </w:r>
      <w:r>
        <w:rPr>
          <w:rStyle w:val="10"/>
        </w:rPr>
        <w:t>]</w:t>
      </w:r>
    </w:p>
    <w:p>
      <w:pPr>
        <w:spacing w:line="520" w:lineRule="exact"/>
        <w:ind w:firstLine="480" w:firstLineChars="200"/>
        <w:rPr>
          <w:rFonts w:ascii="宋体" w:hAnsi="宋体" w:eastAsia="宋体"/>
          <w:sz w:val="24"/>
          <w:szCs w:val="24"/>
        </w:rPr>
      </w:pPr>
      <w:r>
        <w:rPr>
          <w:rFonts w:hint="eastAsia" w:ascii="宋体" w:hAnsi="宋体" w:eastAsia="宋体"/>
          <w:sz w:val="24"/>
          <w:szCs w:val="24"/>
        </w:rPr>
        <w:t>一些项目在立项成功后，建设效果差强人意，经费使</w:t>
      </w:r>
      <w:r>
        <w:rPr>
          <w:rFonts w:ascii="宋体" w:hAnsi="宋体" w:eastAsia="宋体"/>
          <w:sz w:val="24"/>
          <w:szCs w:val="24"/>
        </w:rPr>
        <w:t>用效益不高，应用效果差，造成“重申报、轻建设、无应用”的现象，“质量工程”在一定程度上成了“面子工程”。这一方面是由于高校对项目立项后的建设过程疏于管理，没有明确的项目管理办法，项目责任不明晰，奖惩标准及措施不明确。另一方面，由于教育部、教育厅等各级教育管理部门出台的监管措施也不是十分完善，对立项后的项目建设及管理要求比较宽泛，缺乏明确的奖惩标准。双重影响导致了“质量工程”建设工作中“重申报、轻建设”现象的存在。</w:t>
      </w:r>
    </w:p>
    <w:p>
      <w:pPr>
        <w:spacing w:line="520" w:lineRule="exact"/>
        <w:ind w:firstLine="480" w:firstLineChars="200"/>
        <w:rPr>
          <w:rFonts w:hint="eastAsia" w:ascii="宋体" w:hAnsi="宋体" w:eastAsia="宋体"/>
          <w:sz w:val="24"/>
          <w:szCs w:val="24"/>
        </w:rPr>
      </w:pPr>
      <w:r>
        <w:rPr>
          <w:rFonts w:hint="eastAsia" w:ascii="宋体" w:hAnsi="宋体" w:eastAsia="宋体"/>
          <w:sz w:val="24"/>
          <w:szCs w:val="24"/>
        </w:rPr>
        <w:t>因而，对于各级教育管理部门和各类高校来说，最重</w:t>
      </w:r>
      <w:r>
        <w:rPr>
          <w:rFonts w:ascii="宋体" w:hAnsi="宋体" w:eastAsia="宋体"/>
          <w:sz w:val="24"/>
          <w:szCs w:val="24"/>
        </w:rPr>
        <w:t>要的是应制定可操作性强的准入和退出机制，制定合理的验收标准，增强项目建设单位的责任意识，强化奖惩机制。对建设进度迟缓、整改不力的项目进行警示批评，对优秀项目给予表彰，追加建设经费。同时，创新项目监管机制，</w:t>
      </w:r>
      <w:r>
        <w:rPr>
          <w:rFonts w:hint="eastAsia" w:ascii="宋体" w:hAnsi="宋体" w:eastAsia="宋体"/>
          <w:sz w:val="24"/>
          <w:szCs w:val="24"/>
        </w:rPr>
        <w:t>改变过去项目评审的封闭运行状况，创造公众参与项目监</w:t>
      </w:r>
      <w:r>
        <w:rPr>
          <w:rFonts w:ascii="宋体" w:hAnsi="宋体" w:eastAsia="宋体"/>
          <w:sz w:val="24"/>
          <w:szCs w:val="24"/>
        </w:rPr>
        <w:t>督和考核的平台，通过网络公开项目预期建设目标、建设进度、应用成效等，定期进行检查验收，切实把“质量工程”项目从重申报转变到重建设上来。</w:t>
      </w:r>
    </w:p>
    <w:p>
      <w:pPr>
        <w:spacing w:line="520" w:lineRule="exact"/>
        <w:ind w:firstLine="480" w:firstLineChars="200"/>
        <w:rPr>
          <w:rFonts w:ascii="宋体" w:hAnsi="宋体" w:eastAsia="宋体"/>
          <w:sz w:val="24"/>
          <w:szCs w:val="24"/>
        </w:rPr>
      </w:pPr>
      <w:r>
        <w:rPr>
          <w:rFonts w:hint="eastAsia" w:ascii="宋体" w:hAnsi="宋体" w:eastAsia="宋体"/>
          <w:sz w:val="24"/>
          <w:szCs w:val="24"/>
        </w:rPr>
        <w:t>随着高校</w:t>
      </w:r>
      <w:r>
        <w:rPr>
          <w:rFonts w:ascii="宋体" w:hAnsi="宋体" w:eastAsia="宋体"/>
          <w:sz w:val="24"/>
          <w:szCs w:val="24"/>
        </w:rPr>
        <w:t>“质量工程”建设项目类别和数量的日益增多，对管理手段提出了新的要求。传统的管理手段和模式已很难满足此项工作的要求，“质量工程”项目在开展过程中，往往需要分为项目通知、项目申报、组织评选、中期检查、后期验收等系列管理过程，而教务管理部门通常需要承担发布信息、收集材料、汇总数据、组织评审、通报结果、向上推荐等工作。这些繁琐的过程，不仅耗费大量人力资源和教学资源，且纯人工操作，往往效率不高。以教学成果奖评选为例，首先需要评选出校级教学成果奖，之后再向省级申报，省级再向国家级申报，如</w:t>
      </w:r>
      <w:r>
        <w:rPr>
          <w:rFonts w:hint="eastAsia" w:ascii="宋体" w:hAnsi="宋体" w:eastAsia="宋体"/>
          <w:sz w:val="24"/>
          <w:szCs w:val="24"/>
        </w:rPr>
        <w:t>此需要经历</w:t>
      </w:r>
      <w:r>
        <w:rPr>
          <w:rFonts w:ascii="宋体" w:hAnsi="宋体" w:eastAsia="宋体"/>
          <w:sz w:val="24"/>
          <w:szCs w:val="24"/>
        </w:rPr>
        <w:t>三次评选过程，而传统评审方式往往是组织专家通过会议评审的方式进行，而会议组织、评审投票、统计结果等等系列工作十分繁琐。一个项目尚且如此，“质量工程”所有项目的申报评审则是一个繁复的过程。因此，传统的项目管理模式无法适应形势发展的需要。</w:t>
      </w:r>
    </w:p>
    <w:p>
      <w:pPr>
        <w:spacing w:line="520" w:lineRule="exact"/>
        <w:ind w:firstLine="480" w:firstLineChars="200"/>
        <w:rPr>
          <w:rFonts w:ascii="宋体" w:hAnsi="宋体" w:eastAsia="宋体"/>
          <w:sz w:val="24"/>
          <w:szCs w:val="24"/>
        </w:rPr>
      </w:pPr>
      <w:r>
        <w:rPr>
          <w:rFonts w:hint="eastAsia" w:ascii="宋体" w:hAnsi="宋体" w:eastAsia="宋体"/>
          <w:sz w:val="24"/>
          <w:szCs w:val="24"/>
        </w:rPr>
        <w:t>因此，创新</w:t>
      </w:r>
      <w:r>
        <w:rPr>
          <w:rFonts w:ascii="宋体" w:hAnsi="宋体" w:eastAsia="宋体"/>
          <w:sz w:val="24"/>
          <w:szCs w:val="24"/>
        </w:rPr>
        <w:t>“质量工程”管理手段迫在眉睫。现在社会信息化的高速发展，让建立“质量工程”信息系统成为可能，采用现代化的技术手段对建设项目进行申报、评选、统计分析，从而实现高效管理。</w:t>
      </w:r>
    </w:p>
    <w:p>
      <w:pPr>
        <w:pStyle w:val="3"/>
        <w:numPr>
          <w:numId w:val="0"/>
        </w:numPr>
        <w:ind w:leftChars="0"/>
        <w:rPr>
          <w:rFonts w:hint="eastAsia"/>
        </w:rPr>
      </w:pPr>
      <w:r>
        <w:rPr>
          <w:rFonts w:hint="eastAsia"/>
        </w:rPr>
        <w:t>项目申报途径要有新方向</w:t>
      </w:r>
      <w:r>
        <w:rPr>
          <w:rStyle w:val="10"/>
        </w:rPr>
        <w:t>[</w:t>
      </w:r>
      <w:r>
        <w:rPr>
          <w:rStyle w:val="10"/>
        </w:rPr>
        <w:endnoteReference w:id="1"/>
      </w:r>
      <w:r>
        <w:rPr>
          <w:rStyle w:val="10"/>
        </w:rPr>
        <w:t>]</w:t>
      </w:r>
    </w:p>
    <w:p>
      <w:pPr>
        <w:spacing w:line="520" w:lineRule="exact"/>
        <w:ind w:firstLine="480" w:firstLineChars="200"/>
        <w:rPr>
          <w:rFonts w:ascii="宋体" w:hAnsi="宋体" w:eastAsia="宋体"/>
          <w:sz w:val="24"/>
          <w:szCs w:val="24"/>
        </w:rPr>
      </w:pPr>
      <w:r>
        <w:rPr>
          <w:rFonts w:hint="eastAsia" w:ascii="宋体" w:hAnsi="宋体" w:eastAsia="宋体"/>
          <w:sz w:val="24"/>
          <w:szCs w:val="24"/>
        </w:rPr>
        <w:t>随着现代社会竞争的日益激烈，全国各高校之间竞争更是</w:t>
      </w:r>
      <w:r>
        <w:rPr>
          <w:rFonts w:ascii="宋体" w:hAnsi="宋体" w:eastAsia="宋体"/>
          <w:sz w:val="24"/>
          <w:szCs w:val="24"/>
        </w:rPr>
        <w:t>如此。“本科教学工程”的继续实施也对高校项目申报管理工作提出了更高要求。在科学技术不断发展且广泛应用的21世纪，要想有效提高高校项目管理工作效率，引进现代化管理工具与方法已成为极其重要的一部分，而对高校内项目申报加以管理有助于对该校教研工作相关情况进行了解。计算机技术的应用与发展则为该项管理工作提供了一种新的管理策略，“本科教学工程”项目申报管理系统则是基于此背景来进行构思与设计。</w:t>
      </w:r>
    </w:p>
    <w:p>
      <w:pPr>
        <w:spacing w:line="520" w:lineRule="exact"/>
        <w:ind w:firstLine="480" w:firstLineChars="200"/>
        <w:rPr>
          <w:rFonts w:ascii="宋体" w:hAnsi="宋体" w:eastAsia="宋体"/>
          <w:sz w:val="24"/>
          <w:szCs w:val="24"/>
        </w:rPr>
      </w:pPr>
      <w:r>
        <w:rPr>
          <w:rFonts w:hint="eastAsia" w:ascii="宋体" w:hAnsi="宋体" w:eastAsia="宋体"/>
          <w:sz w:val="24"/>
          <w:szCs w:val="24"/>
        </w:rPr>
        <w:t>教研项目的申报、评审、检查以及结题验收等均包含大量</w:t>
      </w:r>
      <w:r>
        <w:rPr>
          <w:rFonts w:ascii="宋体" w:hAnsi="宋体" w:eastAsia="宋体"/>
          <w:sz w:val="24"/>
          <w:szCs w:val="24"/>
        </w:rPr>
        <w:t>信息，而这些信息需在学校、学院间进行上传、处理与反馈，但目前这些重要信息仅被分散保存于计算机、文件柜或抽屉中，甚至部分信息尚未形成文字，部分资料缺乏完整性，造成“信息孤岛”的大量形成，这对高校项目申报的高效科学管理形成了一定的阻碍。</w:t>
      </w:r>
    </w:p>
    <w:p>
      <w:pPr>
        <w:pStyle w:val="3"/>
        <w:numPr>
          <w:numId w:val="0"/>
        </w:numPr>
        <w:ind w:leftChars="0"/>
        <w:rPr>
          <w:rFonts w:hint="eastAsia"/>
        </w:rPr>
      </w:pPr>
      <w:r>
        <w:rPr>
          <w:rFonts w:hint="eastAsia"/>
        </w:rPr>
        <w:t>传统手段低效复杂</w:t>
      </w:r>
      <w:r>
        <w:rPr>
          <w:rStyle w:val="10"/>
        </w:rPr>
        <w:t>[</w:t>
      </w:r>
      <w:r>
        <w:rPr>
          <w:rStyle w:val="10"/>
        </w:rPr>
        <w:endnoteReference w:id="2"/>
      </w:r>
      <w:r>
        <w:rPr>
          <w:rStyle w:val="10"/>
        </w:rPr>
        <w:t>]</w:t>
      </w:r>
    </w:p>
    <w:p>
      <w:pPr>
        <w:spacing w:line="520" w:lineRule="exact"/>
        <w:ind w:firstLine="480" w:firstLineChars="200"/>
        <w:rPr>
          <w:rFonts w:ascii="宋体" w:hAnsi="宋体" w:eastAsia="宋体"/>
          <w:sz w:val="24"/>
          <w:szCs w:val="24"/>
        </w:rPr>
      </w:pPr>
      <w:r>
        <w:rPr>
          <w:rFonts w:hint="eastAsia" w:ascii="宋体" w:hAnsi="宋体" w:eastAsia="宋体"/>
          <w:sz w:val="24"/>
          <w:szCs w:val="24"/>
        </w:rPr>
        <w:t>“本科教学工程”是教育部、财政部全面贯彻党</w:t>
      </w:r>
      <w:r>
        <w:rPr>
          <w:rFonts w:ascii="宋体" w:hAnsi="宋体" w:eastAsia="宋体"/>
          <w:sz w:val="24"/>
          <w:szCs w:val="24"/>
        </w:rPr>
        <w:t>中央、国务院关于“把高等教育的工作重点放在提高质量上”的战略部署，进一步深化推进高校教育教学改革，提升高校教育教学质量，大力提高人才培养水平，经国务院批准实施的重大教育教学改革项目,是新时期提升高校教学质量、深化本科教学改革的重大举措。</w:t>
      </w:r>
      <w:r>
        <w:rPr>
          <w:rFonts w:hint="eastAsia" w:ascii="宋体" w:hAnsi="宋体" w:eastAsia="宋体"/>
          <w:sz w:val="24"/>
          <w:szCs w:val="24"/>
        </w:rPr>
        <w:t>“本科教学工程”建设项目繁多，涵盖专业建设</w:t>
      </w:r>
      <w:r>
        <w:rPr>
          <w:rFonts w:ascii="宋体" w:hAnsi="宋体" w:eastAsia="宋体"/>
          <w:sz w:val="24"/>
          <w:szCs w:val="24"/>
        </w:rPr>
        <w:t>类、教师教学能力提升类、课程建设类、实验实训</w:t>
      </w:r>
      <w:bookmarkStart w:id="0" w:name="_GoBack"/>
      <w:bookmarkEnd w:id="0"/>
      <w:r>
        <w:rPr>
          <w:rFonts w:ascii="宋体" w:hAnsi="宋体" w:eastAsia="宋体"/>
          <w:sz w:val="24"/>
          <w:szCs w:val="24"/>
        </w:rPr>
        <w:t>平台建设类、卓越及创新创业人才培养类5个大类，和特色专业、专业综合改革试点、精品视频公开课程、精品资源共享课程、MOOC（大规模在线开放课程）示范项目等18个小类，管理起来非常复杂，传统的手工操作非常低效</w:t>
      </w:r>
      <w:r>
        <w:rPr>
          <w:rFonts w:hint="eastAsia" w:ascii="宋体" w:hAnsi="宋体" w:eastAsia="宋体"/>
          <w:sz w:val="24"/>
          <w:szCs w:val="24"/>
        </w:rPr>
        <w:t>。</w:t>
      </w:r>
    </w:p>
    <w:p>
      <w:pPr>
        <w:pStyle w:val="3"/>
        <w:numPr>
          <w:numId w:val="0"/>
        </w:numPr>
        <w:ind w:leftChars="0"/>
        <w:rPr>
          <w:rFonts w:hint="eastAsia"/>
        </w:rPr>
      </w:pPr>
      <w:r>
        <w:rPr>
          <w:rFonts w:hint="eastAsia"/>
        </w:rPr>
        <w:t>提高管理效率</w:t>
      </w:r>
      <w:r>
        <w:rPr>
          <w:rStyle w:val="10"/>
        </w:rPr>
        <w:t>[</w:t>
      </w:r>
      <w:r>
        <w:rPr>
          <w:rStyle w:val="10"/>
        </w:rPr>
        <w:endnoteReference w:id="3"/>
      </w:r>
      <w:r>
        <w:rPr>
          <w:rStyle w:val="10"/>
        </w:rPr>
        <w:t>]</w:t>
      </w:r>
    </w:p>
    <w:p>
      <w:pPr>
        <w:spacing w:line="520" w:lineRule="exact"/>
        <w:ind w:firstLine="480" w:firstLineChars="200"/>
        <w:rPr>
          <w:rFonts w:ascii="宋体" w:hAnsi="宋体" w:eastAsia="宋体"/>
          <w:sz w:val="24"/>
          <w:szCs w:val="24"/>
        </w:rPr>
      </w:pPr>
      <w:r>
        <w:rPr>
          <w:rFonts w:hint="eastAsia" w:ascii="宋体" w:hAnsi="宋体" w:eastAsia="宋体"/>
          <w:sz w:val="24"/>
          <w:szCs w:val="24"/>
        </w:rPr>
        <w:t>为提高管理效率，引进网络化的信息管理方法</w:t>
      </w:r>
      <w:r>
        <w:rPr>
          <w:rFonts w:ascii="宋体" w:hAnsi="宋体" w:eastAsia="宋体"/>
          <w:sz w:val="24"/>
          <w:szCs w:val="24"/>
        </w:rPr>
        <w:t>与工具是必要。本文通过调查和分析高校“本科教学工程”项目管理工作，将JavaWeb技术应用到系统开发中，设计了基于JavaWeb的“本科教学工程”项目管理系统，用户通过互联网即可管理“本科教学工程”项目，有效节约了人力、财力和物力，大大提高了工作效率，实现了“互联网+管理”的工作模式。</w:t>
      </w:r>
    </w:p>
    <w:p>
      <w:pPr>
        <w:pStyle w:val="3"/>
        <w:numPr>
          <w:numId w:val="0"/>
        </w:numPr>
        <w:ind w:leftChars="0"/>
        <w:rPr>
          <w:rFonts w:hint="eastAsia"/>
        </w:rPr>
      </w:pPr>
      <w:r>
        <w:rPr>
          <w:rFonts w:hint="eastAsia"/>
        </w:rPr>
        <w:t>各部门相互联系的重要性</w:t>
      </w:r>
      <w:r>
        <w:rPr>
          <w:rStyle w:val="10"/>
        </w:rPr>
        <w:t>[</w:t>
      </w:r>
      <w:r>
        <w:rPr>
          <w:rStyle w:val="10"/>
        </w:rPr>
        <w:endnoteReference w:id="4"/>
      </w:r>
      <w:r>
        <w:rPr>
          <w:rStyle w:val="10"/>
        </w:rPr>
        <w:t>]</w:t>
      </w:r>
    </w:p>
    <w:p>
      <w:pPr>
        <w:spacing w:line="520" w:lineRule="exact"/>
        <w:ind w:firstLine="480" w:firstLineChars="200"/>
        <w:rPr>
          <w:rFonts w:ascii="宋体" w:hAnsi="宋体" w:eastAsia="宋体"/>
          <w:sz w:val="24"/>
          <w:szCs w:val="24"/>
        </w:rPr>
      </w:pPr>
      <w:r>
        <w:rPr>
          <w:rFonts w:hint="eastAsia" w:ascii="宋体" w:hAnsi="宋体" w:eastAsia="宋体"/>
          <w:sz w:val="24"/>
          <w:szCs w:val="24"/>
        </w:rPr>
        <w:t>项目申报管理是高校科研管理的重要环节</w:t>
      </w:r>
      <w:r>
        <w:rPr>
          <w:rFonts w:ascii="宋体" w:hAnsi="宋体" w:eastAsia="宋体"/>
          <w:sz w:val="24"/>
          <w:szCs w:val="24"/>
        </w:rPr>
        <w:t>,是一项涉及多学科知识、需要多部门协调工作的管理系统工程,它主要完成数据导入、数据处理、信息输出和数据导出等工作.项目申报管理部门要求:申报人填写申报项目内容,由系部领导对申报项目进行复核(初步审批),组织评审专家,专家进行评审,汇总评审结果表,数据经过相应处理后以适当形式输出相关文件或表格,如项目申报表、评审意见表、评审结果统计表等</w:t>
      </w:r>
      <w:r>
        <w:rPr>
          <w:rFonts w:hint="eastAsia" w:ascii="宋体" w:hAnsi="宋体" w:eastAsia="宋体"/>
          <w:sz w:val="24"/>
          <w:szCs w:val="24"/>
        </w:rPr>
        <w:t>。</w:t>
      </w:r>
    </w:p>
    <w:p>
      <w:pPr>
        <w:pStyle w:val="3"/>
        <w:numPr>
          <w:numId w:val="0"/>
        </w:numPr>
        <w:ind w:leftChars="0"/>
      </w:pPr>
      <w:r>
        <w:rPr>
          <w:rFonts w:hint="eastAsia"/>
        </w:rPr>
        <w:t>紧跟时代“潮流”的必然性</w:t>
      </w:r>
      <w:r>
        <w:rPr>
          <w:rStyle w:val="10"/>
        </w:rPr>
        <w:t>[</w:t>
      </w:r>
      <w:r>
        <w:rPr>
          <w:rStyle w:val="10"/>
        </w:rPr>
        <w:endnoteReference w:id="5"/>
      </w:r>
      <w:r>
        <w:rPr>
          <w:rStyle w:val="10"/>
        </w:rPr>
        <w:t>]</w:t>
      </w:r>
    </w:p>
    <w:p>
      <w:pPr>
        <w:spacing w:line="520" w:lineRule="exact"/>
        <w:ind w:firstLine="480" w:firstLineChars="200"/>
        <w:rPr>
          <w:rFonts w:hint="eastAsia" w:ascii="宋体" w:hAnsi="宋体" w:eastAsia="宋体"/>
          <w:sz w:val="24"/>
          <w:szCs w:val="24"/>
        </w:rPr>
      </w:pPr>
      <w:r>
        <w:rPr>
          <w:rFonts w:hint="eastAsia" w:ascii="宋体" w:hAnsi="宋体" w:eastAsia="宋体"/>
          <w:sz w:val="24"/>
          <w:szCs w:val="24"/>
        </w:rPr>
        <w:t>自</w:t>
      </w:r>
      <w:r>
        <w:rPr>
          <w:rFonts w:ascii="宋体" w:hAnsi="宋体" w:eastAsia="宋体"/>
          <w:sz w:val="24"/>
          <w:szCs w:val="24"/>
        </w:rPr>
        <w:t>2012年教育部决定在全国开展并实施大学生创新创业训练计划以来，在过去的几年间，为高效、稳定地完成</w:t>
      </w:r>
      <w:r>
        <w:rPr>
          <w:rFonts w:hint="eastAsia" w:ascii="宋体" w:hAnsi="宋体" w:eastAsia="宋体"/>
          <w:sz w:val="24"/>
          <w:szCs w:val="24"/>
        </w:rPr>
        <w:t>大学生创新创业训练计划的项目管理工作，高校中己出现</w:t>
      </w:r>
      <w:r>
        <w:rPr>
          <w:rFonts w:ascii="宋体" w:hAnsi="宋体" w:eastAsia="宋体"/>
          <w:sz w:val="24"/>
          <w:szCs w:val="24"/>
        </w:rPr>
        <w:t>一些关于大创项目的管理理论研究以及信息化的实现，如</w:t>
      </w:r>
      <w:r>
        <w:rPr>
          <w:rFonts w:hint="eastAsia" w:ascii="宋体" w:hAnsi="宋体" w:eastAsia="宋体"/>
          <w:sz w:val="24"/>
          <w:szCs w:val="24"/>
        </w:rPr>
        <w:t>厦门大学的裴以明的《基于</w:t>
      </w:r>
      <w:r>
        <w:rPr>
          <w:rFonts w:ascii="宋体" w:hAnsi="宋体" w:eastAsia="宋体"/>
          <w:sz w:val="24"/>
          <w:szCs w:val="24"/>
        </w:rPr>
        <w:t>B/S的大学生创新创业管理系统的设计与实现》、吉林大学的蓝健的《高校大创项目管理</w:t>
      </w:r>
      <w:r>
        <w:rPr>
          <w:rFonts w:hint="eastAsia" w:ascii="宋体" w:hAnsi="宋体" w:eastAsia="宋体"/>
          <w:sz w:val="24"/>
          <w:szCs w:val="24"/>
        </w:rPr>
        <w:t>系统的设计与实现》。然而这</w:t>
      </w:r>
      <w:r>
        <w:rPr>
          <w:rFonts w:ascii="宋体" w:hAnsi="宋体" w:eastAsia="宋体"/>
          <w:sz w:val="24"/>
          <w:szCs w:val="24"/>
        </w:rPr>
        <w:t>些研究与信息化实现大多针对特定的一所高校，不具有普遍性；加之各个信息化实现使用的技术与框架各不相同，相</w:t>
      </w:r>
      <w:r>
        <w:rPr>
          <w:rFonts w:hint="eastAsia" w:ascii="宋体" w:hAnsi="宋体" w:eastAsia="宋体"/>
          <w:sz w:val="24"/>
          <w:szCs w:val="24"/>
        </w:rPr>
        <w:t>互之间很难有借鉴意义。</w:t>
      </w:r>
      <w:r>
        <w:rPr>
          <w:rFonts w:ascii="宋体" w:hAnsi="宋体" w:eastAsia="宋体"/>
          <w:sz w:val="24"/>
          <w:szCs w:val="24"/>
        </w:rPr>
        <w:t>目前高校针对大创的项</w:t>
      </w:r>
      <w:r>
        <w:rPr>
          <w:rFonts w:hint="eastAsia" w:ascii="宋体" w:hAnsi="宋体" w:eastAsia="宋体"/>
          <w:sz w:val="24"/>
          <w:szCs w:val="24"/>
        </w:rPr>
        <w:t>目管理工作主要分为以下几</w:t>
      </w:r>
      <w:r>
        <w:rPr>
          <w:rFonts w:ascii="宋体" w:hAnsi="宋体" w:eastAsia="宋体"/>
          <w:sz w:val="24"/>
          <w:szCs w:val="24"/>
        </w:rPr>
        <w:t>个流程：指导老师发布科研课题、学生组队申请项目、组织</w:t>
      </w:r>
      <w:r>
        <w:rPr>
          <w:rFonts w:hint="eastAsia" w:ascii="宋体" w:hAnsi="宋体" w:eastAsia="宋体"/>
          <w:sz w:val="24"/>
          <w:szCs w:val="24"/>
        </w:rPr>
        <w:t>评审专家进行项目评审、项目</w:t>
      </w:r>
      <w:r>
        <w:rPr>
          <w:rFonts w:ascii="宋体" w:hAnsi="宋体" w:eastAsia="宋体"/>
          <w:sz w:val="24"/>
          <w:szCs w:val="24"/>
        </w:rPr>
        <w:t>分级、项目中期检查、项目结题等。其中大创项目将根据项目的创新性、实用性等各方面水平被分为国家级、省级、校</w:t>
      </w:r>
      <w:r>
        <w:rPr>
          <w:rFonts w:hint="eastAsia" w:ascii="宋体" w:hAnsi="宋体" w:eastAsia="宋体"/>
          <w:sz w:val="24"/>
          <w:szCs w:val="24"/>
        </w:rPr>
        <w:t>级三大等级，然后省级项目及国家级项目上报至省教育厅参与省级的大创项目评比。目</w:t>
      </w:r>
      <w:r>
        <w:rPr>
          <w:rFonts w:ascii="宋体" w:hAnsi="宋体" w:eastAsia="宋体"/>
          <w:sz w:val="24"/>
          <w:szCs w:val="24"/>
        </w:rPr>
        <w:t>前的创新创业项目管理系统都是基于高校内部大创管理办法，进行项目管理流程化、信息化的实现，而没有省级大创项目管理信息化的实现，因此高校与省教育厅之间无法</w:t>
      </w:r>
      <w:r>
        <w:rPr>
          <w:rFonts w:hint="eastAsia" w:ascii="宋体" w:hAnsi="宋体" w:eastAsia="宋体"/>
          <w:sz w:val="24"/>
          <w:szCs w:val="24"/>
        </w:rPr>
        <w:t>直接进行数据对接，导致大创的实施从到校到省教育厅出</w:t>
      </w:r>
      <w:r>
        <w:rPr>
          <w:rFonts w:ascii="宋体" w:hAnsi="宋体" w:eastAsia="宋体"/>
          <w:sz w:val="24"/>
          <w:szCs w:val="24"/>
        </w:rPr>
        <w:t>现断层，大量流程性工作被重复执行。因此，开发一套功</w:t>
      </w:r>
      <w:r>
        <w:rPr>
          <w:rFonts w:hint="eastAsia" w:ascii="宋体" w:hAnsi="宋体" w:eastAsia="宋体"/>
          <w:sz w:val="24"/>
          <w:szCs w:val="24"/>
        </w:rPr>
        <w:t>适用广大高校及省教育厅，项目数</w:t>
      </w:r>
      <w:r>
        <w:rPr>
          <w:rFonts w:ascii="宋体" w:hAnsi="宋体" w:eastAsia="宋体"/>
          <w:sz w:val="24"/>
          <w:szCs w:val="24"/>
        </w:rPr>
        <w:t>据在高校与省教育厅间无缝衔接</w:t>
      </w:r>
      <w:r>
        <w:rPr>
          <w:rFonts w:hint="eastAsia" w:ascii="宋体" w:hAnsi="宋体" w:eastAsia="宋体"/>
          <w:sz w:val="24"/>
          <w:szCs w:val="24"/>
        </w:rPr>
        <w:t>的大创项目管理系统势在必行。</w:t>
      </w:r>
    </w:p>
    <w:p>
      <w:pPr>
        <w:pStyle w:val="3"/>
        <w:numPr>
          <w:numId w:val="0"/>
        </w:numPr>
        <w:ind w:leftChars="0"/>
        <w:rPr>
          <w:rFonts w:hint="eastAsia"/>
          <w:lang w:val="en-US" w:eastAsia="zh-CN"/>
        </w:rPr>
      </w:pPr>
      <w:r>
        <w:rPr>
          <w:rFonts w:hint="eastAsia"/>
          <w:lang w:val="en-US" w:eastAsia="zh-CN"/>
        </w:rPr>
        <w:t>二、问卷星需求调研</w:t>
      </w:r>
    </w:p>
    <w:p>
      <w:pPr>
        <w:bidi w:val="0"/>
        <w:rPr>
          <w:b/>
          <w:sz w:val="32"/>
        </w:rPr>
      </w:pPr>
      <w:r>
        <w:rPr>
          <w:b w:val="0"/>
          <w:color w:val="000000"/>
          <w:sz w:val="24"/>
        </w:rPr>
        <w:t xml:space="preserve">第1题   请问您是否负责本科学生项目申报管理工作？      </w:t>
      </w:r>
      <w:r>
        <w:rPr>
          <w:b w:val="0"/>
          <w:color w:val="auto"/>
          <w:sz w:val="24"/>
        </w:rPr>
        <w:t>[单选题]</w:t>
      </w:r>
    </w:p>
    <w:p>
      <w:pPr>
        <w:bidi w:val="0"/>
        <w:rPr>
          <w:b w:val="0"/>
          <w:color w:val="auto"/>
          <w:sz w:val="24"/>
        </w:rPr>
      </w:pPr>
    </w:p>
    <w:p>
      <w:pPr>
        <w:bidi w:val="0"/>
        <w:jc w:val="center"/>
      </w:pPr>
      <w:r>
        <w:drawing>
          <wp:inline distT="0" distB="0" distL="114300" distR="114300">
            <wp:extent cx="5715635" cy="2858135"/>
            <wp:effectExtent l="0" t="0" r="14605" b="698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5715635" cy="2858135"/>
                    </a:xfrm>
                    <a:prstGeom prst="rect">
                      <a:avLst/>
                    </a:prstGeom>
                    <a:noFill/>
                    <a:ln>
                      <a:noFill/>
                    </a:ln>
                  </pic:spPr>
                </pic:pic>
              </a:graphicData>
            </a:graphic>
          </wp:inline>
        </w:drawing>
      </w:r>
    </w:p>
    <w:p>
      <w:pPr>
        <w:bidi w:val="0"/>
        <w:jc w:val="left"/>
      </w:pPr>
      <w:r>
        <w:rPr>
          <w:b w:val="0"/>
          <w:color w:val="000000"/>
          <w:sz w:val="24"/>
        </w:rPr>
        <w:t xml:space="preserve">第2题   请问您的性别？      </w:t>
      </w:r>
      <w:r>
        <w:rPr>
          <w:b w:val="0"/>
          <w:color w:val="auto"/>
          <w:sz w:val="24"/>
        </w:rPr>
        <w:t>[单选题]</w:t>
      </w:r>
    </w:p>
    <w:p>
      <w:pPr>
        <w:bidi w:val="0"/>
        <w:jc w:val="left"/>
        <w:rPr>
          <w:b w:val="0"/>
          <w:color w:val="auto"/>
          <w:sz w:val="24"/>
        </w:rPr>
      </w:pPr>
    </w:p>
    <w:p>
      <w:pPr>
        <w:bidi w:val="0"/>
        <w:jc w:val="center"/>
      </w:pPr>
      <w:r>
        <w:drawing>
          <wp:inline distT="0" distB="0" distL="114300" distR="114300">
            <wp:extent cx="5715635" cy="2858135"/>
            <wp:effectExtent l="0" t="0" r="14605"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715635" cy="2858135"/>
                    </a:xfrm>
                    <a:prstGeom prst="rect">
                      <a:avLst/>
                    </a:prstGeom>
                    <a:noFill/>
                    <a:ln>
                      <a:noFill/>
                    </a:ln>
                  </pic:spPr>
                </pic:pic>
              </a:graphicData>
            </a:graphic>
          </wp:inline>
        </w:drawing>
      </w:r>
    </w:p>
    <w:p>
      <w:pPr>
        <w:bidi w:val="0"/>
        <w:jc w:val="left"/>
      </w:pPr>
      <w:r>
        <w:rPr>
          <w:b w:val="0"/>
          <w:color w:val="000000"/>
          <w:sz w:val="24"/>
        </w:rPr>
        <w:t xml:space="preserve">第3题   请问您的年龄段？      </w:t>
      </w:r>
      <w:r>
        <w:rPr>
          <w:b w:val="0"/>
          <w:color w:val="auto"/>
          <w:sz w:val="24"/>
        </w:rPr>
        <w:t>[单选题]</w:t>
      </w:r>
    </w:p>
    <w:p>
      <w:pPr>
        <w:bidi w:val="0"/>
        <w:jc w:val="left"/>
        <w:rPr>
          <w:b w:val="0"/>
          <w:color w:val="auto"/>
          <w:sz w:val="24"/>
        </w:rPr>
      </w:pPr>
    </w:p>
    <w:p>
      <w:pPr>
        <w:bidi w:val="0"/>
        <w:jc w:val="center"/>
      </w:pPr>
      <w:r>
        <w:drawing>
          <wp:inline distT="0" distB="0" distL="114300" distR="114300">
            <wp:extent cx="5715635" cy="2858135"/>
            <wp:effectExtent l="0" t="0" r="14605" b="698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715635" cy="2858135"/>
                    </a:xfrm>
                    <a:prstGeom prst="rect">
                      <a:avLst/>
                    </a:prstGeom>
                    <a:noFill/>
                    <a:ln>
                      <a:noFill/>
                    </a:ln>
                  </pic:spPr>
                </pic:pic>
              </a:graphicData>
            </a:graphic>
          </wp:inline>
        </w:drawing>
      </w:r>
    </w:p>
    <w:p>
      <w:pPr>
        <w:bidi w:val="0"/>
        <w:jc w:val="left"/>
      </w:pPr>
      <w:r>
        <w:rPr>
          <w:b w:val="0"/>
          <w:color w:val="000000"/>
          <w:sz w:val="24"/>
        </w:rPr>
        <w:t xml:space="preserve">第4题   请问您每年平均负责的项目数量为？      </w:t>
      </w:r>
      <w:r>
        <w:rPr>
          <w:b w:val="0"/>
          <w:color w:val="auto"/>
          <w:sz w:val="24"/>
        </w:rPr>
        <w:t>[单选题]</w:t>
      </w:r>
    </w:p>
    <w:p>
      <w:pPr>
        <w:bidi w:val="0"/>
        <w:jc w:val="left"/>
        <w:rPr>
          <w:b w:val="0"/>
          <w:color w:val="auto"/>
          <w:sz w:val="24"/>
        </w:rPr>
      </w:pPr>
    </w:p>
    <w:p>
      <w:pPr>
        <w:bidi w:val="0"/>
        <w:jc w:val="center"/>
      </w:pPr>
      <w:r>
        <w:drawing>
          <wp:inline distT="0" distB="0" distL="114300" distR="114300">
            <wp:extent cx="5715635" cy="2858135"/>
            <wp:effectExtent l="0" t="0" r="14605" b="698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8"/>
                    <a:stretch>
                      <a:fillRect/>
                    </a:stretch>
                  </pic:blipFill>
                  <pic:spPr>
                    <a:xfrm>
                      <a:off x="0" y="0"/>
                      <a:ext cx="5715635" cy="2858135"/>
                    </a:xfrm>
                    <a:prstGeom prst="rect">
                      <a:avLst/>
                    </a:prstGeom>
                    <a:noFill/>
                    <a:ln>
                      <a:noFill/>
                    </a:ln>
                  </pic:spPr>
                </pic:pic>
              </a:graphicData>
            </a:graphic>
          </wp:inline>
        </w:drawing>
      </w:r>
    </w:p>
    <w:p>
      <w:pPr>
        <w:bidi w:val="0"/>
        <w:jc w:val="left"/>
      </w:pPr>
      <w:r>
        <w:rPr>
          <w:b w:val="0"/>
          <w:color w:val="000000"/>
          <w:sz w:val="24"/>
        </w:rPr>
        <w:t xml:space="preserve">第5题   请问您每年申请上报的项目数量为？      </w:t>
      </w:r>
      <w:r>
        <w:rPr>
          <w:b w:val="0"/>
          <w:color w:val="auto"/>
          <w:sz w:val="24"/>
        </w:rPr>
        <w:t>[单选题]</w:t>
      </w:r>
    </w:p>
    <w:p>
      <w:pPr>
        <w:bidi w:val="0"/>
        <w:jc w:val="left"/>
        <w:rPr>
          <w:b w:val="0"/>
          <w:color w:val="auto"/>
          <w:sz w:val="24"/>
        </w:rPr>
      </w:pPr>
    </w:p>
    <w:p>
      <w:pPr>
        <w:bidi w:val="0"/>
        <w:jc w:val="center"/>
      </w:pPr>
      <w:r>
        <w:drawing>
          <wp:inline distT="0" distB="0" distL="114300" distR="114300">
            <wp:extent cx="5715635" cy="2858135"/>
            <wp:effectExtent l="0" t="0" r="14605" b="698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715635" cy="2858135"/>
                    </a:xfrm>
                    <a:prstGeom prst="rect">
                      <a:avLst/>
                    </a:prstGeom>
                    <a:noFill/>
                    <a:ln>
                      <a:noFill/>
                    </a:ln>
                  </pic:spPr>
                </pic:pic>
              </a:graphicData>
            </a:graphic>
          </wp:inline>
        </w:drawing>
      </w:r>
    </w:p>
    <w:p>
      <w:pPr>
        <w:bidi w:val="0"/>
        <w:jc w:val="left"/>
      </w:pPr>
      <w:r>
        <w:rPr>
          <w:b w:val="0"/>
          <w:color w:val="000000"/>
          <w:sz w:val="24"/>
        </w:rPr>
        <w:t xml:space="preserve">第6题   请问您对开发本校项目申报管理系统的看法？      </w:t>
      </w:r>
      <w:r>
        <w:rPr>
          <w:b w:val="0"/>
          <w:color w:val="auto"/>
          <w:sz w:val="24"/>
        </w:rPr>
        <w:t>[单选题]</w:t>
      </w:r>
    </w:p>
    <w:p>
      <w:pPr>
        <w:bidi w:val="0"/>
        <w:jc w:val="left"/>
        <w:rPr>
          <w:b w:val="0"/>
          <w:color w:val="auto"/>
          <w:sz w:val="24"/>
        </w:rPr>
      </w:pPr>
    </w:p>
    <w:p>
      <w:pPr>
        <w:bidi w:val="0"/>
        <w:jc w:val="center"/>
      </w:pPr>
      <w:r>
        <w:drawing>
          <wp:inline distT="0" distB="0" distL="114300" distR="114300">
            <wp:extent cx="5715635" cy="2858135"/>
            <wp:effectExtent l="0" t="0" r="14605" b="698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5715635" cy="2858135"/>
                    </a:xfrm>
                    <a:prstGeom prst="rect">
                      <a:avLst/>
                    </a:prstGeom>
                    <a:noFill/>
                    <a:ln>
                      <a:noFill/>
                    </a:ln>
                  </pic:spPr>
                </pic:pic>
              </a:graphicData>
            </a:graphic>
          </wp:inline>
        </w:drawing>
      </w:r>
    </w:p>
    <w:p>
      <w:pPr>
        <w:bidi w:val="0"/>
        <w:jc w:val="left"/>
      </w:pPr>
      <w:r>
        <w:rPr>
          <w:b w:val="0"/>
          <w:color w:val="000000"/>
          <w:sz w:val="24"/>
        </w:rPr>
        <w:t xml:space="preserve">第7题   您会在当前项目申报或管理的过程中感到麻烦吗？      </w:t>
      </w:r>
      <w:r>
        <w:rPr>
          <w:b w:val="0"/>
          <w:color w:val="auto"/>
          <w:sz w:val="24"/>
        </w:rPr>
        <w:t>[单选题]</w:t>
      </w:r>
    </w:p>
    <w:p>
      <w:pPr>
        <w:bidi w:val="0"/>
        <w:jc w:val="left"/>
        <w:rPr>
          <w:b w:val="0"/>
          <w:color w:val="auto"/>
          <w:sz w:val="24"/>
        </w:rPr>
      </w:pPr>
    </w:p>
    <w:p>
      <w:pPr>
        <w:bidi w:val="0"/>
        <w:jc w:val="center"/>
      </w:pPr>
      <w:r>
        <w:drawing>
          <wp:inline distT="0" distB="0" distL="114300" distR="114300">
            <wp:extent cx="5715635" cy="2858135"/>
            <wp:effectExtent l="0" t="0" r="14605" b="698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1"/>
                    <a:stretch>
                      <a:fillRect/>
                    </a:stretch>
                  </pic:blipFill>
                  <pic:spPr>
                    <a:xfrm>
                      <a:off x="0" y="0"/>
                      <a:ext cx="5715635" cy="2858135"/>
                    </a:xfrm>
                    <a:prstGeom prst="rect">
                      <a:avLst/>
                    </a:prstGeom>
                    <a:noFill/>
                    <a:ln>
                      <a:noFill/>
                    </a:ln>
                  </pic:spPr>
                </pic:pic>
              </a:graphicData>
            </a:graphic>
          </wp:inline>
        </w:drawing>
      </w:r>
    </w:p>
    <w:p>
      <w:pPr>
        <w:bidi w:val="0"/>
        <w:jc w:val="left"/>
      </w:pPr>
      <w:r>
        <w:rPr>
          <w:b w:val="0"/>
          <w:color w:val="000000"/>
          <w:sz w:val="24"/>
        </w:rPr>
        <w:t xml:space="preserve">第8题   您觉得现在项目申报管理主要存在的问题是什么？      </w:t>
      </w:r>
      <w:r>
        <w:rPr>
          <w:b w:val="0"/>
          <w:color w:val="auto"/>
          <w:sz w:val="24"/>
        </w:rPr>
        <w:t>[多选题]</w:t>
      </w:r>
    </w:p>
    <w:p>
      <w:pPr>
        <w:bidi w:val="0"/>
        <w:jc w:val="left"/>
        <w:rPr>
          <w:b w:val="0"/>
          <w:color w:val="auto"/>
          <w:sz w:val="24"/>
        </w:rPr>
      </w:pPr>
    </w:p>
    <w:p>
      <w:pPr>
        <w:bidi w:val="0"/>
        <w:jc w:val="center"/>
      </w:pPr>
      <w:r>
        <w:drawing>
          <wp:inline distT="0" distB="0" distL="114300" distR="114300">
            <wp:extent cx="5715635" cy="2858135"/>
            <wp:effectExtent l="0" t="0" r="14605" b="6985"/>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2"/>
                    <a:stretch>
                      <a:fillRect/>
                    </a:stretch>
                  </pic:blipFill>
                  <pic:spPr>
                    <a:xfrm>
                      <a:off x="0" y="0"/>
                      <a:ext cx="5715635" cy="2858135"/>
                    </a:xfrm>
                    <a:prstGeom prst="rect">
                      <a:avLst/>
                    </a:prstGeom>
                    <a:noFill/>
                    <a:ln>
                      <a:noFill/>
                    </a:ln>
                  </pic:spPr>
                </pic:pic>
              </a:graphicData>
            </a:graphic>
          </wp:inline>
        </w:drawing>
      </w:r>
    </w:p>
    <w:p>
      <w:pPr>
        <w:bidi w:val="0"/>
        <w:jc w:val="left"/>
      </w:pPr>
      <w:r>
        <w:rPr>
          <w:b w:val="0"/>
          <w:color w:val="000000"/>
          <w:sz w:val="24"/>
        </w:rPr>
        <w:t xml:space="preserve">第9题   您负责项目申报管理过程中哪部分花费时间最多？      </w:t>
      </w:r>
      <w:r>
        <w:rPr>
          <w:b w:val="0"/>
          <w:color w:val="auto"/>
          <w:sz w:val="24"/>
        </w:rPr>
        <w:t>[多选题]</w:t>
      </w:r>
    </w:p>
    <w:p>
      <w:pPr>
        <w:bidi w:val="0"/>
        <w:jc w:val="left"/>
        <w:rPr>
          <w:b w:val="0"/>
          <w:color w:val="auto"/>
          <w:sz w:val="24"/>
        </w:rPr>
      </w:pPr>
    </w:p>
    <w:p>
      <w:pPr>
        <w:bidi w:val="0"/>
        <w:jc w:val="center"/>
      </w:pPr>
      <w:r>
        <w:drawing>
          <wp:inline distT="0" distB="0" distL="114300" distR="114300">
            <wp:extent cx="5715635" cy="2858135"/>
            <wp:effectExtent l="0" t="0" r="14605" b="6985"/>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13"/>
                    <a:stretch>
                      <a:fillRect/>
                    </a:stretch>
                  </pic:blipFill>
                  <pic:spPr>
                    <a:xfrm>
                      <a:off x="0" y="0"/>
                      <a:ext cx="5715635" cy="2858135"/>
                    </a:xfrm>
                    <a:prstGeom prst="rect">
                      <a:avLst/>
                    </a:prstGeom>
                    <a:noFill/>
                    <a:ln>
                      <a:noFill/>
                    </a:ln>
                  </pic:spPr>
                </pic:pic>
              </a:graphicData>
            </a:graphic>
          </wp:inline>
        </w:drawing>
      </w:r>
    </w:p>
    <w:p>
      <w:pPr>
        <w:keepLines w:val="0"/>
        <w:bidi w:val="0"/>
        <w:jc w:val="left"/>
        <w:rPr>
          <w:b w:val="0"/>
          <w:color w:val="auto"/>
          <w:sz w:val="24"/>
        </w:rPr>
      </w:pPr>
      <w:r>
        <w:rPr>
          <w:b w:val="0"/>
          <w:color w:val="000000"/>
          <w:sz w:val="24"/>
        </w:rPr>
        <w:t xml:space="preserve">第10题   您觉得项目申报管理系统最需要的功能是什么？（个人角度）      </w:t>
      </w:r>
    </w:p>
    <w:p>
      <w:pPr>
        <w:bidi w:val="0"/>
        <w:rPr>
          <w:rFonts w:hint="eastAsia"/>
          <w:b w:val="0"/>
          <w:color w:val="auto"/>
          <w:sz w:val="24"/>
          <w:lang w:val="en-US" w:eastAsia="zh-CN"/>
        </w:rPr>
      </w:pPr>
      <w:r>
        <w:rPr>
          <w:rFonts w:hint="eastAsia"/>
          <w:b w:val="0"/>
          <w:color w:val="auto"/>
          <w:sz w:val="24"/>
          <w:lang w:val="en-US" w:eastAsia="zh-CN"/>
        </w:rPr>
        <w:t>科研项目管理、项目的智能审核，信息的反馈及时，申报的进程，网站建设等</w:t>
      </w:r>
    </w:p>
    <w:p>
      <w:pPr>
        <w:bidi w:val="0"/>
        <w:rPr>
          <w:rFonts w:hint="default"/>
          <w:b w:val="0"/>
          <w:color w:val="auto"/>
          <w:sz w:val="24"/>
          <w:lang w:val="en-US" w:eastAsia="zh-CN"/>
        </w:rPr>
      </w:pPr>
    </w:p>
    <w:p>
      <w:pPr>
        <w:pStyle w:val="3"/>
        <w:numPr>
          <w:numId w:val="0"/>
        </w:numPr>
        <w:ind w:leftChars="0"/>
      </w:pPr>
      <w:r>
        <w:rPr>
          <w:rFonts w:hint="eastAsia"/>
          <w:lang w:val="en-US" w:eastAsia="zh-CN"/>
        </w:rPr>
        <w:t>三、</w:t>
      </w:r>
      <w:r>
        <w:rPr>
          <w:rFonts w:hint="eastAsia"/>
        </w:rPr>
        <w:t>需求调研总结</w:t>
      </w:r>
    </w:p>
    <w:p>
      <w:pPr>
        <w:spacing w:line="520" w:lineRule="exact"/>
        <w:ind w:firstLine="480" w:firstLineChars="200"/>
        <w:rPr>
          <w:rFonts w:hint="eastAsia" w:ascii="宋体" w:hAnsi="宋体" w:eastAsia="宋体"/>
          <w:sz w:val="24"/>
          <w:szCs w:val="24"/>
        </w:rPr>
      </w:pPr>
      <w:r>
        <w:rPr>
          <w:rFonts w:hint="eastAsia" w:ascii="宋体" w:hAnsi="宋体" w:eastAsia="宋体"/>
          <w:sz w:val="24"/>
          <w:szCs w:val="24"/>
        </w:rPr>
        <w:t>通过查阅相关文献资料，总结了需求调研的成果，比起我们团队初期的分析有了很大的进步。我们不仅从目前能看得见的需求上分析，同时也找到了自身与其它项目的差距，同为高校，有些学校不仅实现了自己学校的项目管理，而且已经开始考虑将其成果进行拓展，我们更加不能望其项背而不为所动，所以通过查阅文献资料进行了需求调研后，我们团队对于本次项目的研发有了更加清晰的方向，同时通过进一步的需求分析在原型设计上也有了一些突破，改进了我们的版本，争取在接下来的开发过程中有进一步的提升。</w:t>
      </w:r>
    </w:p>
    <w:p>
      <w:pPr>
        <w:spacing w:line="520" w:lineRule="exact"/>
        <w:ind w:firstLine="480" w:firstLineChars="200"/>
        <w:rPr>
          <w:rFonts w:hint="eastAsia" w:ascii="宋体" w:hAnsi="宋体" w:eastAsia="宋体"/>
          <w:sz w:val="24"/>
          <w:szCs w:val="24"/>
        </w:rPr>
      </w:pP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5"/>
        <w:rPr>
          <w:rFonts w:hint="eastAsia"/>
        </w:rPr>
      </w:pPr>
      <w:r>
        <w:rPr>
          <w:rStyle w:val="10"/>
        </w:rPr>
        <w:t>[</w:t>
      </w:r>
      <w:r>
        <w:rPr>
          <w:rStyle w:val="10"/>
        </w:rPr>
        <w:endnoteRef/>
      </w:r>
      <w:r>
        <w:rPr>
          <w:rStyle w:val="10"/>
        </w:rPr>
        <w:t>]</w:t>
      </w:r>
      <w:r>
        <w:rPr>
          <w:rFonts w:ascii="Arial" w:hAnsi="Arial" w:cs="Arial"/>
          <w:color w:val="333333"/>
          <w:sz w:val="18"/>
          <w:szCs w:val="18"/>
          <w:shd w:val="clear" w:color="auto" w:fill="FFFFFF"/>
        </w:rPr>
        <w:t>王晓燕,叶大鹏.“本科教学工程”管理模式创新探索[J].高等教育研究学报,2012,35(04):71-73.</w:t>
      </w:r>
    </w:p>
  </w:endnote>
  <w:endnote w:id="1">
    <w:p>
      <w:pPr>
        <w:pStyle w:val="5"/>
        <w:rPr>
          <w:rFonts w:hint="eastAsia"/>
        </w:rPr>
      </w:pPr>
      <w:r>
        <w:rPr>
          <w:rStyle w:val="10"/>
        </w:rPr>
        <w:t>[</w:t>
      </w:r>
      <w:r>
        <w:rPr>
          <w:rStyle w:val="10"/>
        </w:rPr>
        <w:endnoteRef/>
      </w:r>
      <w:r>
        <w:rPr>
          <w:rStyle w:val="10"/>
        </w:rPr>
        <w:t>]</w:t>
      </w:r>
      <w:r>
        <w:t>陈丽</w:t>
      </w:r>
      <w:r>
        <w:rPr>
          <w:rFonts w:hint="eastAsia"/>
        </w:rPr>
        <w:t>,张钰梅.</w:t>
      </w:r>
      <w:r>
        <w:t>”本科教学工程”项目申报管理系统的构思与设计</w:t>
      </w:r>
      <w:r>
        <w:rPr>
          <w:rFonts w:hint="eastAsia"/>
        </w:rPr>
        <w:t>[</w:t>
      </w:r>
      <w:r>
        <w:t>J].</w:t>
      </w:r>
      <w:r>
        <w:rPr>
          <w:rFonts w:hint="eastAsia"/>
        </w:rPr>
        <w:t>电脑知识与技术,</w:t>
      </w:r>
      <w:r>
        <w:t>2015,11(28):63-64+67.</w:t>
      </w:r>
    </w:p>
  </w:endnote>
  <w:endnote w:id="2">
    <w:p>
      <w:pPr>
        <w:pStyle w:val="5"/>
        <w:rPr>
          <w:rFonts w:hint="eastAsia"/>
        </w:rPr>
      </w:pPr>
      <w:r>
        <w:rPr>
          <w:rStyle w:val="10"/>
        </w:rPr>
        <w:t>[</w:t>
      </w:r>
      <w:r>
        <w:rPr>
          <w:rStyle w:val="10"/>
        </w:rPr>
        <w:endnoteRef/>
      </w:r>
      <w:r>
        <w:rPr>
          <w:rStyle w:val="10"/>
        </w:rPr>
        <w:t>]</w:t>
      </w:r>
      <w:r>
        <w:rPr>
          <w:rFonts w:ascii="Arial" w:hAnsi="Arial" w:cs="Arial"/>
          <w:color w:val="333333"/>
          <w:sz w:val="18"/>
          <w:szCs w:val="18"/>
          <w:shd w:val="clear" w:color="auto" w:fill="FFFFFF"/>
        </w:rPr>
        <w:t>蔡忠兵,郭碧乃.高校“质量工程”项目管理信息化建设的探索与实践[J].中国教育信息化,2014(21):62-64</w:t>
      </w:r>
    </w:p>
  </w:endnote>
  <w:endnote w:id="3">
    <w:p>
      <w:pPr>
        <w:pStyle w:val="5"/>
        <w:rPr>
          <w:rFonts w:hint="eastAsia"/>
        </w:rPr>
      </w:pPr>
      <w:r>
        <w:rPr>
          <w:rStyle w:val="10"/>
        </w:rPr>
        <w:t>[</w:t>
      </w:r>
      <w:r>
        <w:rPr>
          <w:rStyle w:val="10"/>
        </w:rPr>
        <w:endnoteRef/>
      </w:r>
      <w:r>
        <w:rPr>
          <w:rStyle w:val="10"/>
        </w:rPr>
        <w:t>]</w:t>
      </w:r>
      <w:r>
        <w:rPr>
          <w:rFonts w:ascii="Arial" w:hAnsi="Arial" w:cs="Arial"/>
          <w:color w:val="333333"/>
          <w:sz w:val="18"/>
          <w:szCs w:val="18"/>
          <w:shd w:val="clear" w:color="auto" w:fill="FFFFFF"/>
        </w:rPr>
        <w:t>张岩,陈万琼,潘阳,侯大有,牛磊,孙莉.基于JavaWeb的“本科教学工程”项目管理系统研究[J].淮南师范学院学报,2017,19(05):113-116.</w:t>
      </w:r>
    </w:p>
  </w:endnote>
  <w:endnote w:id="4">
    <w:p>
      <w:pPr>
        <w:pStyle w:val="5"/>
        <w:rPr>
          <w:rFonts w:hint="eastAsia"/>
        </w:rPr>
      </w:pPr>
      <w:r>
        <w:rPr>
          <w:rStyle w:val="10"/>
        </w:rPr>
        <w:t>[</w:t>
      </w:r>
      <w:r>
        <w:rPr>
          <w:rStyle w:val="10"/>
        </w:rPr>
        <w:endnoteRef/>
      </w:r>
      <w:r>
        <w:rPr>
          <w:rStyle w:val="10"/>
        </w:rPr>
        <w:t>]</w:t>
      </w:r>
      <w:r>
        <w:rPr>
          <w:rFonts w:ascii="Arial" w:hAnsi="Arial" w:cs="Arial"/>
          <w:color w:val="333333"/>
          <w:sz w:val="18"/>
          <w:szCs w:val="18"/>
          <w:shd w:val="clear" w:color="auto" w:fill="FFFFFF"/>
        </w:rPr>
        <w:t>关颖.基于Web的项目申报管理系统开发关键技术[J].沈阳工程学院学报(自然科学版),2011,7(01):65-68.</w:t>
      </w:r>
    </w:p>
  </w:endnote>
  <w:endnote w:id="5">
    <w:p>
      <w:pPr>
        <w:pStyle w:val="5"/>
        <w:rPr>
          <w:rFonts w:hint="eastAsia"/>
        </w:rPr>
      </w:pPr>
      <w:r>
        <w:rPr>
          <w:rStyle w:val="10"/>
        </w:rPr>
        <w:t>[</w:t>
      </w:r>
      <w:r>
        <w:rPr>
          <w:rStyle w:val="10"/>
        </w:rPr>
        <w:endnoteRef/>
      </w:r>
      <w:r>
        <w:rPr>
          <w:rStyle w:val="10"/>
        </w:rPr>
        <w:t>]</w:t>
      </w:r>
      <w:r>
        <w:rPr>
          <w:rFonts w:ascii="Arial" w:hAnsi="Arial" w:cs="Arial"/>
          <w:color w:val="333333"/>
          <w:sz w:val="18"/>
          <w:szCs w:val="18"/>
          <w:shd w:val="clear" w:color="auto" w:fill="FFFFFF"/>
        </w:rPr>
        <w:t>蓝豪生,陈若勤,李小瑞.大创项目管理系统的设计与实现[J].科技创新与应用,2018(18):44-46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282"/>
    <w:rsid w:val="00136E6A"/>
    <w:rsid w:val="002B64E9"/>
    <w:rsid w:val="0035148F"/>
    <w:rsid w:val="00560C6D"/>
    <w:rsid w:val="006F08CE"/>
    <w:rsid w:val="00887BB0"/>
    <w:rsid w:val="00974884"/>
    <w:rsid w:val="009F2930"/>
    <w:rsid w:val="00B35E0C"/>
    <w:rsid w:val="00CC00E6"/>
    <w:rsid w:val="00CC6D14"/>
    <w:rsid w:val="00CE1E6E"/>
    <w:rsid w:val="00CE243B"/>
    <w:rsid w:val="00D918CF"/>
    <w:rsid w:val="00EE4282"/>
    <w:rsid w:val="00F60605"/>
    <w:rsid w:val="00FA41FF"/>
    <w:rsid w:val="76CF2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ody Text"/>
    <w:basedOn w:val="1"/>
    <w:link w:val="13"/>
    <w:qFormat/>
    <w:uiPriority w:val="1"/>
    <w:pPr>
      <w:ind w:left="158"/>
      <w:jc w:val="left"/>
    </w:pPr>
    <w:rPr>
      <w:rFonts w:ascii="宋体" w:hAnsi="宋体" w:eastAsia="宋体"/>
      <w:kern w:val="0"/>
      <w:sz w:val="17"/>
      <w:szCs w:val="17"/>
      <w:lang w:eastAsia="en-US"/>
    </w:rPr>
  </w:style>
  <w:style w:type="paragraph" w:styleId="5">
    <w:name w:val="endnote text"/>
    <w:basedOn w:val="1"/>
    <w:link w:val="16"/>
    <w:semiHidden/>
    <w:unhideWhenUsed/>
    <w:uiPriority w:val="99"/>
    <w:pPr>
      <w:snapToGrid w:val="0"/>
      <w:jc w:val="left"/>
    </w:pPr>
  </w:style>
  <w:style w:type="paragraph" w:styleId="6">
    <w:name w:val="footnote text"/>
    <w:basedOn w:val="1"/>
    <w:link w:val="17"/>
    <w:semiHidden/>
    <w:unhideWhenUsed/>
    <w:uiPriority w:val="99"/>
    <w:pPr>
      <w:snapToGrid w:val="0"/>
      <w:jc w:val="left"/>
    </w:pPr>
    <w:rPr>
      <w:sz w:val="18"/>
      <w:szCs w:val="18"/>
    </w:rPr>
  </w:style>
  <w:style w:type="paragraph" w:styleId="7">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character" w:styleId="10">
    <w:name w:val="endnote reference"/>
    <w:basedOn w:val="9"/>
    <w:semiHidden/>
    <w:unhideWhenUsed/>
    <w:uiPriority w:val="99"/>
    <w:rPr>
      <w:vertAlign w:val="superscript"/>
    </w:rPr>
  </w:style>
  <w:style w:type="character" w:styleId="11">
    <w:name w:val="footnote reference"/>
    <w:basedOn w:val="9"/>
    <w:semiHidden/>
    <w:unhideWhenUsed/>
    <w:uiPriority w:val="99"/>
    <w:rPr>
      <w:vertAlign w:val="superscript"/>
    </w:rPr>
  </w:style>
  <w:style w:type="character" w:customStyle="1" w:styleId="12">
    <w:name w:val="标题 字符"/>
    <w:basedOn w:val="9"/>
    <w:link w:val="7"/>
    <w:uiPriority w:val="10"/>
    <w:rPr>
      <w:rFonts w:asciiTheme="majorHAnsi" w:hAnsiTheme="majorHAnsi" w:eastAsiaTheme="majorEastAsia" w:cstheme="majorBidi"/>
      <w:b/>
      <w:bCs/>
      <w:sz w:val="32"/>
      <w:szCs w:val="32"/>
    </w:rPr>
  </w:style>
  <w:style w:type="character" w:customStyle="1" w:styleId="13">
    <w:name w:val="正文文本 字符"/>
    <w:basedOn w:val="9"/>
    <w:link w:val="4"/>
    <w:uiPriority w:val="1"/>
    <w:rPr>
      <w:rFonts w:ascii="宋体" w:hAnsi="宋体" w:eastAsia="宋体"/>
      <w:kern w:val="0"/>
      <w:sz w:val="17"/>
      <w:szCs w:val="17"/>
      <w:lang w:eastAsia="en-US"/>
    </w:rPr>
  </w:style>
  <w:style w:type="character" w:customStyle="1" w:styleId="14">
    <w:name w:val="标题 1 字符"/>
    <w:basedOn w:val="9"/>
    <w:link w:val="2"/>
    <w:uiPriority w:val="9"/>
    <w:rPr>
      <w:b/>
      <w:bCs/>
      <w:kern w:val="44"/>
      <w:sz w:val="44"/>
      <w:szCs w:val="44"/>
    </w:rPr>
  </w:style>
  <w:style w:type="character" w:customStyle="1" w:styleId="15">
    <w:name w:val="标题 2 字符"/>
    <w:basedOn w:val="9"/>
    <w:link w:val="3"/>
    <w:uiPriority w:val="9"/>
    <w:rPr>
      <w:rFonts w:asciiTheme="majorHAnsi" w:hAnsiTheme="majorHAnsi" w:eastAsiaTheme="majorEastAsia" w:cstheme="majorBidi"/>
      <w:b/>
      <w:bCs/>
      <w:sz w:val="32"/>
      <w:szCs w:val="32"/>
    </w:rPr>
  </w:style>
  <w:style w:type="character" w:customStyle="1" w:styleId="16">
    <w:name w:val="尾注文本 字符"/>
    <w:basedOn w:val="9"/>
    <w:link w:val="5"/>
    <w:semiHidden/>
    <w:uiPriority w:val="99"/>
  </w:style>
  <w:style w:type="character" w:customStyle="1" w:styleId="17">
    <w:name w:val="脚注文本 字符"/>
    <w:basedOn w:val="9"/>
    <w:link w:val="6"/>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C8C7E0-8C1B-4503-8ADA-9464D80BFAE8}">
  <ds:schemaRefs/>
</ds:datastoreItem>
</file>

<file path=docProps/app.xml><?xml version="1.0" encoding="utf-8"?>
<Properties xmlns="http://schemas.openxmlformats.org/officeDocument/2006/extended-properties" xmlns:vt="http://schemas.openxmlformats.org/officeDocument/2006/docPropsVTypes">
  <Template>Normal.dotm</Template>
  <Pages>5</Pages>
  <Words>419</Words>
  <Characters>2389</Characters>
  <Lines>19</Lines>
  <Paragraphs>5</Paragraphs>
  <TotalTime>62</TotalTime>
  <ScaleCrop>false</ScaleCrop>
  <LinksUpToDate>false</LinksUpToDate>
  <CharactersWithSpaces>2803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2020-05-21T01:48:00Z</dcterms:created>
  <dc:creator>雪芬 李</dc:creator>
  <cp:lastModifiedBy>ASUS</cp:lastModifiedBy>
  <dcterms:modified xsi:type="dcterms:W3CDTF">2020-05-22T16:13:10Z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