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69B" w:rsidRDefault="001E569B">
      <w:r w:rsidRPr="00001C21">
        <w:rPr>
          <w:b/>
        </w:rPr>
        <w:t>Team Name:</w:t>
      </w:r>
      <w:r w:rsidR="001040AF">
        <w:rPr>
          <w:b/>
        </w:rPr>
        <w:t xml:space="preserve"> </w:t>
      </w:r>
      <w:r w:rsidR="001040AF" w:rsidRPr="001040AF">
        <w:t>Stat Champs</w:t>
      </w:r>
    </w:p>
    <w:p w:rsidR="001040AF" w:rsidRPr="004F196D" w:rsidRDefault="006D0A1B">
      <w:pPr>
        <w:rPr>
          <w:b/>
        </w:rPr>
      </w:pPr>
      <w:r>
        <w:rPr>
          <w:b/>
        </w:rPr>
        <w:t>Project Description:</w:t>
      </w:r>
    </w:p>
    <w:p w:rsidR="001040AF" w:rsidRDefault="001040AF" w:rsidP="006D0A1B">
      <w:r>
        <w:tab/>
      </w:r>
      <w:r w:rsidR="006D0A1B">
        <w:t>The Biochemistry and Biophysics department at Oregon State Universit</w:t>
      </w:r>
      <w:r w:rsidR="00294884">
        <w:t>y will have a server that a</w:t>
      </w:r>
      <w:r w:rsidR="006D0A1B">
        <w:t>llow</w:t>
      </w:r>
      <w:r w:rsidR="00294884">
        <w:t>s</w:t>
      </w:r>
      <w:r w:rsidR="006D0A1B">
        <w:t xml:space="preserve"> for students to s</w:t>
      </w:r>
      <w:r w:rsidR="00294884">
        <w:t>elect statistical categories from</w:t>
      </w:r>
      <w:r w:rsidR="006D0A1B">
        <w:t xml:space="preserve"> college basketball</w:t>
      </w:r>
      <w:r w:rsidR="00294884">
        <w:t xml:space="preserve"> games and generate March Madness brackets from these selections.</w:t>
      </w:r>
    </w:p>
    <w:p w:rsidR="00294884" w:rsidRDefault="00294884" w:rsidP="006D0A1B">
      <w:r>
        <w:rPr>
          <w:b/>
        </w:rPr>
        <w:t>Service Need:</w:t>
      </w:r>
    </w:p>
    <w:p w:rsidR="00294884" w:rsidRDefault="00294884" w:rsidP="006D0A1B">
      <w:r>
        <w:tab/>
        <w:t>The Biochemistry and Biophysics department at Oregon State University needs to train their students on basic machine learning concepts. This is because machine learning is a highly useful tool in Biochemistry and Biophysics. For example, the generation of DNA sequences is made possible by machine learning. However, machine learning is not a cornerstone of these students’ education. There needs to be an instructional tool that provides these students with the opportunity to understand basic machine learning principles. Grasping machine learning concepts from its applications to biochemistry/biophysics is difficult because these models are generally hard to interpret. Therefore, this tool should utilize results that are simple to interpret in order for students to understand how training data on certain statistics can either damage or improve the accuracy of their generated model. The use of March Madness</w:t>
      </w:r>
      <w:r w:rsidR="00021DAB">
        <w:t xml:space="preserve"> brackets</w:t>
      </w:r>
      <w:r>
        <w:t xml:space="preserve"> makes this</w:t>
      </w:r>
      <w:r w:rsidR="00021DAB">
        <w:t xml:space="preserve"> possible because the output of the students’ effort will be straightforward: a team can either win or lose in each round, and whichever basketball statistics the user chose to train their data on will be reflected in how far each team goes in their model.</w:t>
      </w:r>
    </w:p>
    <w:p w:rsidR="00294884" w:rsidRDefault="00294884" w:rsidP="006D0A1B">
      <w:pPr>
        <w:rPr>
          <w:b/>
        </w:rPr>
      </w:pPr>
      <w:r>
        <w:rPr>
          <w:b/>
        </w:rPr>
        <w:t>Project Purpose and Scope:</w:t>
      </w:r>
    </w:p>
    <w:p w:rsidR="00294884" w:rsidRDefault="00294884" w:rsidP="006D0A1B">
      <w:r>
        <w:rPr>
          <w:b/>
        </w:rPr>
        <w:tab/>
      </w:r>
      <w:r w:rsidR="00021DAB">
        <w:t>The purpose of this project is to provide Biochemistry and Biophysics students at Oregon State University the opportunity to learn basic machine learning concepts through a system consisting of a graphical user interface, a database containing basketball statistics, and a processing module for generating brackets based on the statistics chosen.</w:t>
      </w:r>
    </w:p>
    <w:p w:rsidR="00021DAB" w:rsidRDefault="00021DAB" w:rsidP="006D0A1B">
      <w:pPr>
        <w:rPr>
          <w:b/>
        </w:rPr>
      </w:pPr>
      <w:r>
        <w:rPr>
          <w:b/>
        </w:rPr>
        <w:t>Technical Challenges/Issues:</w:t>
      </w:r>
    </w:p>
    <w:p w:rsidR="00021DAB" w:rsidRDefault="00021DAB" w:rsidP="006D0A1B">
      <w:r>
        <w:rPr>
          <w:b/>
        </w:rPr>
        <w:tab/>
      </w:r>
      <w:r>
        <w:t xml:space="preserve">We would like this instructional tool to be hosted online. This means that we must consider the different browsers students may use. We want our tool to be compatible with Internet Explorer, Google Chrome, and Mozilla Firefox. </w:t>
      </w:r>
      <w:r w:rsidR="00A305C7">
        <w:t>We must be careful in developing our GUI so that it appears the same in each of these three browsers.</w:t>
      </w:r>
    </w:p>
    <w:p w:rsidR="00A305C7" w:rsidRDefault="00A305C7" w:rsidP="006D0A1B">
      <w:r>
        <w:rPr>
          <w:b/>
        </w:rPr>
        <w:t>Timeline</w:t>
      </w:r>
    </w:p>
    <w:tbl>
      <w:tblPr>
        <w:tblStyle w:val="TableGrid"/>
        <w:tblW w:w="0" w:type="auto"/>
        <w:tblLook w:val="04A0" w:firstRow="1" w:lastRow="0" w:firstColumn="1" w:lastColumn="0" w:noHBand="0" w:noVBand="1"/>
      </w:tblPr>
      <w:tblGrid>
        <w:gridCol w:w="4675"/>
        <w:gridCol w:w="4675"/>
      </w:tblGrid>
      <w:tr w:rsidR="00A305C7" w:rsidTr="00A305C7">
        <w:tc>
          <w:tcPr>
            <w:tcW w:w="4675" w:type="dxa"/>
          </w:tcPr>
          <w:p w:rsidR="00A305C7" w:rsidRDefault="00A305C7" w:rsidP="006D0A1B">
            <w:r>
              <w:t>Project requirements document signed, project begins</w:t>
            </w:r>
          </w:p>
        </w:tc>
        <w:tc>
          <w:tcPr>
            <w:tcW w:w="4675" w:type="dxa"/>
          </w:tcPr>
          <w:p w:rsidR="00A305C7" w:rsidRDefault="00A305C7" w:rsidP="006D0A1B">
            <w:r>
              <w:t>November 4, 2016</w:t>
            </w:r>
          </w:p>
        </w:tc>
      </w:tr>
      <w:tr w:rsidR="00A305C7" w:rsidTr="00A305C7">
        <w:tc>
          <w:tcPr>
            <w:tcW w:w="4675" w:type="dxa"/>
          </w:tcPr>
          <w:p w:rsidR="00A305C7" w:rsidRDefault="00A305C7" w:rsidP="006D0A1B">
            <w:r>
              <w:t>Populate database with college basketball statistics</w:t>
            </w:r>
          </w:p>
        </w:tc>
        <w:tc>
          <w:tcPr>
            <w:tcW w:w="4675" w:type="dxa"/>
          </w:tcPr>
          <w:p w:rsidR="00A305C7" w:rsidRDefault="002B38FE" w:rsidP="006D0A1B">
            <w:r>
              <w:t>January 13, 2017</w:t>
            </w:r>
          </w:p>
        </w:tc>
      </w:tr>
      <w:tr w:rsidR="00A305C7" w:rsidTr="00A305C7">
        <w:tc>
          <w:tcPr>
            <w:tcW w:w="4675" w:type="dxa"/>
          </w:tcPr>
          <w:p w:rsidR="00A305C7" w:rsidRDefault="00A305C7" w:rsidP="00A305C7">
            <w:r>
              <w:t>Implement machine learning algorithms</w:t>
            </w:r>
          </w:p>
        </w:tc>
        <w:tc>
          <w:tcPr>
            <w:tcW w:w="4675" w:type="dxa"/>
          </w:tcPr>
          <w:p w:rsidR="00A305C7" w:rsidRDefault="002B38FE" w:rsidP="006D0A1B">
            <w:r>
              <w:t>January 27, 2017</w:t>
            </w:r>
          </w:p>
        </w:tc>
      </w:tr>
      <w:tr w:rsidR="00A305C7" w:rsidTr="00A305C7">
        <w:tc>
          <w:tcPr>
            <w:tcW w:w="4675" w:type="dxa"/>
          </w:tcPr>
          <w:p w:rsidR="00A305C7" w:rsidRDefault="00A305C7" w:rsidP="006D0A1B">
            <w:r>
              <w:t>Implement so user can view, select from statistical categories</w:t>
            </w:r>
          </w:p>
        </w:tc>
        <w:tc>
          <w:tcPr>
            <w:tcW w:w="4675" w:type="dxa"/>
          </w:tcPr>
          <w:p w:rsidR="00A305C7" w:rsidRDefault="002B38FE" w:rsidP="006D0A1B">
            <w:r>
              <w:t>February 10, 2017</w:t>
            </w:r>
          </w:p>
        </w:tc>
      </w:tr>
      <w:tr w:rsidR="00A305C7" w:rsidTr="00A305C7">
        <w:tc>
          <w:tcPr>
            <w:tcW w:w="4675" w:type="dxa"/>
          </w:tcPr>
          <w:p w:rsidR="00A305C7" w:rsidRDefault="00A305C7" w:rsidP="006D0A1B">
            <w:r>
              <w:t>Implement so user-selected statistics can be applied to machine learning algorithms</w:t>
            </w:r>
            <w:r w:rsidR="002B38FE">
              <w:t>/</w:t>
            </w:r>
            <w:r w:rsidR="002B38FE" w:rsidRPr="002B38FE">
              <w:t>Connect machine learning algorithms with database</w:t>
            </w:r>
          </w:p>
        </w:tc>
        <w:tc>
          <w:tcPr>
            <w:tcW w:w="4675" w:type="dxa"/>
          </w:tcPr>
          <w:p w:rsidR="00A305C7" w:rsidRDefault="002B38FE" w:rsidP="006D0A1B">
            <w:r>
              <w:t>February 24, 2017</w:t>
            </w:r>
          </w:p>
        </w:tc>
      </w:tr>
      <w:tr w:rsidR="00A305C7" w:rsidTr="00A305C7">
        <w:tc>
          <w:tcPr>
            <w:tcW w:w="4675" w:type="dxa"/>
          </w:tcPr>
          <w:p w:rsidR="00A305C7" w:rsidRDefault="002B38FE" w:rsidP="006D0A1B">
            <w:r>
              <w:lastRenderedPageBreak/>
              <w:t>Have machine learning algorithms with plugged in user-selected statistics generate a bracket</w:t>
            </w:r>
          </w:p>
        </w:tc>
        <w:tc>
          <w:tcPr>
            <w:tcW w:w="4675" w:type="dxa"/>
          </w:tcPr>
          <w:p w:rsidR="00A305C7" w:rsidRDefault="002B38FE" w:rsidP="006D0A1B">
            <w:r>
              <w:t>March 10, 2017</w:t>
            </w:r>
          </w:p>
        </w:tc>
      </w:tr>
      <w:tr w:rsidR="00A305C7" w:rsidTr="00A305C7">
        <w:tc>
          <w:tcPr>
            <w:tcW w:w="4675" w:type="dxa"/>
          </w:tcPr>
          <w:p w:rsidR="00A305C7" w:rsidRDefault="002B38FE" w:rsidP="006D0A1B">
            <w:r>
              <w:t>Develop GUI: user’s selection of categories</w:t>
            </w:r>
          </w:p>
        </w:tc>
        <w:tc>
          <w:tcPr>
            <w:tcW w:w="4675" w:type="dxa"/>
          </w:tcPr>
          <w:p w:rsidR="00A305C7" w:rsidRDefault="002B38FE" w:rsidP="006D0A1B">
            <w:r>
              <w:t>March 17, 2017</w:t>
            </w:r>
          </w:p>
        </w:tc>
      </w:tr>
      <w:tr w:rsidR="002B38FE" w:rsidTr="00A305C7">
        <w:tc>
          <w:tcPr>
            <w:tcW w:w="4675" w:type="dxa"/>
          </w:tcPr>
          <w:p w:rsidR="002B38FE" w:rsidRDefault="002B38FE" w:rsidP="006D0A1B">
            <w:r>
              <w:t>Develop GUI: presentation of bracket to user</w:t>
            </w:r>
          </w:p>
        </w:tc>
        <w:tc>
          <w:tcPr>
            <w:tcW w:w="4675" w:type="dxa"/>
          </w:tcPr>
          <w:p w:rsidR="002B38FE" w:rsidRDefault="002B38FE" w:rsidP="006D0A1B">
            <w:r>
              <w:t>March 24, 2017</w:t>
            </w:r>
          </w:p>
        </w:tc>
      </w:tr>
    </w:tbl>
    <w:p w:rsidR="00A305C7" w:rsidRPr="00A305C7" w:rsidRDefault="00A305C7" w:rsidP="006D0A1B"/>
    <w:p w:rsidR="001E569B" w:rsidRDefault="002B38FE">
      <w:pPr>
        <w:rPr>
          <w:b/>
        </w:rPr>
      </w:pPr>
      <w:r>
        <w:rPr>
          <w:b/>
        </w:rPr>
        <w:t>Requirements</w:t>
      </w:r>
    </w:p>
    <w:p w:rsidR="002B38FE" w:rsidRDefault="002B38FE">
      <w:pPr>
        <w:rPr>
          <w:b/>
        </w:rPr>
      </w:pPr>
      <w:r>
        <w:rPr>
          <w:b/>
        </w:rPr>
        <w:t>Functional Requirements</w:t>
      </w:r>
    </w:p>
    <w:p w:rsidR="002B38FE" w:rsidRDefault="004A479C" w:rsidP="002B38FE">
      <w:pPr>
        <w:pStyle w:val="ListParagraph"/>
        <w:numPr>
          <w:ilvl w:val="0"/>
          <w:numId w:val="1"/>
        </w:numPr>
      </w:pPr>
      <w:r>
        <w:t>Users start out by seeing instructions on how to use the tool.</w:t>
      </w:r>
    </w:p>
    <w:p w:rsidR="00AC40DD" w:rsidRDefault="00AC40DD" w:rsidP="002B38FE">
      <w:pPr>
        <w:pStyle w:val="ListParagraph"/>
        <w:numPr>
          <w:ilvl w:val="0"/>
          <w:numId w:val="1"/>
        </w:numPr>
      </w:pPr>
      <w:r>
        <w:t xml:space="preserve">Users </w:t>
      </w:r>
      <w:r w:rsidR="004A479C">
        <w:t>then see a compilation of basketball statistics and select which statistics they want to train their model on.</w:t>
      </w:r>
    </w:p>
    <w:p w:rsidR="00584C96" w:rsidRPr="00584C96" w:rsidRDefault="00584C96" w:rsidP="002B38FE">
      <w:pPr>
        <w:pStyle w:val="ListParagraph"/>
        <w:numPr>
          <w:ilvl w:val="0"/>
          <w:numId w:val="1"/>
        </w:numPr>
        <w:rPr>
          <w:i/>
        </w:rPr>
      </w:pPr>
      <w:r w:rsidRPr="00584C96">
        <w:rPr>
          <w:i/>
        </w:rPr>
        <w:t>The user is asked which machine learning algorithm they want to use (???)</w:t>
      </w:r>
    </w:p>
    <w:p w:rsidR="004A479C" w:rsidRDefault="00584C96" w:rsidP="002B38FE">
      <w:pPr>
        <w:pStyle w:val="ListParagraph"/>
        <w:numPr>
          <w:ilvl w:val="0"/>
          <w:numId w:val="1"/>
        </w:numPr>
      </w:pPr>
      <w:r>
        <w:t>The statistics are passed to the machine learning algorithm, a bracket is</w:t>
      </w:r>
      <w:r w:rsidR="004A479C">
        <w:t xml:space="preserve"> generated and presented to the user.</w:t>
      </w:r>
    </w:p>
    <w:p w:rsidR="004A479C" w:rsidRDefault="004A479C" w:rsidP="002B38FE">
      <w:pPr>
        <w:pStyle w:val="ListParagraph"/>
        <w:numPr>
          <w:ilvl w:val="0"/>
          <w:numId w:val="1"/>
        </w:numPr>
      </w:pPr>
      <w:r>
        <w:t>The user is given an option to create a new bracket.</w:t>
      </w:r>
    </w:p>
    <w:p w:rsidR="00584C96" w:rsidRDefault="00584C96" w:rsidP="00584C96"/>
    <w:p w:rsidR="00584C96" w:rsidRDefault="00584C96" w:rsidP="00584C96">
      <w:r>
        <w:rPr>
          <w:b/>
        </w:rPr>
        <w:t>Technical Requirements</w:t>
      </w:r>
    </w:p>
    <w:p w:rsidR="00584C96" w:rsidRDefault="00584C96" w:rsidP="00584C96">
      <w:pPr>
        <w:pStyle w:val="ListParagraph"/>
        <w:numPr>
          <w:ilvl w:val="0"/>
          <w:numId w:val="4"/>
        </w:numPr>
      </w:pPr>
      <w:r>
        <w:t>Cross-browser support (IE, Firefox, Chrome)</w:t>
      </w:r>
    </w:p>
    <w:p w:rsidR="00584C96" w:rsidRDefault="00584C96" w:rsidP="00584C96">
      <w:pPr>
        <w:pStyle w:val="ListParagraph"/>
        <w:numPr>
          <w:ilvl w:val="0"/>
          <w:numId w:val="4"/>
        </w:numPr>
      </w:pPr>
      <w:r>
        <w:t xml:space="preserve">API with acceptable level of documentation </w:t>
      </w:r>
    </w:p>
    <w:p w:rsidR="00584C96" w:rsidRDefault="00584C96" w:rsidP="00584C96">
      <w:pPr>
        <w:pStyle w:val="ListParagraph"/>
      </w:pPr>
    </w:p>
    <w:p w:rsidR="00584C96" w:rsidRDefault="00584C96" w:rsidP="00584C96">
      <w:r>
        <w:t xml:space="preserve"> </w:t>
      </w:r>
      <w:r>
        <w:rPr>
          <w:b/>
        </w:rPr>
        <w:t>Usability Requirements</w:t>
      </w:r>
    </w:p>
    <w:p w:rsidR="00584C96" w:rsidRDefault="00584C96" w:rsidP="00584C96">
      <w:pPr>
        <w:pStyle w:val="ListParagraph"/>
        <w:numPr>
          <w:ilvl w:val="0"/>
          <w:numId w:val="5"/>
        </w:numPr>
      </w:pPr>
      <w:r>
        <w:t>The system will fully function in major browsers (outlined above).</w:t>
      </w:r>
    </w:p>
    <w:p w:rsidR="0097263B" w:rsidRPr="0097263B" w:rsidRDefault="0097263B" w:rsidP="0097263B">
      <w:pPr>
        <w:pStyle w:val="ListParagraph"/>
      </w:pPr>
      <w:bookmarkStart w:id="0" w:name="_GoBack"/>
      <w:bookmarkEnd w:id="0"/>
    </w:p>
    <w:p w:rsidR="00584C96" w:rsidRPr="00584C96" w:rsidRDefault="00584C96" w:rsidP="00584C96"/>
    <w:p w:rsidR="00584C96" w:rsidRDefault="00584C96" w:rsidP="00584C96">
      <w:pPr>
        <w:pStyle w:val="ListParagraph"/>
      </w:pPr>
    </w:p>
    <w:p w:rsidR="00584C96" w:rsidRPr="002B38FE" w:rsidRDefault="00584C96" w:rsidP="00584C96">
      <w:pPr>
        <w:pStyle w:val="ListParagraph"/>
      </w:pPr>
    </w:p>
    <w:sectPr w:rsidR="00584C96" w:rsidRPr="002B3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E1778"/>
    <w:multiLevelType w:val="hybridMultilevel"/>
    <w:tmpl w:val="769A517E"/>
    <w:lvl w:ilvl="0" w:tplc="344E13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523C21"/>
    <w:multiLevelType w:val="hybridMultilevel"/>
    <w:tmpl w:val="BB4CF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E1E6A"/>
    <w:multiLevelType w:val="hybridMultilevel"/>
    <w:tmpl w:val="273A6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F314C"/>
    <w:multiLevelType w:val="hybridMultilevel"/>
    <w:tmpl w:val="43789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43D6B"/>
    <w:multiLevelType w:val="hybridMultilevel"/>
    <w:tmpl w:val="E7BCB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10E7D"/>
    <w:multiLevelType w:val="hybridMultilevel"/>
    <w:tmpl w:val="8966B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69B"/>
    <w:rsid w:val="00001C21"/>
    <w:rsid w:val="00011E8D"/>
    <w:rsid w:val="00021DAB"/>
    <w:rsid w:val="001040AF"/>
    <w:rsid w:val="001E569B"/>
    <w:rsid w:val="002848BC"/>
    <w:rsid w:val="00294884"/>
    <w:rsid w:val="002B38FE"/>
    <w:rsid w:val="002D0EE8"/>
    <w:rsid w:val="004A479C"/>
    <w:rsid w:val="004F196D"/>
    <w:rsid w:val="00584C96"/>
    <w:rsid w:val="00624899"/>
    <w:rsid w:val="006D0A1B"/>
    <w:rsid w:val="006F5A2F"/>
    <w:rsid w:val="008063D4"/>
    <w:rsid w:val="00806562"/>
    <w:rsid w:val="0097263B"/>
    <w:rsid w:val="00A305C7"/>
    <w:rsid w:val="00AB0A5A"/>
    <w:rsid w:val="00AC0E66"/>
    <w:rsid w:val="00AC40DD"/>
    <w:rsid w:val="00D2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77A0"/>
  <w15:chartTrackingRefBased/>
  <w15:docId w15:val="{FC9BE5D8-2EC6-4A45-8B80-831688E3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3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Hoffer, Alex Daniel</dc:creator>
  <cp:keywords/>
  <dc:description/>
  <cp:lastModifiedBy>Hoffer, Alex Daniel</cp:lastModifiedBy>
  <cp:revision>5</cp:revision>
  <dcterms:created xsi:type="dcterms:W3CDTF">2016-11-03T03:53:00Z</dcterms:created>
  <dcterms:modified xsi:type="dcterms:W3CDTF">2016-11-03T06:53:00Z</dcterms:modified>
</cp:coreProperties>
</file>