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paragraph"/>
        <w:jc w:val="center"/>
      </w:pPr>
      <w:r>
        <w:rPr>
          <w:sz w:val="31"/>
          <w:color w:val="000000"/>
        </w:rPr>
        <w:t xml:space="preserve">  </w:t>
      </w:r>
    </w:p>
    <w:p>
      <w:pPr>
        <w:pStyle w:val="paragraph"/>
      </w:pPr>
      <w:r>
        <w:rPr>
          <w:rFonts w:ascii="Arial" w:cs="Arial" w:hAnsi="Arial"/>
          <w:sz w:val="20"/>
          <w:color w:val="000000"/>
        </w:rPr>
        <w:t xml:space="preserve"> </w:t>
      </w:r>
    </w:p>
    <w:p>
      <w:pPr>
        <w:pStyle w:val="paragraph"/>
      </w:pPr>
    </w:p>
    <w:p>
      <w:pPr>
        <w:pStyle w:val="paragraph"/>
        <w:jc w:val="center"/>
      </w:pPr>
      <w:r>
        <w:rPr/>
        <w:drawing>
          <wp:inline distT="0" distB="0" distL="0" distR="0">
            <wp:extent cx="2356109" cy="2356109"/>
            <wp:docPr id="18" name="rId4.png"/>
            <a:graphic>
              <a:graphicData uri="http://schemas.openxmlformats.org/drawingml/2006/picture">
                <pic:pic>
                  <pic:nvPicPr>
                    <pic:cNvPr id="18" name="rId4.png"/>
                    <pic:cNvPicPr/>
                  </pic:nvPicPr>
                  <pic:blipFill>
                    <a:blip r:embed="rId18"/>
                  </pic:blipFill>
                  <pic:spPr>
                    <a:xfrm>
                      <a:off x="0" y="0"/>
                      <a:ext cx="2356109" cy="235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"/>
        <w:jc w:val="center"/>
      </w:pPr>
    </w:p>
    <w:p>
      <w:pPr>
        <w:pStyle w:val="paragraph"/>
        <w:jc w:val="center"/>
      </w:pPr>
    </w:p>
    <w:p>
      <w:pPr>
        <w:pStyle w:val="paragraph"/>
        <w:jc w:val="center"/>
      </w:pPr>
      <w:r>
        <w:rPr>
          <w:b/>
          <w:sz w:val="31"/>
          <w:u w:val="single"/>
          <w:color w:val="000000"/>
        </w:rPr>
        <w:t xml:space="preserve">U</w:t>
      </w:r>
      <w:r>
        <w:rPr>
          <w:b/>
          <w:sz w:val="22"/>
          <w:u w:val="single"/>
          <w:color w:val="000000"/>
        </w:rPr>
        <w:t xml:space="preserve">NIVERSIDAD</w:t>
      </w:r>
      <w:r>
        <w:rPr>
          <w:b/>
          <w:sz w:val="31"/>
          <w:u w:val="single"/>
          <w:color w:val="000000"/>
        </w:rPr>
        <w:t xml:space="preserve"> </w:t>
      </w:r>
      <w:r>
        <w:rPr>
          <w:b/>
          <w:sz w:val="22"/>
          <w:u w:val="single"/>
          <w:color w:val="000000"/>
        </w:rPr>
        <w:t xml:space="preserve">DE</w:t>
      </w:r>
      <w:r>
        <w:rPr>
          <w:b/>
          <w:sz w:val="31"/>
          <w:u w:val="single"/>
          <w:color w:val="000000"/>
        </w:rPr>
        <w:t xml:space="preserve"> B</w:t>
      </w:r>
      <w:r>
        <w:rPr>
          <w:b/>
          <w:sz w:val="22"/>
          <w:u w:val="single"/>
          <w:color w:val="000000"/>
        </w:rPr>
        <w:t xml:space="preserve">UENOS</w:t>
      </w:r>
      <w:r>
        <w:rPr>
          <w:b/>
          <w:sz w:val="31"/>
          <w:u w:val="single"/>
          <w:color w:val="000000"/>
        </w:rPr>
        <w:t xml:space="preserve"> A</w:t>
      </w:r>
      <w:r>
        <w:rPr>
          <w:b/>
          <w:sz w:val="22"/>
          <w:u w:val="single"/>
          <w:color w:val="000000"/>
        </w:rPr>
        <w:t xml:space="preserve">IRES</w:t>
      </w:r>
      <w:r>
        <w:rPr>
          <w:b/>
          <w:sz w:val="31"/>
          <w:u w:val="single"/>
          <w:color w:val="000000"/>
        </w:rPr>
        <w:t xml:space="preserve"> F</w:t>
      </w:r>
      <w:r>
        <w:rPr>
          <w:b/>
          <w:sz w:val="22"/>
          <w:u w:val="single"/>
          <w:color w:val="000000"/>
        </w:rPr>
        <w:t xml:space="preserve">ACULTAD</w:t>
      </w:r>
      <w:r>
        <w:rPr>
          <w:b/>
          <w:sz w:val="31"/>
          <w:u w:val="single"/>
          <w:color w:val="000000"/>
        </w:rPr>
        <w:t xml:space="preserve"> D</w:t>
      </w:r>
      <w:r>
        <w:rPr>
          <w:b/>
          <w:sz w:val="22"/>
          <w:u w:val="single"/>
          <w:color w:val="000000"/>
        </w:rPr>
        <w:t xml:space="preserve">E</w:t>
      </w:r>
      <w:r>
        <w:rPr>
          <w:b/>
          <w:sz w:val="31"/>
          <w:u w:val="single"/>
          <w:color w:val="000000"/>
        </w:rPr>
        <w:t xml:space="preserve"> I</w:t>
      </w:r>
      <w:r>
        <w:rPr>
          <w:b/>
          <w:sz w:val="22"/>
          <w:u w:val="single"/>
          <w:color w:val="000000"/>
        </w:rPr>
        <w:t xml:space="preserve">NGENIERÍA</w:t>
      </w:r>
      <w:r>
        <w:rPr>
          <w:b/>
          <w:sz w:val="31"/>
          <w:u w:val="single"/>
          <w:color w:val="000000"/>
        </w:rPr>
        <w:t xml:space="preserve">  </w:t>
      </w:r>
    </w:p>
    <w:p>
      <w:pPr>
        <w:pStyle w:val="paragraph"/>
        <w:jc w:val="center"/>
      </w:pPr>
      <w:r>
        <w:rPr>
          <w:b/>
          <w:sz w:val="23"/>
          <w:color w:val="000000"/>
        </w:rPr>
        <w:t xml:space="preserve">Año 2015  1 </w:t>
      </w:r>
      <w:r>
        <w:rPr>
          <w:b/>
          <w:sz w:val="16"/>
          <w:vertAlign w:val="superscript"/>
          <w:color w:val="000000"/>
        </w:rPr>
        <w:t xml:space="preserve">er</w:t>
      </w:r>
      <w:r>
        <w:rPr>
          <w:b/>
          <w:sz w:val="23"/>
          <w:color w:val="000000"/>
        </w:rPr>
        <w:t xml:space="preserve"> </w:t>
      </w:r>
      <w:r>
        <w:rPr>
          <w:b/>
          <w:sz w:val="16"/>
          <w:vertAlign w:val="superscript"/>
          <w:color w:val="000000"/>
        </w:rPr>
        <w:t xml:space="preserve"> </w:t>
      </w:r>
      <w:r>
        <w:rPr>
          <w:b/>
          <w:sz w:val="23"/>
          <w:color w:val="000000"/>
        </w:rPr>
        <w:t xml:space="preserve">Cuatrimestre </w:t>
      </w:r>
    </w:p>
    <w:p>
      <w:pPr>
        <w:pStyle w:val="paragraph"/>
        <w:jc w:val="center"/>
      </w:pPr>
    </w:p>
    <w:p>
      <w:pPr>
        <w:pStyle w:val="paragraph"/>
        <w:jc w:val="center"/>
      </w:pPr>
      <w:r>
        <w:rPr>
          <w:b/>
          <w:sz w:val="31"/>
          <w:color w:val="000000"/>
        </w:rPr>
        <w:t xml:space="preserve">Algoritmos y Programacion II (75.41)</w:t>
      </w:r>
    </w:p>
    <w:p>
      <w:pPr>
        <w:pStyle w:val="paragraph"/>
        <w:jc w:val="left"/>
      </w:pPr>
    </w:p>
    <w:p>
      <w:pPr>
        <w:pStyle w:val="paragraph"/>
        <w:jc w:val="center"/>
      </w:pPr>
    </w:p>
    <w:p>
      <w:pPr>
        <w:pStyle w:val="paragraph"/>
        <w:jc w:val="center"/>
      </w:pPr>
      <w:r>
        <w:rPr>
          <w:sz w:val="31"/>
          <w:u w:val="single"/>
          <w:color w:val="000000"/>
        </w:rPr>
        <w:t xml:space="preserve">Trabajo Practico: Hashing Perfecto</w:t>
      </w:r>
    </w:p>
    <w:p>
      <w:pPr>
        <w:pStyle w:val="paragraph"/>
        <w:jc w:val="center"/>
      </w:pPr>
    </w:p>
    <w:p>
      <w:pPr>
        <w:pStyle w:val="paragraph"/>
        <w:jc w:val="center"/>
      </w:pPr>
    </w:p>
    <w:p>
      <w:pPr>
        <w:pStyle w:val="paragraph"/>
        <w:jc w:val="left"/>
      </w:pPr>
      <w:r>
        <w:rPr>
          <w:sz w:val="31"/>
          <w:u w:val="single"/>
          <w:color w:val="000000"/>
        </w:rPr>
        <w:t xml:space="preserve">Fecha:</w:t>
      </w:r>
      <w:r>
        <w:rPr>
          <w:sz w:val="31"/>
          <w:color w:val="000000"/>
        </w:rPr>
        <w:t xml:space="preserve"> 23/06/2015</w:t>
      </w:r>
    </w:p>
    <w:p>
      <w:pPr>
        <w:pStyle w:val="paragraph"/>
      </w:pPr>
      <w:r>
        <w:rPr>
          <w:sz w:val="31"/>
          <w:u w:val="single"/>
          <w:color w:val="000000"/>
        </w:rPr>
        <w:t xml:space="preserve">Integrantes:</w:t>
      </w:r>
    </w:p>
    <w:p>
      <w:pPr>
        <w:pStyle w:val="paragraph"/>
      </w:pPr>
      <w:r>
        <w:rPr>
          <w:sz w:val="31"/>
          <w:color w:val="000000"/>
        </w:rPr>
        <w:t xml:space="preserve">		_Daciuk, Alexis. Padron:</w:t>
      </w:r>
    </w:p>
    <w:p>
      <w:pPr>
        <w:pStyle w:val="paragraph"/>
      </w:pPr>
      <w:r>
        <w:rPr>
          <w:sz w:val="31"/>
          <w:color w:val="000000"/>
        </w:rPr>
        <w:t xml:space="preserve">		_Llauro, Manuel. Padron:</w:t>
      </w:r>
    </w:p>
    <w:p>
      <w:pPr>
        <w:pStyle w:val="paragraph"/>
      </w:pPr>
      <w:r>
        <w:rPr>
          <w:sz w:val="31"/>
          <w:color w:val="000000"/>
        </w:rPr>
        <w:t xml:space="preserve">		_Risaro, Lucas. Padron: 94335</w:t>
      </w:r>
    </w:p>
    <w:sectPr>
      <w:type w:val="continuous"/>
      <w:pgSz w:w="11906" w:h="16838" w:orient="portrait"/>
      <w:pgMar w:top="357" w:left="1701" w:right="1701" w:bottom="5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spacing w:after="200"/>
        <w:spacing w:line="276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character" w:styleId="Texto de globo Car">
    <w:name w:val="Texto de globo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  <w:style w:type="character" w:styleId="eop">
    <w:name w:val="eop"/>
    <w:basedOn w:val="Default Paragraph Font"/>
    <w:pPr/>
    <w:rPr/>
  </w:style>
  <w:style w:type="character" w:styleId="normaltextrun">
    <w:name w:val="normaltextrun"/>
    <w:basedOn w:val="Default Paragraph Font"/>
    <w:pPr/>
    <w:rPr/>
  </w:style>
  <w:style w:type="paragraph" w:styleId="paragraph">
    <w:name w:val="paragraph"/>
    <w:basedOn w:val="_Normal"/>
    <w:pPr>
      <w:spacing w:after="100"/>
      <w:spacing w:before="100"/>
      <w:spacing w:line="240" w:lineRule="auto"/>
    </w:pPr>
    <w:rPr>
      <w:sz w:val="24"/>
      <w:rFonts w:ascii="Times New Roman" w:cs="Times New Roman" w:hAnsi="Times New Roman"/>
    </w:rPr>
  </w:style>
  <w:style w:type="character" w:styleId="spellingerror">
    <w:name w:val="spellingerror"/>
    <w:basedOn w:val="Default Paragraph Font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18" Type="http://schemas.openxmlformats.org/officeDocument/2006/relationships/image" Target="media/rId4.png"/></Relationships>
</file>