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FC2181" w14:textId="77777777" w:rsidR="00B51865" w:rsidRDefault="004F7B30">
      <w:pPr>
        <w:ind w:left="10" w:right="115" w:hanging="10"/>
        <w:jc w:val="center"/>
      </w:pPr>
      <w:r>
        <w:rPr>
          <w:rFonts w:ascii="Arial" w:eastAsia="Arial" w:hAnsi="Arial" w:cs="Arial"/>
          <w:b/>
        </w:rPr>
        <w:t xml:space="preserve">Practical 7 </w:t>
      </w:r>
    </w:p>
    <w:p w14:paraId="349E147A" w14:textId="77777777" w:rsidR="00B51865" w:rsidRDefault="004F7B30">
      <w:pPr>
        <w:ind w:left="10" w:right="121" w:hanging="10"/>
        <w:jc w:val="center"/>
      </w:pPr>
      <w:r>
        <w:rPr>
          <w:rFonts w:ascii="Arial" w:eastAsia="Arial" w:hAnsi="Arial" w:cs="Arial"/>
          <w:b/>
        </w:rPr>
        <w:t>Assembly Language</w:t>
      </w:r>
      <w:r>
        <w:rPr>
          <w:rFonts w:ascii="Arial" w:eastAsia="Arial" w:hAnsi="Arial" w:cs="Arial"/>
        </w:rPr>
        <w:t xml:space="preserve"> </w:t>
      </w:r>
    </w:p>
    <w:p w14:paraId="2F845228" w14:textId="77777777" w:rsidR="00B51865" w:rsidRDefault="004F7B30">
      <w:pPr>
        <w:spacing w:after="77" w:line="333" w:lineRule="auto"/>
        <w:ind w:left="-5" w:right="438" w:hanging="10"/>
      </w:pPr>
      <w:r>
        <w:rPr>
          <w:rFonts w:ascii="Arial" w:eastAsia="Arial" w:hAnsi="Arial" w:cs="Arial"/>
        </w:rPr>
        <w:t xml:space="preserve">NOTE: Use of EASy68K editor and emulator allowed, use of internet allowed, use of slide deck(s) allowed. Installer located here </w:t>
      </w:r>
      <w:hyperlink r:id="rId4">
        <w:r>
          <w:rPr>
            <w:rFonts w:ascii="Arial" w:eastAsia="Arial" w:hAnsi="Arial" w:cs="Arial"/>
            <w:b/>
            <w:color w:val="0563C1"/>
            <w:u w:val="single" w:color="0563C1"/>
          </w:rPr>
          <w:t>http://tinyurl.com/Easy68K</w:t>
        </w:r>
      </w:hyperlink>
      <w:hyperlink r:id="rId5">
        <w:r>
          <w:rPr>
            <w:rFonts w:ascii="Arial" w:eastAsia="Arial" w:hAnsi="Arial" w:cs="Arial"/>
          </w:rPr>
          <w:t xml:space="preserve"> </w:t>
        </w:r>
      </w:hyperlink>
      <w:r>
        <w:rPr>
          <w:rFonts w:ascii="Arial" w:eastAsia="Arial" w:hAnsi="Arial" w:cs="Arial"/>
        </w:rPr>
        <w:t xml:space="preserve"> Create a unique file </w:t>
      </w:r>
      <w:proofErr w:type="gramStart"/>
      <w:r>
        <w:rPr>
          <w:rFonts w:ascii="Arial" w:eastAsia="Arial" w:hAnsi="Arial" w:cs="Arial"/>
          <w:b/>
          <w:i/>
        </w:rPr>
        <w:t>e.g.</w:t>
      </w:r>
      <w:proofErr w:type="gramEnd"/>
      <w:r>
        <w:rPr>
          <w:rFonts w:ascii="Arial" w:eastAsia="Arial" w:hAnsi="Arial" w:cs="Arial"/>
          <w:b/>
          <w:i/>
        </w:rPr>
        <w:t xml:space="preserve"> part1.X68</w:t>
      </w:r>
      <w:r>
        <w:rPr>
          <w:rFonts w:ascii="Arial" w:eastAsia="Arial" w:hAnsi="Arial" w:cs="Arial"/>
        </w:rPr>
        <w:t xml:space="preserve"> for each practical section below. </w:t>
      </w:r>
    </w:p>
    <w:p w14:paraId="0250871A" w14:textId="77777777" w:rsidR="00B51865" w:rsidRDefault="004F7B30">
      <w:pPr>
        <w:spacing w:after="163"/>
        <w:ind w:left="-5" w:right="438" w:hanging="10"/>
      </w:pPr>
      <w:r>
        <w:rPr>
          <w:rFonts w:ascii="Arial" w:eastAsia="Arial" w:hAnsi="Arial" w:cs="Arial"/>
          <w:b/>
        </w:rPr>
        <w:t xml:space="preserve">Objective </w:t>
      </w:r>
      <w:r>
        <w:rPr>
          <w:rFonts w:ascii="Arial" w:eastAsia="Arial" w:hAnsi="Arial" w:cs="Arial"/>
        </w:rPr>
        <w:t xml:space="preserve">Understand and utilise Assembly </w:t>
      </w:r>
      <w:r>
        <w:rPr>
          <w:rFonts w:ascii="Arial" w:eastAsia="Arial" w:hAnsi="Arial" w:cs="Arial"/>
          <w:b/>
          <w:u w:val="single" w:color="000000"/>
        </w:rPr>
        <w:t>Addressing Modes:</w:t>
      </w:r>
      <w:r>
        <w:rPr>
          <w:rFonts w:ascii="Arial" w:eastAsia="Arial" w:hAnsi="Arial" w:cs="Arial"/>
          <w:b/>
        </w:rPr>
        <w:t xml:space="preserve"> </w:t>
      </w:r>
    </w:p>
    <w:p w14:paraId="665B9742" w14:textId="77777777" w:rsidR="00B51865" w:rsidRDefault="004F7B30">
      <w:pPr>
        <w:spacing w:after="0"/>
        <w:ind w:left="1090" w:right="438" w:hanging="10"/>
      </w:pPr>
      <w:r>
        <w:rPr>
          <w:rFonts w:ascii="Arial" w:eastAsia="Arial" w:hAnsi="Arial" w:cs="Arial"/>
        </w:rPr>
        <w:t xml:space="preserve">(1) Direct               </w:t>
      </w:r>
      <w:proofErr w:type="gramStart"/>
      <w:r>
        <w:rPr>
          <w:rFonts w:ascii="Arial" w:eastAsia="Arial" w:hAnsi="Arial" w:cs="Arial"/>
        </w:rPr>
        <w:t xml:space="preserve">   (</w:t>
      </w:r>
      <w:proofErr w:type="gramEnd"/>
      <w:r>
        <w:rPr>
          <w:rFonts w:ascii="Arial" w:eastAsia="Arial" w:hAnsi="Arial" w:cs="Arial"/>
        </w:rPr>
        <w:t xml:space="preserve">2) Immediate                 (3)   Indirect </w:t>
      </w:r>
    </w:p>
    <w:p w14:paraId="62C69C43" w14:textId="77777777" w:rsidR="00B51865" w:rsidRDefault="004F7B30">
      <w:pPr>
        <w:spacing w:after="0"/>
        <w:ind w:left="720"/>
      </w:pPr>
      <w:r>
        <w:rPr>
          <w:rFonts w:ascii="Arial" w:eastAsia="Arial" w:hAnsi="Arial" w:cs="Arial"/>
        </w:rPr>
        <w:t xml:space="preserve"> </w:t>
      </w:r>
    </w:p>
    <w:tbl>
      <w:tblPr>
        <w:tblStyle w:val="TableGrid"/>
        <w:tblW w:w="10490" w:type="dxa"/>
        <w:tblInd w:w="-708" w:type="dxa"/>
        <w:tblCellMar>
          <w:top w:w="9" w:type="dxa"/>
        </w:tblCellMar>
        <w:tblLook w:val="04A0" w:firstRow="1" w:lastRow="0" w:firstColumn="1" w:lastColumn="0" w:noHBand="0" w:noVBand="1"/>
      </w:tblPr>
      <w:tblGrid>
        <w:gridCol w:w="5027"/>
        <w:gridCol w:w="468"/>
        <w:gridCol w:w="840"/>
        <w:gridCol w:w="1081"/>
        <w:gridCol w:w="3074"/>
      </w:tblGrid>
      <w:tr w:rsidR="00B51865" w14:paraId="08C0FF95" w14:textId="77777777">
        <w:trPr>
          <w:trHeight w:val="2345"/>
        </w:trPr>
        <w:tc>
          <w:tcPr>
            <w:tcW w:w="5495" w:type="dxa"/>
            <w:gridSpan w:val="2"/>
            <w:tcBorders>
              <w:top w:val="single" w:sz="4" w:space="0" w:color="000000"/>
              <w:left w:val="nil"/>
              <w:bottom w:val="single" w:sz="4" w:space="0" w:color="000000"/>
              <w:right w:val="nil"/>
            </w:tcBorders>
          </w:tcPr>
          <w:p w14:paraId="7865ACA6" w14:textId="77777777" w:rsidR="00B51865" w:rsidRDefault="004F7B30">
            <w:pPr>
              <w:spacing w:line="238" w:lineRule="auto"/>
              <w:ind w:left="828" w:hanging="360"/>
            </w:pPr>
            <w:r>
              <w:rPr>
                <w:rFonts w:ascii="Arial" w:eastAsia="Arial" w:hAnsi="Arial" w:cs="Arial"/>
              </w:rPr>
              <w:t xml:space="preserve">1. Create a new 68K project and name the file </w:t>
            </w:r>
            <w:r>
              <w:rPr>
                <w:rFonts w:ascii="Arial" w:eastAsia="Arial" w:hAnsi="Arial" w:cs="Arial"/>
                <w:b/>
                <w:i/>
              </w:rPr>
              <w:t xml:space="preserve">part1.X68 </w:t>
            </w:r>
          </w:p>
          <w:p w14:paraId="6F9D553D" w14:textId="77777777" w:rsidR="00B51865" w:rsidRDefault="004F7B30">
            <w:pPr>
              <w:ind w:left="828"/>
            </w:pPr>
            <w:r>
              <w:rPr>
                <w:rFonts w:ascii="Arial" w:eastAsia="Arial" w:hAnsi="Arial" w:cs="Arial"/>
                <w:b/>
                <w:i/>
              </w:rPr>
              <w:t xml:space="preserve"> </w:t>
            </w:r>
          </w:p>
          <w:p w14:paraId="01DBE599" w14:textId="77777777" w:rsidR="00B51865" w:rsidRDefault="004F7B30">
            <w:pPr>
              <w:spacing w:line="239" w:lineRule="auto"/>
              <w:ind w:left="828"/>
            </w:pPr>
            <w:r>
              <w:rPr>
                <w:rFonts w:ascii="Arial" w:eastAsia="Arial" w:hAnsi="Arial" w:cs="Arial"/>
              </w:rPr>
              <w:t xml:space="preserve">Edit compile and execute the code across, examine and note contents of data registers and memory. Identify the memory location of 100 and its contents. </w:t>
            </w:r>
          </w:p>
          <w:p w14:paraId="6C03C95D" w14:textId="77777777" w:rsidR="00B51865" w:rsidRDefault="004F7B30">
            <w:pPr>
              <w:ind w:left="828"/>
            </w:pPr>
            <w:r>
              <w:rPr>
                <w:rFonts w:ascii="Arial" w:eastAsia="Arial" w:hAnsi="Arial" w:cs="Arial"/>
              </w:rPr>
              <w:t xml:space="preserve"> </w:t>
            </w:r>
          </w:p>
        </w:tc>
        <w:tc>
          <w:tcPr>
            <w:tcW w:w="840" w:type="dxa"/>
            <w:tcBorders>
              <w:top w:val="single" w:sz="4" w:space="0" w:color="000000"/>
              <w:left w:val="nil"/>
              <w:bottom w:val="single" w:sz="4" w:space="0" w:color="000000"/>
              <w:right w:val="nil"/>
            </w:tcBorders>
          </w:tcPr>
          <w:p w14:paraId="6850EA20" w14:textId="77777777" w:rsidR="00B51865" w:rsidRDefault="004F7B30">
            <w:pPr>
              <w:ind w:right="-12"/>
              <w:jc w:val="right"/>
            </w:pPr>
            <w:r>
              <w:rPr>
                <w:rFonts w:ascii="Courier New" w:eastAsia="Courier New" w:hAnsi="Courier New" w:cs="Courier New"/>
                <w:b/>
              </w:rPr>
              <w:t xml:space="preserve"> </w:t>
            </w:r>
          </w:p>
          <w:p w14:paraId="0332A96B" w14:textId="77777777" w:rsidR="00B51865" w:rsidRDefault="004F7B30">
            <w:pPr>
              <w:ind w:right="-12"/>
              <w:jc w:val="right"/>
            </w:pPr>
            <w:r>
              <w:rPr>
                <w:rFonts w:ascii="Courier New" w:eastAsia="Courier New" w:hAnsi="Courier New" w:cs="Courier New"/>
                <w:b/>
              </w:rPr>
              <w:t xml:space="preserve"> </w:t>
            </w:r>
          </w:p>
          <w:p w14:paraId="499A0E8A" w14:textId="77777777" w:rsidR="00B51865" w:rsidRDefault="004F7B30">
            <w:pPr>
              <w:jc w:val="both"/>
            </w:pPr>
            <w:r>
              <w:rPr>
                <w:rFonts w:ascii="Courier New" w:eastAsia="Courier New" w:hAnsi="Courier New" w:cs="Courier New"/>
                <w:color w:val="800080"/>
                <w:sz w:val="20"/>
              </w:rPr>
              <w:t>MOVE.B</w:t>
            </w:r>
            <w:r>
              <w:rPr>
                <w:rFonts w:ascii="Courier New" w:eastAsia="Courier New" w:hAnsi="Courier New" w:cs="Courier New"/>
                <w:sz w:val="20"/>
              </w:rPr>
              <w:t xml:space="preserve"> </w:t>
            </w:r>
          </w:p>
          <w:p w14:paraId="362CA578" w14:textId="77777777" w:rsidR="00B51865" w:rsidRDefault="004F7B30">
            <w:pPr>
              <w:jc w:val="both"/>
            </w:pPr>
            <w:r>
              <w:rPr>
                <w:rFonts w:ascii="Courier New" w:eastAsia="Courier New" w:hAnsi="Courier New" w:cs="Courier New"/>
                <w:color w:val="800080"/>
                <w:sz w:val="20"/>
              </w:rPr>
              <w:t>MOVE.B</w:t>
            </w:r>
            <w:r>
              <w:rPr>
                <w:rFonts w:ascii="Courier New" w:eastAsia="Courier New" w:hAnsi="Courier New" w:cs="Courier New"/>
                <w:sz w:val="20"/>
              </w:rPr>
              <w:t xml:space="preserve"> </w:t>
            </w:r>
          </w:p>
          <w:p w14:paraId="69D4B532" w14:textId="77777777" w:rsidR="00B51865" w:rsidRDefault="004F7B30">
            <w:pPr>
              <w:jc w:val="both"/>
            </w:pPr>
            <w:r>
              <w:rPr>
                <w:rFonts w:ascii="Courier New" w:eastAsia="Courier New" w:hAnsi="Courier New" w:cs="Courier New"/>
                <w:color w:val="800080"/>
                <w:sz w:val="20"/>
              </w:rPr>
              <w:t>MOVE.B</w:t>
            </w:r>
            <w:r>
              <w:rPr>
                <w:rFonts w:ascii="Courier New" w:eastAsia="Courier New" w:hAnsi="Courier New" w:cs="Courier New"/>
                <w:sz w:val="20"/>
              </w:rPr>
              <w:t xml:space="preserve"> </w:t>
            </w:r>
          </w:p>
          <w:p w14:paraId="20383FBE" w14:textId="77777777" w:rsidR="00B51865" w:rsidRDefault="004F7B30">
            <w:pPr>
              <w:jc w:val="both"/>
            </w:pPr>
            <w:r>
              <w:rPr>
                <w:rFonts w:ascii="Courier New" w:eastAsia="Courier New" w:hAnsi="Courier New" w:cs="Courier New"/>
                <w:color w:val="800080"/>
                <w:sz w:val="20"/>
              </w:rPr>
              <w:t>MOVE.B</w:t>
            </w:r>
            <w:r>
              <w:rPr>
                <w:rFonts w:ascii="Courier New" w:eastAsia="Courier New" w:hAnsi="Courier New" w:cs="Courier New"/>
                <w:sz w:val="20"/>
              </w:rPr>
              <w:t xml:space="preserve"> </w:t>
            </w:r>
          </w:p>
          <w:p w14:paraId="28F22A2D" w14:textId="77777777" w:rsidR="00B51865" w:rsidRDefault="004F7B30">
            <w:pPr>
              <w:jc w:val="both"/>
            </w:pPr>
            <w:r>
              <w:rPr>
                <w:rFonts w:ascii="Courier New" w:eastAsia="Courier New" w:hAnsi="Courier New" w:cs="Courier New"/>
                <w:color w:val="800080"/>
                <w:sz w:val="20"/>
              </w:rPr>
              <w:t>MOVE.B</w:t>
            </w:r>
            <w:r>
              <w:rPr>
                <w:rFonts w:ascii="Courier New" w:eastAsia="Courier New" w:hAnsi="Courier New" w:cs="Courier New"/>
                <w:sz w:val="20"/>
              </w:rPr>
              <w:t xml:space="preserve"> </w:t>
            </w:r>
          </w:p>
          <w:p w14:paraId="6D48C521" w14:textId="77777777" w:rsidR="00B51865" w:rsidRDefault="004F7B30">
            <w:r>
              <w:rPr>
                <w:rFonts w:ascii="Courier New" w:eastAsia="Courier New" w:hAnsi="Courier New" w:cs="Courier New"/>
                <w:sz w:val="20"/>
              </w:rPr>
              <w:t xml:space="preserve"> </w:t>
            </w:r>
          </w:p>
          <w:p w14:paraId="1BBF7974" w14:textId="77777777" w:rsidR="00B51865" w:rsidRDefault="004F7B30">
            <w:r>
              <w:rPr>
                <w:rFonts w:ascii="Courier New" w:eastAsia="Courier New" w:hAnsi="Courier New" w:cs="Courier New"/>
                <w:color w:val="0000FF"/>
                <w:sz w:val="20"/>
              </w:rPr>
              <w:t xml:space="preserve"> </w:t>
            </w:r>
          </w:p>
          <w:p w14:paraId="1BA3115D" w14:textId="77777777" w:rsidR="00B51865" w:rsidRDefault="004F7B30">
            <w:pPr>
              <w:ind w:right="-12"/>
              <w:jc w:val="right"/>
            </w:pPr>
            <w:r>
              <w:rPr>
                <w:rFonts w:ascii="Courier New" w:eastAsia="Courier New" w:hAnsi="Courier New" w:cs="Courier New"/>
                <w:b/>
              </w:rPr>
              <w:t xml:space="preserve"> </w:t>
            </w:r>
          </w:p>
        </w:tc>
        <w:tc>
          <w:tcPr>
            <w:tcW w:w="4155" w:type="dxa"/>
            <w:gridSpan w:val="2"/>
            <w:tcBorders>
              <w:top w:val="single" w:sz="4" w:space="0" w:color="000000"/>
              <w:left w:val="nil"/>
              <w:bottom w:val="single" w:sz="4" w:space="0" w:color="000000"/>
              <w:right w:val="nil"/>
            </w:tcBorders>
          </w:tcPr>
          <w:p w14:paraId="59DDD56E" w14:textId="77777777" w:rsidR="00B51865" w:rsidRDefault="004F7B30">
            <w:r>
              <w:rPr>
                <w:rFonts w:ascii="Courier New" w:eastAsia="Courier New" w:hAnsi="Courier New" w:cs="Courier New"/>
                <w:color w:val="808000"/>
                <w:sz w:val="20"/>
              </w:rPr>
              <w:t>#</w:t>
            </w:r>
            <w:proofErr w:type="gramStart"/>
            <w:r>
              <w:rPr>
                <w:rFonts w:ascii="Courier New" w:eastAsia="Courier New" w:hAnsi="Courier New" w:cs="Courier New"/>
                <w:color w:val="808000"/>
                <w:sz w:val="20"/>
              </w:rPr>
              <w:t>9,D</w:t>
            </w:r>
            <w:proofErr w:type="gramEnd"/>
            <w:r>
              <w:rPr>
                <w:rFonts w:ascii="Courier New" w:eastAsia="Courier New" w:hAnsi="Courier New" w:cs="Courier New"/>
                <w:color w:val="808000"/>
                <w:sz w:val="20"/>
              </w:rPr>
              <w:t>1</w:t>
            </w:r>
            <w:r>
              <w:rPr>
                <w:rFonts w:ascii="Courier New" w:eastAsia="Courier New" w:hAnsi="Courier New" w:cs="Courier New"/>
                <w:sz w:val="20"/>
              </w:rPr>
              <w:t xml:space="preserve"> </w:t>
            </w:r>
          </w:p>
          <w:p w14:paraId="2E51C317" w14:textId="77777777" w:rsidR="00B51865" w:rsidRDefault="004F7B30">
            <w:r>
              <w:rPr>
                <w:rFonts w:ascii="Courier New" w:eastAsia="Courier New" w:hAnsi="Courier New" w:cs="Courier New"/>
                <w:color w:val="808000"/>
                <w:sz w:val="20"/>
              </w:rPr>
              <w:t>D</w:t>
            </w:r>
            <w:proofErr w:type="gramStart"/>
            <w:r>
              <w:rPr>
                <w:rFonts w:ascii="Courier New" w:eastAsia="Courier New" w:hAnsi="Courier New" w:cs="Courier New"/>
                <w:color w:val="808000"/>
                <w:sz w:val="20"/>
              </w:rPr>
              <w:t>1,D</w:t>
            </w:r>
            <w:proofErr w:type="gramEnd"/>
            <w:r>
              <w:rPr>
                <w:rFonts w:ascii="Courier New" w:eastAsia="Courier New" w:hAnsi="Courier New" w:cs="Courier New"/>
                <w:color w:val="808000"/>
                <w:sz w:val="20"/>
              </w:rPr>
              <w:t>2</w:t>
            </w:r>
            <w:r>
              <w:rPr>
                <w:rFonts w:ascii="Courier New" w:eastAsia="Courier New" w:hAnsi="Courier New" w:cs="Courier New"/>
                <w:sz w:val="20"/>
              </w:rPr>
              <w:t xml:space="preserve"> </w:t>
            </w:r>
          </w:p>
          <w:p w14:paraId="11B612F0" w14:textId="77777777" w:rsidR="00B51865" w:rsidRDefault="004F7B30">
            <w:r>
              <w:rPr>
                <w:rFonts w:ascii="Courier New" w:eastAsia="Courier New" w:hAnsi="Courier New" w:cs="Courier New"/>
                <w:color w:val="808000"/>
                <w:sz w:val="20"/>
              </w:rPr>
              <w:t>D1,1100</w:t>
            </w:r>
            <w:r>
              <w:rPr>
                <w:rFonts w:ascii="Courier New" w:eastAsia="Courier New" w:hAnsi="Courier New" w:cs="Courier New"/>
                <w:sz w:val="20"/>
              </w:rPr>
              <w:t xml:space="preserve"> </w:t>
            </w:r>
          </w:p>
          <w:p w14:paraId="110142E7" w14:textId="77777777" w:rsidR="00B51865" w:rsidRDefault="004F7B30">
            <w:proofErr w:type="gramStart"/>
            <w:r>
              <w:rPr>
                <w:rFonts w:ascii="Courier New" w:eastAsia="Courier New" w:hAnsi="Courier New" w:cs="Courier New"/>
                <w:color w:val="808000"/>
                <w:sz w:val="20"/>
              </w:rPr>
              <w:t>1100,D</w:t>
            </w:r>
            <w:proofErr w:type="gramEnd"/>
            <w:r>
              <w:rPr>
                <w:rFonts w:ascii="Courier New" w:eastAsia="Courier New" w:hAnsi="Courier New" w:cs="Courier New"/>
                <w:color w:val="808000"/>
                <w:sz w:val="20"/>
              </w:rPr>
              <w:t>2</w:t>
            </w:r>
            <w:r>
              <w:rPr>
                <w:rFonts w:ascii="Courier New" w:eastAsia="Courier New" w:hAnsi="Courier New" w:cs="Courier New"/>
                <w:sz w:val="20"/>
              </w:rPr>
              <w:t xml:space="preserve"> </w:t>
            </w:r>
          </w:p>
          <w:p w14:paraId="787056DB" w14:textId="77777777" w:rsidR="00B51865" w:rsidRDefault="004F7B30">
            <w:r>
              <w:rPr>
                <w:rFonts w:ascii="Courier New" w:eastAsia="Courier New" w:hAnsi="Courier New" w:cs="Courier New"/>
                <w:color w:val="808000"/>
                <w:sz w:val="20"/>
              </w:rPr>
              <w:t>1100,100</w:t>
            </w:r>
            <w:r>
              <w:rPr>
                <w:rFonts w:ascii="Courier New" w:eastAsia="Courier New" w:hAnsi="Courier New" w:cs="Courier New"/>
                <w:sz w:val="20"/>
              </w:rPr>
              <w:t xml:space="preserve"> </w:t>
            </w:r>
          </w:p>
        </w:tc>
      </w:tr>
      <w:tr w:rsidR="00B51865" w14:paraId="116E244B" w14:textId="77777777">
        <w:trPr>
          <w:trHeight w:val="3658"/>
        </w:trPr>
        <w:tc>
          <w:tcPr>
            <w:tcW w:w="5495" w:type="dxa"/>
            <w:gridSpan w:val="2"/>
            <w:tcBorders>
              <w:top w:val="single" w:sz="4" w:space="0" w:color="000000"/>
              <w:left w:val="nil"/>
              <w:bottom w:val="single" w:sz="4" w:space="0" w:color="000000"/>
              <w:right w:val="nil"/>
            </w:tcBorders>
          </w:tcPr>
          <w:p w14:paraId="6F199985" w14:textId="77777777" w:rsidR="00B51865" w:rsidRDefault="004F7B30">
            <w:pPr>
              <w:spacing w:after="2" w:line="238" w:lineRule="auto"/>
              <w:ind w:left="828" w:hanging="360"/>
            </w:pPr>
            <w:r>
              <w:rPr>
                <w:rFonts w:ascii="Arial" w:eastAsia="Arial" w:hAnsi="Arial" w:cs="Arial"/>
              </w:rPr>
              <w:t xml:space="preserve">2. Create a new 68K project and name the file </w:t>
            </w:r>
            <w:r>
              <w:rPr>
                <w:rFonts w:ascii="Arial" w:eastAsia="Arial" w:hAnsi="Arial" w:cs="Arial"/>
                <w:b/>
                <w:i/>
              </w:rPr>
              <w:t xml:space="preserve">part2.X68 </w:t>
            </w:r>
          </w:p>
          <w:p w14:paraId="44236B78" w14:textId="77777777" w:rsidR="00B51865" w:rsidRDefault="004F7B30">
            <w:pPr>
              <w:ind w:left="828"/>
            </w:pPr>
            <w:r>
              <w:rPr>
                <w:rFonts w:ascii="Arial" w:eastAsia="Arial" w:hAnsi="Arial" w:cs="Arial"/>
                <w:b/>
                <w:i/>
              </w:rPr>
              <w:t xml:space="preserve"> </w:t>
            </w:r>
          </w:p>
          <w:p w14:paraId="1DDEA0A7" w14:textId="77777777" w:rsidR="00B51865" w:rsidRDefault="004F7B30">
            <w:pPr>
              <w:ind w:left="828" w:right="166"/>
            </w:pPr>
            <w:r>
              <w:rPr>
                <w:rFonts w:ascii="Arial" w:eastAsia="Arial" w:hAnsi="Arial" w:cs="Arial"/>
              </w:rPr>
              <w:t xml:space="preserve">Edit compile and execute the code across and observe the output. </w:t>
            </w:r>
          </w:p>
          <w:p w14:paraId="00C5FA24" w14:textId="77777777" w:rsidR="00B51865" w:rsidRDefault="004F7B30">
            <w:pPr>
              <w:ind w:left="828"/>
            </w:pPr>
            <w:r>
              <w:rPr>
                <w:rFonts w:ascii="Arial" w:eastAsia="Arial" w:hAnsi="Arial" w:cs="Arial"/>
              </w:rPr>
              <w:t xml:space="preserve"> </w:t>
            </w:r>
          </w:p>
        </w:tc>
        <w:tc>
          <w:tcPr>
            <w:tcW w:w="4995" w:type="dxa"/>
            <w:gridSpan w:val="3"/>
            <w:tcBorders>
              <w:top w:val="single" w:sz="4" w:space="0" w:color="000000"/>
              <w:left w:val="nil"/>
              <w:bottom w:val="single" w:sz="4" w:space="0" w:color="000000"/>
              <w:right w:val="nil"/>
            </w:tcBorders>
          </w:tcPr>
          <w:p w14:paraId="4619F7E4" w14:textId="77777777" w:rsidR="00B51865" w:rsidRDefault="004F7B30">
            <w:r>
              <w:rPr>
                <w:rFonts w:ascii="Courier New" w:eastAsia="Courier New" w:hAnsi="Courier New" w:cs="Courier New"/>
                <w:color w:val="800080"/>
                <w:sz w:val="20"/>
              </w:rPr>
              <w:t>ORG</w:t>
            </w:r>
            <w:r>
              <w:rPr>
                <w:rFonts w:ascii="Courier New" w:eastAsia="Courier New" w:hAnsi="Courier New" w:cs="Courier New"/>
                <w:sz w:val="20"/>
              </w:rPr>
              <w:t xml:space="preserve">    </w:t>
            </w:r>
            <w:r>
              <w:rPr>
                <w:rFonts w:ascii="Courier New" w:eastAsia="Courier New" w:hAnsi="Courier New" w:cs="Courier New"/>
                <w:color w:val="808000"/>
                <w:sz w:val="20"/>
              </w:rPr>
              <w:t>$1000</w:t>
            </w:r>
            <w:r>
              <w:rPr>
                <w:rFonts w:ascii="Courier New" w:eastAsia="Courier New" w:hAnsi="Courier New" w:cs="Courier New"/>
                <w:sz w:val="20"/>
              </w:rPr>
              <w:t xml:space="preserve"> </w:t>
            </w:r>
          </w:p>
          <w:p w14:paraId="6D47C43D" w14:textId="77777777" w:rsidR="00B51865" w:rsidRDefault="004F7B30">
            <w:r>
              <w:rPr>
                <w:rFonts w:ascii="Courier New" w:eastAsia="Courier New" w:hAnsi="Courier New" w:cs="Courier New"/>
                <w:color w:val="800080"/>
                <w:sz w:val="20"/>
              </w:rPr>
              <w:t>START:</w:t>
            </w:r>
            <w:r>
              <w:rPr>
                <w:rFonts w:ascii="Courier New" w:eastAsia="Courier New" w:hAnsi="Courier New" w:cs="Courier New"/>
                <w:sz w:val="20"/>
              </w:rPr>
              <w:t xml:space="preserve"> </w:t>
            </w:r>
          </w:p>
          <w:p w14:paraId="7540385D" w14:textId="77777777" w:rsidR="00B51865" w:rsidRDefault="004F7B30">
            <w:r>
              <w:rPr>
                <w:rFonts w:ascii="Courier New" w:eastAsia="Courier New" w:hAnsi="Courier New" w:cs="Courier New"/>
                <w:sz w:val="20"/>
              </w:rPr>
              <w:t xml:space="preserve">    MOVE.B #</w:t>
            </w:r>
            <w:proofErr w:type="gramStart"/>
            <w:r>
              <w:rPr>
                <w:rFonts w:ascii="Courier New" w:eastAsia="Courier New" w:hAnsi="Courier New" w:cs="Courier New"/>
                <w:sz w:val="20"/>
              </w:rPr>
              <w:t>9,D</w:t>
            </w:r>
            <w:proofErr w:type="gramEnd"/>
            <w:r>
              <w:rPr>
                <w:rFonts w:ascii="Courier New" w:eastAsia="Courier New" w:hAnsi="Courier New" w:cs="Courier New"/>
                <w:sz w:val="20"/>
              </w:rPr>
              <w:t xml:space="preserve">1 </w:t>
            </w:r>
          </w:p>
          <w:p w14:paraId="3BBF50AE" w14:textId="77777777" w:rsidR="00B51865" w:rsidRDefault="004F7B30">
            <w:r>
              <w:rPr>
                <w:rFonts w:ascii="Courier New" w:eastAsia="Courier New" w:hAnsi="Courier New" w:cs="Courier New"/>
                <w:sz w:val="20"/>
              </w:rPr>
              <w:t xml:space="preserve">    LEA text, A1 </w:t>
            </w:r>
          </w:p>
          <w:p w14:paraId="3586F7A8" w14:textId="77777777" w:rsidR="00B51865" w:rsidRDefault="004F7B30">
            <w:r>
              <w:rPr>
                <w:rFonts w:ascii="Courier New" w:eastAsia="Courier New" w:hAnsi="Courier New" w:cs="Courier New"/>
                <w:sz w:val="20"/>
              </w:rPr>
              <w:t xml:space="preserve">    MOVE #</w:t>
            </w:r>
            <w:proofErr w:type="gramStart"/>
            <w:r>
              <w:rPr>
                <w:rFonts w:ascii="Courier New" w:eastAsia="Courier New" w:hAnsi="Courier New" w:cs="Courier New"/>
                <w:sz w:val="20"/>
              </w:rPr>
              <w:t>14,D</w:t>
            </w:r>
            <w:proofErr w:type="gramEnd"/>
            <w:r>
              <w:rPr>
                <w:rFonts w:ascii="Courier New" w:eastAsia="Courier New" w:hAnsi="Courier New" w:cs="Courier New"/>
                <w:sz w:val="20"/>
              </w:rPr>
              <w:t xml:space="preserve">0 </w:t>
            </w:r>
          </w:p>
          <w:p w14:paraId="15D7B6B5" w14:textId="77777777" w:rsidR="00B51865" w:rsidRDefault="004F7B30">
            <w:r>
              <w:rPr>
                <w:rFonts w:ascii="Courier New" w:eastAsia="Courier New" w:hAnsi="Courier New" w:cs="Courier New"/>
                <w:sz w:val="20"/>
              </w:rPr>
              <w:t xml:space="preserve">    TRAP #15 </w:t>
            </w:r>
          </w:p>
          <w:p w14:paraId="0F890CF5" w14:textId="77777777" w:rsidR="00B51865" w:rsidRDefault="004F7B30">
            <w:r>
              <w:rPr>
                <w:rFonts w:ascii="Courier New" w:eastAsia="Courier New" w:hAnsi="Courier New" w:cs="Courier New"/>
                <w:sz w:val="20"/>
              </w:rPr>
              <w:t xml:space="preserve"> </w:t>
            </w:r>
          </w:p>
          <w:p w14:paraId="17C2C642" w14:textId="77777777" w:rsidR="00B51865" w:rsidRDefault="004F7B30">
            <w:r>
              <w:rPr>
                <w:rFonts w:ascii="Courier New" w:eastAsia="Courier New" w:hAnsi="Courier New" w:cs="Courier New"/>
                <w:sz w:val="20"/>
              </w:rPr>
              <w:t xml:space="preserve">    MOVE #</w:t>
            </w:r>
            <w:proofErr w:type="gramStart"/>
            <w:r>
              <w:rPr>
                <w:rFonts w:ascii="Courier New" w:eastAsia="Courier New" w:hAnsi="Courier New" w:cs="Courier New"/>
                <w:sz w:val="20"/>
              </w:rPr>
              <w:t>3,D</w:t>
            </w:r>
            <w:proofErr w:type="gramEnd"/>
            <w:r>
              <w:rPr>
                <w:rFonts w:ascii="Courier New" w:eastAsia="Courier New" w:hAnsi="Courier New" w:cs="Courier New"/>
                <w:sz w:val="20"/>
              </w:rPr>
              <w:t xml:space="preserve">0 </w:t>
            </w:r>
          </w:p>
          <w:p w14:paraId="263C8EBF" w14:textId="77777777" w:rsidR="00B51865" w:rsidRDefault="004F7B30">
            <w:r>
              <w:rPr>
                <w:rFonts w:ascii="Courier New" w:eastAsia="Courier New" w:hAnsi="Courier New" w:cs="Courier New"/>
                <w:sz w:val="20"/>
              </w:rPr>
              <w:t xml:space="preserve">    TRAP #15 </w:t>
            </w:r>
          </w:p>
          <w:p w14:paraId="7C3CF4C6" w14:textId="77777777" w:rsidR="00B51865" w:rsidRDefault="004F7B30">
            <w:r>
              <w:rPr>
                <w:rFonts w:ascii="Courier New" w:eastAsia="Courier New" w:hAnsi="Courier New" w:cs="Courier New"/>
                <w:sz w:val="20"/>
              </w:rPr>
              <w:t xml:space="preserve">     </w:t>
            </w:r>
          </w:p>
          <w:p w14:paraId="49874365" w14:textId="77777777" w:rsidR="00B51865" w:rsidRDefault="004F7B30">
            <w:r>
              <w:rPr>
                <w:rFonts w:ascii="Courier New" w:eastAsia="Courier New" w:hAnsi="Courier New" w:cs="Courier New"/>
                <w:sz w:val="20"/>
              </w:rPr>
              <w:t xml:space="preserve">    </w:t>
            </w:r>
            <w:r>
              <w:rPr>
                <w:rFonts w:ascii="Courier New" w:eastAsia="Courier New" w:hAnsi="Courier New" w:cs="Courier New"/>
                <w:color w:val="008000"/>
                <w:sz w:val="20"/>
              </w:rPr>
              <w:t>SIMHALT</w:t>
            </w:r>
            <w:r>
              <w:rPr>
                <w:rFonts w:ascii="Courier New" w:eastAsia="Courier New" w:hAnsi="Courier New" w:cs="Courier New"/>
                <w:sz w:val="20"/>
              </w:rPr>
              <w:t xml:space="preserve"> </w:t>
            </w:r>
          </w:p>
          <w:p w14:paraId="65315015" w14:textId="77777777" w:rsidR="00B51865" w:rsidRDefault="004F7B30">
            <w:r>
              <w:rPr>
                <w:rFonts w:ascii="Courier New" w:eastAsia="Courier New" w:hAnsi="Courier New" w:cs="Courier New"/>
                <w:sz w:val="20"/>
              </w:rPr>
              <w:t xml:space="preserve"> </w:t>
            </w:r>
          </w:p>
          <w:p w14:paraId="2FDA2007" w14:textId="77777777" w:rsidR="00B51865" w:rsidRDefault="004F7B30">
            <w:proofErr w:type="gramStart"/>
            <w:r>
              <w:rPr>
                <w:rFonts w:ascii="Courier New" w:eastAsia="Courier New" w:hAnsi="Courier New" w:cs="Courier New"/>
                <w:color w:val="800080"/>
                <w:sz w:val="20"/>
              </w:rPr>
              <w:t>text</w:t>
            </w:r>
            <w:r>
              <w:rPr>
                <w:rFonts w:ascii="Courier New" w:eastAsia="Courier New" w:hAnsi="Courier New" w:cs="Courier New"/>
                <w:sz w:val="20"/>
              </w:rPr>
              <w:t xml:space="preserve">  </w:t>
            </w:r>
            <w:proofErr w:type="spellStart"/>
            <w:r>
              <w:rPr>
                <w:rFonts w:ascii="Courier New" w:eastAsia="Courier New" w:hAnsi="Courier New" w:cs="Courier New"/>
                <w:color w:val="008000"/>
                <w:sz w:val="20"/>
              </w:rPr>
              <w:t>dc.b</w:t>
            </w:r>
            <w:proofErr w:type="spellEnd"/>
            <w:proofErr w:type="gramEnd"/>
            <w:r>
              <w:rPr>
                <w:rFonts w:ascii="Courier New" w:eastAsia="Courier New" w:hAnsi="Courier New" w:cs="Courier New"/>
                <w:sz w:val="20"/>
              </w:rPr>
              <w:t xml:space="preserve"> </w:t>
            </w:r>
            <w:r>
              <w:rPr>
                <w:rFonts w:ascii="Courier New" w:eastAsia="Courier New" w:hAnsi="Courier New" w:cs="Courier New"/>
                <w:color w:val="008080"/>
                <w:sz w:val="20"/>
              </w:rPr>
              <w:t>'Data Register: '</w:t>
            </w:r>
            <w:r>
              <w:rPr>
                <w:rFonts w:ascii="Courier New" w:eastAsia="Courier New" w:hAnsi="Courier New" w:cs="Courier New"/>
                <w:sz w:val="20"/>
              </w:rPr>
              <w:t xml:space="preserve">,0 </w:t>
            </w:r>
          </w:p>
          <w:p w14:paraId="5E0B83AF" w14:textId="77777777" w:rsidR="00B51865" w:rsidRDefault="004F7B30">
            <w:pPr>
              <w:spacing w:after="57"/>
            </w:pPr>
            <w:r>
              <w:rPr>
                <w:rFonts w:ascii="Courier New" w:eastAsia="Courier New" w:hAnsi="Courier New" w:cs="Courier New"/>
                <w:sz w:val="20"/>
              </w:rPr>
              <w:t xml:space="preserve"> </w:t>
            </w:r>
          </w:p>
          <w:p w14:paraId="7AC7B3ED" w14:textId="77777777" w:rsidR="00B51865" w:rsidRDefault="004F7B30">
            <w:r>
              <w:rPr>
                <w:rFonts w:ascii="Courier New" w:eastAsia="Courier New" w:hAnsi="Courier New" w:cs="Courier New"/>
                <w:color w:val="800080"/>
                <w:sz w:val="20"/>
              </w:rPr>
              <w:t>END</w:t>
            </w:r>
            <w:r>
              <w:rPr>
                <w:rFonts w:ascii="Courier New" w:eastAsia="Courier New" w:hAnsi="Courier New" w:cs="Courier New"/>
                <w:sz w:val="20"/>
              </w:rPr>
              <w:t xml:space="preserve"> </w:t>
            </w:r>
            <w:r>
              <w:rPr>
                <w:rFonts w:ascii="Courier New" w:eastAsia="Courier New" w:hAnsi="Courier New" w:cs="Courier New"/>
                <w:color w:val="808000"/>
                <w:sz w:val="20"/>
              </w:rPr>
              <w:t>START</w:t>
            </w:r>
            <w:r>
              <w:rPr>
                <w:rFonts w:ascii="Arial" w:eastAsia="Arial" w:hAnsi="Arial" w:cs="Arial"/>
              </w:rPr>
              <w:t xml:space="preserve"> </w:t>
            </w:r>
          </w:p>
          <w:p w14:paraId="5A4E85C1" w14:textId="77777777" w:rsidR="00B51865" w:rsidRDefault="004F7B30">
            <w:pPr>
              <w:ind w:left="720"/>
            </w:pPr>
            <w:r>
              <w:rPr>
                <w:rFonts w:ascii="Courier New" w:eastAsia="Courier New" w:hAnsi="Courier New" w:cs="Courier New"/>
                <w:b/>
              </w:rPr>
              <w:t xml:space="preserve"> </w:t>
            </w:r>
          </w:p>
        </w:tc>
      </w:tr>
      <w:tr w:rsidR="00B51865" w14:paraId="39A4BD99" w14:textId="77777777">
        <w:tblPrEx>
          <w:tblCellMar>
            <w:top w:w="0" w:type="dxa"/>
          </w:tblCellMar>
        </w:tblPrEx>
        <w:trPr>
          <w:gridAfter w:val="1"/>
          <w:wAfter w:w="3074" w:type="dxa"/>
          <w:trHeight w:val="2244"/>
        </w:trPr>
        <w:tc>
          <w:tcPr>
            <w:tcW w:w="5027" w:type="dxa"/>
            <w:tcBorders>
              <w:top w:val="nil"/>
              <w:left w:val="nil"/>
              <w:bottom w:val="nil"/>
              <w:right w:val="nil"/>
            </w:tcBorders>
          </w:tcPr>
          <w:p w14:paraId="4973094B" w14:textId="77777777" w:rsidR="00B51865" w:rsidRDefault="004F7B30">
            <w:pPr>
              <w:spacing w:after="2" w:line="238" w:lineRule="auto"/>
              <w:ind w:left="360" w:hanging="360"/>
            </w:pPr>
            <w:r>
              <w:rPr>
                <w:rFonts w:ascii="Arial" w:eastAsia="Arial" w:hAnsi="Arial" w:cs="Arial"/>
              </w:rPr>
              <w:t xml:space="preserve">3. Create a new 68K project and name the file </w:t>
            </w:r>
            <w:r>
              <w:rPr>
                <w:rFonts w:ascii="Arial" w:eastAsia="Arial" w:hAnsi="Arial" w:cs="Arial"/>
                <w:b/>
                <w:i/>
              </w:rPr>
              <w:t xml:space="preserve">part3.X68 </w:t>
            </w:r>
          </w:p>
          <w:p w14:paraId="5D3856FD" w14:textId="77777777" w:rsidR="00B51865" w:rsidRDefault="004F7B30">
            <w:pPr>
              <w:ind w:left="360"/>
            </w:pPr>
            <w:r>
              <w:rPr>
                <w:rFonts w:ascii="Arial" w:eastAsia="Arial" w:hAnsi="Arial" w:cs="Arial"/>
              </w:rPr>
              <w:t xml:space="preserve"> </w:t>
            </w:r>
          </w:p>
          <w:p w14:paraId="556E1275" w14:textId="77777777" w:rsidR="00B51865" w:rsidRDefault="004F7B30">
            <w:pPr>
              <w:ind w:left="360" w:right="166"/>
            </w:pPr>
            <w:r>
              <w:rPr>
                <w:rFonts w:ascii="Arial" w:eastAsia="Arial" w:hAnsi="Arial" w:cs="Arial"/>
              </w:rPr>
              <w:t xml:space="preserve">Edit compile and execute the code across and observe the input and output. </w:t>
            </w:r>
          </w:p>
          <w:p w14:paraId="7AC6F794" w14:textId="77777777" w:rsidR="00B51865" w:rsidRDefault="004F7B30">
            <w:pPr>
              <w:ind w:left="360"/>
            </w:pPr>
            <w:r>
              <w:rPr>
                <w:rFonts w:ascii="Arial" w:eastAsia="Arial" w:hAnsi="Arial" w:cs="Arial"/>
                <w:b/>
                <w:i/>
              </w:rPr>
              <w:t xml:space="preserve"> </w:t>
            </w:r>
          </w:p>
          <w:p w14:paraId="3E14EA3E" w14:textId="77777777" w:rsidR="00B51865" w:rsidRDefault="004F7B30">
            <w:pPr>
              <w:ind w:left="360"/>
            </w:pPr>
            <w:r>
              <w:rPr>
                <w:rFonts w:ascii="Arial" w:eastAsia="Arial" w:hAnsi="Arial" w:cs="Arial"/>
              </w:rPr>
              <w:t xml:space="preserve"> </w:t>
            </w:r>
          </w:p>
        </w:tc>
        <w:tc>
          <w:tcPr>
            <w:tcW w:w="2389" w:type="dxa"/>
            <w:gridSpan w:val="3"/>
            <w:tcBorders>
              <w:top w:val="nil"/>
              <w:left w:val="nil"/>
              <w:bottom w:val="nil"/>
              <w:right w:val="nil"/>
            </w:tcBorders>
          </w:tcPr>
          <w:p w14:paraId="436B2191" w14:textId="77777777" w:rsidR="00B51865" w:rsidRDefault="004F7B30">
            <w:pPr>
              <w:jc w:val="both"/>
            </w:pPr>
            <w:r>
              <w:rPr>
                <w:rFonts w:ascii="Courier New" w:eastAsia="Courier New" w:hAnsi="Courier New" w:cs="Courier New"/>
                <w:sz w:val="28"/>
              </w:rPr>
              <w:t xml:space="preserve">    </w:t>
            </w:r>
            <w:r>
              <w:rPr>
                <w:rFonts w:ascii="Courier New" w:eastAsia="Courier New" w:hAnsi="Courier New" w:cs="Courier New"/>
                <w:color w:val="008000"/>
              </w:rPr>
              <w:t>ORG</w:t>
            </w:r>
            <w:r>
              <w:rPr>
                <w:rFonts w:ascii="Courier New" w:eastAsia="Courier New" w:hAnsi="Courier New" w:cs="Courier New"/>
              </w:rPr>
              <w:t xml:space="preserve">    $1000 </w:t>
            </w:r>
          </w:p>
          <w:p w14:paraId="7FF397BB" w14:textId="77777777" w:rsidR="00B51865" w:rsidRDefault="004F7B30">
            <w:r>
              <w:rPr>
                <w:rFonts w:ascii="Courier New" w:eastAsia="Courier New" w:hAnsi="Courier New" w:cs="Courier New"/>
                <w:color w:val="800080"/>
              </w:rPr>
              <w:t>START:</w:t>
            </w:r>
            <w:r>
              <w:rPr>
                <w:rFonts w:ascii="Courier New" w:eastAsia="Courier New" w:hAnsi="Courier New" w:cs="Courier New"/>
              </w:rPr>
              <w:t xml:space="preserve"> </w:t>
            </w:r>
          </w:p>
          <w:p w14:paraId="3F10DBE4" w14:textId="77777777" w:rsidR="00B51865" w:rsidRDefault="004F7B30">
            <w:r>
              <w:rPr>
                <w:rFonts w:ascii="Courier New" w:eastAsia="Courier New" w:hAnsi="Courier New" w:cs="Courier New"/>
              </w:rPr>
              <w:t xml:space="preserve">    LEA text, A1 </w:t>
            </w:r>
          </w:p>
          <w:p w14:paraId="04D09685" w14:textId="77777777" w:rsidR="00B51865" w:rsidRDefault="004F7B30">
            <w:r>
              <w:rPr>
                <w:rFonts w:ascii="Courier New" w:eastAsia="Courier New" w:hAnsi="Courier New" w:cs="Courier New"/>
              </w:rPr>
              <w:t xml:space="preserve">    MOVE #</w:t>
            </w:r>
            <w:proofErr w:type="gramStart"/>
            <w:r>
              <w:rPr>
                <w:rFonts w:ascii="Courier New" w:eastAsia="Courier New" w:hAnsi="Courier New" w:cs="Courier New"/>
              </w:rPr>
              <w:t>4,D</w:t>
            </w:r>
            <w:proofErr w:type="gramEnd"/>
            <w:r>
              <w:rPr>
                <w:rFonts w:ascii="Courier New" w:eastAsia="Courier New" w:hAnsi="Courier New" w:cs="Courier New"/>
              </w:rPr>
              <w:t xml:space="preserve">0 </w:t>
            </w:r>
          </w:p>
          <w:p w14:paraId="512B13E1" w14:textId="77777777" w:rsidR="00B51865" w:rsidRDefault="004F7B30">
            <w:r>
              <w:rPr>
                <w:rFonts w:ascii="Courier New" w:eastAsia="Courier New" w:hAnsi="Courier New" w:cs="Courier New"/>
              </w:rPr>
              <w:t xml:space="preserve">    TRAP #15 </w:t>
            </w:r>
          </w:p>
          <w:p w14:paraId="7CA674FA" w14:textId="77777777" w:rsidR="00B51865" w:rsidRDefault="004F7B30">
            <w:r>
              <w:rPr>
                <w:rFonts w:ascii="Courier New" w:eastAsia="Courier New" w:hAnsi="Courier New" w:cs="Courier New"/>
              </w:rPr>
              <w:t xml:space="preserve">    MOVE #</w:t>
            </w:r>
            <w:proofErr w:type="gramStart"/>
            <w:r>
              <w:rPr>
                <w:rFonts w:ascii="Courier New" w:eastAsia="Courier New" w:hAnsi="Courier New" w:cs="Courier New"/>
              </w:rPr>
              <w:t>14,D</w:t>
            </w:r>
            <w:proofErr w:type="gramEnd"/>
            <w:r>
              <w:rPr>
                <w:rFonts w:ascii="Courier New" w:eastAsia="Courier New" w:hAnsi="Courier New" w:cs="Courier New"/>
              </w:rPr>
              <w:t xml:space="preserve">0 </w:t>
            </w:r>
          </w:p>
          <w:p w14:paraId="18E29DA6" w14:textId="77777777" w:rsidR="00B51865" w:rsidRDefault="004F7B30">
            <w:r>
              <w:rPr>
                <w:rFonts w:ascii="Courier New" w:eastAsia="Courier New" w:hAnsi="Courier New" w:cs="Courier New"/>
              </w:rPr>
              <w:t xml:space="preserve">    TRAP #15 </w:t>
            </w:r>
          </w:p>
          <w:p w14:paraId="48C6A27A" w14:textId="77777777" w:rsidR="00B51865" w:rsidRDefault="004F7B30">
            <w:r>
              <w:rPr>
                <w:rFonts w:ascii="Courier New" w:eastAsia="Courier New" w:hAnsi="Courier New" w:cs="Courier New"/>
              </w:rPr>
              <w:t xml:space="preserve">    MOVE #</w:t>
            </w:r>
            <w:proofErr w:type="gramStart"/>
            <w:r>
              <w:rPr>
                <w:rFonts w:ascii="Courier New" w:eastAsia="Courier New" w:hAnsi="Courier New" w:cs="Courier New"/>
              </w:rPr>
              <w:t>3,D</w:t>
            </w:r>
            <w:proofErr w:type="gramEnd"/>
            <w:r>
              <w:rPr>
                <w:rFonts w:ascii="Courier New" w:eastAsia="Courier New" w:hAnsi="Courier New" w:cs="Courier New"/>
              </w:rPr>
              <w:t xml:space="preserve">0 </w:t>
            </w:r>
          </w:p>
          <w:p w14:paraId="0753EC81" w14:textId="77777777" w:rsidR="00B51865" w:rsidRDefault="004F7B30">
            <w:r>
              <w:rPr>
                <w:rFonts w:ascii="Courier New" w:eastAsia="Courier New" w:hAnsi="Courier New" w:cs="Courier New"/>
              </w:rPr>
              <w:t xml:space="preserve">    TRAP #15 </w:t>
            </w:r>
          </w:p>
        </w:tc>
      </w:tr>
    </w:tbl>
    <w:p w14:paraId="000A5AEC" w14:textId="77777777" w:rsidR="00B51865" w:rsidRDefault="004F7B30">
      <w:pPr>
        <w:spacing w:after="2" w:line="237" w:lineRule="auto"/>
        <w:ind w:left="4787" w:right="2773"/>
      </w:pPr>
      <w:r>
        <w:rPr>
          <w:rFonts w:ascii="Courier New" w:eastAsia="Courier New" w:hAnsi="Courier New" w:cs="Courier New"/>
        </w:rPr>
        <w:t xml:space="preserve">         </w:t>
      </w:r>
      <w:r>
        <w:rPr>
          <w:rFonts w:ascii="Courier New" w:eastAsia="Courier New" w:hAnsi="Courier New" w:cs="Courier New"/>
          <w:color w:val="008000"/>
        </w:rPr>
        <w:t>SIMHALT</w:t>
      </w:r>
      <w:r>
        <w:rPr>
          <w:rFonts w:ascii="Courier New" w:eastAsia="Courier New" w:hAnsi="Courier New" w:cs="Courier New"/>
        </w:rPr>
        <w:t xml:space="preserve"> </w:t>
      </w:r>
    </w:p>
    <w:p w14:paraId="284EB606" w14:textId="77777777" w:rsidR="00B51865" w:rsidRDefault="004F7B30">
      <w:pPr>
        <w:spacing w:after="0"/>
        <w:jc w:val="right"/>
      </w:pPr>
      <w:proofErr w:type="gramStart"/>
      <w:r>
        <w:rPr>
          <w:rFonts w:ascii="Courier New" w:eastAsia="Courier New" w:hAnsi="Courier New" w:cs="Courier New"/>
          <w:color w:val="800080"/>
        </w:rPr>
        <w:t>text</w:t>
      </w:r>
      <w:r>
        <w:rPr>
          <w:rFonts w:ascii="Courier New" w:eastAsia="Courier New" w:hAnsi="Courier New" w:cs="Courier New"/>
        </w:rPr>
        <w:t xml:space="preserve">  </w:t>
      </w:r>
      <w:proofErr w:type="spellStart"/>
      <w:r>
        <w:rPr>
          <w:rFonts w:ascii="Courier New" w:eastAsia="Courier New" w:hAnsi="Courier New" w:cs="Courier New"/>
          <w:color w:val="008000"/>
        </w:rPr>
        <w:t>dc.b</w:t>
      </w:r>
      <w:proofErr w:type="spellEnd"/>
      <w:proofErr w:type="gramEnd"/>
      <w:r>
        <w:rPr>
          <w:rFonts w:ascii="Courier New" w:eastAsia="Courier New" w:hAnsi="Courier New" w:cs="Courier New"/>
        </w:rPr>
        <w:t xml:space="preserve">    </w:t>
      </w:r>
      <w:r>
        <w:rPr>
          <w:rFonts w:ascii="Courier New" w:eastAsia="Courier New" w:hAnsi="Courier New" w:cs="Courier New"/>
          <w:color w:val="008080"/>
        </w:rPr>
        <w:t>'Data Register: '</w:t>
      </w:r>
      <w:r>
        <w:rPr>
          <w:rFonts w:ascii="Courier New" w:eastAsia="Courier New" w:hAnsi="Courier New" w:cs="Courier New"/>
        </w:rPr>
        <w:t xml:space="preserve">,0 </w:t>
      </w:r>
    </w:p>
    <w:p w14:paraId="6EA9D70D" w14:textId="77777777" w:rsidR="00B51865" w:rsidRDefault="004F7B30">
      <w:pPr>
        <w:pStyle w:val="Heading1"/>
      </w:pPr>
      <w:r>
        <w:t xml:space="preserve">     </w:t>
      </w:r>
      <w:r>
        <w:rPr>
          <w:color w:val="008000"/>
        </w:rPr>
        <w:t>END</w:t>
      </w:r>
      <w:r>
        <w:t xml:space="preserve">    START</w:t>
      </w:r>
      <w:r>
        <w:rPr>
          <w:b/>
        </w:rPr>
        <w:t xml:space="preserve"> </w:t>
      </w:r>
    </w:p>
    <w:p w14:paraId="04ABF128" w14:textId="77777777" w:rsidR="00B51865" w:rsidRDefault="004F7B30">
      <w:pPr>
        <w:spacing w:after="2"/>
        <w:ind w:left="-723" w:right="-638"/>
      </w:pPr>
      <w:r>
        <w:rPr>
          <w:noProof/>
        </w:rPr>
        <mc:AlternateContent>
          <mc:Choice Requires="wpg">
            <w:drawing>
              <wp:inline distT="0" distB="0" distL="0" distR="0" wp14:anchorId="2C1E12C0" wp14:editId="18C22BB1">
                <wp:extent cx="6670548" cy="6096"/>
                <wp:effectExtent l="0" t="0" r="0" b="0"/>
                <wp:docPr id="2670" name="Group 2670"/>
                <wp:cNvGraphicFramePr/>
                <a:graphic xmlns:a="http://schemas.openxmlformats.org/drawingml/2006/main">
                  <a:graphicData uri="http://schemas.microsoft.com/office/word/2010/wordprocessingGroup">
                    <wpg:wgp>
                      <wpg:cNvGrpSpPr/>
                      <wpg:grpSpPr>
                        <a:xfrm>
                          <a:off x="0" y="0"/>
                          <a:ext cx="6670548" cy="6096"/>
                          <a:chOff x="0" y="0"/>
                          <a:chExt cx="6670548" cy="6096"/>
                        </a:xfrm>
                      </wpg:grpSpPr>
                      <wps:wsp>
                        <wps:cNvPr id="3201" name="Shape 3201"/>
                        <wps:cNvSpPr/>
                        <wps:spPr>
                          <a:xfrm>
                            <a:off x="0" y="0"/>
                            <a:ext cx="3429889" cy="9144"/>
                          </a:xfrm>
                          <a:custGeom>
                            <a:avLst/>
                            <a:gdLst/>
                            <a:ahLst/>
                            <a:cxnLst/>
                            <a:rect l="0" t="0" r="0" b="0"/>
                            <a:pathLst>
                              <a:path w="3429889" h="9144">
                                <a:moveTo>
                                  <a:pt x="0" y="0"/>
                                </a:moveTo>
                                <a:lnTo>
                                  <a:pt x="3429889" y="0"/>
                                </a:lnTo>
                                <a:lnTo>
                                  <a:pt x="342988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2" name="Shape 3202"/>
                        <wps:cNvSpPr/>
                        <wps:spPr>
                          <a:xfrm>
                            <a:off x="34207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203" name="Shape 3203"/>
                        <wps:cNvSpPr/>
                        <wps:spPr>
                          <a:xfrm>
                            <a:off x="3426841" y="0"/>
                            <a:ext cx="3243707" cy="9144"/>
                          </a:xfrm>
                          <a:custGeom>
                            <a:avLst/>
                            <a:gdLst/>
                            <a:ahLst/>
                            <a:cxnLst/>
                            <a:rect l="0" t="0" r="0" b="0"/>
                            <a:pathLst>
                              <a:path w="3243707" h="9144">
                                <a:moveTo>
                                  <a:pt x="0" y="0"/>
                                </a:moveTo>
                                <a:lnTo>
                                  <a:pt x="3243707" y="0"/>
                                </a:lnTo>
                                <a:lnTo>
                                  <a:pt x="324370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70" style="width:525.24pt;height:0.47998pt;mso-position-horizontal-relative:char;mso-position-vertical-relative:line" coordsize="66705,60">
                <v:shape id="Shape 3204" style="position:absolute;width:34298;height:91;left:0;top:0;" coordsize="3429889,9144" path="m0,0l3429889,0l3429889,9144l0,9144l0,0">
                  <v:stroke weight="0pt" endcap="flat" joinstyle="miter" miterlimit="10" on="false" color="#000000" opacity="0"/>
                  <v:fill on="true" color="#000000"/>
                </v:shape>
                <v:shape id="Shape 3205" style="position:absolute;width:91;height:91;left:34207;top:0;" coordsize="9144,9144" path="m0,0l9144,0l9144,9144l0,9144l0,0">
                  <v:stroke weight="0pt" endcap="flat" joinstyle="miter" miterlimit="10" on="false" color="#000000" opacity="0"/>
                  <v:fill on="true" color="#000000"/>
                </v:shape>
                <v:shape id="Shape 3206" style="position:absolute;width:32437;height:91;left:34268;top:0;" coordsize="3243707,9144" path="m0,0l3243707,0l3243707,9144l0,9144l0,0">
                  <v:stroke weight="0pt" endcap="flat" joinstyle="miter" miterlimit="10" on="false" color="#000000" opacity="0"/>
                  <v:fill on="true" color="#000000"/>
                </v:shape>
              </v:group>
            </w:pict>
          </mc:Fallback>
        </mc:AlternateContent>
      </w:r>
    </w:p>
    <w:p w14:paraId="41981C85" w14:textId="77777777" w:rsidR="004F7B30" w:rsidRDefault="004F7B30">
      <w:pPr>
        <w:spacing w:after="0"/>
        <w:rPr>
          <w:rFonts w:ascii="Arial" w:eastAsia="Arial" w:hAnsi="Arial" w:cs="Arial"/>
          <w:b/>
        </w:rPr>
      </w:pPr>
    </w:p>
    <w:p w14:paraId="6BCB4C44" w14:textId="77777777" w:rsidR="00FF31E2" w:rsidRDefault="00FF31E2">
      <w:pPr>
        <w:spacing w:after="0"/>
        <w:rPr>
          <w:rFonts w:ascii="Arial" w:eastAsia="Arial" w:hAnsi="Arial" w:cs="Arial"/>
          <w:b/>
        </w:rPr>
      </w:pPr>
    </w:p>
    <w:p w14:paraId="4F490B1E" w14:textId="77777777" w:rsidR="00FF31E2" w:rsidRDefault="00FF31E2">
      <w:pPr>
        <w:spacing w:after="0"/>
        <w:rPr>
          <w:rFonts w:ascii="Arial" w:eastAsia="Arial" w:hAnsi="Arial" w:cs="Arial"/>
          <w:b/>
        </w:rPr>
      </w:pPr>
    </w:p>
    <w:p w14:paraId="044CB9A4" w14:textId="7139BE5E" w:rsidR="004F7B30" w:rsidRDefault="004F7B30">
      <w:pPr>
        <w:spacing w:after="0"/>
        <w:rPr>
          <w:rFonts w:ascii="Arial" w:eastAsia="Arial" w:hAnsi="Arial" w:cs="Arial"/>
          <w:b/>
        </w:rPr>
      </w:pPr>
      <w:r>
        <w:rPr>
          <w:rFonts w:ascii="Arial" w:eastAsia="Arial" w:hAnsi="Arial" w:cs="Arial"/>
          <w:b/>
        </w:rPr>
        <w:lastRenderedPageBreak/>
        <w:t>Q1:</w:t>
      </w:r>
    </w:p>
    <w:p w14:paraId="3443A0C4" w14:textId="217B5E37" w:rsidR="004F7B30" w:rsidRDefault="004F7B30">
      <w:pPr>
        <w:spacing w:after="0"/>
        <w:rPr>
          <w:rFonts w:ascii="Arial" w:eastAsia="Arial" w:hAnsi="Arial" w:cs="Arial"/>
          <w:b/>
        </w:rPr>
      </w:pPr>
    </w:p>
    <w:p w14:paraId="14DA23BF" w14:textId="15808354" w:rsidR="004F7B30" w:rsidRDefault="004F7B30">
      <w:pPr>
        <w:spacing w:after="0"/>
        <w:rPr>
          <w:rFonts w:ascii="Arial" w:eastAsia="Arial" w:hAnsi="Arial" w:cs="Arial"/>
          <w:b/>
        </w:rPr>
      </w:pPr>
      <w:r>
        <w:rPr>
          <w:rFonts w:ascii="Arial" w:eastAsia="Arial" w:hAnsi="Arial" w:cs="Arial"/>
          <w:b/>
          <w:noProof/>
        </w:rPr>
        <w:drawing>
          <wp:inline distT="0" distB="0" distL="0" distR="0" wp14:anchorId="0F157A24" wp14:editId="6529F3F2">
            <wp:extent cx="5806440" cy="1239520"/>
            <wp:effectExtent l="0" t="0" r="3810" b="0"/>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806440" cy="1239520"/>
                    </a:xfrm>
                    <a:prstGeom prst="rect">
                      <a:avLst/>
                    </a:prstGeom>
                  </pic:spPr>
                </pic:pic>
              </a:graphicData>
            </a:graphic>
          </wp:inline>
        </w:drawing>
      </w:r>
    </w:p>
    <w:p w14:paraId="71BC0B8B" w14:textId="3F296803" w:rsidR="00FF31E2" w:rsidRDefault="004F7B30">
      <w:pPr>
        <w:spacing w:after="0"/>
        <w:rPr>
          <w:rFonts w:ascii="Arial" w:eastAsia="Arial" w:hAnsi="Arial" w:cs="Arial"/>
          <w:bCs/>
        </w:rPr>
      </w:pPr>
      <w:r>
        <w:rPr>
          <w:rFonts w:ascii="Arial" w:eastAsia="Arial" w:hAnsi="Arial" w:cs="Arial"/>
          <w:bCs/>
        </w:rPr>
        <w:t>This set of instructions moved (via move-by-copy) copied the value 9 from many data registers and locations. The last instruction copied the value 9 from the memory location 44C (which is 1100 in decimal) to the memory location 64 (which is 100 in decimal)</w:t>
      </w:r>
      <w:r w:rsidR="00FF31E2">
        <w:rPr>
          <w:rFonts w:ascii="Arial" w:eastAsia="Arial" w:hAnsi="Arial" w:cs="Arial"/>
          <w:bCs/>
        </w:rPr>
        <w:t>.</w:t>
      </w:r>
    </w:p>
    <w:p w14:paraId="1256DA28" w14:textId="28FBE5E2" w:rsidR="004F7B30" w:rsidRDefault="004F7B30">
      <w:pPr>
        <w:spacing w:after="0"/>
        <w:rPr>
          <w:rFonts w:ascii="Arial" w:eastAsia="Arial" w:hAnsi="Arial" w:cs="Arial"/>
          <w:bCs/>
        </w:rPr>
      </w:pPr>
    </w:p>
    <w:p w14:paraId="121B2A58" w14:textId="77777777" w:rsidR="00FF31E2" w:rsidRDefault="00FF31E2">
      <w:pPr>
        <w:spacing w:after="0"/>
        <w:rPr>
          <w:rFonts w:ascii="Arial" w:eastAsia="Arial" w:hAnsi="Arial" w:cs="Arial"/>
          <w:b/>
        </w:rPr>
      </w:pPr>
    </w:p>
    <w:p w14:paraId="62AECF2A" w14:textId="0CB18A81" w:rsidR="004F7B30" w:rsidRDefault="004F7B30">
      <w:pPr>
        <w:spacing w:after="0"/>
        <w:rPr>
          <w:rFonts w:ascii="Arial" w:eastAsia="Arial" w:hAnsi="Arial" w:cs="Arial"/>
          <w:b/>
        </w:rPr>
      </w:pPr>
      <w:r w:rsidRPr="004F7B30">
        <w:rPr>
          <w:rFonts w:ascii="Arial" w:eastAsia="Arial" w:hAnsi="Arial" w:cs="Arial"/>
          <w:b/>
        </w:rPr>
        <w:t>Q2</w:t>
      </w:r>
      <w:r>
        <w:rPr>
          <w:rFonts w:ascii="Arial" w:eastAsia="Arial" w:hAnsi="Arial" w:cs="Arial"/>
          <w:b/>
        </w:rPr>
        <w:t>:</w:t>
      </w:r>
    </w:p>
    <w:p w14:paraId="209B4AA1" w14:textId="32881BC0" w:rsidR="004F7B30" w:rsidRDefault="004F7B30">
      <w:pPr>
        <w:spacing w:after="0"/>
        <w:rPr>
          <w:rFonts w:ascii="Arial" w:eastAsia="Arial" w:hAnsi="Arial" w:cs="Arial"/>
          <w:b/>
        </w:rPr>
      </w:pPr>
    </w:p>
    <w:p w14:paraId="2A9D545E" w14:textId="78D6C5B2" w:rsidR="00FC0A31" w:rsidRDefault="00FC0A31">
      <w:pPr>
        <w:spacing w:after="0"/>
        <w:rPr>
          <w:rFonts w:ascii="Arial" w:eastAsia="Arial" w:hAnsi="Arial" w:cs="Arial"/>
          <w:b/>
        </w:rPr>
      </w:pPr>
      <w:r>
        <w:rPr>
          <w:rFonts w:ascii="Arial" w:eastAsia="Arial" w:hAnsi="Arial" w:cs="Arial"/>
          <w:b/>
          <w:noProof/>
        </w:rPr>
        <w:drawing>
          <wp:inline distT="0" distB="0" distL="0" distR="0" wp14:anchorId="626B2B6F" wp14:editId="795C0FD5">
            <wp:extent cx="5806440" cy="1517650"/>
            <wp:effectExtent l="0" t="0" r="3810" b="635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06440" cy="1517650"/>
                    </a:xfrm>
                    <a:prstGeom prst="rect">
                      <a:avLst/>
                    </a:prstGeom>
                  </pic:spPr>
                </pic:pic>
              </a:graphicData>
            </a:graphic>
          </wp:inline>
        </w:drawing>
      </w:r>
    </w:p>
    <w:p w14:paraId="377A16B4" w14:textId="77777777" w:rsidR="00FC0A31" w:rsidRDefault="00FC0A31">
      <w:pPr>
        <w:spacing w:after="0"/>
        <w:rPr>
          <w:rFonts w:ascii="Arial" w:eastAsia="Arial" w:hAnsi="Arial" w:cs="Arial"/>
          <w:b/>
        </w:rPr>
      </w:pPr>
    </w:p>
    <w:p w14:paraId="29A6F113" w14:textId="2FF2B617" w:rsidR="004F7B30" w:rsidRDefault="004F7B30">
      <w:pPr>
        <w:spacing w:after="0"/>
        <w:rPr>
          <w:rFonts w:ascii="Arial" w:eastAsia="Arial" w:hAnsi="Arial" w:cs="Arial"/>
          <w:b/>
        </w:rPr>
      </w:pPr>
      <w:r w:rsidRPr="004F7B30">
        <w:rPr>
          <w:rFonts w:ascii="Arial" w:eastAsia="Arial" w:hAnsi="Arial" w:cs="Arial"/>
          <w:bCs/>
          <w:u w:val="single"/>
        </w:rPr>
        <w:t>Final output</w:t>
      </w:r>
    </w:p>
    <w:p w14:paraId="7B78EEDC" w14:textId="6ACC1FDE" w:rsidR="004F7B30" w:rsidRDefault="004F7B30">
      <w:pPr>
        <w:spacing w:after="0"/>
        <w:rPr>
          <w:rFonts w:ascii="Arial" w:eastAsia="Arial" w:hAnsi="Arial" w:cs="Arial"/>
          <w:bCs/>
        </w:rPr>
      </w:pPr>
      <w:r>
        <w:rPr>
          <w:rFonts w:ascii="Arial" w:eastAsia="Arial" w:hAnsi="Arial" w:cs="Arial"/>
          <w:b/>
          <w:noProof/>
        </w:rPr>
        <w:drawing>
          <wp:inline distT="0" distB="0" distL="0" distR="0" wp14:anchorId="1B5F4585" wp14:editId="61410188">
            <wp:extent cx="1592718" cy="472481"/>
            <wp:effectExtent l="0" t="0" r="7620" b="381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92718" cy="472481"/>
                    </a:xfrm>
                    <a:prstGeom prst="rect">
                      <a:avLst/>
                    </a:prstGeom>
                  </pic:spPr>
                </pic:pic>
              </a:graphicData>
            </a:graphic>
          </wp:inline>
        </w:drawing>
      </w:r>
      <w:r>
        <w:rPr>
          <w:rFonts w:ascii="Arial" w:eastAsia="Arial" w:hAnsi="Arial" w:cs="Arial"/>
          <w:b/>
        </w:rPr>
        <w:br/>
      </w:r>
      <w:r>
        <w:rPr>
          <w:rFonts w:ascii="Arial" w:eastAsia="Arial" w:hAnsi="Arial" w:cs="Arial"/>
          <w:b/>
        </w:rPr>
        <w:br/>
      </w:r>
      <w:r>
        <w:rPr>
          <w:rFonts w:ascii="Arial" w:eastAsia="Arial" w:hAnsi="Arial" w:cs="Arial"/>
          <w:bCs/>
        </w:rPr>
        <w:t>The Trap #15 read instruction (or “Task”) #14 in Data Register 0 to display the value at the address stored in Address Register 1. This would mean that Task 14 implicitly dereferences the address. Below, we can see the address of the text variable being 101A and that the hex representation of the text string ranges from 1010 to 1019</w:t>
      </w:r>
    </w:p>
    <w:p w14:paraId="1258B6FF" w14:textId="77777777" w:rsidR="004F7B30" w:rsidRPr="004F7B30" w:rsidRDefault="004F7B30">
      <w:pPr>
        <w:spacing w:after="0"/>
        <w:rPr>
          <w:rFonts w:ascii="Arial" w:eastAsia="Arial" w:hAnsi="Arial" w:cs="Arial"/>
          <w:bCs/>
        </w:rPr>
      </w:pPr>
    </w:p>
    <w:p w14:paraId="689566CF" w14:textId="0D406BEC" w:rsidR="004F7B30" w:rsidRPr="004F7B30" w:rsidRDefault="004F7B30">
      <w:pPr>
        <w:spacing w:after="0"/>
        <w:rPr>
          <w:rFonts w:ascii="Arial" w:eastAsia="Arial" w:hAnsi="Arial" w:cs="Arial"/>
          <w:b/>
        </w:rPr>
      </w:pPr>
      <w:r>
        <w:rPr>
          <w:rFonts w:ascii="Arial" w:eastAsia="Arial" w:hAnsi="Arial" w:cs="Arial"/>
          <w:b/>
          <w:noProof/>
        </w:rPr>
        <w:drawing>
          <wp:inline distT="0" distB="0" distL="0" distR="0" wp14:anchorId="03C7EB7D" wp14:editId="399B1713">
            <wp:extent cx="5806440" cy="928370"/>
            <wp:effectExtent l="0" t="0" r="3810" b="508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806440" cy="928370"/>
                    </a:xfrm>
                    <a:prstGeom prst="rect">
                      <a:avLst/>
                    </a:prstGeom>
                  </pic:spPr>
                </pic:pic>
              </a:graphicData>
            </a:graphic>
          </wp:inline>
        </w:drawing>
      </w:r>
    </w:p>
    <w:p w14:paraId="091617DE" w14:textId="33EF744C" w:rsidR="004F7B30" w:rsidRDefault="004F7B30">
      <w:pPr>
        <w:spacing w:after="0"/>
        <w:rPr>
          <w:rFonts w:ascii="Arial" w:eastAsia="Arial" w:hAnsi="Arial" w:cs="Arial"/>
          <w:b/>
        </w:rPr>
      </w:pPr>
    </w:p>
    <w:p w14:paraId="15A8D7C7" w14:textId="77777777" w:rsidR="00FC0A31" w:rsidRDefault="00FC0A31">
      <w:pPr>
        <w:spacing w:after="0"/>
        <w:rPr>
          <w:rFonts w:ascii="Arial" w:eastAsia="Arial" w:hAnsi="Arial" w:cs="Arial"/>
          <w:b/>
        </w:rPr>
      </w:pPr>
    </w:p>
    <w:p w14:paraId="5AF413BF" w14:textId="77777777" w:rsidR="00FC0A31" w:rsidRDefault="00FC0A31">
      <w:pPr>
        <w:spacing w:after="0"/>
        <w:rPr>
          <w:rFonts w:ascii="Arial" w:eastAsia="Arial" w:hAnsi="Arial" w:cs="Arial"/>
          <w:b/>
        </w:rPr>
      </w:pPr>
    </w:p>
    <w:p w14:paraId="6A47BCEC" w14:textId="77777777" w:rsidR="00FC0A31" w:rsidRDefault="00FC0A31">
      <w:pPr>
        <w:spacing w:after="0"/>
        <w:rPr>
          <w:rFonts w:ascii="Arial" w:eastAsia="Arial" w:hAnsi="Arial" w:cs="Arial"/>
          <w:b/>
        </w:rPr>
      </w:pPr>
    </w:p>
    <w:p w14:paraId="50D285DB" w14:textId="77777777" w:rsidR="00FC0A31" w:rsidRDefault="00FC0A31">
      <w:pPr>
        <w:spacing w:after="0"/>
        <w:rPr>
          <w:rFonts w:ascii="Arial" w:eastAsia="Arial" w:hAnsi="Arial" w:cs="Arial"/>
          <w:b/>
        </w:rPr>
      </w:pPr>
    </w:p>
    <w:p w14:paraId="6173657D" w14:textId="77777777" w:rsidR="00FC0A31" w:rsidRDefault="00FC0A31">
      <w:pPr>
        <w:spacing w:after="0"/>
        <w:rPr>
          <w:rFonts w:ascii="Arial" w:eastAsia="Arial" w:hAnsi="Arial" w:cs="Arial"/>
          <w:b/>
        </w:rPr>
      </w:pPr>
    </w:p>
    <w:p w14:paraId="38095DB4" w14:textId="77777777" w:rsidR="00FC0A31" w:rsidRDefault="00FC0A31">
      <w:pPr>
        <w:spacing w:after="0"/>
        <w:rPr>
          <w:rFonts w:ascii="Arial" w:eastAsia="Arial" w:hAnsi="Arial" w:cs="Arial"/>
          <w:b/>
        </w:rPr>
      </w:pPr>
    </w:p>
    <w:p w14:paraId="2E1EB264" w14:textId="77777777" w:rsidR="00FC0A31" w:rsidRDefault="00FC0A31">
      <w:pPr>
        <w:spacing w:after="0"/>
        <w:rPr>
          <w:rFonts w:ascii="Arial" w:eastAsia="Arial" w:hAnsi="Arial" w:cs="Arial"/>
          <w:b/>
        </w:rPr>
      </w:pPr>
    </w:p>
    <w:p w14:paraId="41EDF503" w14:textId="77777777" w:rsidR="00FC0A31" w:rsidRDefault="00FC0A31">
      <w:pPr>
        <w:spacing w:after="0"/>
        <w:rPr>
          <w:rFonts w:ascii="Arial" w:eastAsia="Arial" w:hAnsi="Arial" w:cs="Arial"/>
          <w:b/>
        </w:rPr>
      </w:pPr>
    </w:p>
    <w:p w14:paraId="044D49C6" w14:textId="6AAE75E6" w:rsidR="004F7B30" w:rsidRPr="004F7B30" w:rsidRDefault="004F7B30">
      <w:pPr>
        <w:spacing w:after="0"/>
        <w:rPr>
          <w:rFonts w:ascii="Arial" w:eastAsia="Arial" w:hAnsi="Arial" w:cs="Arial"/>
          <w:b/>
        </w:rPr>
      </w:pPr>
      <w:r w:rsidRPr="004F7B30">
        <w:rPr>
          <w:rFonts w:ascii="Arial" w:eastAsia="Arial" w:hAnsi="Arial" w:cs="Arial"/>
          <w:b/>
        </w:rPr>
        <w:lastRenderedPageBreak/>
        <w:t>Q3</w:t>
      </w:r>
    </w:p>
    <w:p w14:paraId="3CEB19F8" w14:textId="2D48739A" w:rsidR="004F7B30" w:rsidRPr="004F7B30" w:rsidRDefault="004F7B30">
      <w:pPr>
        <w:spacing w:after="0"/>
        <w:rPr>
          <w:rFonts w:ascii="Arial" w:eastAsia="Arial" w:hAnsi="Arial" w:cs="Arial"/>
          <w:bCs/>
        </w:rPr>
      </w:pPr>
    </w:p>
    <w:p w14:paraId="57A3CB99" w14:textId="637E3077" w:rsidR="004F7B30" w:rsidRDefault="004F7B30">
      <w:pPr>
        <w:spacing w:after="0"/>
        <w:rPr>
          <w:rFonts w:ascii="Arial" w:eastAsia="Arial" w:hAnsi="Arial" w:cs="Arial"/>
          <w:b/>
        </w:rPr>
      </w:pPr>
      <w:r>
        <w:rPr>
          <w:rFonts w:ascii="Arial" w:eastAsia="Arial" w:hAnsi="Arial" w:cs="Arial"/>
          <w:b/>
          <w:noProof/>
        </w:rPr>
        <w:drawing>
          <wp:inline distT="0" distB="0" distL="0" distR="0" wp14:anchorId="7B163060" wp14:editId="3CF1CBEC">
            <wp:extent cx="5806440" cy="2718435"/>
            <wp:effectExtent l="0" t="0" r="3810" b="5715"/>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06440" cy="2718435"/>
                    </a:xfrm>
                    <a:prstGeom prst="rect">
                      <a:avLst/>
                    </a:prstGeom>
                  </pic:spPr>
                </pic:pic>
              </a:graphicData>
            </a:graphic>
          </wp:inline>
        </w:drawing>
      </w:r>
    </w:p>
    <w:p w14:paraId="7944E1B6" w14:textId="60DD429D" w:rsidR="004F7B30" w:rsidRDefault="004F7B30">
      <w:pPr>
        <w:spacing w:after="0"/>
        <w:rPr>
          <w:rFonts w:ascii="Arial" w:eastAsia="Arial" w:hAnsi="Arial" w:cs="Arial"/>
          <w:b/>
        </w:rPr>
      </w:pPr>
    </w:p>
    <w:p w14:paraId="235168AA" w14:textId="0CF58893" w:rsidR="00FC0A31" w:rsidRDefault="00FC0A31">
      <w:pPr>
        <w:spacing w:after="0"/>
        <w:rPr>
          <w:rFonts w:ascii="Arial" w:eastAsia="Arial" w:hAnsi="Arial" w:cs="Arial"/>
          <w:bCs/>
        </w:rPr>
      </w:pPr>
      <w:r>
        <w:rPr>
          <w:rFonts w:ascii="Arial" w:eastAsia="Arial" w:hAnsi="Arial" w:cs="Arial"/>
          <w:bCs/>
        </w:rPr>
        <w:t>This program defines the variable text which stores the string “Data Register: “</w:t>
      </w:r>
      <w:r w:rsidR="005E0096">
        <w:rPr>
          <w:rFonts w:ascii="Arial" w:eastAsia="Arial" w:hAnsi="Arial" w:cs="Arial"/>
          <w:bCs/>
        </w:rPr>
        <w:t>,</w:t>
      </w:r>
      <w:r>
        <w:rPr>
          <w:rFonts w:ascii="Arial" w:eastAsia="Arial" w:hAnsi="Arial" w:cs="Arial"/>
          <w:bCs/>
        </w:rPr>
        <w:t xml:space="preserve"> and places it in the Address Register 1. It then stores the value 4 to be treated as Task 4 (take input from the user’s keyboard and store it in Data Register 1) in the upcoming Trap Instruction. After which</w:t>
      </w:r>
      <w:r w:rsidR="005E0096">
        <w:rPr>
          <w:rFonts w:ascii="Arial" w:eastAsia="Arial" w:hAnsi="Arial" w:cs="Arial"/>
          <w:bCs/>
        </w:rPr>
        <w:t xml:space="preserve"> it then moves the value 14 to be treated as Task 14 (display the string value at the address stored in Address Register 1) for the second Trap instruction while the next Task to be executed is Task 3 (display the signed number from Data Register 1 in the smallest possible width).</w:t>
      </w:r>
      <w:r w:rsidR="00D21EB8">
        <w:rPr>
          <w:rFonts w:ascii="Arial" w:eastAsia="Arial" w:hAnsi="Arial" w:cs="Arial"/>
          <w:bCs/>
        </w:rPr>
        <w:t xml:space="preserve"> </w:t>
      </w:r>
    </w:p>
    <w:p w14:paraId="42851BD6" w14:textId="0789AF92" w:rsidR="00D21EB8" w:rsidRDefault="00D21EB8">
      <w:pPr>
        <w:spacing w:after="0"/>
        <w:rPr>
          <w:rFonts w:ascii="Arial" w:eastAsia="Arial" w:hAnsi="Arial" w:cs="Arial"/>
          <w:bCs/>
        </w:rPr>
      </w:pPr>
    </w:p>
    <w:p w14:paraId="48212AD0" w14:textId="6279F54C" w:rsidR="00D21EB8" w:rsidRDefault="00D21EB8">
      <w:pPr>
        <w:spacing w:after="0"/>
        <w:rPr>
          <w:rFonts w:ascii="Arial" w:eastAsia="Arial" w:hAnsi="Arial" w:cs="Arial"/>
          <w:bCs/>
        </w:rPr>
      </w:pPr>
      <w:r>
        <w:rPr>
          <w:rFonts w:ascii="Arial" w:eastAsia="Arial" w:hAnsi="Arial" w:cs="Arial"/>
          <w:bCs/>
        </w:rPr>
        <w:t>Below we entered the negative sign -123 where you can see all the “unused” bits flipped to F to indicate -123 whereas in the positive value in the second image, all of the unused bits stay at 0 to indicate positive.</w:t>
      </w:r>
    </w:p>
    <w:p w14:paraId="40470278" w14:textId="7F3683F7" w:rsidR="00D21EB8" w:rsidRDefault="00D21EB8">
      <w:pPr>
        <w:spacing w:after="0"/>
        <w:rPr>
          <w:rFonts w:ascii="Arial" w:eastAsia="Arial" w:hAnsi="Arial" w:cs="Arial"/>
          <w:bCs/>
        </w:rPr>
      </w:pPr>
    </w:p>
    <w:p w14:paraId="69719AC8" w14:textId="0A3ADBEE" w:rsidR="00D21EB8" w:rsidRPr="00FC0A31" w:rsidRDefault="00D21EB8">
      <w:pPr>
        <w:spacing w:after="0"/>
        <w:rPr>
          <w:rFonts w:ascii="Arial" w:eastAsia="Arial" w:hAnsi="Arial" w:cs="Arial"/>
          <w:bCs/>
        </w:rPr>
      </w:pPr>
      <w:r>
        <w:rPr>
          <w:rFonts w:ascii="Arial" w:eastAsia="Arial" w:hAnsi="Arial" w:cs="Arial"/>
          <w:bCs/>
          <w:noProof/>
        </w:rPr>
        <w:drawing>
          <wp:inline distT="0" distB="0" distL="0" distR="0" wp14:anchorId="1ED49649" wp14:editId="0F00DEF7">
            <wp:extent cx="3132091" cy="1486029"/>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32091" cy="1486029"/>
                    </a:xfrm>
                    <a:prstGeom prst="rect">
                      <a:avLst/>
                    </a:prstGeom>
                  </pic:spPr>
                </pic:pic>
              </a:graphicData>
            </a:graphic>
          </wp:inline>
        </w:drawing>
      </w:r>
      <w:r>
        <w:rPr>
          <w:rFonts w:ascii="Arial" w:eastAsia="Arial" w:hAnsi="Arial" w:cs="Arial"/>
          <w:bCs/>
          <w:noProof/>
        </w:rPr>
        <w:drawing>
          <wp:inline distT="0" distB="0" distL="0" distR="0" wp14:anchorId="0F13DE1B" wp14:editId="51166B56">
            <wp:extent cx="3726503" cy="1790855"/>
            <wp:effectExtent l="0" t="0" r="762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26503" cy="1790855"/>
                    </a:xfrm>
                    <a:prstGeom prst="rect">
                      <a:avLst/>
                    </a:prstGeom>
                  </pic:spPr>
                </pic:pic>
              </a:graphicData>
            </a:graphic>
          </wp:inline>
        </w:drawing>
      </w:r>
    </w:p>
    <w:p w14:paraId="108862A2" w14:textId="77777777" w:rsidR="00FC0A31" w:rsidRDefault="00FC0A31">
      <w:pPr>
        <w:spacing w:after="0"/>
        <w:rPr>
          <w:rFonts w:ascii="Arial" w:eastAsia="Arial" w:hAnsi="Arial" w:cs="Arial"/>
          <w:b/>
        </w:rPr>
      </w:pPr>
    </w:p>
    <w:p w14:paraId="534F4081" w14:textId="0E7A68E0" w:rsidR="00B51865" w:rsidRDefault="004F7B30">
      <w:pPr>
        <w:spacing w:after="0"/>
      </w:pPr>
      <w:r>
        <w:rPr>
          <w:rFonts w:ascii="Arial" w:eastAsia="Arial" w:hAnsi="Arial" w:cs="Arial"/>
          <w:b/>
        </w:rPr>
        <w:lastRenderedPageBreak/>
        <w:t xml:space="preserve">Demonstrate completed assembly files at the end of the LAB and ensure it has been checked </w:t>
      </w:r>
    </w:p>
    <w:tbl>
      <w:tblPr>
        <w:tblStyle w:val="TableGrid"/>
        <w:tblW w:w="9019" w:type="dxa"/>
        <w:tblInd w:w="-108" w:type="dxa"/>
        <w:tblCellMar>
          <w:top w:w="7" w:type="dxa"/>
          <w:left w:w="106" w:type="dxa"/>
          <w:right w:w="49" w:type="dxa"/>
        </w:tblCellMar>
        <w:tblLook w:val="04A0" w:firstRow="1" w:lastRow="0" w:firstColumn="1" w:lastColumn="0" w:noHBand="0" w:noVBand="1"/>
      </w:tblPr>
      <w:tblGrid>
        <w:gridCol w:w="1697"/>
        <w:gridCol w:w="2811"/>
        <w:gridCol w:w="2257"/>
        <w:gridCol w:w="2254"/>
      </w:tblGrid>
      <w:tr w:rsidR="00B51865" w14:paraId="236AD288"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226A7ED0" w14:textId="77777777" w:rsidR="00B51865" w:rsidRDefault="004F7B30">
            <w:pPr>
              <w:ind w:left="2"/>
              <w:jc w:val="both"/>
            </w:pPr>
            <w:r>
              <w:rPr>
                <w:rFonts w:ascii="Arial" w:eastAsia="Arial" w:hAnsi="Arial" w:cs="Arial"/>
                <w:b/>
              </w:rPr>
              <w:t xml:space="preserve">Student Name </w:t>
            </w:r>
          </w:p>
        </w:tc>
        <w:tc>
          <w:tcPr>
            <w:tcW w:w="2811" w:type="dxa"/>
            <w:tcBorders>
              <w:top w:val="single" w:sz="4" w:space="0" w:color="000000"/>
              <w:left w:val="single" w:sz="4" w:space="0" w:color="000000"/>
              <w:bottom w:val="single" w:sz="4" w:space="0" w:color="000000"/>
              <w:right w:val="single" w:sz="4" w:space="0" w:color="000000"/>
            </w:tcBorders>
          </w:tcPr>
          <w:p w14:paraId="6A8FC541" w14:textId="4EBC128C" w:rsidR="00B51865" w:rsidRDefault="004F7B30">
            <w:pPr>
              <w:ind w:left="2"/>
            </w:pPr>
            <w:r>
              <w:rPr>
                <w:rFonts w:ascii="Arial" w:eastAsia="Arial" w:hAnsi="Arial" w:cs="Arial"/>
                <w:b/>
              </w:rPr>
              <w:t xml:space="preserve"> David Darigan</w:t>
            </w:r>
          </w:p>
          <w:p w14:paraId="288F4AB2" w14:textId="77777777" w:rsidR="00B51865" w:rsidRDefault="004F7B30">
            <w:pPr>
              <w:ind w:left="2"/>
            </w:pPr>
            <w:r>
              <w:rPr>
                <w:rFonts w:ascii="Arial" w:eastAsia="Arial" w:hAnsi="Arial" w:cs="Arial"/>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1C3160B7" w14:textId="77777777" w:rsidR="00B51865" w:rsidRDefault="004F7B30">
            <w:pPr>
              <w:ind w:left="2"/>
            </w:pPr>
            <w:r>
              <w:rPr>
                <w:rFonts w:ascii="Arial" w:eastAsia="Arial" w:hAnsi="Arial" w:cs="Arial"/>
                <w:b/>
              </w:rPr>
              <w:t xml:space="preserve">Student Number </w:t>
            </w:r>
          </w:p>
        </w:tc>
        <w:tc>
          <w:tcPr>
            <w:tcW w:w="2254" w:type="dxa"/>
            <w:tcBorders>
              <w:top w:val="single" w:sz="4" w:space="0" w:color="000000"/>
              <w:left w:val="single" w:sz="4" w:space="0" w:color="000000"/>
              <w:bottom w:val="single" w:sz="4" w:space="0" w:color="000000"/>
              <w:right w:val="single" w:sz="4" w:space="0" w:color="000000"/>
            </w:tcBorders>
          </w:tcPr>
          <w:p w14:paraId="2D57FBFD" w14:textId="3D047316" w:rsidR="00B51865" w:rsidRDefault="004F7B30">
            <w:r>
              <w:rPr>
                <w:rFonts w:ascii="Arial" w:eastAsia="Arial" w:hAnsi="Arial" w:cs="Arial"/>
                <w:b/>
              </w:rPr>
              <w:t xml:space="preserve"> C00263218</w:t>
            </w:r>
          </w:p>
        </w:tc>
      </w:tr>
      <w:tr w:rsidR="00B51865" w14:paraId="6765FA94" w14:textId="77777777">
        <w:trPr>
          <w:trHeight w:val="516"/>
        </w:trPr>
        <w:tc>
          <w:tcPr>
            <w:tcW w:w="1697" w:type="dxa"/>
            <w:tcBorders>
              <w:top w:val="single" w:sz="4" w:space="0" w:color="000000"/>
              <w:left w:val="single" w:sz="4" w:space="0" w:color="000000"/>
              <w:bottom w:val="single" w:sz="4" w:space="0" w:color="000000"/>
              <w:right w:val="single" w:sz="4" w:space="0" w:color="000000"/>
            </w:tcBorders>
          </w:tcPr>
          <w:p w14:paraId="541B7908" w14:textId="77777777" w:rsidR="00B51865" w:rsidRDefault="004F7B30">
            <w:pPr>
              <w:ind w:left="2"/>
            </w:pPr>
            <w:r>
              <w:rPr>
                <w:rFonts w:ascii="Arial" w:eastAsia="Arial" w:hAnsi="Arial" w:cs="Arial"/>
                <w:b/>
              </w:rPr>
              <w:t xml:space="preserve">Date </w:t>
            </w:r>
          </w:p>
        </w:tc>
        <w:tc>
          <w:tcPr>
            <w:tcW w:w="2811" w:type="dxa"/>
            <w:tcBorders>
              <w:top w:val="single" w:sz="4" w:space="0" w:color="000000"/>
              <w:left w:val="single" w:sz="4" w:space="0" w:color="000000"/>
              <w:bottom w:val="single" w:sz="4" w:space="0" w:color="000000"/>
              <w:right w:val="single" w:sz="4" w:space="0" w:color="000000"/>
            </w:tcBorders>
          </w:tcPr>
          <w:p w14:paraId="3CFF08A4" w14:textId="4E0DB3B0" w:rsidR="00B51865" w:rsidRDefault="004F7B30">
            <w:pPr>
              <w:ind w:left="2"/>
            </w:pPr>
            <w:r>
              <w:rPr>
                <w:rFonts w:ascii="Arial" w:eastAsia="Arial" w:hAnsi="Arial" w:cs="Arial"/>
                <w:b/>
              </w:rPr>
              <w:t xml:space="preserve"> 12/01/2022</w:t>
            </w:r>
          </w:p>
          <w:p w14:paraId="1EFB422A" w14:textId="77777777" w:rsidR="00B51865" w:rsidRDefault="004F7B30">
            <w:pPr>
              <w:ind w:left="2"/>
            </w:pPr>
            <w:r>
              <w:rPr>
                <w:rFonts w:ascii="Arial" w:eastAsia="Arial" w:hAnsi="Arial" w:cs="Arial"/>
                <w:b/>
              </w:rPr>
              <w:t xml:space="preserve"> </w:t>
            </w:r>
          </w:p>
        </w:tc>
        <w:tc>
          <w:tcPr>
            <w:tcW w:w="2257" w:type="dxa"/>
            <w:tcBorders>
              <w:top w:val="single" w:sz="4" w:space="0" w:color="000000"/>
              <w:left w:val="single" w:sz="4" w:space="0" w:color="000000"/>
              <w:bottom w:val="single" w:sz="4" w:space="0" w:color="000000"/>
              <w:right w:val="single" w:sz="4" w:space="0" w:color="000000"/>
            </w:tcBorders>
          </w:tcPr>
          <w:p w14:paraId="2825FCC8" w14:textId="77777777" w:rsidR="00B51865" w:rsidRDefault="004F7B30">
            <w:pPr>
              <w:ind w:left="2"/>
            </w:pPr>
            <w:r>
              <w:rPr>
                <w:rFonts w:ascii="Arial" w:eastAsia="Arial" w:hAnsi="Arial" w:cs="Arial"/>
                <w:b/>
              </w:rPr>
              <w:t xml:space="preserve">Checked </w:t>
            </w:r>
          </w:p>
        </w:tc>
        <w:tc>
          <w:tcPr>
            <w:tcW w:w="2254" w:type="dxa"/>
            <w:tcBorders>
              <w:top w:val="single" w:sz="4" w:space="0" w:color="000000"/>
              <w:left w:val="single" w:sz="4" w:space="0" w:color="000000"/>
              <w:bottom w:val="single" w:sz="4" w:space="0" w:color="000000"/>
              <w:right w:val="single" w:sz="4" w:space="0" w:color="000000"/>
            </w:tcBorders>
          </w:tcPr>
          <w:p w14:paraId="545F4EFC" w14:textId="77777777" w:rsidR="00B51865" w:rsidRDefault="004F7B30">
            <w:r>
              <w:rPr>
                <w:rFonts w:ascii="Arial" w:eastAsia="Arial" w:hAnsi="Arial" w:cs="Arial"/>
                <w:b/>
              </w:rPr>
              <w:t xml:space="preserve"> </w:t>
            </w:r>
          </w:p>
        </w:tc>
      </w:tr>
    </w:tbl>
    <w:p w14:paraId="4E4AE239" w14:textId="77777777" w:rsidR="00B51865" w:rsidRDefault="004F7B30">
      <w:r>
        <w:rPr>
          <w:rFonts w:ascii="Arial" w:eastAsia="Arial" w:hAnsi="Arial" w:cs="Arial"/>
        </w:rPr>
        <w:t xml:space="preserve"> </w:t>
      </w:r>
    </w:p>
    <w:p w14:paraId="29D5721C" w14:textId="77777777" w:rsidR="00B51865" w:rsidRDefault="004F7B30">
      <w:pPr>
        <w:spacing w:after="396"/>
      </w:pPr>
      <w:r>
        <w:rPr>
          <w:rFonts w:ascii="Arial" w:eastAsia="Arial" w:hAnsi="Arial" w:cs="Arial"/>
        </w:rPr>
        <w:t xml:space="preserve"> </w:t>
      </w:r>
    </w:p>
    <w:p w14:paraId="7C8767FF" w14:textId="77777777" w:rsidR="00B51865" w:rsidRDefault="004F7B30">
      <w:pPr>
        <w:spacing w:after="0"/>
        <w:ind w:right="113"/>
        <w:jc w:val="right"/>
      </w:pPr>
      <w:r>
        <w:rPr>
          <w:rFonts w:ascii="Arial" w:eastAsia="Arial" w:hAnsi="Arial" w:cs="Arial"/>
        </w:rPr>
        <w:t xml:space="preserve">Page </w:t>
      </w:r>
      <w:r>
        <w:rPr>
          <w:rFonts w:ascii="Arial" w:eastAsia="Arial" w:hAnsi="Arial" w:cs="Arial"/>
          <w:b/>
        </w:rPr>
        <w:t>1</w:t>
      </w:r>
      <w:r>
        <w:rPr>
          <w:rFonts w:ascii="Arial" w:eastAsia="Arial" w:hAnsi="Arial" w:cs="Arial"/>
        </w:rPr>
        <w:t xml:space="preserve"> of </w:t>
      </w:r>
      <w:r>
        <w:rPr>
          <w:rFonts w:ascii="Arial" w:eastAsia="Arial" w:hAnsi="Arial" w:cs="Arial"/>
          <w:b/>
        </w:rPr>
        <w:t>1</w:t>
      </w:r>
      <w:r>
        <w:rPr>
          <w:rFonts w:ascii="Arial" w:eastAsia="Arial" w:hAnsi="Arial" w:cs="Arial"/>
        </w:rPr>
        <w:t xml:space="preserve"> </w:t>
      </w:r>
    </w:p>
    <w:p w14:paraId="71AD9AF1" w14:textId="77777777" w:rsidR="00B51865" w:rsidRDefault="004F7B30">
      <w:pPr>
        <w:spacing w:after="0"/>
      </w:pPr>
      <w:r>
        <w:rPr>
          <w:rFonts w:ascii="Arial" w:eastAsia="Arial" w:hAnsi="Arial" w:cs="Arial"/>
        </w:rPr>
        <w:t xml:space="preserve"> </w:t>
      </w:r>
    </w:p>
    <w:sectPr w:rsidR="00B51865">
      <w:pgSz w:w="11906" w:h="16838"/>
      <w:pgMar w:top="1440" w:right="132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865"/>
    <w:rsid w:val="00082474"/>
    <w:rsid w:val="004F7B30"/>
    <w:rsid w:val="005E0096"/>
    <w:rsid w:val="00B51865"/>
    <w:rsid w:val="00D21EB8"/>
    <w:rsid w:val="00FC0A31"/>
    <w:rsid w:val="00FF31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8445F"/>
  <w15:docId w15:val="{5D3A7ADB-8AD6-424B-B1C3-29212A537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43" w:lineRule="auto"/>
      <w:ind w:left="5507" w:right="1524" w:hanging="720"/>
      <w:outlineLvl w:val="0"/>
    </w:pPr>
    <w:rPr>
      <w:rFonts w:ascii="Courier New" w:eastAsia="Courier New" w:hAnsi="Courier New" w:cs="Courier New"/>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ourier New" w:eastAsia="Courier New" w:hAnsi="Courier New" w:cs="Courier New"/>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tinyurl.com/Easy68K" TargetMode="External"/><Relationship Id="rId10" Type="http://schemas.openxmlformats.org/officeDocument/2006/relationships/image" Target="media/image5.png"/><Relationship Id="rId4" Type="http://schemas.openxmlformats.org/officeDocument/2006/relationships/hyperlink" Target="http://tinyurl.com/Easy68K" TargetMode="Externa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David Darigan</cp:lastModifiedBy>
  <cp:revision>3</cp:revision>
  <dcterms:created xsi:type="dcterms:W3CDTF">2022-01-12T13:57:00Z</dcterms:created>
  <dcterms:modified xsi:type="dcterms:W3CDTF">2022-01-12T16:09:00Z</dcterms:modified>
</cp:coreProperties>
</file>