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DD0" w:rsidRDefault="003975F1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:rsidR="00714DD0" w:rsidRDefault="003975F1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  <w:r>
        <w:rPr>
          <w:color w:val="000000"/>
        </w:rPr>
        <w:t>Федерального государственного бюджетного образовательного учреждения высшего образования</w:t>
      </w:r>
    </w:p>
    <w:p w:rsidR="00714DD0" w:rsidRDefault="003975F1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  <w:r>
        <w:rPr>
          <w:color w:val="000000"/>
        </w:rPr>
        <w:t>«Казанский национальный исследовательский технологический университет»</w:t>
      </w:r>
    </w:p>
    <w:p w:rsidR="00714DD0" w:rsidRDefault="003975F1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  <w:r>
        <w:rPr>
          <w:color w:val="000000"/>
        </w:rPr>
        <w:t>(ФГБОУ ВО «КНИТУ»)</w:t>
      </w:r>
    </w:p>
    <w:p w:rsidR="00714DD0" w:rsidRDefault="003975F1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  <w:r>
        <w:rPr>
          <w:color w:val="000000"/>
        </w:rPr>
        <w:t>Кафедра интеллектуальных систем и управления информационными ресурсами</w:t>
      </w:r>
    </w:p>
    <w:p w:rsidR="00714DD0" w:rsidRDefault="00714DD0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</w:p>
    <w:p w:rsidR="00714DD0" w:rsidRDefault="00714DD0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</w:p>
    <w:p w:rsidR="00714DD0" w:rsidRDefault="00714DD0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</w:p>
    <w:p w:rsidR="00714DD0" w:rsidRDefault="00714DD0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</w:p>
    <w:p w:rsidR="00714DD0" w:rsidRDefault="00714DD0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</w:p>
    <w:p w:rsidR="00714DD0" w:rsidRDefault="003975F1">
      <w:pPr>
        <w:pBdr>
          <w:top w:val="nil"/>
          <w:left w:val="nil"/>
          <w:bottom w:val="nil"/>
          <w:right w:val="nil"/>
          <w:between w:val="nil"/>
        </w:pBdr>
        <w:ind w:left="1" w:hanging="4"/>
        <w:jc w:val="center"/>
        <w:rPr>
          <w:color w:val="000000"/>
          <w:sz w:val="40"/>
          <w:szCs w:val="40"/>
        </w:rPr>
      </w:pPr>
      <w:bookmarkStart w:id="0" w:name="_gjdgxs" w:colFirst="0" w:colLast="0"/>
      <w:bookmarkEnd w:id="0"/>
      <w:r>
        <w:rPr>
          <w:b/>
          <w:color w:val="000000"/>
          <w:sz w:val="40"/>
          <w:szCs w:val="40"/>
        </w:rPr>
        <w:t>ЛАБОРАТОРНАЯ РАБОТА №2</w:t>
      </w:r>
    </w:p>
    <w:p w:rsidR="00714DD0" w:rsidRDefault="003975F1">
      <w:pPr>
        <w:pBdr>
          <w:top w:val="nil"/>
          <w:left w:val="nil"/>
          <w:bottom w:val="nil"/>
          <w:right w:val="nil"/>
          <w:between w:val="nil"/>
        </w:pBdr>
        <w:ind w:left="1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по </w:t>
      </w:r>
      <w:proofErr w:type="gramStart"/>
      <w:r>
        <w:rPr>
          <w:color w:val="000000"/>
          <w:sz w:val="36"/>
          <w:szCs w:val="36"/>
        </w:rPr>
        <w:t>курсу</w:t>
      </w:r>
      <w:r>
        <w:rPr>
          <w:color w:val="000000"/>
          <w:sz w:val="40"/>
          <w:szCs w:val="40"/>
        </w:rPr>
        <w:br/>
        <w:t>«</w:t>
      </w:r>
      <w:proofErr w:type="gramEnd"/>
      <w:r>
        <w:rPr>
          <w:b/>
          <w:sz w:val="40"/>
          <w:szCs w:val="40"/>
        </w:rPr>
        <w:t>Разработка пользовательского интерфейса</w:t>
      </w:r>
      <w:r>
        <w:rPr>
          <w:color w:val="000000"/>
          <w:sz w:val="40"/>
          <w:szCs w:val="40"/>
        </w:rPr>
        <w:t>»</w:t>
      </w:r>
    </w:p>
    <w:p w:rsidR="00714DD0" w:rsidRDefault="00714DD0">
      <w:pPr>
        <w:pBdr>
          <w:top w:val="nil"/>
          <w:left w:val="nil"/>
          <w:bottom w:val="nil"/>
          <w:right w:val="nil"/>
          <w:between w:val="nil"/>
        </w:pBdr>
        <w:ind w:left="1" w:hanging="4"/>
        <w:jc w:val="center"/>
        <w:rPr>
          <w:color w:val="000000"/>
          <w:sz w:val="40"/>
          <w:szCs w:val="40"/>
        </w:rPr>
      </w:pPr>
    </w:p>
    <w:p w:rsidR="00714DD0" w:rsidRDefault="003975F1">
      <w:pPr>
        <w:pBdr>
          <w:top w:val="nil"/>
          <w:left w:val="nil"/>
          <w:bottom w:val="nil"/>
          <w:right w:val="nil"/>
          <w:between w:val="nil"/>
        </w:pBdr>
        <w:ind w:left="1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на тему</w:t>
      </w:r>
    </w:p>
    <w:p w:rsidR="00714DD0" w:rsidRDefault="003975F1">
      <w:pPr>
        <w:pBdr>
          <w:top w:val="nil"/>
          <w:left w:val="nil"/>
          <w:bottom w:val="nil"/>
          <w:right w:val="nil"/>
          <w:between w:val="nil"/>
        </w:pBdr>
        <w:ind w:left="1" w:hanging="4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«Определение функционального назначения и контекста, составление обзора продукта. Формирование технического задания на разработку программного средства</w:t>
      </w:r>
      <w:r>
        <w:rPr>
          <w:color w:val="000000"/>
          <w:sz w:val="40"/>
          <w:szCs w:val="40"/>
        </w:rPr>
        <w:t>»</w:t>
      </w:r>
    </w:p>
    <w:p w:rsidR="00714DD0" w:rsidRDefault="00714DD0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</w:p>
    <w:p w:rsidR="00714DD0" w:rsidRDefault="00714DD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714DD0" w:rsidRDefault="00714DD0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</w:p>
    <w:p w:rsidR="00D24D25" w:rsidRDefault="00D24D25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</w:p>
    <w:p w:rsidR="00714DD0" w:rsidRDefault="00714DD0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</w:p>
    <w:p w:rsidR="00714DD0" w:rsidRDefault="003975F1">
      <w:pPr>
        <w:pBdr>
          <w:top w:val="nil"/>
          <w:left w:val="nil"/>
          <w:bottom w:val="nil"/>
          <w:right w:val="nil"/>
          <w:between w:val="nil"/>
        </w:pBdr>
        <w:spacing w:after="120"/>
        <w:ind w:left="5953" w:hanging="2"/>
        <w:jc w:val="left"/>
        <w:rPr>
          <w:color w:val="000000"/>
        </w:rPr>
      </w:pPr>
      <w:r>
        <w:rPr>
          <w:color w:val="000000"/>
        </w:rPr>
        <w:t>Выполнил:</w:t>
      </w:r>
    </w:p>
    <w:p w:rsidR="00714DD0" w:rsidRDefault="003975F1">
      <w:pPr>
        <w:pBdr>
          <w:top w:val="nil"/>
          <w:left w:val="nil"/>
          <w:bottom w:val="nil"/>
          <w:right w:val="nil"/>
          <w:between w:val="nil"/>
        </w:pBdr>
        <w:spacing w:after="120"/>
        <w:ind w:left="5953" w:hanging="2"/>
        <w:jc w:val="left"/>
        <w:rPr>
          <w:color w:val="000000"/>
        </w:rPr>
      </w:pPr>
      <w:r>
        <w:rPr>
          <w:color w:val="000000"/>
        </w:rPr>
        <w:t>студент группы 4311-21</w:t>
      </w:r>
    </w:p>
    <w:p w:rsidR="00714DD0" w:rsidRDefault="00D24D25">
      <w:pPr>
        <w:pBdr>
          <w:top w:val="nil"/>
          <w:left w:val="nil"/>
          <w:bottom w:val="nil"/>
          <w:right w:val="nil"/>
          <w:between w:val="nil"/>
        </w:pBdr>
        <w:spacing w:after="120"/>
        <w:ind w:left="5953" w:hanging="2"/>
        <w:jc w:val="left"/>
        <w:rPr>
          <w:color w:val="000000"/>
        </w:rPr>
      </w:pPr>
      <w:proofErr w:type="spellStart"/>
      <w:r>
        <w:rPr>
          <w:color w:val="000000"/>
        </w:rPr>
        <w:t>Демешкин</w:t>
      </w:r>
      <w:proofErr w:type="spellEnd"/>
      <w:r>
        <w:rPr>
          <w:color w:val="000000"/>
        </w:rPr>
        <w:t xml:space="preserve"> А.С.</w:t>
      </w:r>
    </w:p>
    <w:p w:rsidR="00714DD0" w:rsidRDefault="003975F1">
      <w:pPr>
        <w:pBdr>
          <w:top w:val="nil"/>
          <w:left w:val="nil"/>
          <w:bottom w:val="nil"/>
          <w:right w:val="nil"/>
          <w:between w:val="nil"/>
        </w:pBdr>
        <w:spacing w:after="120"/>
        <w:ind w:left="5953" w:hanging="2"/>
        <w:jc w:val="left"/>
        <w:rPr>
          <w:color w:val="000000"/>
        </w:rPr>
      </w:pPr>
      <w:r>
        <w:rPr>
          <w:color w:val="000000"/>
        </w:rPr>
        <w:t xml:space="preserve">Проверил: </w:t>
      </w:r>
    </w:p>
    <w:p w:rsidR="00714DD0" w:rsidRDefault="003975F1">
      <w:pPr>
        <w:pBdr>
          <w:top w:val="nil"/>
          <w:left w:val="nil"/>
          <w:bottom w:val="nil"/>
          <w:right w:val="nil"/>
          <w:between w:val="nil"/>
        </w:pBdr>
        <w:spacing w:after="120"/>
        <w:ind w:left="5953" w:hanging="2"/>
        <w:jc w:val="left"/>
        <w:rPr>
          <w:color w:val="000000"/>
        </w:rPr>
      </w:pPr>
      <w:r>
        <w:rPr>
          <w:color w:val="000000"/>
        </w:rPr>
        <w:t>доцент кафедры ИСУИР</w:t>
      </w:r>
    </w:p>
    <w:p w:rsidR="00714DD0" w:rsidRDefault="003975F1">
      <w:pPr>
        <w:pBdr>
          <w:top w:val="nil"/>
          <w:left w:val="nil"/>
          <w:bottom w:val="nil"/>
          <w:right w:val="nil"/>
          <w:between w:val="nil"/>
        </w:pBdr>
        <w:spacing w:after="120"/>
        <w:ind w:left="5953" w:hanging="2"/>
        <w:jc w:val="left"/>
        <w:rPr>
          <w:color w:val="000000"/>
        </w:rPr>
      </w:pPr>
      <w:proofErr w:type="spellStart"/>
      <w:r>
        <w:rPr>
          <w:color w:val="000000"/>
        </w:rPr>
        <w:t>Вотякова</w:t>
      </w:r>
      <w:proofErr w:type="spellEnd"/>
      <w:r>
        <w:rPr>
          <w:color w:val="000000"/>
        </w:rPr>
        <w:t xml:space="preserve"> Л.Р.</w:t>
      </w:r>
    </w:p>
    <w:p w:rsidR="00714DD0" w:rsidRDefault="00714DD0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</w:p>
    <w:p w:rsidR="00714DD0" w:rsidRDefault="00714DD0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</w:p>
    <w:p w:rsidR="00714DD0" w:rsidRDefault="00714DD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714DD0" w:rsidRDefault="00714DD0" w:rsidP="00D24D25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</w:p>
    <w:p w:rsidR="00714DD0" w:rsidRDefault="00D24D25" w:rsidP="00D24D25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</w:rPr>
      </w:pPr>
      <w:r>
        <w:rPr>
          <w:color w:val="000000"/>
        </w:rPr>
        <w:t>Казань, 2023</w:t>
      </w:r>
    </w:p>
    <w:p w:rsidR="00714DD0" w:rsidRDefault="003975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firstLine="0"/>
        <w:jc w:val="left"/>
        <w:rPr>
          <w:rFonts w:ascii="Calibri" w:eastAsia="Calibri" w:hAnsi="Calibri" w:cs="Calibri"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Содержание</w:t>
      </w:r>
    </w:p>
    <w:sdt>
      <w:sdtPr>
        <w:id w:val="13866735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C11E00" w:rsidRDefault="00C11E00">
          <w:pPr>
            <w:pStyle w:val="ab"/>
          </w:pPr>
          <w:r>
            <w:t>Оглавление</w:t>
          </w:r>
        </w:p>
        <w:bookmarkStart w:id="2" w:name="_GoBack"/>
        <w:p w:rsidR="00C11E00" w:rsidRDefault="00C11E00">
          <w:pPr>
            <w:pStyle w:val="10"/>
          </w:pPr>
          <w:sdt>
            <w:sdtPr>
              <w:rPr>
                <w:b/>
                <w:bCs/>
              </w:rPr>
              <w:id w:val="183865962"/>
              <w:placeholder>
                <w:docPart w:val="56D239864FF341C0BF7A645505316AF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bookmarkEnd w:id="2"/>
        <w:p w:rsidR="00C11E00" w:rsidRDefault="00C11E00">
          <w:pPr>
            <w:pStyle w:val="20"/>
            <w:ind w:left="216"/>
          </w:pPr>
          <w:sdt>
            <w:sdtPr>
              <w:id w:val="1667506712"/>
              <w:placeholder>
                <w:docPart w:val="5192BB1612D1470EADDABF5D14551169"/>
              </w:placeholder>
              <w:temporary/>
              <w:showingPlcHdr/>
            </w:sdtPr>
            <w:sdtContent>
              <w: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C11E00" w:rsidRDefault="00C11E00">
          <w:pPr>
            <w:pStyle w:val="30"/>
            <w:ind w:left="446"/>
          </w:pPr>
          <w:sdt>
            <w:sdtPr>
              <w:id w:val="93059032"/>
              <w:placeholder>
                <w:docPart w:val="8A1F27A1D09F40A68CAC5BACE4F3365F"/>
              </w:placeholder>
              <w:temporary/>
              <w:showingPlcHdr/>
            </w:sdtPr>
            <w:sdtContent>
              <w: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C11E00" w:rsidRDefault="00C11E00">
          <w:pPr>
            <w:pStyle w:val="10"/>
          </w:pPr>
          <w:sdt>
            <w:sdtPr>
              <w:rPr>
                <w:b/>
                <w:bCs/>
              </w:rPr>
              <w:id w:val="183865966"/>
              <w:placeholder>
                <w:docPart w:val="56D239864FF341C0BF7A645505316AF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11E00" w:rsidRDefault="00C11E00">
          <w:pPr>
            <w:pStyle w:val="20"/>
            <w:ind w:left="216"/>
          </w:pPr>
          <w:sdt>
            <w:sdtPr>
              <w:id w:val="93059040"/>
              <w:placeholder>
                <w:docPart w:val="5192BB1612D1470EADDABF5D14551169"/>
              </w:placeholder>
              <w:temporary/>
              <w:showingPlcHdr/>
            </w:sdtPr>
            <w:sdtContent>
              <w: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C11E00" w:rsidRDefault="00C11E00">
          <w:pPr>
            <w:pStyle w:val="30"/>
            <w:ind w:left="446"/>
          </w:pPr>
          <w:sdt>
            <w:sdtPr>
              <w:id w:val="93059044"/>
              <w:placeholder>
                <w:docPart w:val="8A1F27A1D09F40A68CAC5BACE4F3365F"/>
              </w:placeholder>
              <w:temporary/>
              <w:showingPlcHdr/>
            </w:sdtPr>
            <w:sdtContent>
              <w: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C11E00" w:rsidRDefault="00C11E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firstLine="0"/>
        <w:jc w:val="left"/>
        <w:rPr>
          <w:rFonts w:ascii="Calibri" w:eastAsia="Calibri" w:hAnsi="Calibri" w:cs="Calibri"/>
          <w:color w:val="000000"/>
          <w:sz w:val="32"/>
          <w:szCs w:val="32"/>
        </w:rPr>
      </w:pPr>
    </w:p>
    <w:p w:rsidR="00C11E00" w:rsidRDefault="00C11E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firstLine="0"/>
        <w:jc w:val="left"/>
        <w:rPr>
          <w:rFonts w:ascii="Calibri" w:eastAsia="Calibri" w:hAnsi="Calibri" w:cs="Calibri"/>
          <w:color w:val="000000"/>
          <w:sz w:val="32"/>
          <w:szCs w:val="32"/>
        </w:rPr>
      </w:pPr>
    </w:p>
    <w:p w:rsidR="00D24D25" w:rsidRPr="00D24D25" w:rsidRDefault="003975F1" w:rsidP="00D24D25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color w:val="000000"/>
          <w:sz w:val="22"/>
          <w:szCs w:val="22"/>
        </w:rPr>
      </w:pPr>
      <w:r>
        <w:br w:type="page"/>
      </w:r>
      <w:r w:rsidR="00D24D25">
        <w:lastRenderedPageBreak/>
        <w:t>Вариант 8</w:t>
      </w:r>
    </w:p>
    <w:p w:rsidR="002A656C" w:rsidRDefault="002A656C" w:rsidP="002A656C">
      <w:pPr>
        <w:pStyle w:val="a9"/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 w:firstLine="0"/>
      </w:pPr>
      <w:r w:rsidRPr="002A656C">
        <w:rPr>
          <w:color w:val="000000"/>
        </w:rPr>
        <w:t xml:space="preserve">Проектирование и разработка программного средства реализации мобильного сервиса внутренней навигации в </w:t>
      </w:r>
      <w:proofErr w:type="spellStart"/>
      <w:r w:rsidRPr="002A656C">
        <w:rPr>
          <w:color w:val="000000"/>
        </w:rPr>
        <w:t>помещениию</w:t>
      </w:r>
      <w:proofErr w:type="spellEnd"/>
    </w:p>
    <w:p w:rsidR="00714DD0" w:rsidRDefault="00C11E00" w:rsidP="00C11E00">
      <w:pPr>
        <w:pStyle w:val="ac"/>
        <w:numPr>
          <w:ilvl w:val="0"/>
          <w:numId w:val="3"/>
        </w:numPr>
        <w:jc w:val="center"/>
        <w:outlineLvl w:val="0"/>
        <w:rPr>
          <w:b/>
          <w:i/>
        </w:rPr>
      </w:pPr>
      <w:proofErr w:type="gramStart"/>
      <w:r>
        <w:t>.</w:t>
      </w:r>
      <w:r w:rsidR="003975F1">
        <w:t>Таблица</w:t>
      </w:r>
      <w:proofErr w:type="gramEnd"/>
      <w:r w:rsidR="003975F1">
        <w:t xml:space="preserve"> аналогов</w:t>
      </w:r>
    </w:p>
    <w:tbl>
      <w:tblPr>
        <w:tblStyle w:val="a6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5"/>
        <w:gridCol w:w="1514"/>
        <w:gridCol w:w="2712"/>
        <w:gridCol w:w="4086"/>
      </w:tblGrid>
      <w:tr w:rsidR="00714DD0">
        <w:tc>
          <w:tcPr>
            <w:tcW w:w="1315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Название аналога</w:t>
            </w:r>
          </w:p>
        </w:tc>
        <w:tc>
          <w:tcPr>
            <w:tcW w:w="1514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Компания-разработчик</w:t>
            </w:r>
          </w:p>
        </w:tc>
        <w:tc>
          <w:tcPr>
            <w:tcW w:w="2712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URL официального сайта компании-</w:t>
            </w:r>
            <w:proofErr w:type="spellStart"/>
            <w:r>
              <w:rPr>
                <w:color w:val="000000"/>
              </w:rPr>
              <w:t>разрабочика</w:t>
            </w:r>
            <w:proofErr w:type="spellEnd"/>
          </w:p>
        </w:tc>
        <w:tc>
          <w:tcPr>
            <w:tcW w:w="4086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URL источников для обзора</w:t>
            </w:r>
          </w:p>
        </w:tc>
      </w:tr>
      <w:tr w:rsidR="00714DD0">
        <w:trPr>
          <w:trHeight w:val="1657"/>
        </w:trPr>
        <w:tc>
          <w:tcPr>
            <w:tcW w:w="1315" w:type="dxa"/>
          </w:tcPr>
          <w:p w:rsidR="00714DD0" w:rsidRDefault="00D24D25">
            <w:pPr>
              <w:ind w:firstLine="0"/>
              <w:rPr>
                <w:color w:val="000000"/>
              </w:rPr>
            </w:pPr>
            <w:proofErr w:type="spellStart"/>
            <w:r w:rsidRPr="00D24D25">
              <w:rPr>
                <w:color w:val="000000"/>
              </w:rPr>
              <w:t>Google</w:t>
            </w:r>
            <w:proofErr w:type="spellEnd"/>
            <w:r w:rsidRPr="00D24D25">
              <w:rPr>
                <w:color w:val="000000"/>
              </w:rPr>
              <w:t xml:space="preserve"> </w:t>
            </w:r>
            <w:proofErr w:type="spellStart"/>
            <w:r w:rsidRPr="00D24D25">
              <w:rPr>
                <w:color w:val="000000"/>
              </w:rPr>
              <w:t>Indoor</w:t>
            </w:r>
            <w:proofErr w:type="spellEnd"/>
            <w:r w:rsidRPr="00D24D25">
              <w:rPr>
                <w:color w:val="000000"/>
              </w:rPr>
              <w:t xml:space="preserve"> </w:t>
            </w:r>
            <w:proofErr w:type="spellStart"/>
            <w:r w:rsidRPr="00D24D25">
              <w:rPr>
                <w:color w:val="000000"/>
              </w:rPr>
              <w:t>Maps</w:t>
            </w:r>
            <w:proofErr w:type="spellEnd"/>
          </w:p>
        </w:tc>
        <w:tc>
          <w:tcPr>
            <w:tcW w:w="1514" w:type="dxa"/>
          </w:tcPr>
          <w:p w:rsidR="00714DD0" w:rsidRDefault="00D24D25" w:rsidP="00D24D25">
            <w:pPr>
              <w:ind w:firstLine="0"/>
              <w:rPr>
                <w:color w:val="000000"/>
              </w:rPr>
            </w:pPr>
            <w:proofErr w:type="spellStart"/>
            <w:r w:rsidRPr="00D24D25">
              <w:rPr>
                <w:color w:val="000000"/>
              </w:rPr>
              <w:t>Google</w:t>
            </w:r>
            <w:proofErr w:type="spellEnd"/>
            <w:r w:rsidRPr="00D24D25">
              <w:rPr>
                <w:color w:val="000000"/>
              </w:rPr>
              <w:t xml:space="preserve"> </w:t>
            </w:r>
          </w:p>
        </w:tc>
        <w:tc>
          <w:tcPr>
            <w:tcW w:w="2712" w:type="dxa"/>
          </w:tcPr>
          <w:p w:rsidR="00714DD0" w:rsidRDefault="00EA1761">
            <w:pPr>
              <w:ind w:firstLine="0"/>
              <w:rPr>
                <w:color w:val="000000"/>
              </w:rPr>
            </w:pPr>
            <w:r w:rsidRPr="00EA1761">
              <w:rPr>
                <w:color w:val="000000"/>
              </w:rPr>
              <w:t>https://maps.google.com/intl/en/maps/about/partners/indoormaps/</w:t>
            </w:r>
          </w:p>
        </w:tc>
        <w:tc>
          <w:tcPr>
            <w:tcW w:w="4086" w:type="dxa"/>
          </w:tcPr>
          <w:p w:rsidR="00714DD0" w:rsidRDefault="00EA1761" w:rsidP="00D24D25">
            <w:pPr>
              <w:ind w:firstLine="0"/>
              <w:rPr>
                <w:color w:val="000000"/>
              </w:rPr>
            </w:pPr>
            <w:r w:rsidRPr="00EA1761">
              <w:rPr>
                <w:color w:val="000000"/>
              </w:rPr>
              <w:t>https://maps.google.com/intl/en/maps/about/partners/indoormaps/</w:t>
            </w:r>
          </w:p>
        </w:tc>
      </w:tr>
      <w:tr w:rsidR="00714DD0" w:rsidRPr="00C11E00">
        <w:trPr>
          <w:trHeight w:val="1709"/>
        </w:trPr>
        <w:tc>
          <w:tcPr>
            <w:tcW w:w="1315" w:type="dxa"/>
          </w:tcPr>
          <w:p w:rsidR="00714DD0" w:rsidRPr="00EA1761" w:rsidRDefault="00EA1761">
            <w:pPr>
              <w:ind w:firstLine="0"/>
              <w:rPr>
                <w:color w:val="000000"/>
                <w:lang w:val="en-US"/>
              </w:rPr>
            </w:pPr>
            <w:r w:rsidRPr="00EA1761">
              <w:rPr>
                <w:color w:val="000000"/>
              </w:rPr>
              <w:t xml:space="preserve">HERE </w:t>
            </w:r>
            <w:proofErr w:type="spellStart"/>
            <w:r w:rsidRPr="00EA1761">
              <w:rPr>
                <w:color w:val="000000"/>
              </w:rPr>
              <w:t>Indoor</w:t>
            </w:r>
            <w:proofErr w:type="spellEnd"/>
            <w:r w:rsidRPr="00EA1761">
              <w:rPr>
                <w:color w:val="000000"/>
              </w:rPr>
              <w:t xml:space="preserve"> </w:t>
            </w:r>
            <w:proofErr w:type="spellStart"/>
            <w:r w:rsidRPr="00EA1761">
              <w:rPr>
                <w:color w:val="000000"/>
              </w:rPr>
              <w:t>Radio</w:t>
            </w:r>
            <w:proofErr w:type="spellEnd"/>
            <w:r w:rsidRPr="00EA1761">
              <w:rPr>
                <w:color w:val="000000"/>
              </w:rPr>
              <w:t xml:space="preserve"> </w:t>
            </w:r>
            <w:proofErr w:type="spellStart"/>
            <w:r w:rsidRPr="00EA1761">
              <w:rPr>
                <w:color w:val="000000"/>
              </w:rPr>
              <w:t>Mapping</w:t>
            </w:r>
            <w:proofErr w:type="spellEnd"/>
          </w:p>
        </w:tc>
        <w:tc>
          <w:tcPr>
            <w:tcW w:w="1514" w:type="dxa"/>
          </w:tcPr>
          <w:p w:rsidR="00714DD0" w:rsidRPr="00EA1761" w:rsidRDefault="00EA1761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HERE</w:t>
            </w:r>
          </w:p>
        </w:tc>
        <w:tc>
          <w:tcPr>
            <w:tcW w:w="2712" w:type="dxa"/>
          </w:tcPr>
          <w:p w:rsidR="00714DD0" w:rsidRPr="00EA1761" w:rsidRDefault="00EA1761">
            <w:pPr>
              <w:ind w:firstLine="0"/>
              <w:rPr>
                <w:color w:val="000000"/>
                <w:lang w:val="en-US"/>
              </w:rPr>
            </w:pPr>
            <w:r w:rsidRPr="00EA1761">
              <w:rPr>
                <w:color w:val="000000"/>
                <w:lang w:val="en-US"/>
              </w:rPr>
              <w:t>https://www.here.com/</w:t>
            </w:r>
          </w:p>
        </w:tc>
        <w:tc>
          <w:tcPr>
            <w:tcW w:w="4086" w:type="dxa"/>
          </w:tcPr>
          <w:p w:rsidR="00714DD0" w:rsidRPr="00EA1761" w:rsidRDefault="00EA1761">
            <w:pPr>
              <w:ind w:firstLine="0"/>
              <w:rPr>
                <w:color w:val="000000"/>
                <w:lang w:val="en-US"/>
              </w:rPr>
            </w:pPr>
            <w:r w:rsidRPr="00EA1761">
              <w:rPr>
                <w:color w:val="000000"/>
                <w:lang w:val="en-US"/>
              </w:rPr>
              <w:t>https://www.here.com/sites/g/files/odxslz256/files/2018-11/HERE_Indoor_Radio_Mapper_v4_7_User_Guide.pdf?cid=www.here.com-Products-Indoor_Positioning-resources_CTA4</w:t>
            </w:r>
          </w:p>
        </w:tc>
      </w:tr>
      <w:tr w:rsidR="00714DD0" w:rsidRPr="00C11E00">
        <w:trPr>
          <w:trHeight w:val="1477"/>
        </w:trPr>
        <w:tc>
          <w:tcPr>
            <w:tcW w:w="1315" w:type="dxa"/>
          </w:tcPr>
          <w:p w:rsidR="00714DD0" w:rsidRPr="00EA1761" w:rsidRDefault="00EA1761">
            <w:pPr>
              <w:ind w:firstLine="0"/>
              <w:rPr>
                <w:color w:val="000000"/>
                <w:lang w:val="en-US"/>
              </w:rPr>
            </w:pPr>
            <w:proofErr w:type="spellStart"/>
            <w:r w:rsidRPr="00EA1761">
              <w:rPr>
                <w:color w:val="000000"/>
                <w:lang w:val="en-US"/>
              </w:rPr>
              <w:t>IndoorAtlas</w:t>
            </w:r>
            <w:proofErr w:type="spellEnd"/>
            <w:r w:rsidRPr="00EA1761">
              <w:rPr>
                <w:color w:val="000000"/>
                <w:lang w:val="en-US"/>
              </w:rPr>
              <w:t xml:space="preserve"> </w:t>
            </w:r>
            <w:proofErr w:type="spellStart"/>
            <w:r w:rsidRPr="00EA1761">
              <w:rPr>
                <w:color w:val="000000"/>
                <w:lang w:val="en-US"/>
              </w:rPr>
              <w:t>MapCreator</w:t>
            </w:r>
            <w:proofErr w:type="spellEnd"/>
            <w:r w:rsidRPr="00EA1761">
              <w:rPr>
                <w:color w:val="000000"/>
                <w:lang w:val="en-US"/>
              </w:rPr>
              <w:t xml:space="preserve"> 2</w:t>
            </w:r>
          </w:p>
        </w:tc>
        <w:tc>
          <w:tcPr>
            <w:tcW w:w="1514" w:type="dxa"/>
          </w:tcPr>
          <w:p w:rsidR="00714DD0" w:rsidRPr="00EA1761" w:rsidRDefault="00EA1761">
            <w:pPr>
              <w:ind w:firstLine="0"/>
              <w:rPr>
                <w:color w:val="000000"/>
                <w:lang w:val="en-US"/>
              </w:rPr>
            </w:pPr>
            <w:r w:rsidRPr="00EA1761">
              <w:rPr>
                <w:color w:val="000000"/>
                <w:lang w:val="en-US"/>
              </w:rPr>
              <w:t>Indoor</w:t>
            </w:r>
            <w:r>
              <w:rPr>
                <w:color w:val="000000"/>
                <w:lang w:val="en-US"/>
              </w:rPr>
              <w:t xml:space="preserve"> </w:t>
            </w:r>
            <w:r w:rsidRPr="00EA1761">
              <w:rPr>
                <w:color w:val="000000"/>
                <w:lang w:val="en-US"/>
              </w:rPr>
              <w:t>Atlas</w:t>
            </w:r>
          </w:p>
        </w:tc>
        <w:tc>
          <w:tcPr>
            <w:tcW w:w="2712" w:type="dxa"/>
          </w:tcPr>
          <w:p w:rsidR="00714DD0" w:rsidRPr="00EA1761" w:rsidRDefault="00EA1761">
            <w:pPr>
              <w:ind w:firstLine="0"/>
              <w:rPr>
                <w:color w:val="000000"/>
                <w:lang w:val="en-US"/>
              </w:rPr>
            </w:pPr>
            <w:r w:rsidRPr="00EA1761">
              <w:rPr>
                <w:color w:val="000000"/>
                <w:lang w:val="en-US"/>
              </w:rPr>
              <w:t>https://www.indooratlas.com/platform/</w:t>
            </w:r>
          </w:p>
        </w:tc>
        <w:tc>
          <w:tcPr>
            <w:tcW w:w="4086" w:type="dxa"/>
          </w:tcPr>
          <w:p w:rsidR="00714DD0" w:rsidRPr="00EA1761" w:rsidRDefault="00EA1761">
            <w:pPr>
              <w:ind w:firstLine="0"/>
              <w:rPr>
                <w:color w:val="000000"/>
                <w:lang w:val="en-US"/>
              </w:rPr>
            </w:pPr>
            <w:r w:rsidRPr="00EA1761">
              <w:rPr>
                <w:color w:val="000000"/>
                <w:lang w:val="en-US"/>
              </w:rPr>
              <w:t>https://docs.indooratlas.com/MappingGuideEN.pdf</w:t>
            </w:r>
          </w:p>
        </w:tc>
      </w:tr>
      <w:tr w:rsidR="00714DD0" w:rsidRPr="00C11E00">
        <w:trPr>
          <w:trHeight w:val="2148"/>
        </w:trPr>
        <w:tc>
          <w:tcPr>
            <w:tcW w:w="1315" w:type="dxa"/>
          </w:tcPr>
          <w:p w:rsidR="00714DD0" w:rsidRPr="00EA1761" w:rsidRDefault="00EA1761">
            <w:pPr>
              <w:ind w:firstLine="0"/>
              <w:rPr>
                <w:color w:val="000000"/>
                <w:lang w:val="en-US"/>
              </w:rPr>
            </w:pPr>
            <w:proofErr w:type="spellStart"/>
            <w:r w:rsidRPr="00EA1761">
              <w:rPr>
                <w:color w:val="000000"/>
                <w:lang w:val="en-US"/>
              </w:rPr>
              <w:t>Indoorway</w:t>
            </w:r>
            <w:proofErr w:type="spellEnd"/>
          </w:p>
        </w:tc>
        <w:tc>
          <w:tcPr>
            <w:tcW w:w="1514" w:type="dxa"/>
          </w:tcPr>
          <w:p w:rsidR="00714DD0" w:rsidRPr="00EA1761" w:rsidRDefault="00EA1761">
            <w:pPr>
              <w:ind w:firstLine="0"/>
              <w:rPr>
                <w:color w:val="000000"/>
                <w:lang w:val="en-US"/>
              </w:rPr>
            </w:pPr>
            <w:proofErr w:type="spellStart"/>
            <w:r w:rsidRPr="00EA1761">
              <w:rPr>
                <w:color w:val="000000"/>
                <w:lang w:val="en-US"/>
              </w:rPr>
              <w:t>Indoorway</w:t>
            </w:r>
            <w:proofErr w:type="spellEnd"/>
          </w:p>
        </w:tc>
        <w:tc>
          <w:tcPr>
            <w:tcW w:w="2712" w:type="dxa"/>
          </w:tcPr>
          <w:p w:rsidR="00714DD0" w:rsidRPr="00EA1761" w:rsidRDefault="00EA1761">
            <w:pPr>
              <w:ind w:firstLine="0"/>
              <w:rPr>
                <w:color w:val="000000"/>
                <w:lang w:val="en-US"/>
              </w:rPr>
            </w:pPr>
            <w:r w:rsidRPr="00EA1761">
              <w:rPr>
                <w:color w:val="000000"/>
                <w:lang w:val="en-US"/>
              </w:rPr>
              <w:t>https://www.indoorway.com/en</w:t>
            </w:r>
          </w:p>
        </w:tc>
        <w:tc>
          <w:tcPr>
            <w:tcW w:w="4086" w:type="dxa"/>
          </w:tcPr>
          <w:p w:rsidR="00714DD0" w:rsidRPr="00EA1761" w:rsidRDefault="00EA1761">
            <w:pPr>
              <w:ind w:firstLine="0"/>
              <w:rPr>
                <w:color w:val="000000"/>
                <w:lang w:val="en-US"/>
              </w:rPr>
            </w:pPr>
            <w:r w:rsidRPr="00EA1761">
              <w:rPr>
                <w:color w:val="000000"/>
                <w:lang w:val="en-US"/>
              </w:rPr>
              <w:t>https://www.indoorway.com/en</w:t>
            </w:r>
          </w:p>
        </w:tc>
      </w:tr>
    </w:tbl>
    <w:p w:rsidR="00714DD0" w:rsidRPr="00EA1761" w:rsidRDefault="00714DD0">
      <w:pPr>
        <w:pBdr>
          <w:top w:val="nil"/>
          <w:left w:val="nil"/>
          <w:right w:val="nil"/>
          <w:between w:val="nil"/>
        </w:pBdr>
        <w:ind w:hanging="3"/>
        <w:rPr>
          <w:color w:val="000000"/>
          <w:lang w:val="en-US"/>
        </w:rPr>
      </w:pPr>
    </w:p>
    <w:p w:rsidR="00714DD0" w:rsidRPr="00EA1761" w:rsidRDefault="00714DD0">
      <w:pPr>
        <w:pBdr>
          <w:top w:val="nil"/>
          <w:left w:val="nil"/>
          <w:right w:val="nil"/>
          <w:between w:val="nil"/>
        </w:pBdr>
        <w:ind w:hanging="3"/>
        <w:rPr>
          <w:color w:val="000000"/>
          <w:lang w:val="en-US"/>
        </w:rPr>
      </w:pPr>
    </w:p>
    <w:p w:rsidR="00714DD0" w:rsidRPr="00EA1761" w:rsidRDefault="00714DD0">
      <w:pPr>
        <w:pBdr>
          <w:top w:val="nil"/>
          <w:left w:val="nil"/>
          <w:right w:val="nil"/>
          <w:between w:val="nil"/>
        </w:pBdr>
        <w:ind w:hanging="3"/>
        <w:rPr>
          <w:color w:val="000000"/>
          <w:lang w:val="en-US"/>
        </w:rPr>
      </w:pPr>
    </w:p>
    <w:p w:rsidR="00714DD0" w:rsidRPr="00EA1761" w:rsidRDefault="00714DD0">
      <w:pPr>
        <w:pBdr>
          <w:top w:val="nil"/>
          <w:left w:val="nil"/>
          <w:right w:val="nil"/>
          <w:between w:val="nil"/>
        </w:pBdr>
        <w:ind w:firstLine="0"/>
        <w:rPr>
          <w:color w:val="000000"/>
          <w:lang w:val="en-US"/>
        </w:rPr>
      </w:pPr>
    </w:p>
    <w:p w:rsidR="00714DD0" w:rsidRPr="00EA1761" w:rsidRDefault="00714DD0">
      <w:pPr>
        <w:pBdr>
          <w:top w:val="nil"/>
          <w:left w:val="nil"/>
          <w:right w:val="nil"/>
          <w:between w:val="nil"/>
        </w:pBdr>
        <w:ind w:firstLine="0"/>
        <w:rPr>
          <w:color w:val="000000"/>
          <w:lang w:val="en-US"/>
        </w:rPr>
      </w:pPr>
    </w:p>
    <w:p w:rsidR="00714DD0" w:rsidRPr="00EA1761" w:rsidRDefault="00714DD0">
      <w:pPr>
        <w:pBdr>
          <w:top w:val="nil"/>
          <w:left w:val="nil"/>
          <w:right w:val="nil"/>
          <w:between w:val="nil"/>
        </w:pBdr>
        <w:ind w:firstLine="0"/>
        <w:rPr>
          <w:color w:val="000000"/>
          <w:lang w:val="en-US"/>
        </w:rPr>
      </w:pPr>
    </w:p>
    <w:p w:rsidR="00714DD0" w:rsidRPr="00EA1761" w:rsidRDefault="00714DD0">
      <w:pPr>
        <w:pBdr>
          <w:top w:val="nil"/>
          <w:left w:val="nil"/>
          <w:right w:val="nil"/>
          <w:between w:val="nil"/>
        </w:pBdr>
        <w:ind w:firstLine="0"/>
        <w:rPr>
          <w:color w:val="000000"/>
          <w:lang w:val="en-US"/>
        </w:rPr>
      </w:pPr>
    </w:p>
    <w:p w:rsidR="00714DD0" w:rsidRPr="00EA1761" w:rsidRDefault="00714DD0">
      <w:pPr>
        <w:pBdr>
          <w:top w:val="nil"/>
          <w:left w:val="nil"/>
          <w:right w:val="nil"/>
          <w:between w:val="nil"/>
        </w:pBdr>
        <w:ind w:firstLine="0"/>
        <w:rPr>
          <w:color w:val="000000"/>
          <w:lang w:val="en-US"/>
        </w:rPr>
      </w:pPr>
    </w:p>
    <w:p w:rsidR="00714DD0" w:rsidRPr="00EA1761" w:rsidRDefault="00714DD0">
      <w:pPr>
        <w:pBdr>
          <w:top w:val="nil"/>
          <w:left w:val="nil"/>
          <w:right w:val="nil"/>
          <w:between w:val="nil"/>
        </w:pBdr>
        <w:ind w:firstLine="0"/>
        <w:rPr>
          <w:color w:val="000000"/>
          <w:lang w:val="en-US"/>
        </w:rPr>
      </w:pPr>
    </w:p>
    <w:p w:rsidR="00714DD0" w:rsidRPr="00EA1761" w:rsidRDefault="00714DD0">
      <w:pPr>
        <w:pBdr>
          <w:top w:val="nil"/>
          <w:left w:val="nil"/>
          <w:right w:val="nil"/>
          <w:between w:val="nil"/>
        </w:pBdr>
        <w:ind w:firstLine="0"/>
        <w:rPr>
          <w:color w:val="000000"/>
          <w:lang w:val="en-US"/>
        </w:rPr>
      </w:pPr>
    </w:p>
    <w:p w:rsidR="00714DD0" w:rsidRPr="00EA1761" w:rsidRDefault="00714DD0">
      <w:pPr>
        <w:pBdr>
          <w:top w:val="nil"/>
          <w:left w:val="nil"/>
          <w:right w:val="nil"/>
          <w:between w:val="nil"/>
        </w:pBdr>
        <w:ind w:hanging="3"/>
        <w:rPr>
          <w:color w:val="000000"/>
          <w:lang w:val="en-US"/>
        </w:rPr>
      </w:pPr>
    </w:p>
    <w:p w:rsidR="00714DD0" w:rsidRDefault="003975F1" w:rsidP="00C11E00">
      <w:pPr>
        <w:pStyle w:val="1"/>
        <w:numPr>
          <w:ilvl w:val="0"/>
          <w:numId w:val="3"/>
        </w:numPr>
        <w:rPr>
          <w:b w:val="0"/>
          <w:i/>
        </w:rPr>
      </w:pPr>
      <w:r>
        <w:rPr>
          <w:b w:val="0"/>
        </w:rPr>
        <w:lastRenderedPageBreak/>
        <w:t>Таблица функциональности аналогов</w:t>
      </w:r>
    </w:p>
    <w:tbl>
      <w:tblPr>
        <w:tblStyle w:val="a7"/>
        <w:tblW w:w="96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9"/>
        <w:gridCol w:w="1492"/>
        <w:gridCol w:w="1639"/>
        <w:gridCol w:w="1228"/>
        <w:gridCol w:w="1277"/>
        <w:gridCol w:w="2407"/>
      </w:tblGrid>
      <w:tr w:rsidR="00714DD0">
        <w:tc>
          <w:tcPr>
            <w:tcW w:w="1589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Аналог(компания-разработчик)</w:t>
            </w:r>
          </w:p>
        </w:tc>
        <w:tc>
          <w:tcPr>
            <w:tcW w:w="1492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Назначение аналога</w:t>
            </w:r>
          </w:p>
        </w:tc>
        <w:tc>
          <w:tcPr>
            <w:tcW w:w="1639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Функциональность аналога</w:t>
            </w:r>
          </w:p>
        </w:tc>
        <w:tc>
          <w:tcPr>
            <w:tcW w:w="1228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Стоимость</w:t>
            </w:r>
          </w:p>
        </w:tc>
        <w:tc>
          <w:tcPr>
            <w:tcW w:w="1277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Класс аналога</w:t>
            </w:r>
          </w:p>
        </w:tc>
        <w:tc>
          <w:tcPr>
            <w:tcW w:w="2407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URL</w:t>
            </w:r>
          </w:p>
        </w:tc>
      </w:tr>
      <w:tr w:rsidR="00714DD0">
        <w:tc>
          <w:tcPr>
            <w:tcW w:w="1589" w:type="dxa"/>
          </w:tcPr>
          <w:p w:rsidR="00714DD0" w:rsidRDefault="00D24D25">
            <w:pPr>
              <w:ind w:firstLine="0"/>
              <w:rPr>
                <w:color w:val="000000"/>
              </w:rPr>
            </w:pPr>
            <w:proofErr w:type="spellStart"/>
            <w:r w:rsidRPr="00D24D25">
              <w:rPr>
                <w:color w:val="000000"/>
              </w:rPr>
              <w:t>Google</w:t>
            </w:r>
            <w:proofErr w:type="spellEnd"/>
            <w:r w:rsidRPr="00D24D25">
              <w:rPr>
                <w:color w:val="000000"/>
              </w:rPr>
              <w:t xml:space="preserve"> </w:t>
            </w:r>
            <w:proofErr w:type="spellStart"/>
            <w:r w:rsidRPr="00D24D25">
              <w:rPr>
                <w:color w:val="000000"/>
              </w:rPr>
              <w:t>Indoor</w:t>
            </w:r>
            <w:proofErr w:type="spellEnd"/>
            <w:r w:rsidRPr="00D24D25">
              <w:rPr>
                <w:color w:val="000000"/>
              </w:rPr>
              <w:t xml:space="preserve"> </w:t>
            </w:r>
            <w:proofErr w:type="spellStart"/>
            <w:r w:rsidRPr="00D24D25">
              <w:rPr>
                <w:color w:val="000000"/>
              </w:rPr>
              <w:t>Maps</w:t>
            </w:r>
            <w:proofErr w:type="spellEnd"/>
          </w:p>
        </w:tc>
        <w:tc>
          <w:tcPr>
            <w:tcW w:w="1492" w:type="dxa"/>
          </w:tcPr>
          <w:p w:rsidR="00714DD0" w:rsidRDefault="00714DD0">
            <w:pPr>
              <w:ind w:firstLine="0"/>
              <w:rPr>
                <w:color w:val="000000"/>
              </w:rPr>
            </w:pPr>
          </w:p>
        </w:tc>
        <w:tc>
          <w:tcPr>
            <w:tcW w:w="1639" w:type="dxa"/>
          </w:tcPr>
          <w:p w:rsidR="00714DD0" w:rsidRDefault="00D24D25">
            <w:pPr>
              <w:ind w:firstLine="0"/>
              <w:rPr>
                <w:color w:val="000000"/>
              </w:rPr>
            </w:pPr>
            <w:proofErr w:type="spellStart"/>
            <w:r w:rsidRPr="00D24D25">
              <w:rPr>
                <w:color w:val="000000"/>
              </w:rPr>
              <w:t>Google</w:t>
            </w:r>
            <w:proofErr w:type="spellEnd"/>
            <w:r w:rsidRPr="00D24D25">
              <w:rPr>
                <w:color w:val="000000"/>
              </w:rPr>
              <w:t xml:space="preserve"> </w:t>
            </w:r>
            <w:proofErr w:type="spellStart"/>
            <w:r w:rsidRPr="00D24D25">
              <w:rPr>
                <w:color w:val="000000"/>
              </w:rPr>
              <w:t>Maps</w:t>
            </w:r>
            <w:proofErr w:type="spellEnd"/>
            <w:r w:rsidRPr="00D24D25">
              <w:rPr>
                <w:color w:val="000000"/>
              </w:rPr>
              <w:t xml:space="preserve"> содержит некоторые карты для помещений в своем обычном приложении. Это позволяет вам видеть расположение различных вещей в зданиях. Они на картах помещений в каталоге </w:t>
            </w:r>
            <w:proofErr w:type="spellStart"/>
            <w:r w:rsidRPr="00D24D25">
              <w:rPr>
                <w:color w:val="000000"/>
              </w:rPr>
              <w:t>Google</w:t>
            </w:r>
            <w:proofErr w:type="spellEnd"/>
            <w:r w:rsidRPr="00D24D25">
              <w:rPr>
                <w:color w:val="000000"/>
              </w:rPr>
              <w:t xml:space="preserve"> </w:t>
            </w:r>
            <w:proofErr w:type="spellStart"/>
            <w:r w:rsidRPr="00D24D25">
              <w:rPr>
                <w:color w:val="000000"/>
              </w:rPr>
              <w:t>Maps</w:t>
            </w:r>
            <w:proofErr w:type="spellEnd"/>
            <w:r w:rsidRPr="00D24D25">
              <w:rPr>
                <w:color w:val="000000"/>
              </w:rPr>
              <w:t xml:space="preserve"> некоторых видов зданий. Такие, как аэропорты, автобусные остановки, торговые центры, стадионы являются частью этой системы</w:t>
            </w:r>
          </w:p>
        </w:tc>
        <w:tc>
          <w:tcPr>
            <w:tcW w:w="1228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t>Информация о стоимости можно найти на официальном сайте</w:t>
            </w:r>
          </w:p>
        </w:tc>
        <w:tc>
          <w:tcPr>
            <w:tcW w:w="1277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proofErr w:type="spellStart"/>
            <w:r>
              <w:t>HotSchedules</w:t>
            </w:r>
            <w:proofErr w:type="spellEnd"/>
            <w:r>
              <w:t xml:space="preserve"> можно отнести к классу приложений для управления персоналом в ресторанной индустрии.</w:t>
            </w:r>
          </w:p>
        </w:tc>
        <w:tc>
          <w:tcPr>
            <w:tcW w:w="2407" w:type="dxa"/>
          </w:tcPr>
          <w:p w:rsidR="00714DD0" w:rsidRDefault="00EA1761">
            <w:pPr>
              <w:ind w:firstLine="0"/>
              <w:rPr>
                <w:color w:val="000000"/>
              </w:rPr>
            </w:pPr>
            <w:r w:rsidRPr="00EA1761">
              <w:rPr>
                <w:color w:val="000000"/>
              </w:rPr>
              <w:t>https://maps.google.com/intl/en/maps/about/partners/indoormaps/</w:t>
            </w:r>
          </w:p>
        </w:tc>
      </w:tr>
      <w:tr w:rsidR="00714DD0">
        <w:tc>
          <w:tcPr>
            <w:tcW w:w="1589" w:type="dxa"/>
          </w:tcPr>
          <w:p w:rsidR="00714DD0" w:rsidRDefault="00EA1761">
            <w:pPr>
              <w:ind w:firstLine="0"/>
              <w:rPr>
                <w:color w:val="000000"/>
              </w:rPr>
            </w:pPr>
            <w:r w:rsidRPr="00EA1761">
              <w:rPr>
                <w:color w:val="000000"/>
              </w:rPr>
              <w:t xml:space="preserve">HERE </w:t>
            </w:r>
            <w:proofErr w:type="spellStart"/>
            <w:r w:rsidRPr="00EA1761">
              <w:rPr>
                <w:color w:val="000000"/>
              </w:rPr>
              <w:t>Indoor</w:t>
            </w:r>
            <w:proofErr w:type="spellEnd"/>
            <w:r w:rsidRPr="00EA1761">
              <w:rPr>
                <w:color w:val="000000"/>
              </w:rPr>
              <w:t xml:space="preserve"> </w:t>
            </w:r>
            <w:proofErr w:type="spellStart"/>
            <w:r w:rsidRPr="00EA1761">
              <w:rPr>
                <w:color w:val="000000"/>
              </w:rPr>
              <w:lastRenderedPageBreak/>
              <w:t>Radio</w:t>
            </w:r>
            <w:proofErr w:type="spellEnd"/>
            <w:r w:rsidRPr="00EA1761">
              <w:rPr>
                <w:color w:val="000000"/>
              </w:rPr>
              <w:t xml:space="preserve"> </w:t>
            </w:r>
            <w:proofErr w:type="spellStart"/>
            <w:r w:rsidRPr="00EA1761">
              <w:rPr>
                <w:color w:val="000000"/>
              </w:rPr>
              <w:t>Mapping</w:t>
            </w:r>
            <w:proofErr w:type="spellEnd"/>
          </w:p>
        </w:tc>
        <w:tc>
          <w:tcPr>
            <w:tcW w:w="1492" w:type="dxa"/>
          </w:tcPr>
          <w:p w:rsidR="00714DD0" w:rsidRDefault="00EA1761">
            <w:pPr>
              <w:ind w:firstLine="0"/>
              <w:rPr>
                <w:color w:val="000000"/>
              </w:rPr>
            </w:pPr>
            <w:r w:rsidRPr="00EA1761">
              <w:rPr>
                <w:color w:val="000000"/>
              </w:rPr>
              <w:lastRenderedPageBreak/>
              <w:t xml:space="preserve">В HERE </w:t>
            </w:r>
            <w:proofErr w:type="spellStart"/>
            <w:r w:rsidRPr="00EA1761">
              <w:rPr>
                <w:color w:val="000000"/>
              </w:rPr>
              <w:t>Indoor</w:t>
            </w:r>
            <w:proofErr w:type="spellEnd"/>
            <w:r w:rsidRPr="00EA1761">
              <w:rPr>
                <w:color w:val="000000"/>
              </w:rPr>
              <w:t xml:space="preserve"> </w:t>
            </w:r>
            <w:proofErr w:type="spellStart"/>
            <w:r w:rsidRPr="00EA1761">
              <w:rPr>
                <w:color w:val="000000"/>
              </w:rPr>
              <w:lastRenderedPageBreak/>
              <w:t>Radio</w:t>
            </w:r>
            <w:proofErr w:type="spellEnd"/>
            <w:r w:rsidRPr="00EA1761">
              <w:rPr>
                <w:color w:val="000000"/>
              </w:rPr>
              <w:t xml:space="preserve"> </w:t>
            </w:r>
            <w:proofErr w:type="spellStart"/>
            <w:r w:rsidRPr="00EA1761">
              <w:rPr>
                <w:color w:val="000000"/>
              </w:rPr>
              <w:t>Mapping</w:t>
            </w:r>
            <w:proofErr w:type="spellEnd"/>
            <w:r w:rsidRPr="00EA1761">
              <w:rPr>
                <w:color w:val="000000"/>
              </w:rPr>
              <w:t xml:space="preserve"> вы можете рассчитывать и устанавливать маршруты для вашего здания. Используйте маяки </w:t>
            </w:r>
            <w:proofErr w:type="spellStart"/>
            <w:r w:rsidRPr="00EA1761">
              <w:rPr>
                <w:color w:val="000000"/>
              </w:rPr>
              <w:t>Wi-Fi</w:t>
            </w:r>
            <w:proofErr w:type="spellEnd"/>
            <w:r w:rsidRPr="00EA1761">
              <w:rPr>
                <w:color w:val="000000"/>
              </w:rPr>
              <w:t xml:space="preserve"> или </w:t>
            </w:r>
            <w:proofErr w:type="spellStart"/>
            <w:r w:rsidRPr="00EA1761">
              <w:rPr>
                <w:color w:val="000000"/>
              </w:rPr>
              <w:t>Bluetooth</w:t>
            </w:r>
            <w:proofErr w:type="spellEnd"/>
            <w:r w:rsidRPr="00EA1761">
              <w:rPr>
                <w:color w:val="000000"/>
              </w:rPr>
              <w:t>, в зависимости от того, что вам больше подходит. Чтобы создать карту с помощью этого инструмента, вам не нужно выбирать местоположение на карте. Вы просто добавляете здания и включаете планы этажей и периметры для установки путей.</w:t>
            </w:r>
          </w:p>
        </w:tc>
        <w:tc>
          <w:tcPr>
            <w:tcW w:w="1639" w:type="dxa"/>
          </w:tcPr>
          <w:p w:rsidR="00714DD0" w:rsidRDefault="00EA1761">
            <w:pPr>
              <w:ind w:firstLine="0"/>
              <w:rPr>
                <w:color w:val="000000"/>
              </w:rPr>
            </w:pPr>
            <w:r w:rsidRPr="00EA1761">
              <w:rPr>
                <w:color w:val="000000"/>
              </w:rPr>
              <w:lastRenderedPageBreak/>
              <w:t xml:space="preserve">Использует режим </w:t>
            </w:r>
            <w:r w:rsidRPr="00EA1761">
              <w:rPr>
                <w:color w:val="000000"/>
              </w:rPr>
              <w:lastRenderedPageBreak/>
              <w:t>SLAM (одновременное расположение и отображение) для локализации навигации и одновременной синхронизации с картой.</w:t>
            </w:r>
          </w:p>
        </w:tc>
        <w:tc>
          <w:tcPr>
            <w:tcW w:w="1228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lastRenderedPageBreak/>
              <w:t xml:space="preserve">Информация о </w:t>
            </w:r>
            <w:r>
              <w:lastRenderedPageBreak/>
              <w:t>стоимости можно найти на официальном сайте</w:t>
            </w:r>
          </w:p>
        </w:tc>
        <w:tc>
          <w:tcPr>
            <w:tcW w:w="1277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proofErr w:type="spellStart"/>
            <w:r>
              <w:lastRenderedPageBreak/>
              <w:t>Deputy</w:t>
            </w:r>
            <w:proofErr w:type="spellEnd"/>
            <w:r>
              <w:t xml:space="preserve"> относит</w:t>
            </w:r>
            <w:r>
              <w:lastRenderedPageBreak/>
              <w:t>ся к классу программ для управления персоналом в ресторанной индустрии.</w:t>
            </w:r>
          </w:p>
        </w:tc>
        <w:tc>
          <w:tcPr>
            <w:tcW w:w="2407" w:type="dxa"/>
          </w:tcPr>
          <w:p w:rsidR="00714DD0" w:rsidRPr="00EA1761" w:rsidRDefault="00EA1761">
            <w:pPr>
              <w:ind w:firstLine="0"/>
              <w:rPr>
                <w:color w:val="000000"/>
              </w:rPr>
            </w:pPr>
            <w:r w:rsidRPr="00EA1761">
              <w:rPr>
                <w:color w:val="000000"/>
                <w:lang w:val="en-US"/>
              </w:rPr>
              <w:lastRenderedPageBreak/>
              <w:t>https</w:t>
            </w:r>
            <w:r w:rsidRPr="00EA1761">
              <w:rPr>
                <w:color w:val="000000"/>
              </w:rPr>
              <w:t>://</w:t>
            </w:r>
            <w:r w:rsidRPr="00EA1761">
              <w:rPr>
                <w:color w:val="000000"/>
                <w:lang w:val="en-US"/>
              </w:rPr>
              <w:t>www</w:t>
            </w:r>
            <w:r w:rsidRPr="00EA1761">
              <w:rPr>
                <w:color w:val="000000"/>
              </w:rPr>
              <w:t>.</w:t>
            </w:r>
            <w:r w:rsidRPr="00EA1761">
              <w:rPr>
                <w:color w:val="000000"/>
                <w:lang w:val="en-US"/>
              </w:rPr>
              <w:t>here</w:t>
            </w:r>
            <w:r w:rsidRPr="00EA1761">
              <w:rPr>
                <w:color w:val="000000"/>
              </w:rPr>
              <w:t>.</w:t>
            </w:r>
            <w:r w:rsidRPr="00EA1761">
              <w:rPr>
                <w:color w:val="000000"/>
                <w:lang w:val="en-US"/>
              </w:rPr>
              <w:t>com</w:t>
            </w:r>
            <w:r w:rsidRPr="00EA1761">
              <w:rPr>
                <w:color w:val="000000"/>
              </w:rPr>
              <w:t>/</w:t>
            </w:r>
            <w:r w:rsidRPr="00EA1761">
              <w:rPr>
                <w:color w:val="000000"/>
                <w:lang w:val="en-US"/>
              </w:rPr>
              <w:t>sites</w:t>
            </w:r>
            <w:r w:rsidRPr="00EA1761">
              <w:rPr>
                <w:color w:val="000000"/>
              </w:rPr>
              <w:t>/</w:t>
            </w:r>
            <w:r w:rsidRPr="00EA1761">
              <w:rPr>
                <w:color w:val="000000"/>
                <w:lang w:val="en-US"/>
              </w:rPr>
              <w:t>g</w:t>
            </w:r>
            <w:r w:rsidRPr="00EA1761">
              <w:rPr>
                <w:color w:val="000000"/>
              </w:rPr>
              <w:t>/</w:t>
            </w:r>
            <w:r w:rsidRPr="00EA1761">
              <w:rPr>
                <w:color w:val="000000"/>
                <w:lang w:val="en-US"/>
              </w:rPr>
              <w:t>files</w:t>
            </w:r>
            <w:r w:rsidRPr="00EA1761">
              <w:rPr>
                <w:color w:val="000000"/>
              </w:rPr>
              <w:t>/</w:t>
            </w:r>
            <w:proofErr w:type="spellStart"/>
            <w:r w:rsidRPr="00EA1761">
              <w:rPr>
                <w:color w:val="000000"/>
                <w:lang w:val="en-US"/>
              </w:rPr>
              <w:t>od</w:t>
            </w:r>
            <w:r w:rsidRPr="00EA1761">
              <w:rPr>
                <w:color w:val="000000"/>
                <w:lang w:val="en-US"/>
              </w:rPr>
              <w:lastRenderedPageBreak/>
              <w:t>xslz</w:t>
            </w:r>
            <w:proofErr w:type="spellEnd"/>
            <w:r w:rsidRPr="00EA1761">
              <w:rPr>
                <w:color w:val="000000"/>
              </w:rPr>
              <w:t>256/</w:t>
            </w:r>
            <w:r w:rsidRPr="00EA1761">
              <w:rPr>
                <w:color w:val="000000"/>
                <w:lang w:val="en-US"/>
              </w:rPr>
              <w:t>files</w:t>
            </w:r>
            <w:r w:rsidRPr="00EA1761">
              <w:rPr>
                <w:color w:val="000000"/>
              </w:rPr>
              <w:t>/2018-11/</w:t>
            </w:r>
            <w:r w:rsidRPr="00EA1761">
              <w:rPr>
                <w:color w:val="000000"/>
                <w:lang w:val="en-US"/>
              </w:rPr>
              <w:t>HERE</w:t>
            </w:r>
            <w:r w:rsidRPr="00EA1761">
              <w:rPr>
                <w:color w:val="000000"/>
              </w:rPr>
              <w:t>_</w:t>
            </w:r>
            <w:r w:rsidRPr="00EA1761">
              <w:rPr>
                <w:color w:val="000000"/>
                <w:lang w:val="en-US"/>
              </w:rPr>
              <w:t>Indoor</w:t>
            </w:r>
            <w:r w:rsidRPr="00EA1761">
              <w:rPr>
                <w:color w:val="000000"/>
              </w:rPr>
              <w:t>_</w:t>
            </w:r>
            <w:r w:rsidRPr="00EA1761">
              <w:rPr>
                <w:color w:val="000000"/>
                <w:lang w:val="en-US"/>
              </w:rPr>
              <w:t>Radio</w:t>
            </w:r>
            <w:r w:rsidRPr="00EA1761">
              <w:rPr>
                <w:color w:val="000000"/>
              </w:rPr>
              <w:t>_</w:t>
            </w:r>
            <w:r w:rsidRPr="00EA1761">
              <w:rPr>
                <w:color w:val="000000"/>
                <w:lang w:val="en-US"/>
              </w:rPr>
              <w:t>Mapper</w:t>
            </w:r>
            <w:r w:rsidRPr="00EA1761">
              <w:rPr>
                <w:color w:val="000000"/>
              </w:rPr>
              <w:t>_</w:t>
            </w:r>
            <w:r w:rsidRPr="00EA1761">
              <w:rPr>
                <w:color w:val="000000"/>
                <w:lang w:val="en-US"/>
              </w:rPr>
              <w:t>v</w:t>
            </w:r>
            <w:r w:rsidRPr="00EA1761">
              <w:rPr>
                <w:color w:val="000000"/>
              </w:rPr>
              <w:t>4_7_</w:t>
            </w:r>
            <w:r w:rsidRPr="00EA1761">
              <w:rPr>
                <w:color w:val="000000"/>
                <w:lang w:val="en-US"/>
              </w:rPr>
              <w:t>User</w:t>
            </w:r>
            <w:r w:rsidRPr="00EA1761">
              <w:rPr>
                <w:color w:val="000000"/>
              </w:rPr>
              <w:t>_</w:t>
            </w:r>
            <w:r w:rsidRPr="00EA1761">
              <w:rPr>
                <w:color w:val="000000"/>
                <w:lang w:val="en-US"/>
              </w:rPr>
              <w:t>Guide</w:t>
            </w:r>
            <w:r w:rsidRPr="00EA1761">
              <w:rPr>
                <w:color w:val="000000"/>
              </w:rPr>
              <w:t>.</w:t>
            </w:r>
            <w:r w:rsidRPr="00EA1761">
              <w:rPr>
                <w:color w:val="000000"/>
                <w:lang w:val="en-US"/>
              </w:rPr>
              <w:t>pdf</w:t>
            </w:r>
            <w:r w:rsidRPr="00EA1761">
              <w:rPr>
                <w:color w:val="000000"/>
              </w:rPr>
              <w:t>?</w:t>
            </w:r>
            <w:proofErr w:type="spellStart"/>
            <w:r w:rsidRPr="00EA1761">
              <w:rPr>
                <w:color w:val="000000"/>
                <w:lang w:val="en-US"/>
              </w:rPr>
              <w:t>cid</w:t>
            </w:r>
            <w:proofErr w:type="spellEnd"/>
            <w:r w:rsidRPr="00EA1761">
              <w:rPr>
                <w:color w:val="000000"/>
              </w:rPr>
              <w:t>=</w:t>
            </w:r>
            <w:r w:rsidRPr="00EA1761">
              <w:rPr>
                <w:color w:val="000000"/>
                <w:lang w:val="en-US"/>
              </w:rPr>
              <w:t>www</w:t>
            </w:r>
            <w:r w:rsidRPr="00EA1761">
              <w:rPr>
                <w:color w:val="000000"/>
              </w:rPr>
              <w:t>.</w:t>
            </w:r>
            <w:r w:rsidRPr="00EA1761">
              <w:rPr>
                <w:color w:val="000000"/>
                <w:lang w:val="en-US"/>
              </w:rPr>
              <w:t>here</w:t>
            </w:r>
            <w:r w:rsidRPr="00EA1761">
              <w:rPr>
                <w:color w:val="000000"/>
              </w:rPr>
              <w:t>.</w:t>
            </w:r>
            <w:r w:rsidRPr="00EA1761">
              <w:rPr>
                <w:color w:val="000000"/>
                <w:lang w:val="en-US"/>
              </w:rPr>
              <w:t>com</w:t>
            </w:r>
            <w:r w:rsidRPr="00EA1761">
              <w:rPr>
                <w:color w:val="000000"/>
              </w:rPr>
              <w:t>-</w:t>
            </w:r>
            <w:r w:rsidRPr="00EA1761">
              <w:rPr>
                <w:color w:val="000000"/>
                <w:lang w:val="en-US"/>
              </w:rPr>
              <w:t>Products</w:t>
            </w:r>
            <w:r w:rsidRPr="00EA1761">
              <w:rPr>
                <w:color w:val="000000"/>
              </w:rPr>
              <w:t>-</w:t>
            </w:r>
            <w:r w:rsidRPr="00EA1761">
              <w:rPr>
                <w:color w:val="000000"/>
                <w:lang w:val="en-US"/>
              </w:rPr>
              <w:t>Indoor</w:t>
            </w:r>
            <w:r w:rsidRPr="00EA1761">
              <w:rPr>
                <w:color w:val="000000"/>
              </w:rPr>
              <w:t>_</w:t>
            </w:r>
            <w:r w:rsidRPr="00EA1761">
              <w:rPr>
                <w:color w:val="000000"/>
                <w:lang w:val="en-US"/>
              </w:rPr>
              <w:t>Positioning</w:t>
            </w:r>
            <w:r w:rsidRPr="00EA1761">
              <w:rPr>
                <w:color w:val="000000"/>
              </w:rPr>
              <w:t>-</w:t>
            </w:r>
            <w:r w:rsidRPr="00EA1761">
              <w:rPr>
                <w:color w:val="000000"/>
                <w:lang w:val="en-US"/>
              </w:rPr>
              <w:t>resources</w:t>
            </w:r>
            <w:r w:rsidRPr="00EA1761">
              <w:rPr>
                <w:color w:val="000000"/>
              </w:rPr>
              <w:t>_</w:t>
            </w:r>
            <w:r w:rsidRPr="00EA1761">
              <w:rPr>
                <w:color w:val="000000"/>
                <w:lang w:val="en-US"/>
              </w:rPr>
              <w:t>CTA</w:t>
            </w:r>
            <w:r w:rsidRPr="00EA1761">
              <w:rPr>
                <w:color w:val="000000"/>
              </w:rPr>
              <w:t>4</w:t>
            </w:r>
          </w:p>
        </w:tc>
      </w:tr>
      <w:tr w:rsidR="00714DD0">
        <w:tc>
          <w:tcPr>
            <w:tcW w:w="1589" w:type="dxa"/>
          </w:tcPr>
          <w:p w:rsidR="00714DD0" w:rsidRDefault="00EA1761">
            <w:pPr>
              <w:ind w:firstLine="0"/>
              <w:rPr>
                <w:color w:val="000000"/>
              </w:rPr>
            </w:pPr>
            <w:proofErr w:type="spellStart"/>
            <w:r w:rsidRPr="00EA1761">
              <w:rPr>
                <w:color w:val="000000"/>
                <w:lang w:val="en-US"/>
              </w:rPr>
              <w:lastRenderedPageBreak/>
              <w:t>Indoorway</w:t>
            </w:r>
            <w:proofErr w:type="spellEnd"/>
          </w:p>
        </w:tc>
        <w:tc>
          <w:tcPr>
            <w:tcW w:w="1492" w:type="dxa"/>
          </w:tcPr>
          <w:p w:rsidR="00714DD0" w:rsidRDefault="00EA1761">
            <w:pPr>
              <w:ind w:firstLine="0"/>
              <w:rPr>
                <w:color w:val="000000"/>
              </w:rPr>
            </w:pPr>
            <w:proofErr w:type="spellStart"/>
            <w:r w:rsidRPr="00EA1761">
              <w:rPr>
                <w:color w:val="000000"/>
              </w:rPr>
              <w:t>Indoorway</w:t>
            </w:r>
            <w:proofErr w:type="spellEnd"/>
            <w:r w:rsidRPr="00EA1761">
              <w:rPr>
                <w:color w:val="000000"/>
              </w:rPr>
              <w:t xml:space="preserve"> — это </w:t>
            </w:r>
            <w:r w:rsidRPr="00EA1761">
              <w:rPr>
                <w:color w:val="000000"/>
              </w:rPr>
              <w:lastRenderedPageBreak/>
              <w:t>программное обеспечение уровня предприятия для тех, кто хочет создать точную карту для общественности.</w:t>
            </w:r>
          </w:p>
        </w:tc>
        <w:tc>
          <w:tcPr>
            <w:tcW w:w="1639" w:type="dxa"/>
          </w:tcPr>
          <w:p w:rsidR="00714DD0" w:rsidRDefault="00EA1761">
            <w:pPr>
              <w:ind w:firstLine="0"/>
              <w:rPr>
                <w:color w:val="000000"/>
              </w:rPr>
            </w:pPr>
            <w:r w:rsidRPr="00EA1761">
              <w:rPr>
                <w:color w:val="000000"/>
              </w:rPr>
              <w:lastRenderedPageBreak/>
              <w:t xml:space="preserve">Для создания </w:t>
            </w:r>
            <w:r w:rsidRPr="00EA1761">
              <w:rPr>
                <w:color w:val="000000"/>
              </w:rPr>
              <w:lastRenderedPageBreak/>
              <w:t xml:space="preserve">ваших карт </w:t>
            </w:r>
            <w:proofErr w:type="spellStart"/>
            <w:r w:rsidRPr="00EA1761">
              <w:rPr>
                <w:color w:val="000000"/>
              </w:rPr>
              <w:t>Indoorway</w:t>
            </w:r>
            <w:proofErr w:type="spellEnd"/>
            <w:r w:rsidRPr="00EA1761">
              <w:rPr>
                <w:color w:val="000000"/>
              </w:rPr>
              <w:t xml:space="preserve"> использует данные о компании </w:t>
            </w:r>
            <w:proofErr w:type="spellStart"/>
            <w:r w:rsidRPr="00EA1761">
              <w:rPr>
                <w:color w:val="000000"/>
              </w:rPr>
              <w:t>Google</w:t>
            </w:r>
            <w:proofErr w:type="spellEnd"/>
            <w:r w:rsidRPr="00EA1761">
              <w:rPr>
                <w:color w:val="000000"/>
              </w:rPr>
              <w:t xml:space="preserve">, чтобы найти вашу компанию. Он использует </w:t>
            </w:r>
            <w:proofErr w:type="spellStart"/>
            <w:r w:rsidRPr="00EA1761">
              <w:rPr>
                <w:color w:val="000000"/>
              </w:rPr>
              <w:t>Bluetooth</w:t>
            </w:r>
            <w:proofErr w:type="spellEnd"/>
            <w:r w:rsidRPr="00EA1761">
              <w:rPr>
                <w:color w:val="000000"/>
              </w:rPr>
              <w:t xml:space="preserve"> в качестве своей картографической системы. Поэтому вам понадобится не менее 28-30 маяков </w:t>
            </w:r>
            <w:proofErr w:type="spellStart"/>
            <w:r w:rsidRPr="00EA1761">
              <w:rPr>
                <w:color w:val="000000"/>
              </w:rPr>
              <w:t>Bluetooth</w:t>
            </w:r>
            <w:proofErr w:type="spellEnd"/>
            <w:r w:rsidRPr="00EA1761">
              <w:rPr>
                <w:color w:val="000000"/>
              </w:rPr>
              <w:t xml:space="preserve"> для создания карт с точной информацией о высоте и площади.</w:t>
            </w:r>
          </w:p>
        </w:tc>
        <w:tc>
          <w:tcPr>
            <w:tcW w:w="1228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lastRenderedPageBreak/>
              <w:t xml:space="preserve">Информация о </w:t>
            </w:r>
            <w:r>
              <w:lastRenderedPageBreak/>
              <w:t>стоимости можно найти на официальном сайт</w:t>
            </w:r>
          </w:p>
        </w:tc>
        <w:tc>
          <w:tcPr>
            <w:tcW w:w="1277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lastRenderedPageBreak/>
              <w:t xml:space="preserve">7Shifts можно </w:t>
            </w:r>
            <w:r>
              <w:lastRenderedPageBreak/>
              <w:t>отнести к классу приложений для управления персоналом в ресторанной сфере.</w:t>
            </w:r>
          </w:p>
        </w:tc>
        <w:tc>
          <w:tcPr>
            <w:tcW w:w="2407" w:type="dxa"/>
          </w:tcPr>
          <w:p w:rsidR="00714DD0" w:rsidRDefault="00EA1761">
            <w:pPr>
              <w:ind w:firstLine="0"/>
              <w:rPr>
                <w:color w:val="000000"/>
              </w:rPr>
            </w:pPr>
            <w:r w:rsidRPr="00EA1761">
              <w:rPr>
                <w:color w:val="000000"/>
                <w:lang w:val="en-US"/>
              </w:rPr>
              <w:lastRenderedPageBreak/>
              <w:t>https</w:t>
            </w:r>
            <w:r w:rsidRPr="00EA1761">
              <w:rPr>
                <w:color w:val="000000"/>
              </w:rPr>
              <w:t>://</w:t>
            </w:r>
            <w:r w:rsidRPr="00EA1761">
              <w:rPr>
                <w:color w:val="000000"/>
                <w:lang w:val="en-US"/>
              </w:rPr>
              <w:t>www</w:t>
            </w:r>
            <w:r w:rsidRPr="00EA1761">
              <w:rPr>
                <w:color w:val="000000"/>
              </w:rPr>
              <w:t>.</w:t>
            </w:r>
            <w:proofErr w:type="spellStart"/>
            <w:r w:rsidRPr="00EA1761">
              <w:rPr>
                <w:color w:val="000000"/>
                <w:lang w:val="en-US"/>
              </w:rPr>
              <w:t>indoorway</w:t>
            </w:r>
            <w:proofErr w:type="spellEnd"/>
            <w:r w:rsidRPr="00EA1761">
              <w:rPr>
                <w:color w:val="000000"/>
              </w:rPr>
              <w:t>.</w:t>
            </w:r>
            <w:r w:rsidRPr="00EA1761">
              <w:rPr>
                <w:color w:val="000000"/>
                <w:lang w:val="en-US"/>
              </w:rPr>
              <w:t>com</w:t>
            </w:r>
            <w:r w:rsidRPr="00EA1761">
              <w:rPr>
                <w:color w:val="000000"/>
              </w:rPr>
              <w:t>/</w:t>
            </w:r>
            <w:proofErr w:type="spellStart"/>
            <w:r w:rsidRPr="00EA1761">
              <w:rPr>
                <w:color w:val="000000"/>
                <w:lang w:val="en-US"/>
              </w:rPr>
              <w:t>en</w:t>
            </w:r>
            <w:proofErr w:type="spellEnd"/>
          </w:p>
        </w:tc>
      </w:tr>
      <w:tr w:rsidR="00714DD0">
        <w:tc>
          <w:tcPr>
            <w:tcW w:w="1589" w:type="dxa"/>
          </w:tcPr>
          <w:p w:rsidR="00714DD0" w:rsidRDefault="00EA1761">
            <w:pPr>
              <w:ind w:firstLine="0"/>
            </w:pPr>
            <w:proofErr w:type="spellStart"/>
            <w:r w:rsidRPr="00EA1761">
              <w:rPr>
                <w:color w:val="000000"/>
                <w:lang w:val="en-US"/>
              </w:rPr>
              <w:t>IndoorAtlas</w:t>
            </w:r>
            <w:proofErr w:type="spellEnd"/>
            <w:r w:rsidRPr="00EA1761">
              <w:rPr>
                <w:color w:val="000000"/>
                <w:lang w:val="en-US"/>
              </w:rPr>
              <w:t xml:space="preserve"> </w:t>
            </w:r>
            <w:proofErr w:type="spellStart"/>
            <w:r w:rsidRPr="00EA1761">
              <w:rPr>
                <w:color w:val="000000"/>
                <w:lang w:val="en-US"/>
              </w:rPr>
              <w:t>MapCreator</w:t>
            </w:r>
            <w:proofErr w:type="spellEnd"/>
            <w:r w:rsidRPr="00EA1761">
              <w:rPr>
                <w:color w:val="000000"/>
                <w:lang w:val="en-US"/>
              </w:rPr>
              <w:t xml:space="preserve"> 2</w:t>
            </w:r>
          </w:p>
        </w:tc>
        <w:tc>
          <w:tcPr>
            <w:tcW w:w="1492" w:type="dxa"/>
          </w:tcPr>
          <w:p w:rsidR="00714DD0" w:rsidRDefault="00EA1761">
            <w:pPr>
              <w:ind w:firstLine="0"/>
            </w:pPr>
            <w:r>
              <w:t>В</w:t>
            </w:r>
            <w:r w:rsidRPr="00EA1761">
              <w:t>ы не можете управлять своими картами, добавлять здания или создавать новые карты в приложении</w:t>
            </w:r>
          </w:p>
        </w:tc>
        <w:tc>
          <w:tcPr>
            <w:tcW w:w="1639" w:type="dxa"/>
          </w:tcPr>
          <w:p w:rsidR="00714DD0" w:rsidRDefault="00EA1761">
            <w:pPr>
              <w:ind w:firstLine="0"/>
            </w:pPr>
            <w:r w:rsidRPr="00EA1761">
              <w:t>Это приложение использует гироскоп на вашем телефоне для записи путей</w:t>
            </w:r>
          </w:p>
        </w:tc>
        <w:tc>
          <w:tcPr>
            <w:tcW w:w="1228" w:type="dxa"/>
          </w:tcPr>
          <w:p w:rsidR="00714DD0" w:rsidRDefault="003975F1">
            <w:pPr>
              <w:ind w:firstLine="0"/>
            </w:pPr>
            <w:r>
              <w:t>Информация о стоимости можно найти на официальном сайт</w:t>
            </w:r>
          </w:p>
        </w:tc>
        <w:tc>
          <w:tcPr>
            <w:tcW w:w="1277" w:type="dxa"/>
          </w:tcPr>
          <w:p w:rsidR="00714DD0" w:rsidRDefault="003975F1">
            <w:pPr>
              <w:ind w:firstLine="0"/>
            </w:pPr>
            <w:proofErr w:type="spellStart"/>
            <w:r>
              <w:t>When</w:t>
            </w:r>
            <w:proofErr w:type="spellEnd"/>
            <w:r>
              <w:t xml:space="preserve"> I </w:t>
            </w:r>
            <w:proofErr w:type="spellStart"/>
            <w:r>
              <w:t>Work</w:t>
            </w:r>
            <w:proofErr w:type="spellEnd"/>
            <w:r>
              <w:t xml:space="preserve"> относится к классу программного обеспечения для управления персоналом в рестора</w:t>
            </w:r>
            <w:r>
              <w:lastRenderedPageBreak/>
              <w:t>нной индустрии.</w:t>
            </w:r>
          </w:p>
        </w:tc>
        <w:tc>
          <w:tcPr>
            <w:tcW w:w="2407" w:type="dxa"/>
          </w:tcPr>
          <w:p w:rsidR="00714DD0" w:rsidRDefault="00EA1761">
            <w:pPr>
              <w:ind w:firstLine="0"/>
            </w:pPr>
            <w:r w:rsidRPr="00EA1761">
              <w:rPr>
                <w:color w:val="000000"/>
                <w:lang w:val="en-US"/>
              </w:rPr>
              <w:lastRenderedPageBreak/>
              <w:t>https</w:t>
            </w:r>
            <w:r w:rsidRPr="00EA1761">
              <w:rPr>
                <w:color w:val="000000"/>
              </w:rPr>
              <w:t>://</w:t>
            </w:r>
            <w:r w:rsidRPr="00EA1761">
              <w:rPr>
                <w:color w:val="000000"/>
                <w:lang w:val="en-US"/>
              </w:rPr>
              <w:t>www</w:t>
            </w:r>
            <w:r w:rsidRPr="00EA1761">
              <w:rPr>
                <w:color w:val="000000"/>
              </w:rPr>
              <w:t>.</w:t>
            </w:r>
            <w:proofErr w:type="spellStart"/>
            <w:r w:rsidRPr="00EA1761">
              <w:rPr>
                <w:color w:val="000000"/>
                <w:lang w:val="en-US"/>
              </w:rPr>
              <w:t>indoorway</w:t>
            </w:r>
            <w:proofErr w:type="spellEnd"/>
            <w:r w:rsidRPr="00EA1761">
              <w:rPr>
                <w:color w:val="000000"/>
              </w:rPr>
              <w:t>.</w:t>
            </w:r>
            <w:r w:rsidRPr="00EA1761">
              <w:rPr>
                <w:color w:val="000000"/>
                <w:lang w:val="en-US"/>
              </w:rPr>
              <w:t>com</w:t>
            </w:r>
            <w:r w:rsidRPr="00EA1761">
              <w:rPr>
                <w:color w:val="000000"/>
              </w:rPr>
              <w:t>/</w:t>
            </w:r>
            <w:proofErr w:type="spellStart"/>
            <w:r w:rsidRPr="00EA1761">
              <w:rPr>
                <w:color w:val="000000"/>
                <w:lang w:val="en-US"/>
              </w:rPr>
              <w:t>en</w:t>
            </w:r>
            <w:proofErr w:type="spellEnd"/>
          </w:p>
        </w:tc>
      </w:tr>
    </w:tbl>
    <w:p w:rsidR="00714DD0" w:rsidRDefault="00714DD0">
      <w:pPr>
        <w:pBdr>
          <w:top w:val="nil"/>
          <w:left w:val="nil"/>
          <w:right w:val="nil"/>
          <w:between w:val="nil"/>
        </w:pBdr>
        <w:ind w:hanging="3"/>
        <w:rPr>
          <w:color w:val="000000"/>
        </w:rPr>
      </w:pPr>
    </w:p>
    <w:p w:rsidR="00714DD0" w:rsidRDefault="00714DD0">
      <w:pPr>
        <w:pBdr>
          <w:top w:val="nil"/>
          <w:left w:val="nil"/>
          <w:right w:val="nil"/>
          <w:between w:val="nil"/>
        </w:pBdr>
        <w:ind w:hanging="3"/>
        <w:rPr>
          <w:color w:val="000000"/>
        </w:rPr>
      </w:pPr>
    </w:p>
    <w:p w:rsidR="00714DD0" w:rsidRDefault="003975F1" w:rsidP="00C11E00">
      <w:pPr>
        <w:pStyle w:val="2"/>
        <w:numPr>
          <w:ilvl w:val="0"/>
          <w:numId w:val="3"/>
        </w:numPr>
        <w:jc w:val="center"/>
        <w:rPr>
          <w:b w:val="0"/>
          <w:i w:val="0"/>
        </w:rPr>
      </w:pPr>
      <w:r>
        <w:rPr>
          <w:b w:val="0"/>
          <w:i w:val="0"/>
        </w:rPr>
        <w:t>Таблица функциональности программного средства</w:t>
      </w:r>
    </w:p>
    <w:tbl>
      <w:tblPr>
        <w:tblStyle w:val="a8"/>
        <w:tblW w:w="8918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2"/>
        <w:gridCol w:w="2215"/>
        <w:gridCol w:w="2215"/>
        <w:gridCol w:w="2196"/>
      </w:tblGrid>
      <w:tr w:rsidR="00714DD0">
        <w:tc>
          <w:tcPr>
            <w:tcW w:w="2292" w:type="dxa"/>
          </w:tcPr>
          <w:p w:rsidR="00714DD0" w:rsidRDefault="003975F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Функции</w:t>
            </w:r>
          </w:p>
        </w:tc>
        <w:tc>
          <w:tcPr>
            <w:tcW w:w="6626" w:type="dxa"/>
            <w:gridSpan w:val="3"/>
          </w:tcPr>
          <w:p w:rsidR="00714DD0" w:rsidRDefault="003975F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Доступность</w:t>
            </w:r>
          </w:p>
        </w:tc>
      </w:tr>
      <w:tr w:rsidR="00714DD0">
        <w:tc>
          <w:tcPr>
            <w:tcW w:w="2292" w:type="dxa"/>
          </w:tcPr>
          <w:p w:rsidR="00714DD0" w:rsidRDefault="00714DD0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2215" w:type="dxa"/>
          </w:tcPr>
          <w:p w:rsidR="00714DD0" w:rsidRDefault="00EA176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Пользователи</w:t>
            </w:r>
          </w:p>
        </w:tc>
        <w:tc>
          <w:tcPr>
            <w:tcW w:w="2215" w:type="dxa"/>
          </w:tcPr>
          <w:p w:rsidR="00714DD0" w:rsidRDefault="00EA1761" w:rsidP="00EA176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Разработчики</w:t>
            </w:r>
          </w:p>
        </w:tc>
        <w:tc>
          <w:tcPr>
            <w:tcW w:w="2196" w:type="dxa"/>
          </w:tcPr>
          <w:p w:rsidR="00714DD0" w:rsidRDefault="00960F2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Оперативные службы</w:t>
            </w:r>
          </w:p>
        </w:tc>
      </w:tr>
      <w:tr w:rsidR="00714DD0">
        <w:tc>
          <w:tcPr>
            <w:tcW w:w="8918" w:type="dxa"/>
            <w:gridSpan w:val="4"/>
          </w:tcPr>
          <w:p w:rsidR="00714DD0" w:rsidRDefault="003975F1">
            <w:pP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Основные:</w:t>
            </w:r>
          </w:p>
        </w:tc>
      </w:tr>
      <w:tr w:rsidR="00714DD0">
        <w:tc>
          <w:tcPr>
            <w:tcW w:w="2292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Просмотр общей карты</w:t>
            </w:r>
          </w:p>
        </w:tc>
        <w:tc>
          <w:tcPr>
            <w:tcW w:w="2215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2215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2196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</w:tr>
      <w:tr w:rsidR="00714DD0">
        <w:tc>
          <w:tcPr>
            <w:tcW w:w="2292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Изменения общей карты</w:t>
            </w:r>
          </w:p>
        </w:tc>
        <w:tc>
          <w:tcPr>
            <w:tcW w:w="2215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2215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2196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</w:tr>
      <w:tr w:rsidR="00714DD0">
        <w:tc>
          <w:tcPr>
            <w:tcW w:w="2292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Просмотр личной карты</w:t>
            </w:r>
          </w:p>
        </w:tc>
        <w:tc>
          <w:tcPr>
            <w:tcW w:w="2215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2215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2196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</w:tr>
      <w:tr w:rsidR="00714DD0">
        <w:tc>
          <w:tcPr>
            <w:tcW w:w="2292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Изменение личной карты</w:t>
            </w:r>
          </w:p>
        </w:tc>
        <w:tc>
          <w:tcPr>
            <w:tcW w:w="2215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2215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2196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</w:tr>
      <w:tr w:rsidR="00714DD0">
        <w:tc>
          <w:tcPr>
            <w:tcW w:w="8918" w:type="dxa"/>
            <w:gridSpan w:val="4"/>
          </w:tcPr>
          <w:p w:rsidR="00714DD0" w:rsidRDefault="003975F1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Дополнительно:</w:t>
            </w:r>
          </w:p>
        </w:tc>
      </w:tr>
      <w:tr w:rsidR="00714DD0">
        <w:tc>
          <w:tcPr>
            <w:tcW w:w="2292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от спама</w:t>
            </w:r>
          </w:p>
        </w:tc>
        <w:tc>
          <w:tcPr>
            <w:tcW w:w="2215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2215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2196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</w:tr>
      <w:tr w:rsidR="00714DD0">
        <w:tc>
          <w:tcPr>
            <w:tcW w:w="2292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Скачивание общей карты</w:t>
            </w:r>
          </w:p>
        </w:tc>
        <w:tc>
          <w:tcPr>
            <w:tcW w:w="2215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2215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2196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</w:tr>
      <w:tr w:rsidR="00714DD0">
        <w:tc>
          <w:tcPr>
            <w:tcW w:w="2292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Скачивание личной карты</w:t>
            </w:r>
          </w:p>
        </w:tc>
        <w:tc>
          <w:tcPr>
            <w:tcW w:w="2215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2215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2196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714DD0">
        <w:tc>
          <w:tcPr>
            <w:tcW w:w="2292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Обратная связь</w:t>
            </w:r>
          </w:p>
        </w:tc>
        <w:tc>
          <w:tcPr>
            <w:tcW w:w="2215" w:type="dxa"/>
          </w:tcPr>
          <w:p w:rsidR="00714DD0" w:rsidRDefault="00960F2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2215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2196" w:type="dxa"/>
          </w:tcPr>
          <w:p w:rsidR="00714DD0" w:rsidRDefault="003975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</w:tr>
    </w:tbl>
    <w:p w:rsidR="00714DD0" w:rsidRDefault="00714DD0">
      <w:pPr>
        <w:pBdr>
          <w:top w:val="nil"/>
          <w:left w:val="nil"/>
          <w:right w:val="nil"/>
          <w:between w:val="nil"/>
        </w:pBdr>
        <w:ind w:left="709" w:firstLine="0"/>
        <w:rPr>
          <w:color w:val="000000"/>
        </w:rPr>
      </w:pPr>
    </w:p>
    <w:p w:rsidR="00714DD0" w:rsidRDefault="00714DD0">
      <w:pPr>
        <w:pBdr>
          <w:top w:val="nil"/>
          <w:left w:val="nil"/>
          <w:right w:val="nil"/>
          <w:between w:val="nil"/>
        </w:pBdr>
        <w:ind w:left="709" w:firstLine="0"/>
        <w:rPr>
          <w:color w:val="000000"/>
        </w:rPr>
      </w:pPr>
    </w:p>
    <w:p w:rsidR="00714DD0" w:rsidRDefault="00714DD0">
      <w:pPr>
        <w:pBdr>
          <w:top w:val="nil"/>
          <w:left w:val="nil"/>
          <w:right w:val="nil"/>
          <w:between w:val="nil"/>
        </w:pBdr>
        <w:ind w:left="709" w:firstLine="0"/>
        <w:rPr>
          <w:color w:val="000000"/>
        </w:rPr>
      </w:pPr>
    </w:p>
    <w:p w:rsidR="00714DD0" w:rsidRDefault="003975F1" w:rsidP="00C11E00">
      <w:pPr>
        <w:pStyle w:val="2"/>
        <w:numPr>
          <w:ilvl w:val="0"/>
          <w:numId w:val="3"/>
        </w:numPr>
        <w:jc w:val="center"/>
        <w:rPr>
          <w:b w:val="0"/>
          <w:i w:val="0"/>
        </w:rPr>
      </w:pPr>
      <w:r>
        <w:rPr>
          <w:b w:val="0"/>
          <w:i w:val="0"/>
        </w:rPr>
        <w:t>Техническое задание на разработку программного средства</w:t>
      </w:r>
    </w:p>
    <w:p w:rsidR="00714DD0" w:rsidRDefault="003E7141" w:rsidP="003E7141">
      <w:pPr>
        <w:pStyle w:val="a9"/>
        <w:numPr>
          <w:ilvl w:val="0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Введение</w:t>
      </w:r>
    </w:p>
    <w:p w:rsidR="003E7141" w:rsidRDefault="003E7141" w:rsidP="003E7141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Функциональное назначение</w:t>
      </w:r>
    </w:p>
    <w:p w:rsidR="00CD1A58" w:rsidRPr="00CD1A58" w:rsidRDefault="00CD1A58" w:rsidP="00CD1A58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792" w:firstLine="0"/>
        <w:jc w:val="left"/>
        <w:rPr>
          <w:color w:val="000000"/>
        </w:rPr>
      </w:pPr>
      <w:r>
        <w:rPr>
          <w:color w:val="000000"/>
        </w:rPr>
        <w:t xml:space="preserve">Предоставление наглядной модели планирования зданий с возможностью создание маршрутов </w:t>
      </w:r>
    </w:p>
    <w:p w:rsidR="003E7141" w:rsidRDefault="003E7141" w:rsidP="003E7141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Область применения</w:t>
      </w:r>
    </w:p>
    <w:p w:rsidR="00CD1A58" w:rsidRDefault="00CD1A58" w:rsidP="00CD1A58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792" w:firstLine="0"/>
        <w:jc w:val="left"/>
        <w:rPr>
          <w:color w:val="000000"/>
        </w:rPr>
      </w:pPr>
      <w:r>
        <w:rPr>
          <w:color w:val="000000"/>
        </w:rPr>
        <w:t xml:space="preserve">Навигация населения </w:t>
      </w:r>
    </w:p>
    <w:p w:rsidR="003E7141" w:rsidRDefault="003E7141" w:rsidP="003E7141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Обзор продукта</w:t>
      </w:r>
    </w:p>
    <w:p w:rsidR="003E7141" w:rsidRDefault="003E7141" w:rsidP="003E7141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Общий взгляд на программное изделие</w:t>
      </w:r>
    </w:p>
    <w:p w:rsidR="00CD1A58" w:rsidRDefault="006C6BA0" w:rsidP="00CD1A58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  <w:r>
        <w:rPr>
          <w:color w:val="000000"/>
        </w:rPr>
        <w:lastRenderedPageBreak/>
        <w:t>Мобильное приложение с доступом к общей карте со всеми планировками зданий и их точном расположении</w:t>
      </w:r>
    </w:p>
    <w:p w:rsidR="003E7141" w:rsidRDefault="003E7141" w:rsidP="003E7141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Функции программного изделия </w:t>
      </w:r>
    </w:p>
    <w:p w:rsidR="006C6BA0" w:rsidRDefault="006C6BA0" w:rsidP="006C6BA0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  <w:r>
        <w:rPr>
          <w:color w:val="000000"/>
        </w:rPr>
        <w:t>Предоставление наглядной и простой карты с возможностью создание маршрутов до заданной точки</w:t>
      </w:r>
    </w:p>
    <w:p w:rsidR="003E7141" w:rsidRDefault="003E7141" w:rsidP="003E7141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Характеристики пользователей </w:t>
      </w:r>
    </w:p>
    <w:p w:rsidR="006C6BA0" w:rsidRDefault="006C6BA0" w:rsidP="006C6BA0">
      <w:pPr>
        <w:pStyle w:val="a9"/>
        <w:numPr>
          <w:ilvl w:val="3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Обычное пользователи – жильцы. Надобность в удобном и наглядном средстве навигации в жилом комплексе, городе и т.д.</w:t>
      </w:r>
    </w:p>
    <w:p w:rsidR="006C6BA0" w:rsidRDefault="006C6BA0" w:rsidP="006C6BA0">
      <w:pPr>
        <w:pStyle w:val="a9"/>
        <w:numPr>
          <w:ilvl w:val="3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Оперативные службы заинтересованы в быстром доступе к планировке зданий и полном отчёте о способах достижения заданной точки</w:t>
      </w:r>
    </w:p>
    <w:p w:rsidR="003E7141" w:rsidRDefault="003E7141" w:rsidP="003E7141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Операционная среда </w:t>
      </w:r>
    </w:p>
    <w:p w:rsidR="006C6BA0" w:rsidRDefault="006C6BA0" w:rsidP="006C6BA0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  <w:r>
        <w:rPr>
          <w:color w:val="000000"/>
        </w:rPr>
        <w:t xml:space="preserve">Мобильное приложения для пользователей из России. Удобность операционной среды без многозадачной панели запросов </w:t>
      </w:r>
    </w:p>
    <w:p w:rsidR="003E7141" w:rsidRDefault="003E7141" w:rsidP="003E7141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Ограничение дизайна и реализации</w:t>
      </w:r>
    </w:p>
    <w:p w:rsidR="006C6BA0" w:rsidRPr="006C6BA0" w:rsidRDefault="006C6BA0" w:rsidP="006C6BA0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792" w:firstLine="0"/>
        <w:jc w:val="left"/>
        <w:rPr>
          <w:color w:val="000000"/>
        </w:rPr>
      </w:pPr>
      <w:r>
        <w:rPr>
          <w:color w:val="000000"/>
          <w:lang w:val="en-US"/>
        </w:rPr>
        <w:t>JavaScript</w:t>
      </w:r>
      <w:r w:rsidRPr="006C6BA0">
        <w:rPr>
          <w:color w:val="000000"/>
        </w:rPr>
        <w:t>.</w:t>
      </w:r>
      <w:r>
        <w:rPr>
          <w:color w:val="000000"/>
        </w:rPr>
        <w:t xml:space="preserve"> Визуальное моделирование местности с возможностью </w:t>
      </w:r>
      <w:r>
        <w:rPr>
          <w:color w:val="000000"/>
          <w:lang w:val="en-US"/>
        </w:rPr>
        <w:t>ONLINE</w:t>
      </w:r>
      <w:r w:rsidRPr="006C6BA0">
        <w:rPr>
          <w:color w:val="000000"/>
        </w:rPr>
        <w:t>-</w:t>
      </w:r>
      <w:r>
        <w:rPr>
          <w:color w:val="000000"/>
        </w:rPr>
        <w:t xml:space="preserve">навигатора и </w:t>
      </w:r>
      <w:r w:rsidRPr="006C6BA0">
        <w:rPr>
          <w:color w:val="000000"/>
        </w:rPr>
        <w:t>3</w:t>
      </w:r>
      <w:r>
        <w:rPr>
          <w:color w:val="000000"/>
          <w:lang w:val="en-US"/>
        </w:rPr>
        <w:t>D</w:t>
      </w:r>
      <w:r>
        <w:rPr>
          <w:color w:val="000000"/>
        </w:rPr>
        <w:t xml:space="preserve"> навигации</w:t>
      </w:r>
    </w:p>
    <w:p w:rsidR="003E7141" w:rsidRDefault="003E7141" w:rsidP="003E7141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Предположения и зависимости</w:t>
      </w:r>
    </w:p>
    <w:p w:rsidR="006C6BA0" w:rsidRDefault="006C6BA0" w:rsidP="006C6BA0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792" w:firstLine="0"/>
        <w:jc w:val="left"/>
        <w:rPr>
          <w:color w:val="000000"/>
        </w:rPr>
      </w:pPr>
      <w:r>
        <w:rPr>
          <w:color w:val="000000"/>
        </w:rPr>
        <w:t xml:space="preserve">Урегулировать обратную связь и возможность ввода изменения в общую карту. Создать базу данных </w:t>
      </w:r>
      <w:proofErr w:type="gramStart"/>
      <w:r>
        <w:rPr>
          <w:color w:val="000000"/>
        </w:rPr>
        <w:t>с информациях</w:t>
      </w:r>
      <w:proofErr w:type="gramEnd"/>
      <w:r>
        <w:rPr>
          <w:color w:val="000000"/>
        </w:rPr>
        <w:t xml:space="preserve"> о всех зданиях и улицах хранившимся на общей карте. Не вносить в общую базу личные карты пользователей </w:t>
      </w:r>
    </w:p>
    <w:p w:rsidR="003E7141" w:rsidRDefault="003E7141" w:rsidP="003E7141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Ссылки</w:t>
      </w:r>
    </w:p>
    <w:p w:rsidR="006C6BA0" w:rsidRDefault="002E476F" w:rsidP="006C6BA0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792" w:firstLine="0"/>
        <w:jc w:val="left"/>
        <w:rPr>
          <w:color w:val="000000"/>
        </w:rPr>
      </w:pPr>
      <w:hyperlink r:id="rId8" w:history="1">
        <w:r w:rsidR="006C6BA0" w:rsidRPr="00D7574E">
          <w:rPr>
            <w:rStyle w:val="aa"/>
          </w:rPr>
          <w:t>https://matador.tech/articles/andeksnavigator-google-maps-mapsme-kakie-navigacionnye-sistemy-udobnee-i-funkcionalnee</w:t>
        </w:r>
      </w:hyperlink>
    </w:p>
    <w:p w:rsidR="006C6BA0" w:rsidRPr="006C6BA0" w:rsidRDefault="006C6BA0" w:rsidP="006C6BA0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792" w:firstLine="0"/>
        <w:jc w:val="left"/>
        <w:rPr>
          <w:color w:val="000000"/>
        </w:rPr>
      </w:pPr>
      <w:r w:rsidRPr="006C6BA0">
        <w:rPr>
          <w:color w:val="000000"/>
        </w:rPr>
        <w:t>https://qaa-engineer.ru/oshibka-s-udaleniemredaktirovaniem-bazy/</w:t>
      </w:r>
    </w:p>
    <w:p w:rsidR="003E7141" w:rsidRDefault="003E7141" w:rsidP="003E7141">
      <w:pPr>
        <w:pStyle w:val="a9"/>
        <w:numPr>
          <w:ilvl w:val="0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Спецификация требований</w:t>
      </w:r>
    </w:p>
    <w:p w:rsidR="003E7141" w:rsidRDefault="003E7141" w:rsidP="003E7141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Внешние интерфейсы</w:t>
      </w:r>
    </w:p>
    <w:p w:rsidR="003E7141" w:rsidRDefault="003E7141" w:rsidP="003E7141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Пользовательские интерфейсы </w:t>
      </w:r>
    </w:p>
    <w:p w:rsidR="005E6BA7" w:rsidRPr="005E6BA7" w:rsidRDefault="005E6BA7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360" w:firstLine="0"/>
        <w:jc w:val="left"/>
        <w:rPr>
          <w:color w:val="000000"/>
        </w:rPr>
      </w:pPr>
      <w:r>
        <w:rPr>
          <w:color w:val="000000"/>
        </w:rPr>
        <w:lastRenderedPageBreak/>
        <w:t>Наглядность горячих клавиш без загромождения функций. С возможностью переключения окон с разграниченными функциям</w:t>
      </w:r>
    </w:p>
    <w:p w:rsidR="003E7141" w:rsidRDefault="003E7141" w:rsidP="003E7141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Интерфейсы ПО</w:t>
      </w:r>
    </w:p>
    <w:p w:rsidR="005E6BA7" w:rsidRDefault="005E6BA7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  <w:r>
        <w:rPr>
          <w:color w:val="000000"/>
        </w:rPr>
        <w:t xml:space="preserve">Создание </w:t>
      </w:r>
      <w:proofErr w:type="gramStart"/>
      <w:r>
        <w:rPr>
          <w:color w:val="000000"/>
        </w:rPr>
        <w:t>горячих клавиш</w:t>
      </w:r>
      <w:proofErr w:type="gramEnd"/>
      <w:r>
        <w:rPr>
          <w:color w:val="000000"/>
        </w:rPr>
        <w:t xml:space="preserve"> связанных с клавишами, отвечающими за отдельные функции</w:t>
      </w:r>
    </w:p>
    <w:p w:rsidR="003E7141" w:rsidRDefault="003E7141" w:rsidP="003E7141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Интерфейсы оборудования</w:t>
      </w:r>
    </w:p>
    <w:p w:rsidR="005E6BA7" w:rsidRDefault="005E6BA7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  <w:r>
        <w:rPr>
          <w:color w:val="000000"/>
        </w:rPr>
        <w:t xml:space="preserve">Создание драйверов для возможности подключение несколько устройств к одному аккаунту и личной карте </w:t>
      </w:r>
    </w:p>
    <w:p w:rsidR="003E7141" w:rsidRDefault="003E7141" w:rsidP="003E7141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Коммуникационные интерфейсы </w:t>
      </w:r>
    </w:p>
    <w:p w:rsidR="005E6BA7" w:rsidRPr="005E6BA7" w:rsidRDefault="005E6BA7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  <w:r>
        <w:rPr>
          <w:color w:val="000000"/>
        </w:rPr>
        <w:t xml:space="preserve">Предоставить доступ к внешним устройствам для передачи личных карт через </w:t>
      </w:r>
      <w:r>
        <w:rPr>
          <w:color w:val="000000"/>
          <w:lang w:val="en-US"/>
        </w:rPr>
        <w:t>Bluetooth</w:t>
      </w:r>
    </w:p>
    <w:p w:rsidR="00CD1A58" w:rsidRDefault="00CD1A58" w:rsidP="00CD1A58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Функции</w:t>
      </w:r>
    </w:p>
    <w:p w:rsidR="00CD1A58" w:rsidRDefault="00CD1A58" w:rsidP="00CD1A58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Название функции</w:t>
      </w:r>
    </w:p>
    <w:p w:rsidR="005E6BA7" w:rsidRDefault="005E6BA7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  <w:r>
        <w:rPr>
          <w:color w:val="000000"/>
        </w:rPr>
        <w:t xml:space="preserve">Навигация </w:t>
      </w:r>
    </w:p>
    <w:p w:rsidR="005E6BA7" w:rsidRDefault="005E6BA7" w:rsidP="005E6BA7">
      <w:pPr>
        <w:pStyle w:val="a9"/>
        <w:numPr>
          <w:ilvl w:val="4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Описание </w:t>
      </w:r>
    </w:p>
    <w:p w:rsidR="005E6BA7" w:rsidRDefault="005E6BA7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2232" w:firstLine="0"/>
        <w:jc w:val="left"/>
        <w:rPr>
          <w:color w:val="000000"/>
        </w:rPr>
      </w:pPr>
      <w:r>
        <w:rPr>
          <w:color w:val="000000"/>
        </w:rPr>
        <w:t>Возможность задания точки назначения и создание маршрута к заданной точки из исходной</w:t>
      </w:r>
    </w:p>
    <w:p w:rsidR="00CD1A58" w:rsidRDefault="00CD1A58" w:rsidP="005E6BA7">
      <w:pPr>
        <w:pStyle w:val="a9"/>
        <w:numPr>
          <w:ilvl w:val="4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 w:rsidRPr="005E6BA7">
        <w:rPr>
          <w:color w:val="000000"/>
        </w:rPr>
        <w:t xml:space="preserve">Функциональные требования </w:t>
      </w:r>
    </w:p>
    <w:p w:rsidR="005E6BA7" w:rsidRDefault="005E6BA7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2232" w:firstLine="0"/>
        <w:jc w:val="left"/>
        <w:rPr>
          <w:color w:val="000000"/>
        </w:rPr>
      </w:pPr>
      <w:r>
        <w:rPr>
          <w:color w:val="000000"/>
        </w:rPr>
        <w:t>Нахождение кратчайшего маршрута между двумя заданными точками</w:t>
      </w:r>
    </w:p>
    <w:p w:rsidR="005E6BA7" w:rsidRDefault="005E6BA7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2232" w:firstLine="0"/>
        <w:jc w:val="left"/>
        <w:rPr>
          <w:color w:val="000000"/>
        </w:rPr>
      </w:pPr>
      <w:r>
        <w:rPr>
          <w:color w:val="000000"/>
        </w:rPr>
        <w:t xml:space="preserve">Нахождение исходной точки на карте </w:t>
      </w:r>
    </w:p>
    <w:p w:rsidR="005E6BA7" w:rsidRDefault="005E6BA7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2232" w:firstLine="0"/>
        <w:jc w:val="left"/>
        <w:rPr>
          <w:color w:val="000000"/>
        </w:rPr>
      </w:pPr>
      <w:r>
        <w:rPr>
          <w:color w:val="000000"/>
        </w:rPr>
        <w:t xml:space="preserve">Нахождение конечной точки на карте </w:t>
      </w:r>
    </w:p>
    <w:p w:rsidR="005E6BA7" w:rsidRDefault="005E6BA7" w:rsidP="005E6BA7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Название функции</w:t>
      </w:r>
    </w:p>
    <w:p w:rsidR="005E6BA7" w:rsidRDefault="005E6BA7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  <w:r>
        <w:rPr>
          <w:color w:val="000000"/>
        </w:rPr>
        <w:t xml:space="preserve">Создание личной карты </w:t>
      </w:r>
    </w:p>
    <w:p w:rsidR="005E6BA7" w:rsidRDefault="005E6BA7" w:rsidP="005E6BA7">
      <w:pPr>
        <w:pStyle w:val="a9"/>
        <w:numPr>
          <w:ilvl w:val="4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Описание </w:t>
      </w:r>
    </w:p>
    <w:p w:rsidR="005E6BA7" w:rsidRDefault="005E6BA7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2232" w:firstLine="0"/>
        <w:jc w:val="left"/>
        <w:rPr>
          <w:color w:val="000000"/>
        </w:rPr>
      </w:pPr>
      <w:r>
        <w:rPr>
          <w:color w:val="000000"/>
        </w:rPr>
        <w:t xml:space="preserve">Возможность пользователя редактировать общую карту и сохранять её в отдельную личную карту </w:t>
      </w:r>
    </w:p>
    <w:p w:rsidR="005E6BA7" w:rsidRDefault="005E6BA7" w:rsidP="005E6BA7">
      <w:pPr>
        <w:pStyle w:val="a9"/>
        <w:numPr>
          <w:ilvl w:val="4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Функциональные требования </w:t>
      </w:r>
    </w:p>
    <w:p w:rsidR="005E6BA7" w:rsidRDefault="005E6BA7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2160" w:firstLine="0"/>
        <w:jc w:val="left"/>
        <w:rPr>
          <w:color w:val="000000"/>
        </w:rPr>
      </w:pPr>
      <w:r>
        <w:rPr>
          <w:color w:val="000000"/>
        </w:rPr>
        <w:t>Создать копию общей карты</w:t>
      </w:r>
    </w:p>
    <w:p w:rsidR="005E6BA7" w:rsidRDefault="005E6BA7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2160" w:firstLine="0"/>
        <w:jc w:val="left"/>
        <w:rPr>
          <w:color w:val="000000"/>
        </w:rPr>
      </w:pPr>
      <w:r>
        <w:rPr>
          <w:color w:val="000000"/>
        </w:rPr>
        <w:t xml:space="preserve">Найти изменения </w:t>
      </w:r>
    </w:p>
    <w:p w:rsidR="005E6BA7" w:rsidRPr="005E6BA7" w:rsidRDefault="005E6BA7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2160" w:firstLine="0"/>
        <w:jc w:val="left"/>
        <w:rPr>
          <w:color w:val="000000"/>
        </w:rPr>
      </w:pPr>
      <w:r>
        <w:rPr>
          <w:color w:val="000000"/>
        </w:rPr>
        <w:lastRenderedPageBreak/>
        <w:t xml:space="preserve">Сохранить изменения в резервную копию с дальнейшим доступом и возможность редактирования </w:t>
      </w:r>
    </w:p>
    <w:p w:rsidR="00CD1A58" w:rsidRDefault="00CD1A58" w:rsidP="00CD1A58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Требования к </w:t>
      </w:r>
      <w:proofErr w:type="spellStart"/>
      <w:r>
        <w:rPr>
          <w:color w:val="000000"/>
        </w:rPr>
        <w:t>юзабилити</w:t>
      </w:r>
      <w:proofErr w:type="spellEnd"/>
      <w:r>
        <w:rPr>
          <w:color w:val="000000"/>
        </w:rPr>
        <w:t xml:space="preserve"> </w:t>
      </w:r>
    </w:p>
    <w:p w:rsidR="005E6BA7" w:rsidRPr="002A656C" w:rsidRDefault="005E6BA7" w:rsidP="002A656C">
      <w:pPr>
        <w:pBdr>
          <w:top w:val="nil"/>
          <w:left w:val="nil"/>
          <w:right w:val="nil"/>
          <w:between w:val="nil"/>
        </w:pBdr>
        <w:spacing w:line="360" w:lineRule="auto"/>
        <w:ind w:left="360" w:firstLine="0"/>
        <w:jc w:val="left"/>
        <w:rPr>
          <w:color w:val="000000"/>
        </w:rPr>
      </w:pPr>
      <w:r w:rsidRPr="002A656C">
        <w:rPr>
          <w:color w:val="000000"/>
        </w:rPr>
        <w:t>Наглядность интерфейса. Создание к</w:t>
      </w:r>
      <w:r w:rsidR="002A656C">
        <w:rPr>
          <w:color w:val="000000"/>
        </w:rPr>
        <w:t>нопок с однозначными названиями</w:t>
      </w:r>
      <w:r w:rsidRPr="002A656C">
        <w:rPr>
          <w:color w:val="000000"/>
        </w:rPr>
        <w:t xml:space="preserve">, точно передающих суть функции данной кнопки </w:t>
      </w:r>
    </w:p>
    <w:p w:rsidR="00CD1A58" w:rsidRDefault="00CD1A58" w:rsidP="00CD1A58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Требования к производительности </w:t>
      </w:r>
    </w:p>
    <w:p w:rsidR="005E6BA7" w:rsidRDefault="002A656C" w:rsidP="005E6BA7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792" w:firstLine="0"/>
        <w:jc w:val="left"/>
        <w:rPr>
          <w:color w:val="000000"/>
        </w:rPr>
      </w:pPr>
      <w:r>
        <w:rPr>
          <w:color w:val="000000"/>
        </w:rPr>
        <w:t>Возможность синхронизации нескольких функций. Быстродействие при переключении видов и функция. Возможность вернуться в общее меню</w:t>
      </w:r>
    </w:p>
    <w:p w:rsidR="00CD1A58" w:rsidRDefault="00CD1A58" w:rsidP="00CD1A58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Требования к данным </w:t>
      </w:r>
    </w:p>
    <w:p w:rsidR="00CD1A58" w:rsidRDefault="00CD1A58" w:rsidP="00CD1A58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Логическая модель данных</w:t>
      </w:r>
    </w:p>
    <w:p w:rsidR="002A656C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</w:p>
    <w:p w:rsidR="00CD1A58" w:rsidRDefault="00CD1A58" w:rsidP="00CD1A58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Словарь данных </w:t>
      </w:r>
    </w:p>
    <w:p w:rsidR="002A656C" w:rsidRPr="002A656C" w:rsidRDefault="002A656C" w:rsidP="002A656C">
      <w:pPr>
        <w:pStyle w:val="a9"/>
        <w:rPr>
          <w:color w:val="000000"/>
        </w:rPr>
      </w:pPr>
    </w:p>
    <w:p w:rsidR="002A656C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</w:p>
    <w:p w:rsidR="00CD1A58" w:rsidRDefault="00CD1A58" w:rsidP="00CD1A58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Отчёты </w:t>
      </w:r>
    </w:p>
    <w:p w:rsidR="002A656C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</w:p>
    <w:p w:rsidR="00CD1A58" w:rsidRDefault="00CD1A58" w:rsidP="00CD1A58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Получение, целостность, хранение и утилизация данных</w:t>
      </w:r>
    </w:p>
    <w:p w:rsidR="002A656C" w:rsidRPr="002A656C" w:rsidRDefault="002A656C" w:rsidP="002A656C">
      <w:pPr>
        <w:pStyle w:val="a9"/>
        <w:rPr>
          <w:color w:val="000000"/>
        </w:rPr>
      </w:pPr>
    </w:p>
    <w:p w:rsidR="002A656C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</w:p>
    <w:p w:rsidR="00CD1A58" w:rsidRDefault="00CD1A58" w:rsidP="00CD1A58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Ограничения проектирования</w:t>
      </w:r>
    </w:p>
    <w:p w:rsidR="002A656C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792" w:firstLine="0"/>
        <w:jc w:val="left"/>
        <w:rPr>
          <w:color w:val="000000"/>
        </w:rPr>
      </w:pPr>
    </w:p>
    <w:p w:rsidR="00CD1A58" w:rsidRDefault="00CD1A58" w:rsidP="00CD1A58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Системные атрибуты программного обеспечения </w:t>
      </w:r>
    </w:p>
    <w:p w:rsidR="00CD1A58" w:rsidRDefault="00CD1A58" w:rsidP="00CD1A58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Надёжность </w:t>
      </w:r>
    </w:p>
    <w:p w:rsidR="002A656C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</w:p>
    <w:p w:rsidR="00CD1A58" w:rsidRDefault="00CD1A58" w:rsidP="00CD1A58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Доступность </w:t>
      </w:r>
    </w:p>
    <w:p w:rsidR="002A656C" w:rsidRPr="002A656C" w:rsidRDefault="002A656C" w:rsidP="002A656C">
      <w:pPr>
        <w:pStyle w:val="a9"/>
        <w:rPr>
          <w:color w:val="000000"/>
        </w:rPr>
      </w:pPr>
    </w:p>
    <w:p w:rsidR="002A656C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</w:p>
    <w:p w:rsidR="00CD1A58" w:rsidRDefault="00CD1A58" w:rsidP="00CD1A58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Безопасность</w:t>
      </w:r>
    </w:p>
    <w:p w:rsidR="002A656C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</w:p>
    <w:p w:rsidR="00CD1A58" w:rsidRDefault="00CD1A58" w:rsidP="00CD1A58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Удобство сопровождения/эксплуатации </w:t>
      </w:r>
    </w:p>
    <w:p w:rsidR="002A656C" w:rsidRPr="002A656C" w:rsidRDefault="002A656C" w:rsidP="002A656C">
      <w:pPr>
        <w:pStyle w:val="a9"/>
        <w:rPr>
          <w:color w:val="000000"/>
        </w:rPr>
      </w:pPr>
    </w:p>
    <w:p w:rsidR="002A656C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</w:p>
    <w:p w:rsidR="00CD1A58" w:rsidRDefault="00CD1A58" w:rsidP="00CD1A58">
      <w:pPr>
        <w:pStyle w:val="a9"/>
        <w:numPr>
          <w:ilvl w:val="2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Переменность</w:t>
      </w:r>
    </w:p>
    <w:p w:rsidR="002A656C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</w:p>
    <w:p w:rsidR="00CD1A58" w:rsidRDefault="00CD1A58" w:rsidP="00CD1A58">
      <w:pPr>
        <w:pStyle w:val="a9"/>
        <w:numPr>
          <w:ilvl w:val="0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Верификация</w:t>
      </w:r>
    </w:p>
    <w:p w:rsidR="002A656C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360" w:firstLine="0"/>
        <w:jc w:val="left"/>
        <w:rPr>
          <w:color w:val="000000"/>
        </w:rPr>
      </w:pPr>
    </w:p>
    <w:p w:rsidR="00CD1A58" w:rsidRDefault="00CD1A58" w:rsidP="00CD1A58">
      <w:pPr>
        <w:pStyle w:val="a9"/>
        <w:numPr>
          <w:ilvl w:val="0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Требования к интернациональности и локализации</w:t>
      </w:r>
    </w:p>
    <w:p w:rsidR="002A656C" w:rsidRPr="002A656C" w:rsidRDefault="002A656C" w:rsidP="002A656C">
      <w:pPr>
        <w:pStyle w:val="a9"/>
        <w:rPr>
          <w:color w:val="000000"/>
        </w:rPr>
      </w:pPr>
    </w:p>
    <w:p w:rsidR="002A656C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360" w:firstLine="0"/>
        <w:jc w:val="left"/>
        <w:rPr>
          <w:color w:val="000000"/>
        </w:rPr>
      </w:pPr>
    </w:p>
    <w:p w:rsidR="00CD1A58" w:rsidRDefault="00CD1A58" w:rsidP="00CD1A58">
      <w:pPr>
        <w:pStyle w:val="a9"/>
        <w:numPr>
          <w:ilvl w:val="0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Вспомогательная информация </w:t>
      </w:r>
    </w:p>
    <w:p w:rsidR="002A656C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360" w:firstLine="0"/>
        <w:jc w:val="left"/>
        <w:rPr>
          <w:color w:val="000000"/>
        </w:rPr>
      </w:pPr>
    </w:p>
    <w:p w:rsidR="00CD1A58" w:rsidRDefault="00CD1A58" w:rsidP="00CD1A58">
      <w:pPr>
        <w:pStyle w:val="a9"/>
        <w:numPr>
          <w:ilvl w:val="0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Приложения</w:t>
      </w:r>
    </w:p>
    <w:p w:rsidR="00CD1A58" w:rsidRDefault="00CD1A58" w:rsidP="00CD1A58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Словарь терминов</w:t>
      </w:r>
    </w:p>
    <w:p w:rsidR="002A656C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792" w:firstLine="0"/>
        <w:jc w:val="left"/>
        <w:rPr>
          <w:color w:val="000000"/>
        </w:rPr>
      </w:pPr>
    </w:p>
    <w:p w:rsidR="00CD1A58" w:rsidRDefault="00CD1A58" w:rsidP="00CD1A58">
      <w:pPr>
        <w:pStyle w:val="a9"/>
        <w:numPr>
          <w:ilvl w:val="1"/>
          <w:numId w:val="2"/>
        </w:num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Сокращения и аббревиатуры </w:t>
      </w:r>
    </w:p>
    <w:p w:rsidR="002A656C" w:rsidRPr="002A656C" w:rsidRDefault="002A656C" w:rsidP="002A656C">
      <w:pPr>
        <w:pStyle w:val="a9"/>
        <w:rPr>
          <w:color w:val="000000"/>
        </w:rPr>
      </w:pPr>
    </w:p>
    <w:p w:rsidR="002A656C" w:rsidRPr="00CD1A58" w:rsidRDefault="002A656C" w:rsidP="002A656C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792" w:firstLine="0"/>
        <w:jc w:val="left"/>
        <w:rPr>
          <w:color w:val="000000"/>
        </w:rPr>
      </w:pPr>
    </w:p>
    <w:p w:rsidR="00CD1A58" w:rsidRDefault="00CD1A58" w:rsidP="00CD1A58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1224" w:firstLine="0"/>
        <w:jc w:val="left"/>
        <w:rPr>
          <w:color w:val="000000"/>
        </w:rPr>
      </w:pPr>
    </w:p>
    <w:p w:rsidR="00C11E00" w:rsidRPr="00CD1A58" w:rsidRDefault="00C11E00" w:rsidP="00C11E00">
      <w:pPr>
        <w:pStyle w:val="a9"/>
        <w:pBdr>
          <w:top w:val="nil"/>
          <w:left w:val="nil"/>
          <w:right w:val="nil"/>
          <w:between w:val="nil"/>
        </w:pBdr>
        <w:spacing w:line="360" w:lineRule="auto"/>
        <w:ind w:left="3600" w:firstLine="0"/>
        <w:jc w:val="left"/>
        <w:rPr>
          <w:color w:val="000000"/>
        </w:rPr>
      </w:pPr>
    </w:p>
    <w:p w:rsidR="003E7141" w:rsidRPr="003E7141" w:rsidRDefault="003E7141" w:rsidP="003E7141">
      <w:pPr>
        <w:pBdr>
          <w:top w:val="nil"/>
          <w:left w:val="nil"/>
          <w:right w:val="nil"/>
          <w:between w:val="nil"/>
        </w:pBdr>
        <w:spacing w:line="360" w:lineRule="auto"/>
        <w:jc w:val="left"/>
        <w:rPr>
          <w:color w:val="000000"/>
        </w:rPr>
      </w:pPr>
    </w:p>
    <w:p w:rsidR="00714DD0" w:rsidRDefault="003975F1">
      <w:pPr>
        <w:pStyle w:val="2"/>
        <w:jc w:val="center"/>
        <w:rPr>
          <w:b w:val="0"/>
          <w:i w:val="0"/>
        </w:rPr>
      </w:pPr>
      <w:r>
        <w:rPr>
          <w:b w:val="0"/>
          <w:i w:val="0"/>
        </w:rPr>
        <w:t>6. Вывод</w:t>
      </w:r>
    </w:p>
    <w:p w:rsidR="002A656C" w:rsidRDefault="003975F1" w:rsidP="002A65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rPr>
          <w:color w:val="000000"/>
        </w:rPr>
        <w:t xml:space="preserve">В результате, программное средство </w:t>
      </w:r>
      <w:r w:rsidR="002A656C">
        <w:rPr>
          <w:color w:val="000000"/>
        </w:rPr>
        <w:t xml:space="preserve">реализации мобильного сервиса внутренней навигации в помещении должно содержать понятный и удобный спектр функция для точного решение основной задачи – навигации в помещениях. При помощи программных средств должно быть реализовано полное соответствие ожидания и результата. Интерфейс пользователей должен быть понятен и доступен всем пользователям РФ. </w:t>
      </w:r>
      <w:r w:rsidR="002F7EC7">
        <w:rPr>
          <w:color w:val="000000"/>
        </w:rPr>
        <w:t xml:space="preserve">Для обработки большого потока информации требуется создать крупную сеть для корректной и стабильной работы приложения. Все работы должны быть выполнены в точности в </w:t>
      </w:r>
      <w:proofErr w:type="spellStart"/>
      <w:r w:rsidR="002F7EC7">
        <w:rPr>
          <w:color w:val="000000"/>
        </w:rPr>
        <w:t>соотвествии</w:t>
      </w:r>
      <w:proofErr w:type="spellEnd"/>
      <w:r w:rsidR="002F7EC7">
        <w:rPr>
          <w:color w:val="000000"/>
        </w:rPr>
        <w:t xml:space="preserve"> с ТЗ </w:t>
      </w:r>
    </w:p>
    <w:p w:rsidR="00714DD0" w:rsidRDefault="00714D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 w:firstLine="0"/>
        <w:rPr>
          <w:color w:val="000000"/>
        </w:rPr>
      </w:pPr>
    </w:p>
    <w:sectPr w:rsidR="00714D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76F" w:rsidRDefault="002E476F">
      <w:r>
        <w:separator/>
      </w:r>
    </w:p>
  </w:endnote>
  <w:endnote w:type="continuationSeparator" w:id="0">
    <w:p w:rsidR="002E476F" w:rsidRDefault="002E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D0" w:rsidRDefault="00714DD0">
    <w:pPr>
      <w:pBdr>
        <w:top w:val="single" w:sz="4" w:space="1" w:color="000000"/>
        <w:left w:val="nil"/>
        <w:bottom w:val="nil"/>
        <w:right w:val="nil"/>
        <w:between w:val="nil"/>
      </w:pBdr>
      <w:ind w:hanging="2"/>
      <w:jc w:val="left"/>
      <w:rPr>
        <w:rFonts w:ascii="Arial" w:eastAsia="Arial" w:hAnsi="Arial" w:cs="Arial"/>
        <w:i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D0" w:rsidRDefault="003975F1">
    <w:pPr>
      <w:pBdr>
        <w:top w:val="single" w:sz="4" w:space="1" w:color="000000"/>
        <w:left w:val="nil"/>
        <w:bottom w:val="nil"/>
        <w:right w:val="nil"/>
        <w:between w:val="nil"/>
      </w:pBdr>
      <w:ind w:hanging="2"/>
      <w:jc w:val="left"/>
      <w:rPr>
        <w:rFonts w:ascii="Arial" w:eastAsia="Arial" w:hAnsi="Arial" w:cs="Arial"/>
        <w:i/>
        <w:color w:val="000000"/>
        <w:sz w:val="16"/>
        <w:szCs w:val="16"/>
      </w:rPr>
    </w:pPr>
    <w:proofErr w:type="spellStart"/>
    <w:r>
      <w:rPr>
        <w:rFonts w:ascii="Arial" w:eastAsia="Arial" w:hAnsi="Arial" w:cs="Arial"/>
        <w:i/>
        <w:color w:val="000000"/>
        <w:sz w:val="16"/>
        <w:szCs w:val="16"/>
      </w:rPr>
      <w:t>Галиуллина</w:t>
    </w:r>
    <w:proofErr w:type="spellEnd"/>
    <w:r>
      <w:rPr>
        <w:rFonts w:ascii="Arial" w:eastAsia="Arial" w:hAnsi="Arial" w:cs="Arial"/>
        <w:i/>
        <w:color w:val="000000"/>
        <w:sz w:val="16"/>
        <w:szCs w:val="16"/>
      </w:rPr>
      <w:t xml:space="preserve"> И.И. 4311-21, КНИТУ, кафедра </w:t>
    </w:r>
    <w:proofErr w:type="gramStart"/>
    <w:r>
      <w:rPr>
        <w:rFonts w:ascii="Arial" w:eastAsia="Arial" w:hAnsi="Arial" w:cs="Arial"/>
        <w:i/>
        <w:color w:val="000000"/>
        <w:sz w:val="16"/>
        <w:szCs w:val="16"/>
      </w:rPr>
      <w:t>ИСУИР,  Казань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D0" w:rsidRDefault="00714DD0">
    <w:pPr>
      <w:pBdr>
        <w:top w:val="single" w:sz="4" w:space="1" w:color="000000"/>
        <w:left w:val="nil"/>
        <w:bottom w:val="nil"/>
        <w:right w:val="nil"/>
        <w:between w:val="nil"/>
      </w:pBdr>
      <w:ind w:hanging="2"/>
      <w:jc w:val="left"/>
      <w:rPr>
        <w:rFonts w:ascii="Arial" w:eastAsia="Arial" w:hAnsi="Arial" w:cs="Arial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76F" w:rsidRDefault="002E476F">
      <w:r>
        <w:separator/>
      </w:r>
    </w:p>
  </w:footnote>
  <w:footnote w:type="continuationSeparator" w:id="0">
    <w:p w:rsidR="002E476F" w:rsidRDefault="002E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D0" w:rsidRDefault="00714DD0">
    <w:pPr>
      <w:pBdr>
        <w:top w:val="nil"/>
        <w:left w:val="nil"/>
        <w:bottom w:val="nil"/>
        <w:right w:val="nil"/>
        <w:between w:val="nil"/>
      </w:pBdr>
      <w:ind w:hanging="2"/>
      <w:jc w:val="left"/>
      <w:rPr>
        <w:rFonts w:ascii="Arial" w:eastAsia="Arial" w:hAnsi="Arial" w:cs="Arial"/>
        <w:i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D0" w:rsidRDefault="003975F1">
    <w:pPr>
      <w:pBdr>
        <w:top w:val="nil"/>
        <w:left w:val="nil"/>
        <w:bottom w:val="nil"/>
        <w:right w:val="nil"/>
        <w:between w:val="nil"/>
      </w:pBdr>
      <w:ind w:hanging="2"/>
      <w:jc w:val="left"/>
      <w:rPr>
        <w:rFonts w:ascii="Arial" w:eastAsia="Arial" w:hAnsi="Arial" w:cs="Arial"/>
        <w:i/>
        <w:color w:val="000000"/>
        <w:sz w:val="16"/>
        <w:szCs w:val="16"/>
      </w:rPr>
    </w:pPr>
    <w:r>
      <w:rPr>
        <w:rFonts w:ascii="Arial" w:eastAsia="Arial" w:hAnsi="Arial" w:cs="Arial"/>
        <w:i/>
        <w:color w:val="000000"/>
        <w:sz w:val="16"/>
        <w:szCs w:val="16"/>
      </w:rPr>
      <w:t>Курс «</w:t>
    </w:r>
    <w:r>
      <w:rPr>
        <w:rFonts w:ascii="Arial" w:eastAsia="Arial" w:hAnsi="Arial" w:cs="Arial"/>
        <w:i/>
        <w:sz w:val="16"/>
        <w:szCs w:val="16"/>
      </w:rPr>
      <w:t>Разработка пользовательского интерфейса</w:t>
    </w:r>
    <w:r>
      <w:rPr>
        <w:rFonts w:ascii="Arial" w:eastAsia="Arial" w:hAnsi="Arial" w:cs="Arial"/>
        <w:i/>
        <w:color w:val="000000"/>
        <w:sz w:val="16"/>
        <w:szCs w:val="16"/>
      </w:rPr>
      <w:t>». «</w:t>
    </w:r>
    <w:r>
      <w:rPr>
        <w:color w:val="000000"/>
        <w:sz w:val="18"/>
        <w:szCs w:val="18"/>
      </w:rPr>
      <w:t xml:space="preserve">Определение функционального назначения и контекста, составление обзора продукта. Формирование технического задания на разработку программного </w:t>
    </w:r>
    <w:proofErr w:type="gramStart"/>
    <w:r>
      <w:rPr>
        <w:color w:val="000000"/>
        <w:sz w:val="18"/>
        <w:szCs w:val="18"/>
      </w:rPr>
      <w:t>средства</w:t>
    </w:r>
    <w:r>
      <w:rPr>
        <w:rFonts w:ascii="Arial" w:eastAsia="Arial" w:hAnsi="Arial" w:cs="Arial"/>
        <w:i/>
        <w:color w:val="000000"/>
        <w:sz w:val="16"/>
        <w:szCs w:val="16"/>
      </w:rPr>
      <w:t>»</w:t>
    </w:r>
    <w:r>
      <w:rPr>
        <w:rFonts w:ascii="Arial" w:eastAsia="Arial" w:hAnsi="Arial" w:cs="Arial"/>
        <w:i/>
        <w:color w:val="000000"/>
        <w:sz w:val="16"/>
        <w:szCs w:val="16"/>
      </w:rPr>
      <w:tab/>
    </w:r>
    <w:proofErr w:type="gramEnd"/>
    <w:r>
      <w:rPr>
        <w:rFonts w:ascii="Arial" w:eastAsia="Arial" w:hAnsi="Arial" w:cs="Arial"/>
        <w:i/>
        <w:color w:val="000000"/>
        <w:sz w:val="16"/>
        <w:szCs w:val="16"/>
      </w:rPr>
      <w:fldChar w:fldCharType="begin"/>
    </w:r>
    <w:r>
      <w:rPr>
        <w:rFonts w:ascii="Arial" w:eastAsia="Arial" w:hAnsi="Arial" w:cs="Arial"/>
        <w:i/>
        <w:color w:val="000000"/>
        <w:sz w:val="16"/>
        <w:szCs w:val="16"/>
      </w:rPr>
      <w:instrText>PAGE</w:instrText>
    </w:r>
    <w:r>
      <w:rPr>
        <w:rFonts w:ascii="Arial" w:eastAsia="Arial" w:hAnsi="Arial" w:cs="Arial"/>
        <w:i/>
        <w:color w:val="000000"/>
        <w:sz w:val="16"/>
        <w:szCs w:val="16"/>
      </w:rPr>
      <w:fldChar w:fldCharType="separate"/>
    </w:r>
    <w:r w:rsidR="00C11E00">
      <w:rPr>
        <w:rFonts w:ascii="Arial" w:eastAsia="Arial" w:hAnsi="Arial" w:cs="Arial"/>
        <w:i/>
        <w:noProof/>
        <w:color w:val="000000"/>
        <w:sz w:val="16"/>
        <w:szCs w:val="16"/>
      </w:rPr>
      <w:t>2</w:t>
    </w:r>
    <w:r>
      <w:rPr>
        <w:rFonts w:ascii="Arial" w:eastAsia="Arial" w:hAnsi="Arial" w:cs="Arial"/>
        <w:i/>
        <w:color w:val="000000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D0" w:rsidRDefault="00714DD0">
    <w:pPr>
      <w:pBdr>
        <w:top w:val="nil"/>
        <w:left w:val="nil"/>
        <w:bottom w:val="nil"/>
        <w:right w:val="nil"/>
        <w:between w:val="nil"/>
      </w:pBdr>
      <w:ind w:hanging="2"/>
      <w:jc w:val="left"/>
      <w:rPr>
        <w:rFonts w:ascii="Arial" w:eastAsia="Arial" w:hAnsi="Arial" w:cs="Arial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F320C"/>
    <w:multiLevelType w:val="hybridMultilevel"/>
    <w:tmpl w:val="12E2CF0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77441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247D3B"/>
    <w:multiLevelType w:val="multilevel"/>
    <w:tmpl w:val="CC440BEA"/>
    <w:lvl w:ilvl="0">
      <w:start w:val="1"/>
      <w:numFmt w:val="decimal"/>
      <w:lvlText w:val="%1."/>
      <w:lvlJc w:val="left"/>
      <w:pPr>
        <w:ind w:left="3600" w:hanging="360"/>
      </w:pPr>
    </w:lvl>
    <w:lvl w:ilvl="1" w:tentative="1">
      <w:start w:val="1"/>
      <w:numFmt w:val="lowerLetter"/>
      <w:lvlText w:val="%2."/>
      <w:lvlJc w:val="left"/>
      <w:pPr>
        <w:ind w:left="4320" w:hanging="360"/>
      </w:pPr>
    </w:lvl>
    <w:lvl w:ilvl="2" w:tentative="1">
      <w:start w:val="1"/>
      <w:numFmt w:val="lowerRoman"/>
      <w:lvlText w:val="%3."/>
      <w:lvlJc w:val="right"/>
      <w:pPr>
        <w:ind w:left="5040" w:hanging="180"/>
      </w:pPr>
    </w:lvl>
    <w:lvl w:ilvl="3" w:tentative="1">
      <w:start w:val="1"/>
      <w:numFmt w:val="decimal"/>
      <w:lvlText w:val="%4."/>
      <w:lvlJc w:val="left"/>
      <w:pPr>
        <w:ind w:left="5760" w:hanging="360"/>
      </w:pPr>
    </w:lvl>
    <w:lvl w:ilvl="4" w:tentative="1">
      <w:start w:val="1"/>
      <w:numFmt w:val="lowerLetter"/>
      <w:lvlText w:val="%5."/>
      <w:lvlJc w:val="left"/>
      <w:pPr>
        <w:ind w:left="6480" w:hanging="360"/>
      </w:pPr>
    </w:lvl>
    <w:lvl w:ilvl="5" w:tentative="1">
      <w:start w:val="1"/>
      <w:numFmt w:val="lowerRoman"/>
      <w:lvlText w:val="%6."/>
      <w:lvlJc w:val="right"/>
      <w:pPr>
        <w:ind w:left="7200" w:hanging="180"/>
      </w:pPr>
    </w:lvl>
    <w:lvl w:ilvl="6" w:tentative="1">
      <w:start w:val="1"/>
      <w:numFmt w:val="decimal"/>
      <w:lvlText w:val="%7."/>
      <w:lvlJc w:val="left"/>
      <w:pPr>
        <w:ind w:left="7920" w:hanging="360"/>
      </w:pPr>
    </w:lvl>
    <w:lvl w:ilvl="7" w:tentative="1">
      <w:start w:val="1"/>
      <w:numFmt w:val="lowerLetter"/>
      <w:lvlText w:val="%8."/>
      <w:lvlJc w:val="left"/>
      <w:pPr>
        <w:ind w:left="8640" w:hanging="360"/>
      </w:pPr>
    </w:lvl>
    <w:lvl w:ilvl="8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BB81F5B"/>
    <w:multiLevelType w:val="multilevel"/>
    <w:tmpl w:val="59C8BC2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D0"/>
    <w:rsid w:val="002A656C"/>
    <w:rsid w:val="002E476F"/>
    <w:rsid w:val="002F7EC7"/>
    <w:rsid w:val="003975F1"/>
    <w:rsid w:val="003E7141"/>
    <w:rsid w:val="005E6BA7"/>
    <w:rsid w:val="006C6BA0"/>
    <w:rsid w:val="00714DD0"/>
    <w:rsid w:val="00960F29"/>
    <w:rsid w:val="00C11E00"/>
    <w:rsid w:val="00CD1A58"/>
    <w:rsid w:val="00D24D25"/>
    <w:rsid w:val="00EA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F77481-88C4-4846-A13F-A64C55ED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240"/>
      <w:jc w:val="left"/>
      <w:outlineLvl w:val="0"/>
    </w:pPr>
    <w:rPr>
      <w:b/>
      <w:smallCaps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b/>
      <w:i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i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C11E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24D2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C6BA0"/>
    <w:rPr>
      <w:color w:val="0000FF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rsid w:val="00C11E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b">
    <w:name w:val="TOC Heading"/>
    <w:basedOn w:val="1"/>
    <w:next w:val="a"/>
    <w:uiPriority w:val="39"/>
    <w:unhideWhenUsed/>
    <w:qFormat/>
    <w:rsid w:val="00C11E00"/>
    <w:pPr>
      <w:keepLines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11E00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11E00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11E0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c">
    <w:name w:val="No Spacing"/>
    <w:uiPriority w:val="1"/>
    <w:qFormat/>
    <w:rsid w:val="00C11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ador.tech/articles/andeksnavigator-google-maps-mapsme-kakie-navigacionnye-sistemy-udobnee-i-funkcionalne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D239864FF341C0BF7A645505316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7D44BE-6DBA-4684-87D3-B4C2BC123D2B}"/>
      </w:docPartPr>
      <w:docPartBody>
        <w:p w:rsidR="00000000" w:rsidRDefault="00C849D5" w:rsidP="00C849D5">
          <w:pPr>
            <w:pStyle w:val="56D239864FF341C0BF7A645505316AFB"/>
          </w:pPr>
          <w:r>
            <w:t>Введите название главы (уровень 1)</w:t>
          </w:r>
        </w:p>
      </w:docPartBody>
    </w:docPart>
    <w:docPart>
      <w:docPartPr>
        <w:name w:val="5192BB1612D1470EADDABF5D14551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92BC55-9758-4330-AACC-72513731B5B6}"/>
      </w:docPartPr>
      <w:docPartBody>
        <w:p w:rsidR="00000000" w:rsidRDefault="00C849D5" w:rsidP="00C849D5">
          <w:pPr>
            <w:pStyle w:val="5192BB1612D1470EADDABF5D14551169"/>
          </w:pPr>
          <w:r>
            <w:t>Введите название главы (уровень 2)</w:t>
          </w:r>
        </w:p>
      </w:docPartBody>
    </w:docPart>
    <w:docPart>
      <w:docPartPr>
        <w:name w:val="8A1F27A1D09F40A68CAC5BACE4F336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B5BAF-AAC4-47AC-8041-5C2DE0080E8D}"/>
      </w:docPartPr>
      <w:docPartBody>
        <w:p w:rsidR="00000000" w:rsidRDefault="00C849D5" w:rsidP="00C849D5">
          <w:pPr>
            <w:pStyle w:val="8A1F27A1D09F40A68CAC5BACE4F3365F"/>
          </w:pPr>
          <w: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D5"/>
    <w:rsid w:val="00C849D5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D239864FF341C0BF7A645505316AFB">
    <w:name w:val="56D239864FF341C0BF7A645505316AFB"/>
    <w:rsid w:val="00C849D5"/>
  </w:style>
  <w:style w:type="paragraph" w:customStyle="1" w:styleId="5192BB1612D1470EADDABF5D14551169">
    <w:name w:val="5192BB1612D1470EADDABF5D14551169"/>
    <w:rsid w:val="00C849D5"/>
  </w:style>
  <w:style w:type="paragraph" w:customStyle="1" w:styleId="8A1F27A1D09F40A68CAC5BACE4F3365F">
    <w:name w:val="8A1F27A1D09F40A68CAC5BACE4F3365F"/>
    <w:rsid w:val="00C849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EF2E-2CD9-47B5-8DA0-4A9B3DD3A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4</cp:revision>
  <dcterms:created xsi:type="dcterms:W3CDTF">2023-11-11T00:24:00Z</dcterms:created>
  <dcterms:modified xsi:type="dcterms:W3CDTF">2023-11-11T01:47:00Z</dcterms:modified>
</cp:coreProperties>
</file>