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8C" w:rsidRPr="00CE0F62" w:rsidRDefault="00CC7CCB" w:rsidP="00CE0F62">
      <w:pPr>
        <w:spacing w:after="0" w:line="360" w:lineRule="auto"/>
        <w:ind w:left="360"/>
        <w:jc w:val="center"/>
        <w:rPr>
          <w:rFonts w:ascii="Times New Roman" w:hAnsi="Times New Roman" w:cs="Times New Roman"/>
          <w:sz w:val="28"/>
          <w:szCs w:val="28"/>
        </w:rPr>
      </w:pPr>
      <w:r w:rsidRPr="00CE0F62">
        <w:rPr>
          <w:rFonts w:ascii="Times New Roman" w:hAnsi="Times New Roman" w:cs="Times New Roman"/>
          <w:sz w:val="28"/>
          <w:szCs w:val="28"/>
        </w:rPr>
        <w:t>Аналитический обзор</w:t>
      </w:r>
    </w:p>
    <w:p w:rsidR="00461806" w:rsidRPr="00C5316B" w:rsidRDefault="00461806" w:rsidP="00CE0F62">
      <w:pPr>
        <w:pStyle w:val="a4"/>
        <w:spacing w:after="0" w:line="360" w:lineRule="auto"/>
        <w:ind w:left="0" w:firstLine="567"/>
        <w:jc w:val="both"/>
        <w:rPr>
          <w:rFonts w:ascii="Times New Roman" w:hAnsi="Times New Roman" w:cs="Times New Roman"/>
          <w:sz w:val="28"/>
          <w:szCs w:val="28"/>
        </w:rPr>
      </w:pPr>
      <w:r w:rsidRPr="00C5316B">
        <w:rPr>
          <w:rFonts w:ascii="Times New Roman" w:hAnsi="Times New Roman" w:cs="Times New Roman"/>
          <w:sz w:val="28"/>
          <w:szCs w:val="28"/>
        </w:rPr>
        <w:t>Целью данной главы является обзор и сравнение наиболее популярных языков программирования, применяемых для обучения основам программирования, анализ их сильных и слабых сторон, а также исследование особенностей обучения программированию и наиболее распространенны</w:t>
      </w:r>
      <w:r w:rsidR="00AC4DC5" w:rsidRPr="00C5316B">
        <w:rPr>
          <w:rFonts w:ascii="Times New Roman" w:hAnsi="Times New Roman" w:cs="Times New Roman"/>
          <w:sz w:val="28"/>
          <w:szCs w:val="28"/>
        </w:rPr>
        <w:t>х</w:t>
      </w:r>
      <w:r w:rsidRPr="00C5316B">
        <w:rPr>
          <w:rFonts w:ascii="Times New Roman" w:hAnsi="Times New Roman" w:cs="Times New Roman"/>
          <w:sz w:val="28"/>
          <w:szCs w:val="28"/>
        </w:rPr>
        <w:t xml:space="preserve"> метод</w:t>
      </w:r>
      <w:r w:rsidR="00AC4DC5" w:rsidRPr="00C5316B">
        <w:rPr>
          <w:rFonts w:ascii="Times New Roman" w:hAnsi="Times New Roman" w:cs="Times New Roman"/>
          <w:sz w:val="28"/>
          <w:szCs w:val="28"/>
        </w:rPr>
        <w:t>ов</w:t>
      </w:r>
      <w:r w:rsidRPr="00C5316B">
        <w:rPr>
          <w:rFonts w:ascii="Times New Roman" w:hAnsi="Times New Roman" w:cs="Times New Roman"/>
          <w:sz w:val="28"/>
          <w:szCs w:val="28"/>
        </w:rPr>
        <w:t xml:space="preserve"> контроля знаний в образовательном процессе. </w:t>
      </w:r>
    </w:p>
    <w:p w:rsidR="00C5316B" w:rsidRPr="00C5316B" w:rsidRDefault="00C5316B" w:rsidP="00CE0F62">
      <w:pPr>
        <w:pStyle w:val="2"/>
        <w:numPr>
          <w:ilvl w:val="1"/>
          <w:numId w:val="2"/>
        </w:numPr>
        <w:spacing w:after="0" w:line="360" w:lineRule="auto"/>
        <w:ind w:left="567" w:hanging="567"/>
        <w:rPr>
          <w:rFonts w:cs="Times New Roman"/>
          <w:szCs w:val="28"/>
        </w:rPr>
      </w:pPr>
      <w:bookmarkStart w:id="0" w:name="_Toc359195412"/>
      <w:r w:rsidRPr="00C5316B">
        <w:rPr>
          <w:rFonts w:cs="Times New Roman"/>
          <w:szCs w:val="28"/>
        </w:rPr>
        <w:t>Методы контроля знаний при подготовке программистов</w:t>
      </w:r>
      <w:bookmarkEnd w:id="0"/>
    </w:p>
    <w:p w:rsidR="00C5316B" w:rsidRPr="00C5316B" w:rsidRDefault="00C5316B" w:rsidP="00CE0F62">
      <w:pPr>
        <w:pStyle w:val="3"/>
        <w:numPr>
          <w:ilvl w:val="2"/>
          <w:numId w:val="2"/>
        </w:numPr>
        <w:spacing w:after="0"/>
        <w:rPr>
          <w:rFonts w:cs="Times New Roman"/>
          <w:szCs w:val="28"/>
        </w:rPr>
      </w:pPr>
      <w:bookmarkStart w:id="1" w:name="_Toc359195413"/>
      <w:r w:rsidRPr="00C5316B">
        <w:rPr>
          <w:rFonts w:cs="Times New Roman"/>
          <w:szCs w:val="28"/>
        </w:rPr>
        <w:t>Уровни подготовки программиста</w:t>
      </w:r>
      <w:bookmarkEnd w:id="1"/>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современном этапе развития на смену традиционным формам контроля знаний приходят новые формы, построенные на широком применении средств вычислительной техники.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Подготовка профессионального программиста — это многоуровневый процесс.</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первом, базовом, уровне подготовки студент приобретает навыки структурирования информации и построения простейших вычислительных алгоритмов. Также на этом уровне студент приобретает навыки распространения одного алгоритма решения задачи на круг однотипных задач, унификации однотипных блоков алгоритма и создания процедур.</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втором, общепрофессиональном, уровне подготовки студент овладевает методами и приемами выбора оптимального решения (одного из многих) поставленной задачи. Студент не только осваивает приемы поиска нужной информации, но и овладевает доказательным аппаратом принятия решения. Овладение доказательным аппаратом является одним из основных условий подготовки профессионального программиста, способного к конкурентному продвижению созданного программного продукта.</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третьем, профилирующем, уровне подготовки производится специализация профессионального программиста в узкой области экономики, производства, науки и т. д. На этом уровне детально изучаются особенности выбранной области деятельности.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lastRenderedPageBreak/>
        <w:t>На различных уровнях подготовки профессионального программиста используются различные виды контроля знаний и умений. Контроль знаний и умений студента решает триединую задачу:</w:t>
      </w:r>
    </w:p>
    <w:p w:rsidR="00C5316B" w:rsidRPr="00C5316B" w:rsidRDefault="00C5316B" w:rsidP="00CE0F62">
      <w:pPr>
        <w:pStyle w:val="a"/>
        <w:ind w:firstLine="567"/>
      </w:pPr>
      <w:r w:rsidRPr="00C5316B">
        <w:t>определить глубину усвоения студентом учебного материала;</w:t>
      </w:r>
    </w:p>
    <w:p w:rsidR="00C5316B" w:rsidRPr="00C5316B" w:rsidRDefault="00C5316B" w:rsidP="00CE0F62">
      <w:pPr>
        <w:pStyle w:val="a"/>
        <w:ind w:firstLine="567"/>
      </w:pPr>
      <w:r w:rsidRPr="00C5316B">
        <w:t>решить вопрос о переходе студента к изучению следующего учебного материала (при положительной оценке) либо предложить ему дополнительные вопросы для изучения текущего учебного материала (при неудовлетворительной оценке);</w:t>
      </w:r>
    </w:p>
    <w:p w:rsidR="00C5316B" w:rsidRPr="00C5316B" w:rsidRDefault="00C5316B" w:rsidP="00CE0F62">
      <w:pPr>
        <w:pStyle w:val="a"/>
        <w:ind w:firstLine="567"/>
      </w:pPr>
      <w:r w:rsidRPr="00C5316B">
        <w:t>подобрать индивидуальное задание для практической и самостоятельной работы студента.</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При подготовке профессиональн</w:t>
      </w:r>
      <w:bookmarkStart w:id="2" w:name="_GoBack"/>
      <w:bookmarkEnd w:id="2"/>
      <w:r w:rsidRPr="00C5316B">
        <w:rPr>
          <w:rFonts w:ascii="Times New Roman" w:hAnsi="Times New Roman" w:cs="Times New Roman"/>
          <w:sz w:val="28"/>
          <w:szCs w:val="28"/>
        </w:rPr>
        <w:t>ых программистов наряду с хорошо зарекомендовавшими себя традиционными формами контроля знаний — зачетом и экзаменом, — которые используются на этапе итогового контроля, широкое применение находят различные варианты промежуточного контроля знаний, в том числе построенные с использованием информационных технологий. К наиболее популярным видам промежуточного контроля можно отнести:</w:t>
      </w:r>
    </w:p>
    <w:p w:rsidR="00C5316B" w:rsidRPr="00C5316B" w:rsidRDefault="00C5316B" w:rsidP="00CE0F62">
      <w:pPr>
        <w:pStyle w:val="a"/>
        <w:ind w:firstLine="567"/>
      </w:pPr>
      <w:r w:rsidRPr="00C5316B">
        <w:t>доклады и рефераты, выполненные с использованием технологии презентаций и включающие в себя графические, звуковые и анимационные элементы;</w:t>
      </w:r>
    </w:p>
    <w:p w:rsidR="00C5316B" w:rsidRPr="00C5316B" w:rsidRDefault="00C5316B" w:rsidP="00CE0F62">
      <w:pPr>
        <w:pStyle w:val="a"/>
        <w:ind w:firstLine="567"/>
      </w:pPr>
      <w:r w:rsidRPr="00C5316B">
        <w:t>различные виды тестирования;</w:t>
      </w:r>
    </w:p>
    <w:p w:rsidR="00C5316B" w:rsidRPr="00C5316B" w:rsidRDefault="00C5316B" w:rsidP="00CE0F62">
      <w:pPr>
        <w:pStyle w:val="a"/>
        <w:ind w:firstLine="567"/>
      </w:pPr>
      <w:r w:rsidRPr="00C5316B">
        <w:t>создание промежуточных и законченных программных продуктов (проектов);</w:t>
      </w:r>
    </w:p>
    <w:p w:rsidR="00C5316B" w:rsidRPr="00C5316B" w:rsidRDefault="00C5316B" w:rsidP="00CE0F62">
      <w:pPr>
        <w:pStyle w:val="a"/>
        <w:ind w:firstLine="567"/>
      </w:pPr>
      <w:r w:rsidRPr="00C5316B">
        <w:t>решение алгоритмических задач за лимитированный промежуток времени;</w:t>
      </w:r>
    </w:p>
    <w:p w:rsidR="00C5316B" w:rsidRPr="00C5316B" w:rsidRDefault="00C5316B" w:rsidP="00CE0F62">
      <w:pPr>
        <w:pStyle w:val="a"/>
        <w:ind w:firstLine="567"/>
      </w:pPr>
      <w:r w:rsidRPr="00C5316B">
        <w:t>публичную защиту программных продуктов.</w:t>
      </w:r>
    </w:p>
    <w:p w:rsidR="00C5316B" w:rsidRPr="00C5316B" w:rsidRDefault="00C5316B" w:rsidP="00CE0F62">
      <w:pPr>
        <w:pStyle w:val="3"/>
        <w:numPr>
          <w:ilvl w:val="2"/>
          <w:numId w:val="2"/>
        </w:numPr>
        <w:spacing w:after="0"/>
        <w:rPr>
          <w:rFonts w:cs="Times New Roman"/>
          <w:szCs w:val="28"/>
        </w:rPr>
      </w:pPr>
      <w:bookmarkStart w:id="3" w:name="_Toc359195414"/>
      <w:r w:rsidRPr="00C5316B">
        <w:rPr>
          <w:rFonts w:cs="Times New Roman"/>
          <w:szCs w:val="28"/>
        </w:rPr>
        <w:t>Доклады и рефераты</w:t>
      </w:r>
      <w:bookmarkEnd w:id="3"/>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Как правило, этот вид контроля знаний используется на первом уровне подготовки профессионального программиста по дисциплинам общепрофессионального блока. К таким дисциплинам можно отнести </w:t>
      </w:r>
      <w:r w:rsidRPr="00C5316B">
        <w:rPr>
          <w:rFonts w:ascii="Times New Roman" w:hAnsi="Times New Roman" w:cs="Times New Roman"/>
          <w:sz w:val="28"/>
          <w:szCs w:val="28"/>
        </w:rPr>
        <w:lastRenderedPageBreak/>
        <w:t>«Технические средства информатизации», «Архитектура ЭВМ и вычислительных систем», «Операционные системы и среды» и некоторые другие. Доклад выполняется в виде презентации с использованием иллюстративного материала, а при необходимости — звуковых эффектов и видеоклипов. Организуется публичное выступление студента с докладом и посл</w:t>
      </w:r>
      <w:r w:rsidR="006103F7">
        <w:rPr>
          <w:rFonts w:ascii="Times New Roman" w:hAnsi="Times New Roman" w:cs="Times New Roman"/>
          <w:sz w:val="28"/>
          <w:szCs w:val="28"/>
        </w:rPr>
        <w:t>едующее обсуждение доклада</w:t>
      </w:r>
      <w:proofErr w:type="gramStart"/>
      <w:r w:rsidR="006103F7">
        <w:rPr>
          <w:rFonts w:ascii="Times New Roman" w:hAnsi="Times New Roman" w:cs="Times New Roman"/>
          <w:sz w:val="28"/>
          <w:szCs w:val="28"/>
        </w:rPr>
        <w:t xml:space="preserve"> </w:t>
      </w:r>
      <w:r w:rsidRPr="00C5316B">
        <w:rPr>
          <w:rFonts w:ascii="Times New Roman" w:hAnsi="Times New Roman" w:cs="Times New Roman"/>
          <w:sz w:val="28"/>
          <w:szCs w:val="28"/>
        </w:rPr>
        <w:t>.</w:t>
      </w:r>
      <w:proofErr w:type="gramEnd"/>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К достоинству этого вида контроля следует отнести возможность проверки таких каче</w:t>
      </w:r>
      <w:proofErr w:type="gramStart"/>
      <w:r w:rsidRPr="00C5316B">
        <w:rPr>
          <w:rFonts w:ascii="Times New Roman" w:hAnsi="Times New Roman" w:cs="Times New Roman"/>
          <w:sz w:val="28"/>
          <w:szCs w:val="28"/>
        </w:rPr>
        <w:t>ств ст</w:t>
      </w:r>
      <w:proofErr w:type="gramEnd"/>
      <w:r w:rsidRPr="00C5316B">
        <w:rPr>
          <w:rFonts w:ascii="Times New Roman" w:hAnsi="Times New Roman" w:cs="Times New Roman"/>
          <w:sz w:val="28"/>
          <w:szCs w:val="28"/>
        </w:rPr>
        <w:t>удента, как умение подобрать материал по теме доклада из разных источников информации, многосторонний взгляд на тему доклада, анализ собранной информации, способность делать выводы, овладение приемами публичной аргументации в защиту полученных результатов.</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К недостаткам можно отнести то, что данный вид контроля не оценивает способности студента к применению полученной информации для практического решения задач.</w:t>
      </w:r>
    </w:p>
    <w:p w:rsidR="00C5316B" w:rsidRPr="00C5316B" w:rsidRDefault="00C5316B" w:rsidP="00CE0F62">
      <w:pPr>
        <w:pStyle w:val="3"/>
        <w:numPr>
          <w:ilvl w:val="2"/>
          <w:numId w:val="2"/>
        </w:numPr>
        <w:spacing w:after="0"/>
        <w:rPr>
          <w:rFonts w:cs="Times New Roman"/>
          <w:szCs w:val="28"/>
        </w:rPr>
      </w:pPr>
      <w:bookmarkStart w:id="4" w:name="_Toc359195415"/>
      <w:r w:rsidRPr="00C5316B">
        <w:rPr>
          <w:rFonts w:cs="Times New Roman"/>
          <w:szCs w:val="28"/>
        </w:rPr>
        <w:t>Тестирование</w:t>
      </w:r>
      <w:bookmarkEnd w:id="4"/>
    </w:p>
    <w:p w:rsidR="00C5316B" w:rsidRPr="00C5316B" w:rsidRDefault="00C5316B" w:rsidP="00CE0F62">
      <w:pPr>
        <w:pStyle w:val="a5"/>
        <w:ind w:firstLine="567"/>
        <w:rPr>
          <w:lang w:eastAsia="en-US"/>
        </w:rPr>
      </w:pPr>
      <w:r w:rsidRPr="00C5316B">
        <w:rPr>
          <w:lang w:eastAsia="en-US"/>
        </w:rPr>
        <w:t>Тестирование — широко распространенный вид контроля знаний. Он используется по многим дисциплинам многих специальностей, как технических, так и гуманитарных. Тестирование позволяет оперативно и достаточно точно определить уровень знаний студента и применяется с целью промежуточной аттестации учащегося и решения вопроса о его допуске к зачету или экзамену. Использование тестирования, с одной стороны, повышает качество подготовки специалиста, с другой стороны, облегчает труд экзаменатора, так как к экзамену допускаются студенты, показавшие по результатам тестирования наличие некоторого минимума знаний. Использование тестирования в качестве итоговой аттестации, по нашему мнению, не целесообразно, так как ответы на вопросы теста жестко фиксированы и не позволяют (или с большими трудностями позволяют) выявить связи данного вопроса с другими вопросами данной (или смежной) дисциплины.</w:t>
      </w:r>
    </w:p>
    <w:p w:rsidR="00C5316B" w:rsidRPr="00C5316B" w:rsidRDefault="00C5316B" w:rsidP="00CE0F62">
      <w:pPr>
        <w:pStyle w:val="a5"/>
        <w:ind w:firstLine="567"/>
        <w:rPr>
          <w:lang w:eastAsia="en-US"/>
        </w:rPr>
      </w:pPr>
      <w:r w:rsidRPr="00C5316B">
        <w:rPr>
          <w:lang w:eastAsia="en-US"/>
        </w:rPr>
        <w:lastRenderedPageBreak/>
        <w:t>Преимуществами использования тестирования являются оперативность получения сведений о знаниях студентов, объективность полученных результатов, возможность получения статистических данных об успеваемости каждого студента и группы студентов, возможность получения сведений о динамике успехов (или о снижении результатов) студента, возможность определения тем и вопросов, слабо освоенных студентом.</w:t>
      </w:r>
    </w:p>
    <w:p w:rsidR="00C5316B" w:rsidRPr="00C5316B" w:rsidRDefault="00C5316B" w:rsidP="00CE0F62">
      <w:pPr>
        <w:pStyle w:val="a5"/>
        <w:ind w:firstLine="567"/>
        <w:rPr>
          <w:lang w:eastAsia="en-US"/>
        </w:rPr>
      </w:pPr>
      <w:r w:rsidRPr="00C5316B">
        <w:rPr>
          <w:lang w:eastAsia="en-US"/>
        </w:rPr>
        <w:t>К недостаткам тестирования следует отнести трудности формулировки вопросов теста, составления нескольких однозначных и точных ответов на поставленный вопрос, определения качественного состава и количества вопросов, входящих в один тест, оценки результатов тестирования в силу неодинаковости (по значимости и сложности) вопросов, входящих в один тест, сложности идентификац</w:t>
      </w:r>
      <w:proofErr w:type="gramStart"/>
      <w:r w:rsidRPr="00C5316B">
        <w:rPr>
          <w:lang w:eastAsia="en-US"/>
        </w:rPr>
        <w:t>ии и ау</w:t>
      </w:r>
      <w:proofErr w:type="gramEnd"/>
      <w:r w:rsidRPr="00C5316B">
        <w:rPr>
          <w:lang w:eastAsia="en-US"/>
        </w:rPr>
        <w:t>тентификации тестируемого студента.</w:t>
      </w:r>
    </w:p>
    <w:p w:rsidR="00C5316B" w:rsidRPr="00C5316B" w:rsidRDefault="00C5316B" w:rsidP="00CE0F62">
      <w:pPr>
        <w:pStyle w:val="3"/>
        <w:numPr>
          <w:ilvl w:val="2"/>
          <w:numId w:val="2"/>
        </w:numPr>
        <w:spacing w:after="0"/>
        <w:rPr>
          <w:rFonts w:cs="Times New Roman"/>
          <w:szCs w:val="28"/>
        </w:rPr>
      </w:pPr>
      <w:bookmarkStart w:id="5" w:name="_Toc359195416"/>
      <w:r w:rsidRPr="00C5316B">
        <w:rPr>
          <w:rFonts w:cs="Times New Roman"/>
          <w:szCs w:val="28"/>
        </w:rPr>
        <w:t>Промежуточные программные продукты</w:t>
      </w:r>
      <w:bookmarkEnd w:id="5"/>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При планировании лабораторных работ по дисциплинам «Основы программирования и алгоритмизации», «Базы данных», «Разработка и эксплуатация удаленных баз данных» и т. д. необходимо стремиться, чтобы каждая последующая лабораторная работа д</w:t>
      </w:r>
      <w:r w:rsidR="00B60F93">
        <w:rPr>
          <w:rFonts w:ascii="Times New Roman" w:hAnsi="Times New Roman" w:cs="Times New Roman"/>
          <w:sz w:val="28"/>
          <w:szCs w:val="28"/>
        </w:rPr>
        <w:t xml:space="preserve">ополняла и уточняла </w:t>
      </w:r>
      <w:proofErr w:type="gramStart"/>
      <w:r w:rsidR="00B60F93">
        <w:rPr>
          <w:rFonts w:ascii="Times New Roman" w:hAnsi="Times New Roman" w:cs="Times New Roman"/>
          <w:sz w:val="28"/>
          <w:szCs w:val="28"/>
        </w:rPr>
        <w:t>предыдущую</w:t>
      </w:r>
      <w:proofErr w:type="gramEnd"/>
      <w:r w:rsidR="00B60F93">
        <w:rPr>
          <w:rFonts w:ascii="Times New Roman" w:hAnsi="Times New Roman" w:cs="Times New Roman"/>
          <w:sz w:val="28"/>
          <w:szCs w:val="28"/>
        </w:rPr>
        <w:t xml:space="preserve">. </w:t>
      </w:r>
      <w:r w:rsidRPr="00C5316B">
        <w:rPr>
          <w:rFonts w:ascii="Times New Roman" w:hAnsi="Times New Roman" w:cs="Times New Roman"/>
          <w:sz w:val="28"/>
          <w:szCs w:val="28"/>
        </w:rPr>
        <w:t>Тем самым, достигается цель получения некоторого программного продукта. Так как лабораторные работы имеют своей целью освоение студентами практических навыков использования методов и приемов программирования, то после выполнения лабораторных работ можно говорить о промежуточном программном продукте, в котором отсутствуют, или слабо выражены потребительские качества. Поэтому при публичной защите лабораторных работ упор делается на правильное и эффективное использование методов обработки информации, а также отработку доказательного аппарата правильности выбора данного решения.</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Такой вид промежуточного контроля дает точные и достоверные сведения об уровне усвоения знаний и умений, приобретенных студентом, прививает навыки делового общения и аргументации в защиту принятого решения.</w:t>
      </w:r>
    </w:p>
    <w:p w:rsidR="00C5316B" w:rsidRPr="00C5316B" w:rsidRDefault="00C5316B" w:rsidP="00CE0F62">
      <w:pPr>
        <w:pStyle w:val="3"/>
        <w:numPr>
          <w:ilvl w:val="2"/>
          <w:numId w:val="2"/>
        </w:numPr>
        <w:spacing w:after="0"/>
        <w:rPr>
          <w:rFonts w:cs="Times New Roman"/>
          <w:szCs w:val="28"/>
        </w:rPr>
      </w:pPr>
      <w:bookmarkStart w:id="6" w:name="_Toc359195417"/>
      <w:r w:rsidRPr="00C5316B">
        <w:rPr>
          <w:rFonts w:cs="Times New Roman"/>
          <w:szCs w:val="28"/>
        </w:rPr>
        <w:lastRenderedPageBreak/>
        <w:t>Решение алгоритмических задач на время</w:t>
      </w:r>
      <w:bookmarkEnd w:id="6"/>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Данный вид контроля знаний применяется в основном для тренировок и проведения соревнований по спортивному программированию для студенческих и школьных команд и осуществляется посредством проведения </w:t>
      </w:r>
      <w:proofErr w:type="spellStart"/>
      <w:r w:rsidRPr="00C5316B">
        <w:rPr>
          <w:rFonts w:ascii="Times New Roman" w:hAnsi="Times New Roman" w:cs="Times New Roman"/>
          <w:sz w:val="28"/>
          <w:szCs w:val="28"/>
        </w:rPr>
        <w:t>контестов</w:t>
      </w:r>
      <w:proofErr w:type="spellEnd"/>
      <w:r w:rsidRPr="00C5316B">
        <w:rPr>
          <w:rFonts w:ascii="Times New Roman" w:hAnsi="Times New Roman" w:cs="Times New Roman"/>
          <w:sz w:val="28"/>
          <w:szCs w:val="28"/>
        </w:rPr>
        <w:t xml:space="preserve">. В каждом </w:t>
      </w:r>
      <w:proofErr w:type="spellStart"/>
      <w:r w:rsidRPr="00C5316B">
        <w:rPr>
          <w:rFonts w:ascii="Times New Roman" w:hAnsi="Times New Roman" w:cs="Times New Roman"/>
          <w:sz w:val="28"/>
          <w:szCs w:val="28"/>
        </w:rPr>
        <w:t>контесте</w:t>
      </w:r>
      <w:proofErr w:type="spellEnd"/>
      <w:r w:rsidRPr="00C5316B">
        <w:rPr>
          <w:rFonts w:ascii="Times New Roman" w:hAnsi="Times New Roman" w:cs="Times New Roman"/>
          <w:sz w:val="28"/>
          <w:szCs w:val="28"/>
        </w:rPr>
        <w:t xml:space="preserve"> участникам предлагается решить некоторое число задач различной сложности и тематики за ограниченный промежуток времени.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Это позволяет выявить способность программиста концентрироваться на поставленной задаче в жестких временных рамках, слаженно работать в команде (при проведении командного соревнования), разрабатывать эффективные алгоритмы решения, анализировать задачи и применять уже известные алгоритмы. Данный вид контроля знаний, может быть использован не только при обучении олимпиадному программированию, но и при обучении базовым навыкам </w:t>
      </w:r>
      <w:proofErr w:type="gramStart"/>
      <w:r w:rsidRPr="00C5316B">
        <w:rPr>
          <w:rFonts w:ascii="Times New Roman" w:hAnsi="Times New Roman" w:cs="Times New Roman"/>
          <w:sz w:val="28"/>
          <w:szCs w:val="28"/>
        </w:rPr>
        <w:t>программирования</w:t>
      </w:r>
      <w:proofErr w:type="gramEnd"/>
      <w:r w:rsidRPr="00C5316B">
        <w:rPr>
          <w:rFonts w:ascii="Times New Roman" w:hAnsi="Times New Roman" w:cs="Times New Roman"/>
          <w:sz w:val="28"/>
          <w:szCs w:val="28"/>
        </w:rPr>
        <w:t xml:space="preserve"> как студентов, так и школьников.</w:t>
      </w:r>
    </w:p>
    <w:p w:rsidR="00C5316B" w:rsidRPr="00C5316B" w:rsidRDefault="00C5316B" w:rsidP="00CE0F62">
      <w:pPr>
        <w:pStyle w:val="3"/>
        <w:numPr>
          <w:ilvl w:val="2"/>
          <w:numId w:val="2"/>
        </w:numPr>
        <w:spacing w:after="0"/>
        <w:rPr>
          <w:rFonts w:cs="Times New Roman"/>
          <w:szCs w:val="28"/>
        </w:rPr>
      </w:pPr>
      <w:bookmarkStart w:id="7" w:name="_Toc359195418"/>
      <w:r w:rsidRPr="00C5316B">
        <w:rPr>
          <w:rFonts w:cs="Times New Roman"/>
          <w:szCs w:val="28"/>
        </w:rPr>
        <w:t>Законченные программные продукты</w:t>
      </w:r>
      <w:bookmarkEnd w:id="7"/>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Этот вид промежуточного контроля, как правило, осуществляется при выполнении курсовой работы (проекта), когда может быть получен законченный программный продукт, обладающий потребительскими качествами. Здесь выполняется комплексная проверка знаний и умений, полученных студентом. Также организуется публичная защита курсовой работы с приглашением студентов младших курсов. Приглашение этих студентов преследует две цели: образовательную — повышение мотивации к овладению выбранной специальностью и воспитательную — приучение к использованию технических терминов, правилам ведения дискуссии, рас</w:t>
      </w:r>
      <w:r w:rsidR="003B2DBB">
        <w:rPr>
          <w:rFonts w:ascii="Times New Roman" w:hAnsi="Times New Roman" w:cs="Times New Roman"/>
          <w:sz w:val="28"/>
          <w:szCs w:val="28"/>
        </w:rPr>
        <w:t>ширению технического кругозора</w:t>
      </w:r>
      <w:r w:rsidRPr="00C5316B">
        <w:rPr>
          <w:rFonts w:ascii="Times New Roman" w:hAnsi="Times New Roman" w:cs="Times New Roman"/>
          <w:sz w:val="28"/>
          <w:szCs w:val="28"/>
        </w:rPr>
        <w:t>. Оценка за курсовую работу выставляется коллективом преподавателей, при этом учитываются глубина проработки темы курсовой работы, содержание и правильность построения доклада, аргументация в защиту принятых решений, умение отвечать на дополнительные вопросы.</w:t>
      </w:r>
    </w:p>
    <w:p w:rsidR="00C5316B" w:rsidRPr="00C5316B" w:rsidRDefault="00C5316B" w:rsidP="00CE0F62">
      <w:pPr>
        <w:pStyle w:val="3"/>
        <w:numPr>
          <w:ilvl w:val="2"/>
          <w:numId w:val="2"/>
        </w:numPr>
        <w:spacing w:after="0"/>
        <w:rPr>
          <w:rFonts w:cs="Times New Roman"/>
          <w:szCs w:val="28"/>
        </w:rPr>
      </w:pPr>
      <w:bookmarkStart w:id="8" w:name="_Toc359195419"/>
      <w:r w:rsidRPr="00C5316B">
        <w:rPr>
          <w:rFonts w:cs="Times New Roman"/>
          <w:szCs w:val="28"/>
        </w:rPr>
        <w:lastRenderedPageBreak/>
        <w:t>Публичная защита программного продукта</w:t>
      </w:r>
      <w:bookmarkEnd w:id="8"/>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Это наиболее эффективный вид контроля знаний, который позволяет оценить работу студента со всех сторон: комплексность решения поставленной задачи, глубину проработки задачи, степень самостоятельности выполненной работы, удобство работы с интерфейсом программы, наличие в ней подсказок и справочников, удобство чтения полученных результатов. Проведение публичной защиты программного продукта (промежуточного или законченного) требует от преподавателя дополнительных усилий по ее организации и проведению. При организации публичной защиты (особенно первой) необходимо обратить серьезное внимание на подготовку студентом доклада, оказать помощь в составлении доклада, как по его структуре, так и по содержательной части. По мере проведения последующих публичных защит помощь преподавателя будет уменьшаться. Несколько первых публичных защит проводится внутри обучаемой группы студентов, без приглашения студентов младших курсов. На первой публичной защите очень важно помочь студенту преодолеть психологический барьер публичного выступления.</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Во время проведения публичной защиты следует обратить внимание на организационный момент: поддержание дисциплины, организацию комфортной деловой атмосферы, порядок выступления докладчиков. Как правило, рассматриваются 4–5 работ студентов, коллективом преподавателей проводится сравнительный анализ работ, и выставляются оценки. Перед оглашением полученных студентами оценок обязательно следует обратить внимание присутствующих на положительные моменты работы студента и при необходимости указать на замеченные недостатки. Такой подход обеспечивает при выполнении следующего цикла лабораторных работ или следующей курсовой работы устранение отмеченных недостатков, что в конечном итоге приводит к повышению качества подготовки профессиональных программистов. Публичная защита работ студентами </w:t>
      </w:r>
      <w:r w:rsidRPr="00C5316B">
        <w:rPr>
          <w:rFonts w:ascii="Times New Roman" w:hAnsi="Times New Roman" w:cs="Times New Roman"/>
          <w:sz w:val="28"/>
          <w:szCs w:val="28"/>
        </w:rPr>
        <w:lastRenderedPageBreak/>
        <w:t>самым благотворным способом сказывается на процессе написания дипломной работы и ее защите перед Государственной комиссией.</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Сочетание традиционных видов контроля знаний и умений студентов с новыми видами контроля, основанными на применении информационных технологий, способствует оперативному и эффективному управлению процессом обучения, выявлению тенденции на повышение или понижение уровня усвоения знаний, принятию оперативных мер по повышению качества подготовки специалистов, повышению мотивации студентов к овладению специальностью.</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С учетом вышесказанного, можно сделать вывод о том, что правильная организация системы контроля знаний студентов на каждом уровне в отдельности и за все время обучения в целом приводит к повышению качества подготовки профессиональных программистов.</w:t>
      </w:r>
    </w:p>
    <w:p w:rsidR="003B2DBB" w:rsidRDefault="003B2DBB" w:rsidP="00CE0F62">
      <w:pPr>
        <w:pStyle w:val="2"/>
        <w:numPr>
          <w:ilvl w:val="1"/>
          <w:numId w:val="2"/>
        </w:numPr>
        <w:ind w:left="567" w:hanging="567"/>
      </w:pPr>
      <w:bookmarkStart w:id="9" w:name="_Toc359195426"/>
      <w:r w:rsidRPr="00464EED">
        <w:t>Модели и методы технологии интеллектуальных вычислений</w:t>
      </w:r>
      <w:bookmarkEnd w:id="9"/>
    </w:p>
    <w:p w:rsidR="003B2DBB" w:rsidRDefault="003B2DBB" w:rsidP="00CE0F62">
      <w:pPr>
        <w:pStyle w:val="3"/>
        <w:numPr>
          <w:ilvl w:val="2"/>
          <w:numId w:val="2"/>
        </w:numPr>
      </w:pPr>
      <w:bookmarkStart w:id="10" w:name="_Toc359195427"/>
      <w:r w:rsidRPr="002314CC">
        <w:t>Регрессионный</w:t>
      </w:r>
      <w:r w:rsidRPr="000C2C15">
        <w:rPr>
          <w:lang w:val="en-US"/>
        </w:rPr>
        <w:t xml:space="preserve"> </w:t>
      </w:r>
      <w:r w:rsidRPr="002314CC">
        <w:t>анализ</w:t>
      </w:r>
      <w:bookmarkEnd w:id="10"/>
    </w:p>
    <w:p w:rsidR="003B2DBB" w:rsidRPr="003B2DBB" w:rsidRDefault="003B2DBB" w:rsidP="00A63214">
      <w:pPr>
        <w:spacing w:after="0" w:line="360" w:lineRule="auto"/>
        <w:ind w:firstLine="708"/>
        <w:jc w:val="both"/>
        <w:rPr>
          <w:rFonts w:ascii="Times New Roman" w:hAnsi="Times New Roman" w:cs="Times New Roman"/>
          <w:sz w:val="28"/>
          <w:szCs w:val="28"/>
        </w:rPr>
      </w:pPr>
      <w:r w:rsidRPr="003B2DBB">
        <w:rPr>
          <w:rFonts w:ascii="Times New Roman" w:hAnsi="Times New Roman" w:cs="Times New Roman"/>
          <w:sz w:val="28"/>
          <w:szCs w:val="28"/>
        </w:rPr>
        <w:t>Регрессионный анализ — метод моделирования измеряемых данных и исследования их свойств. Данные состоят из пар значений зависимой переменной (переменной отклика) и независимой переменной (объясняющей переменной). Регрессионная модель есть функция независимой переменной и параметров с добавленной случайной переменной. Параметры модели настраиваются таким образом, что модель наилучшим образом приближает данные. Критерием качества приближения (целевой функцией) обычно является среднеквадратичная ошибка: сумма квадратов разности значений модели и зависимой переменной для всех значений независимой переменной в качестве аргумента.</w:t>
      </w:r>
    </w:p>
    <w:p w:rsidR="003B2DBB" w:rsidRPr="003B2DBB" w:rsidRDefault="003B2DBB" w:rsidP="00A63214">
      <w:pPr>
        <w:spacing w:after="0" w:line="360" w:lineRule="auto"/>
        <w:ind w:firstLine="708"/>
        <w:jc w:val="both"/>
        <w:rPr>
          <w:rFonts w:ascii="Times New Roman" w:hAnsi="Times New Roman" w:cs="Times New Roman"/>
          <w:sz w:val="28"/>
          <w:szCs w:val="28"/>
        </w:rPr>
      </w:pPr>
      <w:r w:rsidRPr="003B2DBB">
        <w:rPr>
          <w:rFonts w:ascii="Times New Roman" w:hAnsi="Times New Roman" w:cs="Times New Roman"/>
          <w:sz w:val="28"/>
          <w:szCs w:val="28"/>
        </w:rPr>
        <w:t xml:space="preserve">Регрессионный анализ — раздел математической статистики и машинного обучения. Предполагается, что зависимая переменная есть сумма значений некоторой модели и случайной величины. Относительно характера </w:t>
      </w:r>
      <w:r w:rsidRPr="003B2DBB">
        <w:rPr>
          <w:rFonts w:ascii="Times New Roman" w:hAnsi="Times New Roman" w:cs="Times New Roman"/>
          <w:sz w:val="28"/>
          <w:szCs w:val="28"/>
        </w:rPr>
        <w:lastRenderedPageBreak/>
        <w:t>распределения этой величины делаются предположения, называемые гипотезой порождения данных. Для подтверждения или опровержения этой гипотезы выполняются статистические тесты, называемые анализом остатков. При этом предполагается, что независимая переменная не содержит ошибок. Регрессионный анализ используется для прогноза, анализа временных рядов, тестирования гипотез и выявления скрытых взаимосвязей в данных.</w:t>
      </w:r>
    </w:p>
    <w:p w:rsidR="003B2DBB" w:rsidRPr="003B2DBB" w:rsidRDefault="003B2DBB" w:rsidP="00CE0F62">
      <w:pPr>
        <w:spacing w:after="0" w:line="360" w:lineRule="auto"/>
        <w:jc w:val="both"/>
        <w:rPr>
          <w:rFonts w:ascii="Times New Roman" w:hAnsi="Times New Roman" w:cs="Times New Roman"/>
          <w:sz w:val="28"/>
          <w:szCs w:val="28"/>
        </w:rPr>
      </w:pPr>
      <w:r w:rsidRPr="003B2DBB">
        <w:rPr>
          <w:rFonts w:ascii="Times New Roman" w:hAnsi="Times New Roman" w:cs="Times New Roman"/>
          <w:sz w:val="28"/>
          <w:szCs w:val="28"/>
        </w:rPr>
        <w:t xml:space="preserve">Основными целями регрессионного анализа являются </w:t>
      </w:r>
      <w:proofErr w:type="gramStart"/>
      <w:r w:rsidRPr="003B2DBB">
        <w:rPr>
          <w:rFonts w:ascii="Times New Roman" w:hAnsi="Times New Roman" w:cs="Times New Roman"/>
          <w:sz w:val="28"/>
          <w:szCs w:val="28"/>
        </w:rPr>
        <w:t>следующие</w:t>
      </w:r>
      <w:proofErr w:type="gramEnd"/>
      <w:r w:rsidRPr="003B2DBB">
        <w:rPr>
          <w:rFonts w:ascii="Times New Roman" w:hAnsi="Times New Roman" w:cs="Times New Roman"/>
          <w:sz w:val="28"/>
          <w:szCs w:val="28"/>
        </w:rPr>
        <w:t>:</w:t>
      </w:r>
    </w:p>
    <w:p w:rsidR="003B2DBB" w:rsidRPr="000C2C15" w:rsidRDefault="003B2DBB" w:rsidP="00CE0F62">
      <w:pPr>
        <w:pStyle w:val="a"/>
      </w:pPr>
      <w:r>
        <w:t>о</w:t>
      </w:r>
      <w:r w:rsidRPr="000C2C15">
        <w:t xml:space="preserve">пределение степени детерминированности вариации </w:t>
      </w:r>
      <w:proofErr w:type="spellStart"/>
      <w:r w:rsidRPr="000C2C15">
        <w:t>критериальной</w:t>
      </w:r>
      <w:proofErr w:type="spellEnd"/>
      <w:r w:rsidRPr="000C2C15">
        <w:t xml:space="preserve"> (зависимой) переменной предикторами (независимыми переменными)</w:t>
      </w:r>
      <w:r>
        <w:t>;</w:t>
      </w:r>
    </w:p>
    <w:p w:rsidR="003B2DBB" w:rsidRPr="000C2C15" w:rsidRDefault="003B2DBB" w:rsidP="00CE0F62">
      <w:pPr>
        <w:pStyle w:val="a"/>
      </w:pPr>
      <w:r>
        <w:t>п</w:t>
      </w:r>
      <w:r w:rsidRPr="000C2C15">
        <w:t>редсказание значения зависимой переменной с помощью независимой</w:t>
      </w:r>
      <w:proofErr w:type="gramStart"/>
      <w:r w:rsidRPr="00CF4F1E">
        <w:t xml:space="preserve"> </w:t>
      </w:r>
      <w:r w:rsidRPr="000C2C15">
        <w:t>(-</w:t>
      </w:r>
      <w:proofErr w:type="gramEnd"/>
      <w:r w:rsidRPr="000C2C15">
        <w:t>ых)</w:t>
      </w:r>
      <w:r>
        <w:t>;</w:t>
      </w:r>
    </w:p>
    <w:p w:rsidR="003B2DBB" w:rsidRDefault="003B2DBB" w:rsidP="00CE0F62">
      <w:pPr>
        <w:pStyle w:val="a"/>
      </w:pPr>
      <w:r>
        <w:t>о</w:t>
      </w:r>
      <w:r w:rsidRPr="000C2C15">
        <w:t xml:space="preserve">пределение вклада отдельных независимых переменных в вариацию </w:t>
      </w:r>
      <w:proofErr w:type="gramStart"/>
      <w:r w:rsidRPr="000C2C15">
        <w:t>зависимой</w:t>
      </w:r>
      <w:proofErr w:type="gramEnd"/>
      <w:r>
        <w:t>.</w:t>
      </w:r>
    </w:p>
    <w:p w:rsidR="003B2DBB" w:rsidRPr="003B2DBB" w:rsidRDefault="003B2DBB" w:rsidP="00CE0F62">
      <w:pPr>
        <w:spacing w:after="0" w:line="360" w:lineRule="auto"/>
        <w:jc w:val="both"/>
        <w:rPr>
          <w:rFonts w:ascii="Times New Roman" w:hAnsi="Times New Roman" w:cs="Times New Roman"/>
          <w:sz w:val="28"/>
          <w:szCs w:val="28"/>
        </w:rPr>
      </w:pPr>
      <w:r w:rsidRPr="003B2DBB">
        <w:rPr>
          <w:rFonts w:ascii="Times New Roman" w:hAnsi="Times New Roman" w:cs="Times New Roman"/>
          <w:sz w:val="28"/>
          <w:szCs w:val="28"/>
        </w:rPr>
        <w:t>Регрессия — зависимость математического ожидания (например, среднего значения) случайной величины от одной или нескольких других случайных величин (свободных переменных), вычисляется по формуле (1)</w:t>
      </w:r>
    </w:p>
    <w:p w:rsidR="003B2DBB" w:rsidRPr="000C2C15" w:rsidRDefault="003B2DBB" w:rsidP="00CE0F62">
      <w:pPr>
        <w:pStyle w:val="ac"/>
        <w:jc w:val="both"/>
      </w:pPr>
      <w:r w:rsidRPr="00C816FB">
        <w:rPr>
          <w:i/>
          <w:lang w:val="en-US"/>
        </w:rPr>
        <w:t>E</w:t>
      </w:r>
      <w:r w:rsidRPr="00C816FB">
        <w:t>(</w:t>
      </w:r>
      <w:r w:rsidRPr="00C816FB">
        <w:rPr>
          <w:i/>
          <w:lang w:val="en-US"/>
        </w:rPr>
        <w:t>y</w:t>
      </w:r>
      <w:r>
        <w:rPr>
          <w:i/>
        </w:rPr>
        <w:t> </w:t>
      </w:r>
      <w:r w:rsidRPr="00C816FB">
        <w:t>|</w:t>
      </w:r>
      <w:r>
        <w:t> </w:t>
      </w:r>
      <w:r w:rsidRPr="00C816FB">
        <w:rPr>
          <w:i/>
          <w:lang w:val="en-US"/>
        </w:rPr>
        <w:t>x</w:t>
      </w:r>
      <w:r w:rsidRPr="00C816FB">
        <w:t xml:space="preserve">) = </w:t>
      </w:r>
      <w:r w:rsidRPr="00C816FB">
        <w:rPr>
          <w:i/>
          <w:lang w:val="en-US"/>
        </w:rPr>
        <w:t>f</w:t>
      </w:r>
      <w:r w:rsidRPr="00C816FB">
        <w:t>(</w:t>
      </w:r>
      <w:r w:rsidRPr="00C816FB">
        <w:rPr>
          <w:i/>
          <w:lang w:val="en-US"/>
        </w:rPr>
        <w:t>x</w:t>
      </w:r>
      <w:r w:rsidRPr="00C816FB">
        <w:t>),</w:t>
      </w:r>
      <w:r>
        <w:tab/>
      </w:r>
      <w:r>
        <w:tab/>
      </w:r>
      <w:r>
        <w:tab/>
      </w:r>
      <w:r w:rsidRPr="00C816FB">
        <w:tab/>
      </w:r>
      <w:r w:rsidRPr="000C2C15">
        <w:tab/>
        <w:t>(1)</w:t>
      </w:r>
    </w:p>
    <w:p w:rsidR="003B2DBB" w:rsidRPr="00C816FB" w:rsidRDefault="003B2DBB" w:rsidP="00CE0F62">
      <w:pPr>
        <w:pStyle w:val="a5"/>
        <w:rPr>
          <w:lang w:eastAsia="en-US"/>
        </w:rPr>
      </w:pPr>
      <w:r>
        <w:rPr>
          <w:lang w:eastAsia="en-US"/>
        </w:rPr>
        <w:t xml:space="preserve">где </w:t>
      </w:r>
      <w:r w:rsidRPr="00C816FB">
        <w:rPr>
          <w:i/>
          <w:lang w:val="en-US" w:eastAsia="en-US"/>
        </w:rPr>
        <w:t>E</w:t>
      </w:r>
      <w:r w:rsidRPr="00C816FB">
        <w:rPr>
          <w:lang w:eastAsia="en-US"/>
        </w:rPr>
        <w:t xml:space="preserve"> </w:t>
      </w:r>
      <w:r w:rsidRPr="00C71C3A">
        <w:rPr>
          <w:lang w:eastAsia="en-US"/>
        </w:rPr>
        <w:t>—</w:t>
      </w:r>
      <w:r>
        <w:rPr>
          <w:lang w:eastAsia="en-US"/>
        </w:rPr>
        <w:t xml:space="preserve"> среднее значение случайной величины, </w:t>
      </w:r>
      <w:r w:rsidRPr="00C816FB">
        <w:rPr>
          <w:i/>
          <w:lang w:val="en-US" w:eastAsia="en-US"/>
        </w:rPr>
        <w:t>y</w:t>
      </w:r>
      <w:r w:rsidRPr="00C816FB">
        <w:rPr>
          <w:lang w:eastAsia="en-US"/>
        </w:rPr>
        <w:t xml:space="preserve"> </w:t>
      </w:r>
      <w:r w:rsidRPr="00C71C3A">
        <w:rPr>
          <w:lang w:eastAsia="en-US"/>
        </w:rPr>
        <w:t>—</w:t>
      </w:r>
      <w:r>
        <w:rPr>
          <w:lang w:eastAsia="en-US"/>
        </w:rPr>
        <w:t xml:space="preserve"> зависимая случайная величина, </w:t>
      </w:r>
      <w:r w:rsidRPr="00C816FB">
        <w:rPr>
          <w:i/>
          <w:lang w:val="en-US" w:eastAsia="en-US"/>
        </w:rPr>
        <w:t>x</w:t>
      </w:r>
      <w:r>
        <w:rPr>
          <w:lang w:eastAsia="en-US"/>
        </w:rPr>
        <w:t xml:space="preserve"> </w:t>
      </w:r>
      <w:r w:rsidRPr="00C71C3A">
        <w:rPr>
          <w:lang w:eastAsia="en-US"/>
        </w:rPr>
        <w:t>—</w:t>
      </w:r>
      <w:r>
        <w:rPr>
          <w:lang w:eastAsia="en-US"/>
        </w:rPr>
        <w:t xml:space="preserve"> независимая случайная величина</w:t>
      </w:r>
    </w:p>
    <w:p w:rsidR="003B2DBB" w:rsidRPr="00CF4F1E" w:rsidRDefault="003B2DBB" w:rsidP="00CE0F62">
      <w:pPr>
        <w:pStyle w:val="a5"/>
        <w:rPr>
          <w:lang w:eastAsia="en-US"/>
        </w:rPr>
      </w:pPr>
      <w:r w:rsidRPr="000C2C15">
        <w:rPr>
          <w:lang w:eastAsia="en-US"/>
        </w:rPr>
        <w:t xml:space="preserve">Регрессионным анализом называется поиск такой функции </w:t>
      </w:r>
      <w:r w:rsidRPr="00CF4F1E">
        <w:rPr>
          <w:i/>
          <w:noProof/>
          <w:lang w:val="en-US" w:eastAsia="ru-RU"/>
        </w:rPr>
        <w:t>f</w:t>
      </w:r>
      <w:r w:rsidRPr="000C2C15">
        <w:rPr>
          <w:lang w:eastAsia="en-US"/>
        </w:rPr>
        <w:t xml:space="preserve">, которая описывает эту зависимость. Регрессия может быть представлена в виде </w:t>
      </w:r>
      <w:proofErr w:type="gramStart"/>
      <w:r w:rsidRPr="000C2C15">
        <w:rPr>
          <w:lang w:eastAsia="en-US"/>
        </w:rPr>
        <w:t>суммы неслучайной</w:t>
      </w:r>
      <w:proofErr w:type="gramEnd"/>
      <w:r w:rsidRPr="000C2C15">
        <w:rPr>
          <w:lang w:eastAsia="en-US"/>
        </w:rPr>
        <w:t xml:space="preserve"> и случайной составляющих по формуле</w:t>
      </w:r>
      <w:r w:rsidRPr="00CF4F1E">
        <w:rPr>
          <w:lang w:eastAsia="en-US"/>
        </w:rPr>
        <w:t xml:space="preserve"> (2).</w:t>
      </w:r>
    </w:p>
    <w:p w:rsidR="003B2DBB" w:rsidRPr="000C2C15" w:rsidRDefault="003B2DBB" w:rsidP="00CE0F62">
      <w:pPr>
        <w:pStyle w:val="ac"/>
        <w:jc w:val="both"/>
      </w:pPr>
      <w:r w:rsidRPr="00C816FB">
        <w:rPr>
          <w:i/>
          <w:lang w:val="en-US"/>
        </w:rPr>
        <w:t>y</w:t>
      </w:r>
      <w:r w:rsidRPr="004118FD">
        <w:t xml:space="preserve"> = </w:t>
      </w:r>
      <w:r w:rsidRPr="00C816FB">
        <w:rPr>
          <w:i/>
          <w:lang w:val="en-US"/>
        </w:rPr>
        <w:t>f</w:t>
      </w:r>
      <w:r w:rsidRPr="004118FD">
        <w:t>(</w:t>
      </w:r>
      <w:r w:rsidRPr="00C816FB">
        <w:rPr>
          <w:i/>
          <w:lang w:val="en-US"/>
        </w:rPr>
        <w:t>x</w:t>
      </w:r>
      <w:r w:rsidRPr="004118FD">
        <w:t xml:space="preserve">) + </w:t>
      </w:r>
      <w:r w:rsidRPr="00CF4F1E">
        <w:rPr>
          <w:i/>
        </w:rPr>
        <w:t>ν</w:t>
      </w:r>
      <w:r>
        <w:rPr>
          <w:noProof/>
          <w:lang w:eastAsia="ru-RU"/>
        </w:rPr>
        <w:t>,</w:t>
      </w:r>
      <w:r>
        <w:tab/>
      </w:r>
      <w:r>
        <w:tab/>
      </w:r>
      <w:r>
        <w:tab/>
      </w:r>
      <w:r>
        <w:tab/>
      </w:r>
      <w:r w:rsidRPr="004118FD">
        <w:tab/>
      </w:r>
      <w:r>
        <w:tab/>
      </w:r>
      <w:r w:rsidRPr="000C2C15">
        <w:t>(2)</w:t>
      </w:r>
    </w:p>
    <w:p w:rsidR="003B2DBB" w:rsidRPr="000C2C15" w:rsidRDefault="003B2DBB" w:rsidP="00CE0F62">
      <w:pPr>
        <w:pStyle w:val="a5"/>
        <w:rPr>
          <w:lang w:eastAsia="en-US"/>
        </w:rPr>
      </w:pPr>
      <w:r w:rsidRPr="000C2C15">
        <w:rPr>
          <w:lang w:eastAsia="en-US"/>
        </w:rPr>
        <w:t xml:space="preserve">где </w:t>
      </w:r>
      <w:r w:rsidRPr="000C2C15">
        <w:rPr>
          <w:noProof/>
          <w:lang w:eastAsia="ru-RU"/>
        </w:rPr>
        <w:drawing>
          <wp:inline distT="0" distB="0" distL="0" distR="0" wp14:anchorId="64DF0843" wp14:editId="5B4CE5F4">
            <wp:extent cx="155575" cy="163830"/>
            <wp:effectExtent l="19050" t="0" r="0" b="0"/>
            <wp:docPr id="4" name="Рисунок 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
                    <pic:cNvPicPr>
                      <a:picLocks noChangeAspect="1" noChangeArrowheads="1"/>
                    </pic:cNvPicPr>
                  </pic:nvPicPr>
                  <pic:blipFill>
                    <a:blip r:embed="rId6" cstate="print"/>
                    <a:srcRect/>
                    <a:stretch>
                      <a:fillRect/>
                    </a:stretch>
                  </pic:blipFill>
                  <pic:spPr bwMode="auto">
                    <a:xfrm>
                      <a:off x="0" y="0"/>
                      <a:ext cx="155575" cy="163830"/>
                    </a:xfrm>
                    <a:prstGeom prst="rect">
                      <a:avLst/>
                    </a:prstGeom>
                    <a:noFill/>
                    <a:ln w="9525">
                      <a:noFill/>
                      <a:miter lim="800000"/>
                      <a:headEnd/>
                      <a:tailEnd/>
                    </a:ln>
                  </pic:spPr>
                </pic:pic>
              </a:graphicData>
            </a:graphic>
          </wp:inline>
        </w:drawing>
      </w:r>
      <w:r w:rsidRPr="000C2C15">
        <w:rPr>
          <w:lang w:eastAsia="en-US"/>
        </w:rPr>
        <w:t xml:space="preserve"> — функция регрессионной зависимости, а </w:t>
      </w:r>
      <w:r w:rsidRPr="00CF4F1E">
        <w:rPr>
          <w:i/>
          <w:lang w:eastAsia="en-US"/>
        </w:rPr>
        <w:t>ν</w:t>
      </w:r>
      <w:r w:rsidRPr="000C2C15">
        <w:rPr>
          <w:lang w:eastAsia="en-US"/>
        </w:rPr>
        <w:t xml:space="preserve"> — аддитивная случайная величина с нулевым мат</w:t>
      </w:r>
      <w:r>
        <w:rPr>
          <w:lang w:eastAsia="en-US"/>
        </w:rPr>
        <w:t xml:space="preserve">ематическим </w:t>
      </w:r>
      <w:r w:rsidRPr="000C2C15">
        <w:rPr>
          <w:lang w:eastAsia="en-US"/>
        </w:rPr>
        <w:t xml:space="preserve">ожиданием. Предположение о характере распределения этой величины называется гипотезой порождения данных. Обычно предполагается, что величина </w:t>
      </w:r>
      <w:r w:rsidRPr="00CF4F1E">
        <w:rPr>
          <w:i/>
          <w:lang w:eastAsia="en-US"/>
        </w:rPr>
        <w:t>ν</w:t>
      </w:r>
      <w:r w:rsidRPr="000C2C15">
        <w:rPr>
          <w:lang w:eastAsia="en-US"/>
        </w:rPr>
        <w:t xml:space="preserve"> имеет гауссово распределение с нулевым средним и дисперсией</w:t>
      </w:r>
      <w:r>
        <w:rPr>
          <w:lang w:eastAsia="en-US"/>
        </w:rPr>
        <w:t xml:space="preserve"> </w:t>
      </w:r>
      <m:oMath>
        <m:sSubSup>
          <m:sSubSupPr>
            <m:ctrlPr>
              <w:rPr>
                <w:rFonts w:ascii="Cambria Math" w:hAnsi="Cambria Math"/>
                <w:i/>
                <w:lang w:eastAsia="en-US"/>
              </w:rPr>
            </m:ctrlPr>
          </m:sSubSupPr>
          <m:e>
            <m:r>
              <w:rPr>
                <w:rFonts w:ascii="Cambria Math" w:hAnsi="Cambria Math"/>
                <w:lang w:eastAsia="en-US"/>
              </w:rPr>
              <m:t>σ</m:t>
            </m:r>
          </m:e>
          <m:sub>
            <m:r>
              <w:rPr>
                <w:rFonts w:ascii="Cambria Math" w:hAnsi="Cambria Math"/>
                <w:lang w:eastAsia="en-US"/>
              </w:rPr>
              <m:t>ν</m:t>
            </m:r>
          </m:sub>
          <m:sup>
            <m:r>
              <w:rPr>
                <w:rFonts w:ascii="Cambria Math" w:hAnsi="Cambria Math"/>
                <w:lang w:eastAsia="en-US"/>
              </w:rPr>
              <m:t>2</m:t>
            </m:r>
          </m:sup>
        </m:sSubSup>
      </m:oMath>
      <w:r w:rsidRPr="000C2C15">
        <w:rPr>
          <w:lang w:eastAsia="en-US"/>
        </w:rPr>
        <w:t>.</w:t>
      </w:r>
    </w:p>
    <w:p w:rsidR="003B2DBB" w:rsidRPr="000C2C15" w:rsidRDefault="003B2DBB" w:rsidP="00CE0F62">
      <w:pPr>
        <w:pStyle w:val="a5"/>
        <w:rPr>
          <w:lang w:eastAsia="en-US"/>
        </w:rPr>
      </w:pPr>
      <w:r w:rsidRPr="000C2C15">
        <w:rPr>
          <w:lang w:eastAsia="en-US"/>
        </w:rPr>
        <w:lastRenderedPageBreak/>
        <w:t>Задача нахождения регрессионной модели нескольких свободных переменных ставится следующим образом. Задана выборка</w:t>
      </w:r>
      <w:r>
        <w:rPr>
          <w:lang w:eastAsia="en-US"/>
        </w:rPr>
        <w:t> </w:t>
      </w:r>
      <w:r w:rsidRPr="000C2C15">
        <w:rPr>
          <w:lang w:eastAsia="en-US"/>
        </w:rPr>
        <w:t xml:space="preserve">— множество </w:t>
      </w:r>
      <w:r w:rsidRPr="00CF4F1E">
        <w:rPr>
          <w:lang w:eastAsia="en-US"/>
        </w:rPr>
        <w:t>{</w:t>
      </w:r>
      <w:r w:rsidRPr="00187B5E">
        <w:rPr>
          <w:i/>
          <w:lang w:val="en-US" w:eastAsia="en-US"/>
        </w:rPr>
        <w:t>x</w:t>
      </w:r>
      <w:r w:rsidRPr="00187B5E">
        <w:rPr>
          <w:vertAlign w:val="subscript"/>
          <w:lang w:eastAsia="en-US"/>
        </w:rPr>
        <w:t>1</w:t>
      </w:r>
      <w:r w:rsidRPr="00CF4F1E">
        <w:rPr>
          <w:lang w:eastAsia="en-US"/>
        </w:rPr>
        <w:t>,</w:t>
      </w:r>
      <w:r>
        <w:rPr>
          <w:lang w:val="en-US" w:eastAsia="en-US"/>
        </w:rPr>
        <w:t> </w:t>
      </w:r>
      <w:r>
        <w:rPr>
          <w:lang w:eastAsia="en-US"/>
        </w:rPr>
        <w:t>…</w:t>
      </w:r>
      <w:r w:rsidRPr="00CF4F1E">
        <w:rPr>
          <w:lang w:eastAsia="en-US"/>
        </w:rPr>
        <w:t>,</w:t>
      </w:r>
      <w:r>
        <w:rPr>
          <w:lang w:val="en-US" w:eastAsia="en-US"/>
        </w:rPr>
        <w:t> </w:t>
      </w:r>
      <w:proofErr w:type="spellStart"/>
      <w:r w:rsidRPr="00187B5E">
        <w:rPr>
          <w:i/>
          <w:lang w:val="en-US" w:eastAsia="en-US"/>
        </w:rPr>
        <w:t>x</w:t>
      </w:r>
      <w:r w:rsidRPr="00187B5E">
        <w:rPr>
          <w:i/>
          <w:vertAlign w:val="subscript"/>
          <w:lang w:val="en-US" w:eastAsia="en-US"/>
        </w:rPr>
        <w:t>N</w:t>
      </w:r>
      <w:proofErr w:type="spellEnd"/>
      <w:r>
        <w:rPr>
          <w:i/>
          <w:lang w:val="en-US" w:eastAsia="en-US"/>
        </w:rPr>
        <w:t> </w:t>
      </w:r>
      <w:r w:rsidRPr="00CF4F1E">
        <w:rPr>
          <w:lang w:eastAsia="en-US"/>
        </w:rPr>
        <w:t>|</w:t>
      </w:r>
      <w:r>
        <w:rPr>
          <w:lang w:val="en-US" w:eastAsia="en-US"/>
        </w:rPr>
        <w:t> </w:t>
      </w:r>
      <w:r w:rsidRPr="00187B5E">
        <w:rPr>
          <w:i/>
          <w:lang w:val="en-US" w:eastAsia="en-US"/>
        </w:rPr>
        <w:t>x</w:t>
      </w:r>
      <w:r>
        <w:rPr>
          <w:lang w:val="en-US" w:eastAsia="en-US"/>
        </w:rPr>
        <w:sym w:font="Symbol" w:char="F0CE"/>
      </w:r>
      <w:r>
        <w:rPr>
          <w:rFonts w:ascii="Cambria Math" w:hAnsi="Cambria Math" w:cs="Cambria Math"/>
          <w:color w:val="333333"/>
          <w:sz w:val="20"/>
          <w:szCs w:val="20"/>
          <w:shd w:val="clear" w:color="auto" w:fill="FFFFFF"/>
          <w:lang w:val="en-US"/>
        </w:rPr>
        <w:t> </w:t>
      </w:r>
      <w:r w:rsidRPr="00CF4F1E">
        <w:rPr>
          <w:rFonts w:ascii="Cambria Math" w:hAnsi="Cambria Math" w:cs="Cambria Math"/>
          <w:color w:val="333333"/>
          <w:szCs w:val="20"/>
          <w:shd w:val="clear" w:color="auto" w:fill="FFFFFF"/>
        </w:rPr>
        <w:t>ℝ</w:t>
      </w:r>
      <w:r w:rsidRPr="00187B5E">
        <w:rPr>
          <w:rFonts w:ascii="Cambria Math" w:hAnsi="Cambria Math" w:cs="Cambria Math"/>
          <w:i/>
          <w:color w:val="333333"/>
          <w:szCs w:val="20"/>
          <w:shd w:val="clear" w:color="auto" w:fill="FFFFFF"/>
          <w:vertAlign w:val="superscript"/>
          <w:lang w:val="en-US"/>
        </w:rPr>
        <w:t>M</w:t>
      </w:r>
      <w:r w:rsidRPr="00187B5E">
        <w:rPr>
          <w:rFonts w:ascii="Cambria Math" w:hAnsi="Cambria Math" w:cs="Cambria Math"/>
          <w:color w:val="333333"/>
          <w:szCs w:val="20"/>
          <w:shd w:val="clear" w:color="auto" w:fill="FFFFFF"/>
        </w:rPr>
        <w:t xml:space="preserve">} </w:t>
      </w:r>
      <w:r w:rsidRPr="000C2C15">
        <w:rPr>
          <w:lang w:eastAsia="en-US"/>
        </w:rPr>
        <w:t xml:space="preserve">значений свободных переменных и множество  </w:t>
      </w:r>
      <w:r w:rsidRPr="00CF4F1E">
        <w:rPr>
          <w:lang w:eastAsia="en-US"/>
        </w:rPr>
        <w:t>{</w:t>
      </w:r>
      <w:r>
        <w:rPr>
          <w:i/>
          <w:lang w:val="en-US" w:eastAsia="en-US"/>
        </w:rPr>
        <w:t>y</w:t>
      </w:r>
      <w:r w:rsidRPr="00187B5E">
        <w:rPr>
          <w:vertAlign w:val="subscript"/>
          <w:lang w:eastAsia="en-US"/>
        </w:rPr>
        <w:t>1</w:t>
      </w:r>
      <w:r w:rsidRPr="00CF4F1E">
        <w:rPr>
          <w:lang w:eastAsia="en-US"/>
        </w:rPr>
        <w:t>,</w:t>
      </w:r>
      <w:r>
        <w:rPr>
          <w:lang w:val="en-US" w:eastAsia="en-US"/>
        </w:rPr>
        <w:t> </w:t>
      </w:r>
      <w:r>
        <w:rPr>
          <w:lang w:eastAsia="en-US"/>
        </w:rPr>
        <w:t>…</w:t>
      </w:r>
      <w:r w:rsidRPr="00CF4F1E">
        <w:rPr>
          <w:lang w:eastAsia="en-US"/>
        </w:rPr>
        <w:t>,</w:t>
      </w:r>
      <w:r>
        <w:rPr>
          <w:lang w:val="en-US" w:eastAsia="en-US"/>
        </w:rPr>
        <w:t> </w:t>
      </w:r>
      <w:proofErr w:type="spellStart"/>
      <w:r>
        <w:rPr>
          <w:i/>
          <w:lang w:val="en-US" w:eastAsia="en-US"/>
        </w:rPr>
        <w:t>y</w:t>
      </w:r>
      <w:r w:rsidRPr="00187B5E">
        <w:rPr>
          <w:i/>
          <w:vertAlign w:val="subscript"/>
          <w:lang w:val="en-US" w:eastAsia="en-US"/>
        </w:rPr>
        <w:t>N</w:t>
      </w:r>
      <w:proofErr w:type="spellEnd"/>
      <w:r>
        <w:rPr>
          <w:i/>
          <w:lang w:val="en-US" w:eastAsia="en-US"/>
        </w:rPr>
        <w:t> </w:t>
      </w:r>
      <w:r w:rsidRPr="00CF4F1E">
        <w:rPr>
          <w:lang w:eastAsia="en-US"/>
        </w:rPr>
        <w:t>|</w:t>
      </w:r>
      <w:r>
        <w:rPr>
          <w:lang w:val="en-US" w:eastAsia="en-US"/>
        </w:rPr>
        <w:t> </w:t>
      </w:r>
      <w:r>
        <w:rPr>
          <w:i/>
          <w:lang w:val="en-US" w:eastAsia="en-US"/>
        </w:rPr>
        <w:t>y</w:t>
      </w:r>
      <w:r>
        <w:rPr>
          <w:lang w:val="en-US" w:eastAsia="en-US"/>
        </w:rPr>
        <w:sym w:font="Symbol" w:char="F0CE"/>
      </w:r>
      <w:r>
        <w:rPr>
          <w:rFonts w:ascii="Cambria Math" w:hAnsi="Cambria Math" w:cs="Cambria Math"/>
          <w:color w:val="333333"/>
          <w:sz w:val="20"/>
          <w:szCs w:val="20"/>
          <w:shd w:val="clear" w:color="auto" w:fill="FFFFFF"/>
          <w:lang w:val="en-US"/>
        </w:rPr>
        <w:t> </w:t>
      </w:r>
      <w:r w:rsidRPr="00CF4F1E">
        <w:rPr>
          <w:rFonts w:ascii="Cambria Math" w:hAnsi="Cambria Math" w:cs="Cambria Math"/>
          <w:color w:val="333333"/>
          <w:szCs w:val="20"/>
          <w:shd w:val="clear" w:color="auto" w:fill="FFFFFF"/>
        </w:rPr>
        <w:t>ℝ</w:t>
      </w:r>
      <w:r w:rsidRPr="00187B5E">
        <w:rPr>
          <w:rFonts w:ascii="Cambria Math" w:hAnsi="Cambria Math" w:cs="Cambria Math"/>
          <w:color w:val="333333"/>
          <w:szCs w:val="20"/>
          <w:shd w:val="clear" w:color="auto" w:fill="FFFFFF"/>
        </w:rPr>
        <w:t xml:space="preserve">} </w:t>
      </w:r>
      <w:r w:rsidRPr="000C2C15">
        <w:rPr>
          <w:lang w:eastAsia="en-US"/>
        </w:rPr>
        <w:t>соответствующих им значений зависимой переменной. Эти множества обозначаются как</w:t>
      </w:r>
      <w:r w:rsidRPr="00187B5E">
        <w:rPr>
          <w:lang w:eastAsia="en-US"/>
        </w:rPr>
        <w:t xml:space="preserve"> </w:t>
      </w:r>
      <w:r w:rsidRPr="00187B5E">
        <w:rPr>
          <w:i/>
          <w:lang w:val="en-US" w:eastAsia="en-US"/>
        </w:rPr>
        <w:t>D</w:t>
      </w:r>
      <w:r w:rsidRPr="000C2C15">
        <w:rPr>
          <w:lang w:eastAsia="en-US"/>
        </w:rPr>
        <w:t>, множество исходных данных</w:t>
      </w:r>
      <w:r w:rsidRPr="00187B5E">
        <w:rPr>
          <w:lang w:eastAsia="en-US"/>
        </w:rPr>
        <w:t xml:space="preserve"> {(</w:t>
      </w:r>
      <w:r w:rsidRPr="00187B5E">
        <w:rPr>
          <w:i/>
          <w:lang w:val="en-US" w:eastAsia="en-US"/>
        </w:rPr>
        <w:t>x</w:t>
      </w:r>
      <w:r w:rsidRPr="00187B5E">
        <w:rPr>
          <w:lang w:eastAsia="en-US"/>
        </w:rPr>
        <w:t>,</w:t>
      </w:r>
      <w:r>
        <w:rPr>
          <w:lang w:val="en-US" w:eastAsia="en-US"/>
        </w:rPr>
        <w:t> </w:t>
      </w:r>
      <w:r w:rsidRPr="00187B5E">
        <w:rPr>
          <w:i/>
          <w:lang w:val="en-US" w:eastAsia="en-US"/>
        </w:rPr>
        <w:t>y</w:t>
      </w:r>
      <w:r w:rsidRPr="00187B5E">
        <w:rPr>
          <w:lang w:eastAsia="en-US"/>
        </w:rPr>
        <w:t>)</w:t>
      </w:r>
      <w:proofErr w:type="spellStart"/>
      <w:r w:rsidRPr="00187B5E">
        <w:rPr>
          <w:i/>
          <w:vertAlign w:val="subscript"/>
          <w:lang w:val="en-US" w:eastAsia="en-US"/>
        </w:rPr>
        <w:t>i</w:t>
      </w:r>
      <w:proofErr w:type="spellEnd"/>
      <w:r w:rsidRPr="00187B5E">
        <w:rPr>
          <w:lang w:eastAsia="en-US"/>
        </w:rPr>
        <w:t>}</w:t>
      </w:r>
      <w:r w:rsidRPr="000C2C15">
        <w:rPr>
          <w:lang w:eastAsia="en-US"/>
        </w:rPr>
        <w:t>. Задана регрессионная модель — параметрическое семейство функций</w:t>
      </w:r>
      <w:r w:rsidRPr="00187B5E">
        <w:rPr>
          <w:lang w:eastAsia="en-US"/>
        </w:rPr>
        <w:t xml:space="preserve"> </w:t>
      </w:r>
      <w:r w:rsidRPr="000C2C15">
        <w:rPr>
          <w:noProof/>
          <w:lang w:eastAsia="ru-RU"/>
        </w:rPr>
        <w:drawing>
          <wp:inline distT="0" distB="0" distL="0" distR="0" wp14:anchorId="301EA5E5" wp14:editId="22CF1D62">
            <wp:extent cx="534670" cy="180975"/>
            <wp:effectExtent l="19050" t="0" r="0" b="0"/>
            <wp:docPr id="13" name="Рисунок 16" descr="f(\mathbf{w},\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mathbf{w},\mathbf{x})"/>
                    <pic:cNvPicPr>
                      <a:picLocks noChangeAspect="1" noChangeArrowheads="1"/>
                    </pic:cNvPicPr>
                  </pic:nvPicPr>
                  <pic:blipFill>
                    <a:blip r:embed="rId7" cstate="print"/>
                    <a:srcRect/>
                    <a:stretch>
                      <a:fillRect/>
                    </a:stretch>
                  </pic:blipFill>
                  <pic:spPr bwMode="auto">
                    <a:xfrm>
                      <a:off x="0" y="0"/>
                      <a:ext cx="534670" cy="180975"/>
                    </a:xfrm>
                    <a:prstGeom prst="rect">
                      <a:avLst/>
                    </a:prstGeom>
                    <a:noFill/>
                    <a:ln w="9525">
                      <a:noFill/>
                      <a:miter lim="800000"/>
                      <a:headEnd/>
                      <a:tailEnd/>
                    </a:ln>
                  </pic:spPr>
                </pic:pic>
              </a:graphicData>
            </a:graphic>
          </wp:inline>
        </w:drawing>
      </w:r>
      <w:r>
        <w:rPr>
          <w:lang w:eastAsia="en-US"/>
        </w:rPr>
        <w:t xml:space="preserve"> зависящих</w:t>
      </w:r>
      <w:r w:rsidRPr="000C2C15">
        <w:rPr>
          <w:lang w:eastAsia="en-US"/>
        </w:rPr>
        <w:t xml:space="preserve"> от параметров </w:t>
      </w:r>
      <w:r w:rsidRPr="000C2C15">
        <w:rPr>
          <w:noProof/>
          <w:lang w:eastAsia="ru-RU"/>
        </w:rPr>
        <w:drawing>
          <wp:inline distT="0" distB="0" distL="0" distR="0" wp14:anchorId="7EA6EE3F" wp14:editId="650EE92F">
            <wp:extent cx="457200" cy="120650"/>
            <wp:effectExtent l="19050" t="0" r="0" b="0"/>
            <wp:docPr id="15" name="Рисунок 17" descr="\mathbf{w}\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f{w}\in\mathbb{R}"/>
                    <pic:cNvPicPr>
                      <a:picLocks noChangeAspect="1" noChangeArrowheads="1"/>
                    </pic:cNvPicPr>
                  </pic:nvPicPr>
                  <pic:blipFill>
                    <a:blip r:embed="rId8" cstate="print"/>
                    <a:srcRect/>
                    <a:stretch>
                      <a:fillRect/>
                    </a:stretch>
                  </pic:blipFill>
                  <pic:spPr bwMode="auto">
                    <a:xfrm>
                      <a:off x="0" y="0"/>
                      <a:ext cx="457200" cy="120650"/>
                    </a:xfrm>
                    <a:prstGeom prst="rect">
                      <a:avLst/>
                    </a:prstGeom>
                    <a:noFill/>
                    <a:ln w="9525">
                      <a:noFill/>
                      <a:miter lim="800000"/>
                      <a:headEnd/>
                      <a:tailEnd/>
                    </a:ln>
                  </pic:spPr>
                </pic:pic>
              </a:graphicData>
            </a:graphic>
          </wp:inline>
        </w:drawing>
      </w:r>
      <w:r w:rsidRPr="000C2C15">
        <w:rPr>
          <w:lang w:eastAsia="en-US"/>
        </w:rPr>
        <w:t xml:space="preserve"> и свободных переменных</w:t>
      </w:r>
      <w:r w:rsidRPr="00187B5E">
        <w:rPr>
          <w:lang w:eastAsia="en-US"/>
        </w:rPr>
        <w:t xml:space="preserve"> </w:t>
      </w:r>
      <w:r w:rsidRPr="00187B5E">
        <w:rPr>
          <w:i/>
          <w:noProof/>
          <w:lang w:val="en-US" w:eastAsia="ru-RU"/>
        </w:rPr>
        <w:t>x</w:t>
      </w:r>
      <w:r w:rsidRPr="000C2C15">
        <w:rPr>
          <w:lang w:eastAsia="en-US"/>
        </w:rPr>
        <w:t xml:space="preserve">. Требуется найти наиболее вероятные параметры </w:t>
      </w:r>
      <w:r w:rsidRPr="000C2C15">
        <w:rPr>
          <w:noProof/>
          <w:lang w:eastAsia="ru-RU"/>
        </w:rPr>
        <w:drawing>
          <wp:inline distT="0" distB="0" distL="0" distR="0" wp14:anchorId="0814AB7C" wp14:editId="1C036DBF">
            <wp:extent cx="155575" cy="112395"/>
            <wp:effectExtent l="19050" t="0" r="0" b="0"/>
            <wp:docPr id="17" name="Рисунок 19" descr="\ba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r{\mathbf{w}}"/>
                    <pic:cNvPicPr>
                      <a:picLocks noChangeAspect="1" noChangeArrowheads="1"/>
                    </pic:cNvPicPr>
                  </pic:nvPicPr>
                  <pic:blipFill>
                    <a:blip r:embed="rId9" cstate="print"/>
                    <a:srcRect/>
                    <a:stretch>
                      <a:fillRect/>
                    </a:stretch>
                  </pic:blipFill>
                  <pic:spPr bwMode="auto">
                    <a:xfrm>
                      <a:off x="0" y="0"/>
                      <a:ext cx="155575" cy="112395"/>
                    </a:xfrm>
                    <a:prstGeom prst="rect">
                      <a:avLst/>
                    </a:prstGeom>
                    <a:noFill/>
                    <a:ln w="9525">
                      <a:noFill/>
                      <a:miter lim="800000"/>
                      <a:headEnd/>
                      <a:tailEnd/>
                    </a:ln>
                  </pic:spPr>
                </pic:pic>
              </a:graphicData>
            </a:graphic>
          </wp:inline>
        </w:drawing>
      </w:r>
      <w:r w:rsidRPr="000C2C15">
        <w:rPr>
          <w:lang w:eastAsia="en-US"/>
        </w:rPr>
        <w:t>:</w:t>
      </w:r>
    </w:p>
    <w:p w:rsidR="003B2DBB" w:rsidRPr="000C2C15" w:rsidRDefault="003B2DBB" w:rsidP="00CE0F62">
      <w:pPr>
        <w:pStyle w:val="ac"/>
        <w:jc w:val="both"/>
      </w:pPr>
      <w:r w:rsidRPr="000C2C15">
        <w:rPr>
          <w:noProof/>
          <w:lang w:eastAsia="ru-RU"/>
        </w:rPr>
        <w:drawing>
          <wp:inline distT="0" distB="0" distL="0" distR="0" wp14:anchorId="4A95E69E" wp14:editId="73BD1802">
            <wp:extent cx="2820670" cy="284480"/>
            <wp:effectExtent l="19050" t="0" r="0" b="0"/>
            <wp:docPr id="18" name="Рисунок 20" descr="\bar{\mathbf{w}}=\arg\max\limits_{\mathbf{w}\in\mathbb{R}^W}p(y|x,\mathbf{w},f)=p(D|\mathbf{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mathbf{w}}=\arg\max\limits_{\mathbf{w}\in\mathbb{R}^W}p(y|x,\mathbf{w},f)=p(D|\mathbf{w},f)."/>
                    <pic:cNvPicPr>
                      <a:picLocks noChangeAspect="1" noChangeArrowheads="1"/>
                    </pic:cNvPicPr>
                  </pic:nvPicPr>
                  <pic:blipFill>
                    <a:blip r:embed="rId10" cstate="print"/>
                    <a:srcRect/>
                    <a:stretch>
                      <a:fillRect/>
                    </a:stretch>
                  </pic:blipFill>
                  <pic:spPr bwMode="auto">
                    <a:xfrm>
                      <a:off x="0" y="0"/>
                      <a:ext cx="2820670" cy="284480"/>
                    </a:xfrm>
                    <a:prstGeom prst="rect">
                      <a:avLst/>
                    </a:prstGeom>
                    <a:noFill/>
                    <a:ln w="9525">
                      <a:noFill/>
                      <a:miter lim="800000"/>
                      <a:headEnd/>
                      <a:tailEnd/>
                    </a:ln>
                  </pic:spPr>
                </pic:pic>
              </a:graphicData>
            </a:graphic>
          </wp:inline>
        </w:drawing>
      </w:r>
      <w:r>
        <w:tab/>
      </w:r>
      <w:r>
        <w:tab/>
      </w:r>
      <w:r>
        <w:tab/>
      </w:r>
      <w:r w:rsidRPr="000C2C15">
        <w:t>(3)</w:t>
      </w:r>
    </w:p>
    <w:p w:rsidR="003B2DBB" w:rsidRPr="000C2C15" w:rsidRDefault="003B2DBB" w:rsidP="00CE0F62">
      <w:pPr>
        <w:pStyle w:val="a5"/>
        <w:rPr>
          <w:lang w:eastAsia="en-US"/>
        </w:rPr>
      </w:pPr>
      <w:r w:rsidRPr="000C2C15">
        <w:rPr>
          <w:lang w:eastAsia="en-US"/>
        </w:rPr>
        <w:t>Функция вероятности</w:t>
      </w:r>
      <w:r w:rsidRPr="00187B5E">
        <w:rPr>
          <w:lang w:eastAsia="en-US"/>
        </w:rPr>
        <w:t xml:space="preserve"> </w:t>
      </w:r>
      <w:r w:rsidRPr="00187B5E">
        <w:rPr>
          <w:i/>
          <w:lang w:val="en-US" w:eastAsia="en-US"/>
        </w:rPr>
        <w:t>p</w:t>
      </w:r>
      <w:r w:rsidRPr="000C2C15">
        <w:rPr>
          <w:lang w:eastAsia="en-US"/>
        </w:rPr>
        <w:t xml:space="preserve"> зависит от гипотезы порождения данных и задается Байесовским выводом или методом наибольшего правдоподобия.</w:t>
      </w:r>
    </w:p>
    <w:p w:rsidR="003B2DBB" w:rsidRPr="000C2C15" w:rsidRDefault="003B2DBB" w:rsidP="00CE0F62">
      <w:pPr>
        <w:pStyle w:val="a5"/>
        <w:rPr>
          <w:b/>
          <w:lang w:eastAsia="en-US"/>
        </w:rPr>
      </w:pPr>
      <w:r w:rsidRPr="000C2C15">
        <w:rPr>
          <w:b/>
          <w:lang w:eastAsia="en-US"/>
        </w:rPr>
        <w:t>Линейная регрессия.</w:t>
      </w:r>
    </w:p>
    <w:p w:rsidR="003B2DBB" w:rsidRPr="000C2C15" w:rsidRDefault="003B2DBB" w:rsidP="00CE0F62">
      <w:pPr>
        <w:pStyle w:val="a5"/>
        <w:rPr>
          <w:lang w:eastAsia="en-US"/>
        </w:rPr>
      </w:pPr>
      <w:r w:rsidRPr="000C2C15">
        <w:rPr>
          <w:lang w:eastAsia="en-US"/>
        </w:rPr>
        <w:t xml:space="preserve">Линейная регрессия предполагает, что функция </w:t>
      </w:r>
      <w:r w:rsidRPr="00187B5E">
        <w:rPr>
          <w:i/>
          <w:noProof/>
          <w:lang w:val="en-US" w:eastAsia="ru-RU"/>
        </w:rPr>
        <w:t>f</w:t>
      </w:r>
      <w:r w:rsidRPr="000C2C15">
        <w:rPr>
          <w:lang w:eastAsia="en-US"/>
        </w:rPr>
        <w:t xml:space="preserve"> зависит от параметров </w:t>
      </w:r>
      <w:r w:rsidRPr="000C2C15">
        <w:rPr>
          <w:noProof/>
          <w:lang w:eastAsia="ru-RU"/>
        </w:rPr>
        <w:drawing>
          <wp:inline distT="0" distB="0" distL="0" distR="0" wp14:anchorId="384EF20C" wp14:editId="47A890CC">
            <wp:extent cx="155575" cy="77470"/>
            <wp:effectExtent l="19050" t="0" r="0" b="0"/>
            <wp:docPr id="21" name="Рисунок 44"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thbf{w}"/>
                    <pic:cNvPicPr>
                      <a:picLocks noChangeAspect="1" noChangeArrowheads="1"/>
                    </pic:cNvPicPr>
                  </pic:nvPicPr>
                  <pic:blipFill>
                    <a:blip r:embed="rId11" cstate="print"/>
                    <a:srcRect/>
                    <a:stretch>
                      <a:fillRect/>
                    </a:stretch>
                  </pic:blipFill>
                  <pic:spPr bwMode="auto">
                    <a:xfrm>
                      <a:off x="0" y="0"/>
                      <a:ext cx="155575" cy="77470"/>
                    </a:xfrm>
                    <a:prstGeom prst="rect">
                      <a:avLst/>
                    </a:prstGeom>
                    <a:noFill/>
                    <a:ln w="9525">
                      <a:noFill/>
                      <a:miter lim="800000"/>
                      <a:headEnd/>
                      <a:tailEnd/>
                    </a:ln>
                  </pic:spPr>
                </pic:pic>
              </a:graphicData>
            </a:graphic>
          </wp:inline>
        </w:drawing>
      </w:r>
      <w:r w:rsidRPr="000C2C15">
        <w:rPr>
          <w:lang w:eastAsia="en-US"/>
        </w:rPr>
        <w:t xml:space="preserve"> линейно. При этом линейная зависимость от свободной переменной </w:t>
      </w:r>
      <w:r w:rsidRPr="002A7274">
        <w:rPr>
          <w:i/>
          <w:noProof/>
          <w:lang w:val="en-US" w:eastAsia="ru-RU"/>
        </w:rPr>
        <w:t>x</w:t>
      </w:r>
      <w:r w:rsidRPr="00007AC0">
        <w:rPr>
          <w:noProof/>
          <w:lang w:eastAsia="ru-RU"/>
        </w:rPr>
        <w:t xml:space="preserve"> </w:t>
      </w:r>
      <w:r w:rsidRPr="000C2C15">
        <w:rPr>
          <w:lang w:eastAsia="en-US"/>
        </w:rPr>
        <w:t>необязательна,</w:t>
      </w:r>
    </w:p>
    <w:p w:rsidR="003B2DBB" w:rsidRPr="000C2C15" w:rsidRDefault="003B2DBB" w:rsidP="00CE0F62">
      <w:pPr>
        <w:pStyle w:val="ac"/>
        <w:jc w:val="both"/>
      </w:pPr>
      <w:r w:rsidRPr="000C2C15">
        <w:rPr>
          <w:noProof/>
          <w:lang w:eastAsia="ru-RU"/>
        </w:rPr>
        <w:drawing>
          <wp:inline distT="0" distB="0" distL="0" distR="0" wp14:anchorId="28C7C52B" wp14:editId="12E3BB0C">
            <wp:extent cx="2441575" cy="509270"/>
            <wp:effectExtent l="19050" t="0" r="0" b="0"/>
            <wp:docPr id="23" name="Рисунок 46" descr=" y=f(\mathbf{w},\mathbf{x})+\nu=\sum_{j=1}^N w_jg_j(\mathbf{x})+\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y=f(\mathbf{w},\mathbf{x})+\nu=\sum_{j=1}^N w_jg_j(\mathbf{x})+\nu. "/>
                    <pic:cNvPicPr>
                      <a:picLocks noChangeAspect="1" noChangeArrowheads="1"/>
                    </pic:cNvPicPr>
                  </pic:nvPicPr>
                  <pic:blipFill>
                    <a:blip r:embed="rId12" cstate="print"/>
                    <a:srcRect/>
                    <a:stretch>
                      <a:fillRect/>
                    </a:stretch>
                  </pic:blipFill>
                  <pic:spPr bwMode="auto">
                    <a:xfrm>
                      <a:off x="0" y="0"/>
                      <a:ext cx="2441575" cy="509270"/>
                    </a:xfrm>
                    <a:prstGeom prst="rect">
                      <a:avLst/>
                    </a:prstGeom>
                    <a:noFill/>
                    <a:ln w="9525">
                      <a:noFill/>
                      <a:miter lim="800000"/>
                      <a:headEnd/>
                      <a:tailEnd/>
                    </a:ln>
                  </pic:spPr>
                </pic:pic>
              </a:graphicData>
            </a:graphic>
          </wp:inline>
        </w:drawing>
      </w:r>
      <w:r>
        <w:tab/>
      </w:r>
      <w:r w:rsidRPr="007D4B88">
        <w:tab/>
      </w:r>
      <w:r>
        <w:tab/>
      </w:r>
      <w:r>
        <w:tab/>
      </w:r>
      <w:r w:rsidRPr="000C2C15">
        <w:t>(4)</w:t>
      </w:r>
    </w:p>
    <w:p w:rsidR="003B2DBB" w:rsidRPr="000C2C15" w:rsidRDefault="003B2DBB" w:rsidP="00CE0F62">
      <w:pPr>
        <w:pStyle w:val="a5"/>
        <w:rPr>
          <w:lang w:eastAsia="en-US"/>
        </w:rPr>
      </w:pPr>
      <w:r w:rsidRPr="000C2C15">
        <w:rPr>
          <w:lang w:eastAsia="en-US"/>
        </w:rPr>
        <w:t xml:space="preserve">В случае, когда функция </w:t>
      </w:r>
      <w:r w:rsidRPr="000C2C15">
        <w:rPr>
          <w:noProof/>
          <w:lang w:eastAsia="ru-RU"/>
        </w:rPr>
        <w:drawing>
          <wp:inline distT="0" distB="0" distL="0" distR="0" wp14:anchorId="458B6638" wp14:editId="0FDD484A">
            <wp:extent cx="457200" cy="163830"/>
            <wp:effectExtent l="19050" t="0" r="0" b="0"/>
            <wp:docPr id="24" name="Рисунок 47" descr="g\equiv\tex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equiv\text{id}"/>
                    <pic:cNvPicPr>
                      <a:picLocks noChangeAspect="1" noChangeArrowheads="1"/>
                    </pic:cNvPicPr>
                  </pic:nvPicPr>
                  <pic:blipFill>
                    <a:blip r:embed="rId13" cstate="print"/>
                    <a:srcRect/>
                    <a:stretch>
                      <a:fillRect/>
                    </a:stretch>
                  </pic:blipFill>
                  <pic:spPr bwMode="auto">
                    <a:xfrm>
                      <a:off x="0" y="0"/>
                      <a:ext cx="457200" cy="163830"/>
                    </a:xfrm>
                    <a:prstGeom prst="rect">
                      <a:avLst/>
                    </a:prstGeom>
                    <a:noFill/>
                    <a:ln w="9525">
                      <a:noFill/>
                      <a:miter lim="800000"/>
                      <a:headEnd/>
                      <a:tailEnd/>
                    </a:ln>
                  </pic:spPr>
                </pic:pic>
              </a:graphicData>
            </a:graphic>
          </wp:inline>
        </w:drawing>
      </w:r>
      <w:r>
        <w:rPr>
          <w:lang w:eastAsia="en-US"/>
        </w:rPr>
        <w:t>,</w:t>
      </w:r>
      <w:r w:rsidRPr="000C2C15">
        <w:rPr>
          <w:lang w:eastAsia="en-US"/>
        </w:rPr>
        <w:t xml:space="preserve"> линейная регрессия имеет вид</w:t>
      </w:r>
    </w:p>
    <w:p w:rsidR="003B2DBB" w:rsidRPr="000C2C15" w:rsidRDefault="003B2DBB" w:rsidP="00CE0F62">
      <w:pPr>
        <w:pStyle w:val="ac"/>
        <w:jc w:val="both"/>
      </w:pPr>
      <w:r w:rsidRPr="000C2C15">
        <w:rPr>
          <w:noProof/>
          <w:lang w:eastAsia="ru-RU"/>
        </w:rPr>
        <w:drawing>
          <wp:inline distT="0" distB="0" distL="0" distR="0" wp14:anchorId="372AFF79" wp14:editId="07978E77">
            <wp:extent cx="2130425" cy="509270"/>
            <wp:effectExtent l="19050" t="0" r="3175" b="0"/>
            <wp:docPr id="25" name="Рисунок 48" descr=" y=\sum_{j=1}^N w_jx_j+\nu=\langle\mathbf{w},\mathbf{x}\rangle +\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y=\sum_{j=1}^N w_jx_j+\nu=\langle\mathbf{w},\mathbf{x}\rangle +\nu, "/>
                    <pic:cNvPicPr>
                      <a:picLocks noChangeAspect="1" noChangeArrowheads="1"/>
                    </pic:cNvPicPr>
                  </pic:nvPicPr>
                  <pic:blipFill>
                    <a:blip r:embed="rId14" cstate="print"/>
                    <a:srcRect/>
                    <a:stretch>
                      <a:fillRect/>
                    </a:stretch>
                  </pic:blipFill>
                  <pic:spPr bwMode="auto">
                    <a:xfrm>
                      <a:off x="0" y="0"/>
                      <a:ext cx="2130425" cy="509270"/>
                    </a:xfrm>
                    <a:prstGeom prst="rect">
                      <a:avLst/>
                    </a:prstGeom>
                    <a:noFill/>
                    <a:ln w="9525">
                      <a:noFill/>
                      <a:miter lim="800000"/>
                      <a:headEnd/>
                      <a:tailEnd/>
                    </a:ln>
                  </pic:spPr>
                </pic:pic>
              </a:graphicData>
            </a:graphic>
          </wp:inline>
        </w:drawing>
      </w:r>
      <w:r>
        <w:tab/>
      </w:r>
      <w:r w:rsidRPr="007D4B88">
        <w:tab/>
      </w:r>
      <w:r w:rsidRPr="007D4B88">
        <w:tab/>
      </w:r>
      <w:r>
        <w:tab/>
      </w:r>
      <w:r>
        <w:tab/>
      </w:r>
      <w:r w:rsidRPr="000C2C15">
        <w:t>(5)</w:t>
      </w:r>
    </w:p>
    <w:p w:rsidR="003B2DBB" w:rsidRPr="000C2C15" w:rsidRDefault="003B2DBB" w:rsidP="00CE0F62">
      <w:pPr>
        <w:pStyle w:val="a5"/>
        <w:rPr>
          <w:lang w:eastAsia="en-US"/>
        </w:rPr>
      </w:pPr>
      <w:r>
        <w:rPr>
          <w:lang w:eastAsia="en-US"/>
        </w:rPr>
        <w:t>где</w:t>
      </w:r>
      <w:r w:rsidRPr="000C2C15">
        <w:rPr>
          <w:lang w:eastAsia="en-US"/>
        </w:rPr>
        <w:t xml:space="preserve"> </w:t>
      </w:r>
      <w:proofErr w:type="spellStart"/>
      <w:r w:rsidRPr="002A7274">
        <w:rPr>
          <w:i/>
          <w:lang w:val="en-US" w:eastAsia="en-US"/>
        </w:rPr>
        <w:t>x</w:t>
      </w:r>
      <w:r w:rsidRPr="002A7274">
        <w:rPr>
          <w:i/>
          <w:vertAlign w:val="subscript"/>
          <w:lang w:val="en-US" w:eastAsia="en-US"/>
        </w:rPr>
        <w:t>j</w:t>
      </w:r>
      <w:proofErr w:type="spellEnd"/>
      <w:r w:rsidRPr="002A7274">
        <w:rPr>
          <w:lang w:eastAsia="en-US"/>
        </w:rPr>
        <w:t xml:space="preserve"> </w:t>
      </w:r>
      <w:r w:rsidRPr="000C2C15">
        <w:rPr>
          <w:lang w:eastAsia="en-US"/>
        </w:rPr>
        <w:t xml:space="preserve">— компоненты вектора </w:t>
      </w:r>
      <w:r w:rsidRPr="002A7274">
        <w:rPr>
          <w:i/>
          <w:noProof/>
          <w:lang w:val="en-US" w:eastAsia="ru-RU"/>
        </w:rPr>
        <w:t>x</w:t>
      </w:r>
      <w:r w:rsidRPr="000C2C15">
        <w:rPr>
          <w:lang w:eastAsia="en-US"/>
        </w:rPr>
        <w:t>.</w:t>
      </w:r>
    </w:p>
    <w:p w:rsidR="003B2DBB" w:rsidRPr="000C2C15" w:rsidRDefault="003B2DBB" w:rsidP="00CE0F62">
      <w:pPr>
        <w:pStyle w:val="a5"/>
        <w:rPr>
          <w:lang w:eastAsia="en-US"/>
        </w:rPr>
      </w:pPr>
      <w:r w:rsidRPr="000C2C15">
        <w:rPr>
          <w:lang w:eastAsia="en-US"/>
        </w:rPr>
        <w:t>Значения параметров в случае линейной регрессии находят с помощью метода наименьших квадратов. Использование этого метода обосновано предположением о</w:t>
      </w:r>
      <w:r>
        <w:rPr>
          <w:lang w:eastAsia="en-US"/>
        </w:rPr>
        <w:t xml:space="preserve"> </w:t>
      </w:r>
      <w:r w:rsidRPr="000C2C15">
        <w:rPr>
          <w:lang w:eastAsia="en-US"/>
        </w:rPr>
        <w:t>гауссовом распределении случайной переменной.</w:t>
      </w:r>
    </w:p>
    <w:p w:rsidR="003B2DBB" w:rsidRPr="000C2C15" w:rsidRDefault="003B2DBB" w:rsidP="00CE0F62">
      <w:pPr>
        <w:pStyle w:val="a5"/>
        <w:rPr>
          <w:lang w:eastAsia="en-US"/>
        </w:rPr>
      </w:pPr>
      <w:r w:rsidRPr="000C2C15">
        <w:rPr>
          <w:lang w:eastAsia="en-US"/>
        </w:rPr>
        <w:t>Разности</w:t>
      </w:r>
      <w:r>
        <w:rPr>
          <w:lang w:eastAsia="en-US"/>
        </w:rPr>
        <w:t xml:space="preserve"> </w:t>
      </w:r>
      <w:proofErr w:type="spellStart"/>
      <w:r w:rsidRPr="007557EF">
        <w:rPr>
          <w:i/>
          <w:lang w:val="en-US" w:eastAsia="en-US"/>
        </w:rPr>
        <w:t>y</w:t>
      </w:r>
      <w:r w:rsidRPr="007557EF">
        <w:rPr>
          <w:i/>
          <w:vertAlign w:val="subscript"/>
          <w:lang w:val="en-US" w:eastAsia="en-US"/>
        </w:rPr>
        <w:t>i</w:t>
      </w:r>
      <w:proofErr w:type="spellEnd"/>
      <w:r w:rsidRPr="007557EF">
        <w:rPr>
          <w:i/>
          <w:lang w:eastAsia="en-US"/>
        </w:rPr>
        <w:t xml:space="preserve"> – </w:t>
      </w:r>
      <w:r w:rsidRPr="007557EF">
        <w:rPr>
          <w:i/>
          <w:lang w:val="en-US" w:eastAsia="en-US"/>
        </w:rPr>
        <w:t>f</w:t>
      </w:r>
      <w:r w:rsidRPr="007557EF">
        <w:rPr>
          <w:i/>
          <w:lang w:eastAsia="en-US"/>
        </w:rPr>
        <w:t>(</w:t>
      </w:r>
      <w:r w:rsidRPr="007557EF">
        <w:rPr>
          <w:i/>
          <w:lang w:val="en-US" w:eastAsia="en-US"/>
        </w:rPr>
        <w:t>x</w:t>
      </w:r>
      <w:r w:rsidRPr="007557EF">
        <w:rPr>
          <w:i/>
          <w:vertAlign w:val="subscript"/>
          <w:lang w:val="en-US" w:eastAsia="en-US"/>
        </w:rPr>
        <w:t>i</w:t>
      </w:r>
      <w:r w:rsidRPr="007557EF">
        <w:rPr>
          <w:i/>
          <w:lang w:eastAsia="en-US"/>
        </w:rPr>
        <w:t>)</w:t>
      </w:r>
      <w:r w:rsidRPr="000C2C15">
        <w:rPr>
          <w:lang w:eastAsia="en-US"/>
        </w:rPr>
        <w:t xml:space="preserve"> между фактическими значениями зависимой переменной и восстановленными называются регрессионными остатками (</w:t>
      </w:r>
      <w:proofErr w:type="spellStart"/>
      <w:r w:rsidRPr="000C2C15">
        <w:rPr>
          <w:lang w:eastAsia="en-US"/>
        </w:rPr>
        <w:t>residuals</w:t>
      </w:r>
      <w:proofErr w:type="spellEnd"/>
      <w:r w:rsidRPr="000C2C15">
        <w:rPr>
          <w:lang w:eastAsia="en-US"/>
        </w:rPr>
        <w:t>). В литературе используются также синонимы: невязки и ошибки. Одной из важных оценок критерия качества полученной зависимости является сумма квадратов остатков, вычисляемая по формуле</w:t>
      </w:r>
    </w:p>
    <w:p w:rsidR="003B2DBB" w:rsidRPr="004118FD" w:rsidRDefault="003B2DBB" w:rsidP="00CE0F62">
      <w:pPr>
        <w:pStyle w:val="ac"/>
        <w:jc w:val="both"/>
        <w:rPr>
          <w:lang w:val="en-US"/>
        </w:rPr>
      </w:pPr>
      <w:r w:rsidRPr="000C2C15">
        <w:rPr>
          <w:noProof/>
          <w:lang w:eastAsia="ru-RU"/>
        </w:rPr>
        <w:lastRenderedPageBreak/>
        <w:drawing>
          <wp:inline distT="0" distB="0" distL="0" distR="0" wp14:anchorId="5C4125F9" wp14:editId="4A5AAAE1">
            <wp:extent cx="3044825" cy="474345"/>
            <wp:effectExtent l="19050" t="0" r="3175" b="0"/>
            <wp:docPr id="29" name="Рисунок 52" descr="SSE=\|f(\mathbf{x}_i)-y_i\|_2=\sum_{i=1}^N(y_i-f(\mathbf{w},\mathbf{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SE=\|f(\mathbf{x}_i)-y_i\|_2=\sum_{i=1}^N(y_i-f(\mathbf{w},\mathbf{x}_i))^2."/>
                    <pic:cNvPicPr>
                      <a:picLocks noChangeAspect="1" noChangeArrowheads="1"/>
                    </pic:cNvPicPr>
                  </pic:nvPicPr>
                  <pic:blipFill>
                    <a:blip r:embed="rId15" cstate="print"/>
                    <a:srcRect/>
                    <a:stretch>
                      <a:fillRect/>
                    </a:stretch>
                  </pic:blipFill>
                  <pic:spPr bwMode="auto">
                    <a:xfrm>
                      <a:off x="0" y="0"/>
                      <a:ext cx="3044825" cy="474345"/>
                    </a:xfrm>
                    <a:prstGeom prst="rect">
                      <a:avLst/>
                    </a:prstGeom>
                    <a:noFill/>
                    <a:ln w="9525">
                      <a:noFill/>
                      <a:miter lim="800000"/>
                      <a:headEnd/>
                      <a:tailEnd/>
                    </a:ln>
                  </pic:spPr>
                </pic:pic>
              </a:graphicData>
            </a:graphic>
          </wp:inline>
        </w:drawing>
      </w:r>
      <w:r w:rsidRPr="004118FD">
        <w:rPr>
          <w:lang w:val="en-US"/>
        </w:rPr>
        <w:tab/>
        <w:t xml:space="preserve">  </w:t>
      </w:r>
      <w:r w:rsidRPr="004118FD">
        <w:rPr>
          <w:lang w:val="en-US"/>
        </w:rPr>
        <w:tab/>
      </w:r>
      <w:r w:rsidRPr="004118FD">
        <w:rPr>
          <w:lang w:val="en-US"/>
        </w:rPr>
        <w:tab/>
        <w:t xml:space="preserve"> (6)</w:t>
      </w:r>
    </w:p>
    <w:p w:rsidR="003B2DBB" w:rsidRPr="004118FD" w:rsidRDefault="003B2DBB" w:rsidP="00CE0F62">
      <w:pPr>
        <w:pStyle w:val="a5"/>
        <w:rPr>
          <w:lang w:val="en-US" w:eastAsia="en-US"/>
        </w:rPr>
      </w:pPr>
      <w:r w:rsidRPr="000C2C15">
        <w:rPr>
          <w:lang w:eastAsia="en-US"/>
        </w:rPr>
        <w:t>где</w:t>
      </w:r>
      <w:r w:rsidRPr="004118FD">
        <w:rPr>
          <w:lang w:val="en-US" w:eastAsia="en-US"/>
        </w:rPr>
        <w:t xml:space="preserve"> </w:t>
      </w:r>
      <w:r w:rsidRPr="007557EF">
        <w:rPr>
          <w:i/>
          <w:lang w:val="en-US" w:eastAsia="en-US"/>
        </w:rPr>
        <w:t>SSE</w:t>
      </w:r>
      <w:r w:rsidRPr="004118FD">
        <w:rPr>
          <w:lang w:val="en-US" w:eastAsia="en-US"/>
        </w:rPr>
        <w:t xml:space="preserve"> — </w:t>
      </w:r>
      <w:r w:rsidRPr="000C2C15">
        <w:rPr>
          <w:lang w:val="en-US" w:eastAsia="en-US"/>
        </w:rPr>
        <w:t>Sum</w:t>
      </w:r>
      <w:r w:rsidRPr="004118FD">
        <w:rPr>
          <w:lang w:val="en-US" w:eastAsia="en-US"/>
        </w:rPr>
        <w:t xml:space="preserve"> </w:t>
      </w:r>
      <w:r w:rsidRPr="000C2C15">
        <w:rPr>
          <w:lang w:val="en-US" w:eastAsia="en-US"/>
        </w:rPr>
        <w:t>of</w:t>
      </w:r>
      <w:r w:rsidRPr="004118FD">
        <w:rPr>
          <w:lang w:val="en-US" w:eastAsia="en-US"/>
        </w:rPr>
        <w:t xml:space="preserve"> </w:t>
      </w:r>
      <w:r w:rsidRPr="000C2C15">
        <w:rPr>
          <w:lang w:val="en-US" w:eastAsia="en-US"/>
        </w:rPr>
        <w:t>Squared</w:t>
      </w:r>
      <w:r w:rsidRPr="004118FD">
        <w:rPr>
          <w:lang w:val="en-US" w:eastAsia="en-US"/>
        </w:rPr>
        <w:t xml:space="preserve"> </w:t>
      </w:r>
      <w:r w:rsidRPr="000C2C15">
        <w:rPr>
          <w:lang w:val="en-US" w:eastAsia="en-US"/>
        </w:rPr>
        <w:t>Errors</w:t>
      </w:r>
      <w:r w:rsidRPr="004118FD">
        <w:rPr>
          <w:lang w:val="en-US" w:eastAsia="en-US"/>
        </w:rPr>
        <w:t xml:space="preserve">, </w:t>
      </w:r>
      <w:r>
        <w:rPr>
          <w:lang w:eastAsia="en-US"/>
        </w:rPr>
        <w:t>сумма</w:t>
      </w:r>
      <w:r w:rsidRPr="004118FD">
        <w:rPr>
          <w:lang w:val="en-US" w:eastAsia="en-US"/>
        </w:rPr>
        <w:t xml:space="preserve"> </w:t>
      </w:r>
      <w:r>
        <w:rPr>
          <w:lang w:eastAsia="en-US"/>
        </w:rPr>
        <w:t>квадратичных</w:t>
      </w:r>
      <w:r w:rsidRPr="004118FD">
        <w:rPr>
          <w:lang w:val="en-US" w:eastAsia="en-US"/>
        </w:rPr>
        <w:t xml:space="preserve"> </w:t>
      </w:r>
      <w:r>
        <w:rPr>
          <w:lang w:eastAsia="en-US"/>
        </w:rPr>
        <w:t>ошибок</w:t>
      </w:r>
      <w:r w:rsidRPr="004118FD">
        <w:rPr>
          <w:lang w:val="en-US" w:eastAsia="en-US"/>
        </w:rPr>
        <w:t>.</w:t>
      </w:r>
    </w:p>
    <w:p w:rsidR="003B2DBB" w:rsidRPr="000C2C15" w:rsidRDefault="003B2DBB" w:rsidP="00CE0F62">
      <w:pPr>
        <w:pStyle w:val="a5"/>
        <w:rPr>
          <w:lang w:eastAsia="en-US"/>
        </w:rPr>
      </w:pPr>
      <w:r w:rsidRPr="000C2C15">
        <w:rPr>
          <w:lang w:eastAsia="en-US"/>
        </w:rPr>
        <w:t>Дисперсия остатков вычисляется по формуле</w:t>
      </w:r>
    </w:p>
    <w:p w:rsidR="003B2DBB" w:rsidRPr="000C2C15" w:rsidRDefault="003B2DBB" w:rsidP="00CE0F62">
      <w:pPr>
        <w:pStyle w:val="ac"/>
        <w:jc w:val="both"/>
      </w:pPr>
      <w:r w:rsidRPr="000C2C15">
        <w:rPr>
          <w:noProof/>
          <w:lang w:eastAsia="ru-RU"/>
        </w:rPr>
        <w:drawing>
          <wp:inline distT="0" distB="0" distL="0" distR="0" wp14:anchorId="135A6962" wp14:editId="0E89A0CF">
            <wp:extent cx="1449070" cy="259080"/>
            <wp:effectExtent l="0" t="0" r="0" b="0"/>
            <wp:docPr id="31" name="Рисунок 54" descr="\bar{\sigma}^2_\nu=\frac{SSE}{N-2}=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r{\sigma}^2_\nu=\frac{SSE}{N-2}=MSE."/>
                    <pic:cNvPicPr>
                      <a:picLocks noChangeAspect="1" noChangeArrowheads="1"/>
                    </pic:cNvPicPr>
                  </pic:nvPicPr>
                  <pic:blipFill>
                    <a:blip r:embed="rId16" cstate="print"/>
                    <a:srcRect/>
                    <a:stretch>
                      <a:fillRect/>
                    </a:stretch>
                  </pic:blipFill>
                  <pic:spPr bwMode="auto">
                    <a:xfrm>
                      <a:off x="0" y="0"/>
                      <a:ext cx="1449070" cy="259080"/>
                    </a:xfrm>
                    <a:prstGeom prst="rect">
                      <a:avLst/>
                    </a:prstGeom>
                    <a:noFill/>
                    <a:ln w="9525">
                      <a:noFill/>
                      <a:miter lim="800000"/>
                      <a:headEnd/>
                      <a:tailEnd/>
                    </a:ln>
                  </pic:spPr>
                </pic:pic>
              </a:graphicData>
            </a:graphic>
          </wp:inline>
        </w:drawing>
      </w:r>
      <w:r>
        <w:tab/>
      </w:r>
      <w:r>
        <w:tab/>
      </w:r>
      <w:r>
        <w:tab/>
      </w:r>
      <w:r>
        <w:tab/>
      </w:r>
      <w:r>
        <w:tab/>
      </w:r>
      <w:r w:rsidRPr="000C2C15">
        <w:t>(7)</w:t>
      </w:r>
    </w:p>
    <w:p w:rsidR="003B2DBB" w:rsidRPr="000C2C15" w:rsidRDefault="003B2DBB" w:rsidP="00CE0F62">
      <w:pPr>
        <w:pStyle w:val="a5"/>
        <w:rPr>
          <w:lang w:eastAsia="en-US"/>
        </w:rPr>
      </w:pPr>
      <w:r w:rsidRPr="000C2C15">
        <w:rPr>
          <w:lang w:eastAsia="en-US"/>
        </w:rPr>
        <w:t>где</w:t>
      </w:r>
      <w:r w:rsidRPr="007D4B88">
        <w:rPr>
          <w:lang w:eastAsia="en-US"/>
        </w:rPr>
        <w:t xml:space="preserve"> </w:t>
      </w:r>
      <w:r w:rsidRPr="007557EF">
        <w:rPr>
          <w:i/>
          <w:lang w:val="en-US" w:eastAsia="en-US"/>
        </w:rPr>
        <w:t>MSE</w:t>
      </w:r>
      <w:r w:rsidRPr="000C2C15">
        <w:rPr>
          <w:lang w:eastAsia="en-US"/>
        </w:rPr>
        <w:t xml:space="preserve"> — </w:t>
      </w:r>
      <w:r w:rsidRPr="00C816FB">
        <w:rPr>
          <w:lang w:val="en-US" w:eastAsia="en-US"/>
        </w:rPr>
        <w:t>Mean</w:t>
      </w:r>
      <w:r w:rsidRPr="000C2C15">
        <w:rPr>
          <w:lang w:eastAsia="en-US"/>
        </w:rPr>
        <w:t xml:space="preserve"> </w:t>
      </w:r>
      <w:r w:rsidRPr="00C816FB">
        <w:rPr>
          <w:lang w:val="en-US" w:eastAsia="en-US"/>
        </w:rPr>
        <w:t>Square</w:t>
      </w:r>
      <w:r>
        <w:rPr>
          <w:lang w:val="en-US" w:eastAsia="en-US"/>
        </w:rPr>
        <w:t>d</w:t>
      </w:r>
      <w:r w:rsidRPr="000C2C15">
        <w:rPr>
          <w:lang w:eastAsia="en-US"/>
        </w:rPr>
        <w:t xml:space="preserve"> </w:t>
      </w:r>
      <w:r w:rsidRPr="00C816FB">
        <w:rPr>
          <w:lang w:val="en-US" w:eastAsia="en-US"/>
        </w:rPr>
        <w:t>Error</w:t>
      </w:r>
      <w:r w:rsidRPr="000C2C15">
        <w:rPr>
          <w:lang w:eastAsia="en-US"/>
        </w:rPr>
        <w:t>, среднеквадратичная ошибка.</w:t>
      </w:r>
    </w:p>
    <w:p w:rsidR="003B2DBB" w:rsidRDefault="003B2DBB" w:rsidP="00CE0F62">
      <w:pPr>
        <w:pStyle w:val="a5"/>
        <w:rPr>
          <w:b/>
          <w:lang w:eastAsia="en-US"/>
        </w:rPr>
      </w:pPr>
    </w:p>
    <w:p w:rsidR="003B2DBB" w:rsidRDefault="003B2DBB" w:rsidP="00CE0F62">
      <w:pPr>
        <w:pStyle w:val="a5"/>
        <w:rPr>
          <w:b/>
          <w:lang w:eastAsia="en-US"/>
        </w:rPr>
      </w:pPr>
    </w:p>
    <w:p w:rsidR="003B2DBB" w:rsidRPr="000C2C15" w:rsidRDefault="003B2DBB" w:rsidP="00CE0F62">
      <w:pPr>
        <w:pStyle w:val="a5"/>
        <w:rPr>
          <w:b/>
          <w:lang w:eastAsia="en-US"/>
        </w:rPr>
      </w:pPr>
      <w:r w:rsidRPr="000C2C15">
        <w:rPr>
          <w:b/>
          <w:lang w:eastAsia="en-US"/>
        </w:rPr>
        <w:t>Метод наименьших квадратов (расчёт коэффициентов).</w:t>
      </w:r>
    </w:p>
    <w:p w:rsidR="003B2DBB" w:rsidRPr="000C2C15" w:rsidRDefault="003B2DBB" w:rsidP="00CE0F62">
      <w:pPr>
        <w:pStyle w:val="a5"/>
        <w:rPr>
          <w:lang w:eastAsia="en-US"/>
        </w:rPr>
      </w:pPr>
      <w:r w:rsidRPr="000C2C15">
        <w:rPr>
          <w:lang w:eastAsia="en-US"/>
        </w:rPr>
        <w:t xml:space="preserve">На практике линия регрессии чаще всего ищется в виде линейной функции </w:t>
      </w:r>
      <w:r w:rsidRPr="007557EF">
        <w:rPr>
          <w:i/>
          <w:lang w:eastAsia="en-US"/>
        </w:rPr>
        <w:t>Y</w:t>
      </w:r>
      <w:r w:rsidRPr="000C2C15">
        <w:rPr>
          <w:lang w:eastAsia="en-US"/>
        </w:rPr>
        <w:t xml:space="preserve"> = </w:t>
      </w:r>
      <w:r w:rsidRPr="007557EF">
        <w:rPr>
          <w:i/>
          <w:lang w:eastAsia="en-US"/>
        </w:rPr>
        <w:t>b</w:t>
      </w:r>
      <w:r w:rsidRPr="002A7274">
        <w:rPr>
          <w:vertAlign w:val="subscript"/>
          <w:lang w:eastAsia="en-US"/>
        </w:rPr>
        <w:t>0</w:t>
      </w:r>
      <w:r w:rsidRPr="000C2C15">
        <w:rPr>
          <w:lang w:eastAsia="en-US"/>
        </w:rPr>
        <w:t xml:space="preserve"> + </w:t>
      </w:r>
      <w:r w:rsidRPr="007557EF">
        <w:rPr>
          <w:i/>
          <w:lang w:eastAsia="en-US"/>
        </w:rPr>
        <w:t>b</w:t>
      </w:r>
      <w:r w:rsidRPr="002A7274">
        <w:rPr>
          <w:vertAlign w:val="subscript"/>
          <w:lang w:eastAsia="en-US"/>
        </w:rPr>
        <w:t>1</w:t>
      </w:r>
      <w:r w:rsidRPr="007557EF">
        <w:rPr>
          <w:i/>
          <w:lang w:eastAsia="en-US"/>
        </w:rPr>
        <w:t>X</w:t>
      </w:r>
      <w:r w:rsidRPr="002A7274">
        <w:rPr>
          <w:vertAlign w:val="subscript"/>
          <w:lang w:eastAsia="en-US"/>
        </w:rPr>
        <w:t>1</w:t>
      </w:r>
      <w:r w:rsidRPr="000C2C15">
        <w:rPr>
          <w:lang w:eastAsia="en-US"/>
        </w:rPr>
        <w:t xml:space="preserve"> + </w:t>
      </w:r>
      <w:r w:rsidRPr="007557EF">
        <w:rPr>
          <w:i/>
          <w:lang w:eastAsia="en-US"/>
        </w:rPr>
        <w:t>b</w:t>
      </w:r>
      <w:r w:rsidRPr="002A7274">
        <w:rPr>
          <w:vertAlign w:val="subscript"/>
          <w:lang w:eastAsia="en-US"/>
        </w:rPr>
        <w:t>2</w:t>
      </w:r>
      <w:r w:rsidRPr="000C2C15">
        <w:rPr>
          <w:lang w:eastAsia="en-US"/>
        </w:rPr>
        <w:t xml:space="preserve"> </w:t>
      </w:r>
      <w:r w:rsidRPr="007557EF">
        <w:rPr>
          <w:i/>
          <w:lang w:eastAsia="en-US"/>
        </w:rPr>
        <w:t>X</w:t>
      </w:r>
      <w:r w:rsidRPr="002A7274">
        <w:rPr>
          <w:vertAlign w:val="subscript"/>
          <w:lang w:eastAsia="en-US"/>
        </w:rPr>
        <w:t>2</w:t>
      </w:r>
      <w:r w:rsidRPr="000C2C15">
        <w:rPr>
          <w:lang w:eastAsia="en-US"/>
        </w:rPr>
        <w:t xml:space="preserve"> + ... + </w:t>
      </w:r>
      <w:proofErr w:type="spellStart"/>
      <w:r w:rsidRPr="007557EF">
        <w:rPr>
          <w:i/>
          <w:lang w:eastAsia="en-US"/>
        </w:rPr>
        <w:t>b</w:t>
      </w:r>
      <w:r w:rsidRPr="007557EF">
        <w:rPr>
          <w:i/>
          <w:vertAlign w:val="subscript"/>
          <w:lang w:eastAsia="en-US"/>
        </w:rPr>
        <w:t>n</w:t>
      </w:r>
      <w:proofErr w:type="spellEnd"/>
      <w:r w:rsidRPr="000C2C15">
        <w:rPr>
          <w:lang w:eastAsia="en-US"/>
        </w:rPr>
        <w:t xml:space="preserve"> </w:t>
      </w:r>
      <w:proofErr w:type="spellStart"/>
      <w:r w:rsidRPr="007557EF">
        <w:rPr>
          <w:i/>
          <w:lang w:eastAsia="en-US"/>
        </w:rPr>
        <w:t>X</w:t>
      </w:r>
      <w:r w:rsidRPr="007557EF">
        <w:rPr>
          <w:i/>
          <w:vertAlign w:val="subscript"/>
          <w:lang w:eastAsia="en-US"/>
        </w:rPr>
        <w:t>n</w:t>
      </w:r>
      <w:proofErr w:type="spellEnd"/>
      <w:r w:rsidRPr="000C2C15">
        <w:rPr>
          <w:lang w:eastAsia="en-US"/>
        </w:rPr>
        <w:t xml:space="preserve"> (линейная регрессия), наилучшим образом приближающей искомую кривую. Делается это с помощью метода наименьших квадратов, когда минимизируется сумма квадратов отклонений реально наблюдаемых </w:t>
      </w:r>
      <w:r w:rsidRPr="007557EF">
        <w:rPr>
          <w:i/>
          <w:lang w:eastAsia="en-US"/>
        </w:rPr>
        <w:t>Y</w:t>
      </w:r>
      <w:r w:rsidRPr="000C2C15">
        <w:rPr>
          <w:lang w:eastAsia="en-US"/>
        </w:rPr>
        <w:t xml:space="preserve"> от их оценок </w:t>
      </w:r>
      <w:r w:rsidRPr="00803E4A">
        <w:rPr>
          <w:noProof/>
          <w:lang w:eastAsia="ru-RU"/>
        </w:rPr>
        <w:drawing>
          <wp:inline distT="0" distB="0" distL="0" distR="0" wp14:anchorId="50EACE42" wp14:editId="5AF7A87F">
            <wp:extent cx="146685" cy="180975"/>
            <wp:effectExtent l="19050" t="0" r="5715" b="0"/>
            <wp:docPr id="43" name="Рисунок 77"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at{Y}"/>
                    <pic:cNvPicPr>
                      <a:picLocks noChangeAspect="1" noChangeArrowheads="1"/>
                    </pic:cNvPicPr>
                  </pic:nvPicPr>
                  <pic:blipFill>
                    <a:blip r:embed="rId17" cstate="print"/>
                    <a:srcRect/>
                    <a:stretch>
                      <a:fillRect/>
                    </a:stretch>
                  </pic:blipFill>
                  <pic:spPr bwMode="auto">
                    <a:xfrm>
                      <a:off x="0" y="0"/>
                      <a:ext cx="146685" cy="180975"/>
                    </a:xfrm>
                    <a:prstGeom prst="rect">
                      <a:avLst/>
                    </a:prstGeom>
                    <a:noFill/>
                    <a:ln w="9525">
                      <a:noFill/>
                      <a:miter lim="800000"/>
                      <a:headEnd/>
                      <a:tailEnd/>
                    </a:ln>
                  </pic:spPr>
                </pic:pic>
              </a:graphicData>
            </a:graphic>
          </wp:inline>
        </w:drawing>
      </w:r>
      <w:r w:rsidRPr="000C2C15">
        <w:rPr>
          <w:lang w:eastAsia="en-US"/>
        </w:rPr>
        <w:t xml:space="preserve"> (имеются в виду оценки с помощью прямой линии, претендующей на то, чтобы представлять искомую регрессионную зависимость):</w:t>
      </w:r>
    </w:p>
    <w:p w:rsidR="003B2DBB" w:rsidRPr="000C2C15" w:rsidRDefault="003B2DBB" w:rsidP="00CE0F62">
      <w:pPr>
        <w:pStyle w:val="ac"/>
        <w:jc w:val="both"/>
      </w:pPr>
      <w:r w:rsidRPr="00803E4A">
        <w:rPr>
          <w:noProof/>
          <w:lang w:eastAsia="ru-RU"/>
        </w:rPr>
        <w:drawing>
          <wp:inline distT="0" distB="0" distL="0" distR="0" wp14:anchorId="6A07E6E7" wp14:editId="4C3212CB">
            <wp:extent cx="1716405" cy="483235"/>
            <wp:effectExtent l="19050" t="0" r="0" b="0"/>
            <wp:docPr id="44" name="Рисунок 78" descr="\sum_{k=1}^{M} (Y_k-\hat{Y_k})^2 \to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um_{k=1}^{M} (Y_k-\hat{Y_k})^2 \to min"/>
                    <pic:cNvPicPr>
                      <a:picLocks noChangeAspect="1" noChangeArrowheads="1"/>
                    </pic:cNvPicPr>
                  </pic:nvPicPr>
                  <pic:blipFill>
                    <a:blip r:embed="rId18" cstate="print"/>
                    <a:srcRect/>
                    <a:stretch>
                      <a:fillRect/>
                    </a:stretch>
                  </pic:blipFill>
                  <pic:spPr bwMode="auto">
                    <a:xfrm>
                      <a:off x="0" y="0"/>
                      <a:ext cx="1716405" cy="483235"/>
                    </a:xfrm>
                    <a:prstGeom prst="rect">
                      <a:avLst/>
                    </a:prstGeom>
                    <a:noFill/>
                    <a:ln w="9525">
                      <a:noFill/>
                      <a:miter lim="800000"/>
                      <a:headEnd/>
                      <a:tailEnd/>
                    </a:ln>
                  </pic:spPr>
                </pic:pic>
              </a:graphicData>
            </a:graphic>
          </wp:inline>
        </w:drawing>
      </w:r>
      <w:r>
        <w:t>,</w:t>
      </w:r>
      <w:r>
        <w:tab/>
      </w:r>
      <w:r>
        <w:tab/>
      </w:r>
      <w:r>
        <w:tab/>
      </w:r>
      <w:r>
        <w:tab/>
      </w:r>
      <w:r>
        <w:tab/>
      </w:r>
      <w:r w:rsidRPr="000C2C15">
        <w:t>(8)</w:t>
      </w:r>
    </w:p>
    <w:p w:rsidR="003B2DBB" w:rsidRPr="000C2C15" w:rsidRDefault="003B2DBB" w:rsidP="00CE0F62">
      <w:pPr>
        <w:pStyle w:val="a5"/>
        <w:rPr>
          <w:lang w:eastAsia="en-US"/>
        </w:rPr>
      </w:pPr>
      <w:r>
        <w:rPr>
          <w:lang w:eastAsia="en-US"/>
        </w:rPr>
        <w:t xml:space="preserve">где </w:t>
      </w:r>
      <w:r w:rsidRPr="003C1CB0">
        <w:rPr>
          <w:i/>
          <w:lang w:eastAsia="en-US"/>
        </w:rPr>
        <w:t>M</w:t>
      </w:r>
      <w:r w:rsidRPr="000C2C15">
        <w:rPr>
          <w:lang w:eastAsia="en-US"/>
        </w:rPr>
        <w:t xml:space="preserve"> — объём выборки. Этот подход основан на том известном факте, что фигурирующая в приведённом выражении сумма принимает минимальное значение именно для того случая, когда </w:t>
      </w:r>
      <w:r w:rsidRPr="003C1CB0">
        <w:rPr>
          <w:i/>
          <w:lang w:eastAsia="en-US"/>
        </w:rPr>
        <w:t>Y</w:t>
      </w:r>
      <w:r w:rsidRPr="000C2C15">
        <w:rPr>
          <w:lang w:eastAsia="en-US"/>
        </w:rPr>
        <w:t xml:space="preserve"> = </w:t>
      </w:r>
      <w:r w:rsidRPr="003C1CB0">
        <w:rPr>
          <w:i/>
          <w:lang w:eastAsia="en-US"/>
        </w:rPr>
        <w:t>y</w:t>
      </w:r>
      <w:r w:rsidRPr="000C2C15">
        <w:rPr>
          <w:lang w:eastAsia="en-US"/>
        </w:rPr>
        <w:t>(</w:t>
      </w:r>
      <w:r w:rsidRPr="003C1CB0">
        <w:rPr>
          <w:i/>
          <w:lang w:eastAsia="en-US"/>
        </w:rPr>
        <w:t>x</w:t>
      </w:r>
      <w:r w:rsidRPr="003C1CB0">
        <w:rPr>
          <w:vertAlign w:val="subscript"/>
          <w:lang w:eastAsia="en-US"/>
        </w:rPr>
        <w:t>1</w:t>
      </w:r>
      <w:r w:rsidRPr="000C2C15">
        <w:rPr>
          <w:lang w:eastAsia="en-US"/>
        </w:rPr>
        <w:t>,</w:t>
      </w:r>
      <w:r w:rsidRPr="003C1CB0">
        <w:rPr>
          <w:lang w:eastAsia="en-US"/>
        </w:rPr>
        <w:t xml:space="preserve"> </w:t>
      </w:r>
      <w:r w:rsidRPr="003C1CB0">
        <w:rPr>
          <w:i/>
          <w:lang w:eastAsia="en-US"/>
        </w:rPr>
        <w:t>x</w:t>
      </w:r>
      <w:r w:rsidRPr="003C1CB0">
        <w:rPr>
          <w:vertAlign w:val="subscript"/>
          <w:lang w:eastAsia="en-US"/>
        </w:rPr>
        <w:t>2</w:t>
      </w:r>
      <w:r w:rsidRPr="000C2C15">
        <w:rPr>
          <w:lang w:eastAsia="en-US"/>
        </w:rPr>
        <w:t>,</w:t>
      </w:r>
      <w:r w:rsidRPr="003C1CB0">
        <w:rPr>
          <w:lang w:eastAsia="en-US"/>
        </w:rPr>
        <w:t xml:space="preserve"> </w:t>
      </w:r>
      <w:r w:rsidRPr="000C2C15">
        <w:rPr>
          <w:lang w:eastAsia="en-US"/>
        </w:rPr>
        <w:t>...</w:t>
      </w:r>
      <w:r w:rsidRPr="003C1CB0">
        <w:rPr>
          <w:lang w:eastAsia="en-US"/>
        </w:rPr>
        <w:t xml:space="preserve"> </w:t>
      </w:r>
      <w:proofErr w:type="spellStart"/>
      <w:r w:rsidRPr="003C1CB0">
        <w:rPr>
          <w:i/>
          <w:lang w:eastAsia="en-US"/>
        </w:rPr>
        <w:t>x</w:t>
      </w:r>
      <w:r w:rsidRPr="003C1CB0">
        <w:rPr>
          <w:i/>
          <w:vertAlign w:val="subscript"/>
          <w:lang w:eastAsia="en-US"/>
        </w:rPr>
        <w:t>n</w:t>
      </w:r>
      <w:proofErr w:type="spellEnd"/>
      <w:r w:rsidRPr="000C2C15">
        <w:rPr>
          <w:lang w:eastAsia="en-US"/>
        </w:rPr>
        <w:t>).</w:t>
      </w:r>
    </w:p>
    <w:p w:rsidR="003B2DBB" w:rsidRPr="000C2C15" w:rsidRDefault="003B2DBB" w:rsidP="00CE0F62">
      <w:pPr>
        <w:pStyle w:val="a5"/>
        <w:rPr>
          <w:lang w:eastAsia="en-US"/>
        </w:rPr>
      </w:pPr>
      <w:r w:rsidRPr="000C2C15">
        <w:rPr>
          <w:lang w:eastAsia="en-US"/>
        </w:rPr>
        <w:t>Для решения задачи регрессионного анализа методом наименьших квадратов вводится понятие функции невязки</w:t>
      </w:r>
      <w:r>
        <w:rPr>
          <w:lang w:eastAsia="en-US"/>
        </w:rPr>
        <w:t xml:space="preserve">, </w:t>
      </w:r>
      <w:r w:rsidRPr="000C2C15">
        <w:rPr>
          <w:lang w:eastAsia="en-US"/>
        </w:rPr>
        <w:t>формула:</w:t>
      </w:r>
    </w:p>
    <w:p w:rsidR="003B2DBB" w:rsidRPr="000C2C15" w:rsidRDefault="003B2DBB" w:rsidP="00CE0F62">
      <w:pPr>
        <w:pStyle w:val="ac"/>
        <w:jc w:val="both"/>
      </w:pPr>
      <w:r w:rsidRPr="00803E4A">
        <w:rPr>
          <w:noProof/>
          <w:lang w:eastAsia="ru-RU"/>
        </w:rPr>
        <w:drawing>
          <wp:inline distT="0" distB="0" distL="0" distR="0" wp14:anchorId="3807DEA6" wp14:editId="20F5452C">
            <wp:extent cx="1845945" cy="483235"/>
            <wp:effectExtent l="19050" t="0" r="1905" b="0"/>
            <wp:docPr id="45" name="Рисунок 79" descr="\sigma(\bar{b})=\frac{1}{2}\sum_{k=1}^{M}{(Y_k-\hat{Y}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igma(\bar{b})=\frac{1}{2}\sum_{k=1}^{M}{(Y_k-\hat{Y}_k)^2}"/>
                    <pic:cNvPicPr>
                      <a:picLocks noChangeAspect="1" noChangeArrowheads="1"/>
                    </pic:cNvPicPr>
                  </pic:nvPicPr>
                  <pic:blipFill>
                    <a:blip r:embed="rId19" cstate="print"/>
                    <a:srcRect/>
                    <a:stretch>
                      <a:fillRect/>
                    </a:stretch>
                  </pic:blipFill>
                  <pic:spPr bwMode="auto">
                    <a:xfrm>
                      <a:off x="0" y="0"/>
                      <a:ext cx="1845945" cy="483235"/>
                    </a:xfrm>
                    <a:prstGeom prst="rect">
                      <a:avLst/>
                    </a:prstGeom>
                    <a:noFill/>
                    <a:ln w="9525">
                      <a:noFill/>
                      <a:miter lim="800000"/>
                      <a:headEnd/>
                      <a:tailEnd/>
                    </a:ln>
                  </pic:spPr>
                </pic:pic>
              </a:graphicData>
            </a:graphic>
          </wp:inline>
        </w:drawing>
      </w:r>
      <w:r>
        <w:tab/>
      </w:r>
      <w:r>
        <w:tab/>
      </w:r>
      <w:r>
        <w:tab/>
      </w:r>
      <w:r>
        <w:tab/>
      </w:r>
      <w:r w:rsidRPr="000C2C15">
        <w:t>(9)</w:t>
      </w:r>
    </w:p>
    <w:p w:rsidR="003B2DBB" w:rsidRPr="000C2C15" w:rsidRDefault="003B2DBB" w:rsidP="00CE0F62">
      <w:pPr>
        <w:pStyle w:val="a5"/>
        <w:rPr>
          <w:lang w:eastAsia="en-US"/>
        </w:rPr>
      </w:pPr>
      <w:r w:rsidRPr="000C2C15">
        <w:rPr>
          <w:lang w:eastAsia="en-US"/>
        </w:rPr>
        <w:t>Условие минимума функции невязки:</w:t>
      </w:r>
    </w:p>
    <w:p w:rsidR="003B2DBB" w:rsidRPr="000C2C15" w:rsidRDefault="003B2DBB" w:rsidP="00CE0F62">
      <w:pPr>
        <w:pStyle w:val="ac"/>
        <w:jc w:val="both"/>
      </w:pPr>
      <w:r w:rsidRPr="00803E4A">
        <w:rPr>
          <w:noProof/>
          <w:lang w:eastAsia="ru-RU"/>
        </w:rPr>
        <w:drawing>
          <wp:inline distT="0" distB="0" distL="0" distR="0" wp14:anchorId="7C6B6BAB" wp14:editId="400E7249">
            <wp:extent cx="4974370" cy="715618"/>
            <wp:effectExtent l="19050" t="0" r="0" b="0"/>
            <wp:docPr id="46" name="Рисунок 80" descr="\left\{ \begin{matrix}&#10;\frac{d\sigma(\bar{b})}{db_i}=0 \\&#10;i=0...N&#10;\end{matrix} \right.&#10;\Leftrightarrow&#10;\left\{ \begin{matrix}&#10;\sum_{i=1}^{M}{My_i}=\sum_{i=1}^{M}{\sum_{j=1}^{N}{b_jx_{i,j}}}+b_0M \\&#10;\sum_{i=1}^{M}{y_ix_{i,k}}=\sum_{i=1}^{M}{\sum_{j=1}^{N}{b_jx_{i,j}x_{i,k}}}+Mb_0\sum_{i=1}^{M}{x_{i,k}} \\&#10;k=1...N&#10;\end{matri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eft\{ \begin{matrix}&#10;\frac{d\sigma(\bar{b})}{db_i}=0 \\&#10;i=0...N&#10;\end{matrix} \right.&#10;\Leftrightarrow&#10;\left\{ \begin{matrix}&#10;\sum_{i=1}^{M}{My_i}=\sum_{i=1}^{M}{\sum_{j=1}^{N}{b_jx_{i,j}}}+b_0M \\&#10;\sum_{i=1}^{M}{y_ix_{i,k}}=\sum_{i=1}^{M}{\sum_{j=1}^{N}{b_jx_{i,j}x_{i,k}}}+Mb_0\sum_{i=1}^{M}{x_{i,k}} \\&#10;k=1...N&#10;\end{matrix} \right."/>
                    <pic:cNvPicPr>
                      <a:picLocks noChangeAspect="1" noChangeArrowheads="1"/>
                    </pic:cNvPicPr>
                  </pic:nvPicPr>
                  <pic:blipFill>
                    <a:blip r:embed="rId20" cstate="print"/>
                    <a:srcRect/>
                    <a:stretch>
                      <a:fillRect/>
                    </a:stretch>
                  </pic:blipFill>
                  <pic:spPr bwMode="auto">
                    <a:xfrm>
                      <a:off x="0" y="0"/>
                      <a:ext cx="4978972" cy="716280"/>
                    </a:xfrm>
                    <a:prstGeom prst="rect">
                      <a:avLst/>
                    </a:prstGeom>
                    <a:noFill/>
                    <a:ln w="9525">
                      <a:noFill/>
                      <a:miter lim="800000"/>
                      <a:headEnd/>
                      <a:tailEnd/>
                    </a:ln>
                  </pic:spPr>
                </pic:pic>
              </a:graphicData>
            </a:graphic>
          </wp:inline>
        </w:drawing>
      </w:r>
      <w:r>
        <w:t xml:space="preserve">  </w:t>
      </w:r>
      <w:r w:rsidRPr="000C2C15">
        <w:t>(10)</w:t>
      </w:r>
    </w:p>
    <w:p w:rsidR="003B2DBB" w:rsidRPr="000C2C15" w:rsidRDefault="003B2DBB" w:rsidP="00CE0F62">
      <w:pPr>
        <w:pStyle w:val="a5"/>
        <w:rPr>
          <w:lang w:eastAsia="en-US"/>
        </w:rPr>
      </w:pPr>
      <w:r w:rsidRPr="000C2C15">
        <w:rPr>
          <w:lang w:eastAsia="en-US"/>
        </w:rPr>
        <w:lastRenderedPageBreak/>
        <w:t xml:space="preserve">Полученная система является системой </w:t>
      </w:r>
      <w:r w:rsidRPr="003C1CB0">
        <w:rPr>
          <w:i/>
          <w:lang w:eastAsia="en-US"/>
        </w:rPr>
        <w:t>N</w:t>
      </w:r>
      <w:r>
        <w:rPr>
          <w:lang w:eastAsia="en-US"/>
        </w:rPr>
        <w:t> </w:t>
      </w:r>
      <w:r w:rsidRPr="000C2C15">
        <w:rPr>
          <w:lang w:eastAsia="en-US"/>
        </w:rPr>
        <w:t>+</w:t>
      </w:r>
      <w:r>
        <w:rPr>
          <w:lang w:eastAsia="en-US"/>
        </w:rPr>
        <w:t> </w:t>
      </w:r>
      <w:r w:rsidRPr="000C2C15">
        <w:rPr>
          <w:lang w:eastAsia="en-US"/>
        </w:rPr>
        <w:t xml:space="preserve">1 линейных уравнений с </w:t>
      </w:r>
      <w:r w:rsidRPr="003C1CB0">
        <w:rPr>
          <w:i/>
          <w:lang w:eastAsia="en-US"/>
        </w:rPr>
        <w:t>N</w:t>
      </w:r>
      <w:r>
        <w:rPr>
          <w:lang w:eastAsia="en-US"/>
        </w:rPr>
        <w:t> </w:t>
      </w:r>
      <w:r w:rsidRPr="000C2C15">
        <w:rPr>
          <w:lang w:eastAsia="en-US"/>
        </w:rPr>
        <w:t>+</w:t>
      </w:r>
      <w:r>
        <w:rPr>
          <w:lang w:eastAsia="en-US"/>
        </w:rPr>
        <w:t> </w:t>
      </w:r>
      <w:r w:rsidRPr="000C2C15">
        <w:rPr>
          <w:lang w:eastAsia="en-US"/>
        </w:rPr>
        <w:t xml:space="preserve">1 неизвестными </w:t>
      </w:r>
      <w:r w:rsidRPr="003C1CB0">
        <w:rPr>
          <w:i/>
          <w:lang w:eastAsia="en-US"/>
        </w:rPr>
        <w:t>b</w:t>
      </w:r>
      <w:r w:rsidRPr="003C1CB0">
        <w:rPr>
          <w:vertAlign w:val="subscript"/>
          <w:lang w:eastAsia="en-US"/>
        </w:rPr>
        <w:t xml:space="preserve">0 </w:t>
      </w:r>
      <w:r w:rsidRPr="000C2C15">
        <w:rPr>
          <w:lang w:eastAsia="en-US"/>
        </w:rPr>
        <w:t>...</w:t>
      </w:r>
      <w:r w:rsidRPr="003C1CB0">
        <w:rPr>
          <w:lang w:eastAsia="en-US"/>
        </w:rPr>
        <w:t xml:space="preserve"> </w:t>
      </w:r>
      <w:proofErr w:type="spellStart"/>
      <w:r w:rsidRPr="003C1CB0">
        <w:rPr>
          <w:i/>
          <w:lang w:eastAsia="en-US"/>
        </w:rPr>
        <w:t>b</w:t>
      </w:r>
      <w:r w:rsidRPr="003C1CB0">
        <w:rPr>
          <w:i/>
          <w:vertAlign w:val="subscript"/>
          <w:lang w:eastAsia="en-US"/>
        </w:rPr>
        <w:t>n</w:t>
      </w:r>
      <w:proofErr w:type="spellEnd"/>
      <w:r>
        <w:rPr>
          <w:lang w:eastAsia="en-US"/>
        </w:rPr>
        <w:t>.</w:t>
      </w:r>
    </w:p>
    <w:p w:rsidR="003B2DBB" w:rsidRPr="00187B5E" w:rsidRDefault="003B2DBB" w:rsidP="00CE0F62">
      <w:pPr>
        <w:pStyle w:val="a5"/>
        <w:rPr>
          <w:lang w:eastAsia="en-US"/>
        </w:rPr>
      </w:pPr>
      <w:r w:rsidRPr="000C2C15">
        <w:rPr>
          <w:lang w:eastAsia="en-US"/>
        </w:rPr>
        <w:t>Если представить свободные члены левой части уравнений матрицей</w:t>
      </w:r>
      <w:r w:rsidRPr="00187B5E">
        <w:rPr>
          <w:lang w:eastAsia="en-US"/>
        </w:rPr>
        <w:t xml:space="preserve"> (11)</w:t>
      </w:r>
    </w:p>
    <w:p w:rsidR="003B2DBB" w:rsidRPr="000C2C15" w:rsidRDefault="003B2DBB" w:rsidP="00CE0F62">
      <w:pPr>
        <w:pStyle w:val="ac"/>
        <w:jc w:val="both"/>
      </w:pPr>
      <w:r w:rsidRPr="00803E4A">
        <w:rPr>
          <w:noProof/>
          <w:lang w:eastAsia="ru-RU"/>
        </w:rPr>
        <w:drawing>
          <wp:inline distT="0" distB="0" distL="0" distR="0" wp14:anchorId="05433B68" wp14:editId="7F4AB2EF">
            <wp:extent cx="1621790" cy="974725"/>
            <wp:effectExtent l="19050" t="0" r="0" b="0"/>
            <wp:docPr id="47" name="Рисунок 81" descr="B=\left\{ \begin{matrix}&#10;\sum_{i=1}^{M}{y_i} \\&#10;\sum_{i=1}^{M}{y_ix_{i,1}} \\&#10;... \\&#10;\sum_{i=1}^{M}{y_ix_{i,N}}&#10;\end{matri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left\{ \begin{matrix}&#10;\sum_{i=1}^{M}{y_i} \\&#10;\sum_{i=1}^{M}{y_ix_{i,1}} \\&#10;... \\&#10;\sum_{i=1}^{M}{y_ix_{i,N}}&#10;\end{matrix} \right\}"/>
                    <pic:cNvPicPr>
                      <a:picLocks noChangeAspect="1" noChangeArrowheads="1"/>
                    </pic:cNvPicPr>
                  </pic:nvPicPr>
                  <pic:blipFill>
                    <a:blip r:embed="rId21" cstate="print"/>
                    <a:srcRect/>
                    <a:stretch>
                      <a:fillRect/>
                    </a:stretch>
                  </pic:blipFill>
                  <pic:spPr bwMode="auto">
                    <a:xfrm>
                      <a:off x="0" y="0"/>
                      <a:ext cx="1621790" cy="974725"/>
                    </a:xfrm>
                    <a:prstGeom prst="rect">
                      <a:avLst/>
                    </a:prstGeom>
                    <a:noFill/>
                    <a:ln w="9525">
                      <a:noFill/>
                      <a:miter lim="800000"/>
                      <a:headEnd/>
                      <a:tailEnd/>
                    </a:ln>
                  </pic:spPr>
                </pic:pic>
              </a:graphicData>
            </a:graphic>
          </wp:inline>
        </w:drawing>
      </w:r>
      <w:r>
        <w:tab/>
      </w:r>
      <w:r>
        <w:tab/>
      </w:r>
      <w:r>
        <w:tab/>
      </w:r>
      <w:r>
        <w:tab/>
      </w:r>
      <w:r>
        <w:tab/>
      </w:r>
      <w:r w:rsidRPr="000C2C15">
        <w:t>(11)</w:t>
      </w:r>
    </w:p>
    <w:p w:rsidR="003B2DBB" w:rsidRPr="00187B5E" w:rsidRDefault="003B2DBB" w:rsidP="00CE0F62">
      <w:pPr>
        <w:pStyle w:val="a5"/>
        <w:ind w:firstLine="0"/>
        <w:rPr>
          <w:lang w:eastAsia="en-US"/>
        </w:rPr>
      </w:pPr>
      <w:r w:rsidRPr="000C2C15">
        <w:rPr>
          <w:lang w:eastAsia="en-US"/>
        </w:rPr>
        <w:t>а коэффициенты при неизвестных в правой части матрицей</w:t>
      </w:r>
      <w:r w:rsidRPr="00187B5E">
        <w:rPr>
          <w:lang w:eastAsia="en-US"/>
        </w:rPr>
        <w:t xml:space="preserve"> (12)</w:t>
      </w:r>
    </w:p>
    <w:p w:rsidR="003B2DBB" w:rsidRPr="000C2C15" w:rsidRDefault="003B2DBB" w:rsidP="00CE0F62">
      <w:pPr>
        <w:pStyle w:val="ac"/>
        <w:jc w:val="both"/>
      </w:pPr>
      <w:r w:rsidRPr="00803E4A">
        <w:rPr>
          <w:noProof/>
          <w:lang w:eastAsia="ru-RU"/>
        </w:rPr>
        <w:drawing>
          <wp:inline distT="0" distB="0" distL="0" distR="0" wp14:anchorId="6FBF76D4" wp14:editId="1F3E9489">
            <wp:extent cx="4934613" cy="1256306"/>
            <wp:effectExtent l="19050" t="0" r="0" b="0"/>
            <wp:docPr id="48" name="Рисунок 82" descr="A=\left\{ \begin{matrix}&#10;M &amp; \sum_{i=1}^{M}{x_{i,1}} &amp; \sum_{i=1}^{M}{x_{i,2}} &amp; ... &amp; \sum_{i=1}^{M}{x_{i,N}} \\&#10;\sum_{i=1}^{M}{x_{i,1}} &amp; \sum_{i=1}^{M}{x_{i,1}x_{i,1}} &amp; \sum_{i=1}^{M}{x_{i,2}x_{i,1}} &amp; ... &amp; \sum_{i=1}^{M}{x_{i,N}x_{i,1}} \\&#10;\sum_{i=1}^{M}{x_{i,2}} &amp; \sum_{i=1}^{M}{x_{i,1}x_{i,2}} &amp; \sum_{i=1}^{M}{x_{i,2}x_{i,2}} &amp; ... &amp;  \sum_{i=1}^{M}{x_{i,N}x_{i,2}} \\&#10;... &amp; ... &amp; ... &amp; ... &amp; ... \\&#10;\sum_{i=1}^{M}{x_{i,N}} &amp; \sum_{i=1}^{M}{x_{i,1}x_{i,N}} &amp; \sum_{i=1}^{M}{x_{i,2}x_{i,N}} &amp; ... &amp;  \sum_{i=1}^{M}{x_{i,N}x_{i,N}}&#10;\end{matri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left\{ \begin{matrix}&#10;M &amp; \sum_{i=1}^{M}{x_{i,1}} &amp; \sum_{i=1}^{M}{x_{i,2}} &amp; ... &amp; \sum_{i=1}^{M}{x_{i,N}} \\&#10;\sum_{i=1}^{M}{x_{i,1}} &amp; \sum_{i=1}^{M}{x_{i,1}x_{i,1}} &amp; \sum_{i=1}^{M}{x_{i,2}x_{i,1}} &amp; ... &amp; \sum_{i=1}^{M}{x_{i,N}x_{i,1}} \\&#10;\sum_{i=1}^{M}{x_{i,2}} &amp; \sum_{i=1}^{M}{x_{i,1}x_{i,2}} &amp; \sum_{i=1}^{M}{x_{i,2}x_{i,2}} &amp; ... &amp;  \sum_{i=1}^{M}{x_{i,N}x_{i,2}} \\&#10;... &amp; ... &amp; ... &amp; ... &amp; ... \\&#10;\sum_{i=1}^{M}{x_{i,N}} &amp; \sum_{i=1}^{M}{x_{i,1}x_{i,N}} &amp; \sum_{i=1}^{M}{x_{i,2}x_{i,N}} &amp; ... &amp;  \sum_{i=1}^{M}{x_{i,N}x_{i,N}}&#10;\end{matrix} \right\}"/>
                    <pic:cNvPicPr>
                      <a:picLocks noChangeAspect="1" noChangeArrowheads="1"/>
                    </pic:cNvPicPr>
                  </pic:nvPicPr>
                  <pic:blipFill>
                    <a:blip r:embed="rId22" cstate="print"/>
                    <a:srcRect/>
                    <a:stretch>
                      <a:fillRect/>
                    </a:stretch>
                  </pic:blipFill>
                  <pic:spPr bwMode="auto">
                    <a:xfrm>
                      <a:off x="0" y="0"/>
                      <a:ext cx="4946000" cy="1259205"/>
                    </a:xfrm>
                    <a:prstGeom prst="rect">
                      <a:avLst/>
                    </a:prstGeom>
                    <a:noFill/>
                    <a:ln w="9525">
                      <a:noFill/>
                      <a:miter lim="800000"/>
                      <a:headEnd/>
                      <a:tailEnd/>
                    </a:ln>
                  </pic:spPr>
                </pic:pic>
              </a:graphicData>
            </a:graphic>
          </wp:inline>
        </w:drawing>
      </w:r>
      <w:r>
        <w:t xml:space="preserve">   </w:t>
      </w:r>
      <w:r w:rsidRPr="000C2C15">
        <w:t>(12)</w:t>
      </w:r>
    </w:p>
    <w:p w:rsidR="003B2DBB" w:rsidRPr="000C2C15" w:rsidRDefault="003B2DBB" w:rsidP="00CE0F62">
      <w:pPr>
        <w:pStyle w:val="a5"/>
        <w:ind w:firstLine="0"/>
        <w:rPr>
          <w:lang w:eastAsia="en-US"/>
        </w:rPr>
      </w:pPr>
      <w:r>
        <w:rPr>
          <w:lang w:eastAsia="en-US"/>
        </w:rPr>
        <w:t>то получаем матричное уравнение</w:t>
      </w:r>
      <w:r w:rsidRPr="000C2C15">
        <w:rPr>
          <w:lang w:eastAsia="en-US"/>
        </w:rPr>
        <w:t xml:space="preserve"> </w:t>
      </w:r>
      <w:r w:rsidRPr="00803E4A">
        <w:rPr>
          <w:noProof/>
          <w:lang w:eastAsia="ru-RU"/>
        </w:rPr>
        <w:drawing>
          <wp:inline distT="0" distB="0" distL="0" distR="0" wp14:anchorId="3ED50670" wp14:editId="0D64D926">
            <wp:extent cx="931545" cy="146685"/>
            <wp:effectExtent l="19050" t="0" r="1905" b="0"/>
            <wp:docPr id="49" name="Рисунок 83" descr="A \times X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times X = B"/>
                    <pic:cNvPicPr>
                      <a:picLocks noChangeAspect="1" noChangeArrowheads="1"/>
                    </pic:cNvPicPr>
                  </pic:nvPicPr>
                  <pic:blipFill>
                    <a:blip r:embed="rId23" cstate="print"/>
                    <a:srcRect/>
                    <a:stretch>
                      <a:fillRect/>
                    </a:stretch>
                  </pic:blipFill>
                  <pic:spPr bwMode="auto">
                    <a:xfrm>
                      <a:off x="0" y="0"/>
                      <a:ext cx="931545" cy="146685"/>
                    </a:xfrm>
                    <a:prstGeom prst="rect">
                      <a:avLst/>
                    </a:prstGeom>
                    <a:noFill/>
                    <a:ln w="9525">
                      <a:noFill/>
                      <a:miter lim="800000"/>
                      <a:headEnd/>
                      <a:tailEnd/>
                    </a:ln>
                  </pic:spPr>
                </pic:pic>
              </a:graphicData>
            </a:graphic>
          </wp:inline>
        </w:drawing>
      </w:r>
      <w:r w:rsidRPr="000C2C15">
        <w:rPr>
          <w:lang w:eastAsia="en-US"/>
        </w:rPr>
        <w:t>, которое легко решается методом Гаусса. Полученная матрица будет матрицей (13), содержащей коэффициенты уравнения линии регрессии:</w:t>
      </w:r>
    </w:p>
    <w:p w:rsidR="003B2DBB" w:rsidRPr="000C2C15" w:rsidRDefault="003B2DBB" w:rsidP="00CE0F62">
      <w:pPr>
        <w:pStyle w:val="ac"/>
        <w:jc w:val="both"/>
      </w:pPr>
      <w:r w:rsidRPr="00803E4A">
        <w:rPr>
          <w:noProof/>
          <w:lang w:eastAsia="ru-RU"/>
        </w:rPr>
        <w:drawing>
          <wp:inline distT="0" distB="0" distL="0" distR="0" wp14:anchorId="70EB2DD7" wp14:editId="094A834D">
            <wp:extent cx="931545" cy="914400"/>
            <wp:effectExtent l="19050" t="0" r="1905" b="0"/>
            <wp:docPr id="50" name="Рисунок 84" descr="X=\left\{ \begin{matrix}&#10;b_0 \\&#10;b_1 \\&#10;... \\&#10;b_N&#10;\end{matri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X=\left\{ \begin{matrix}&#10;b_0 \\&#10;b_1 \\&#10;... \\&#10;b_N&#10;\end{matrix} \right\}"/>
                    <pic:cNvPicPr>
                      <a:picLocks noChangeAspect="1" noChangeArrowheads="1"/>
                    </pic:cNvPicPr>
                  </pic:nvPicPr>
                  <pic:blipFill>
                    <a:blip r:embed="rId24" cstate="print"/>
                    <a:srcRect/>
                    <a:stretch>
                      <a:fillRect/>
                    </a:stretch>
                  </pic:blipFill>
                  <pic:spPr bwMode="auto">
                    <a:xfrm>
                      <a:off x="0" y="0"/>
                      <a:ext cx="931545" cy="914400"/>
                    </a:xfrm>
                    <a:prstGeom prst="rect">
                      <a:avLst/>
                    </a:prstGeom>
                    <a:noFill/>
                    <a:ln w="9525">
                      <a:noFill/>
                      <a:miter lim="800000"/>
                      <a:headEnd/>
                      <a:tailEnd/>
                    </a:ln>
                  </pic:spPr>
                </pic:pic>
              </a:graphicData>
            </a:graphic>
          </wp:inline>
        </w:drawing>
      </w:r>
      <w:r>
        <w:tab/>
      </w:r>
      <w:r>
        <w:tab/>
      </w:r>
      <w:r>
        <w:tab/>
      </w:r>
      <w:r>
        <w:tab/>
      </w:r>
      <w:r>
        <w:tab/>
      </w:r>
      <w:r w:rsidRPr="000C2C15">
        <w:t>(13)</w:t>
      </w:r>
    </w:p>
    <w:p w:rsidR="003B2DBB" w:rsidRDefault="003B2DBB" w:rsidP="00CE0F62">
      <w:pPr>
        <w:pStyle w:val="3"/>
        <w:numPr>
          <w:ilvl w:val="2"/>
          <w:numId w:val="2"/>
        </w:numPr>
      </w:pPr>
      <w:bookmarkStart w:id="11" w:name="_Toc359195428"/>
      <w:r w:rsidRPr="00464EED">
        <w:t>Генетический алгоритм</w:t>
      </w:r>
      <w:bookmarkEnd w:id="11"/>
    </w:p>
    <w:p w:rsidR="003B2DBB" w:rsidRPr="00484AD5" w:rsidRDefault="003B2DBB" w:rsidP="00CE0F62">
      <w:pPr>
        <w:pStyle w:val="a5"/>
        <w:rPr>
          <w:lang w:eastAsia="en-US"/>
        </w:rPr>
      </w:pPr>
      <w:r w:rsidRPr="005E2BDD">
        <w:rPr>
          <w:lang w:eastAsia="en-US"/>
        </w:rPr>
        <w:t xml:space="preserve">Генетический алгоритм —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напоминающих биологическую эволюцию. Является разновидностью эволюционных вычислений.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w:t>
      </w:r>
      <w:r w:rsidRPr="005E2BDD">
        <w:rPr>
          <w:lang w:eastAsia="en-US"/>
        </w:rPr>
        <w:lastRenderedPageBreak/>
        <w:t>решений-кандидатов, роль которой аналогична роли скрещивания в живой природе</w:t>
      </w:r>
      <w:r w:rsidRPr="00484AD5">
        <w:rPr>
          <w:lang w:eastAsia="en-US"/>
        </w:rPr>
        <w:t xml:space="preserve"> [</w:t>
      </w:r>
      <w:r>
        <w:rPr>
          <w:lang w:eastAsia="en-US"/>
        </w:rPr>
        <w:fldChar w:fldCharType="begin"/>
      </w:r>
      <w:r>
        <w:rPr>
          <w:lang w:eastAsia="en-US"/>
        </w:rPr>
        <w:instrText xml:space="preserve"> REF _Ref359153652 \r \h </w:instrText>
      </w:r>
      <w:r>
        <w:rPr>
          <w:lang w:eastAsia="en-US"/>
        </w:rPr>
      </w:r>
      <w:r w:rsidR="00CE0F62">
        <w:rPr>
          <w:lang w:eastAsia="en-US"/>
        </w:rPr>
        <w:instrText xml:space="preserve"> \* MERGEFORMAT </w:instrText>
      </w:r>
      <w:r>
        <w:rPr>
          <w:lang w:eastAsia="en-US"/>
        </w:rPr>
        <w:fldChar w:fldCharType="separate"/>
      </w:r>
      <w:r>
        <w:rPr>
          <w:lang w:eastAsia="en-US"/>
        </w:rPr>
        <w:t>4</w:t>
      </w:r>
      <w:r>
        <w:rPr>
          <w:lang w:eastAsia="en-US"/>
        </w:rPr>
        <w:fldChar w:fldCharType="end"/>
      </w:r>
      <w:r w:rsidRPr="00484AD5">
        <w:rPr>
          <w:lang w:eastAsia="en-US"/>
        </w:rPr>
        <w:t>]</w:t>
      </w:r>
      <w:r w:rsidRPr="005E2BDD">
        <w:rPr>
          <w:lang w:eastAsia="en-US"/>
        </w:rPr>
        <w:t>.</w:t>
      </w:r>
    </w:p>
    <w:p w:rsidR="003B2DBB" w:rsidRPr="00425157" w:rsidRDefault="003B2DBB" w:rsidP="00CE0F62">
      <w:pPr>
        <w:pStyle w:val="a5"/>
        <w:rPr>
          <w:lang w:eastAsia="en-US"/>
        </w:rPr>
      </w:pPr>
      <w:r w:rsidRPr="005E2BDD">
        <w:rPr>
          <w:lang w:eastAsia="en-US"/>
        </w:rPr>
        <w:t>Задача формализуется таким образом, чтобы её решение могло быть закодировано в виде вектора («генотипа») генов</w:t>
      </w:r>
      <w:r>
        <w:rPr>
          <w:lang w:eastAsia="en-US"/>
        </w:rPr>
        <w:t>,</w:t>
      </w:r>
      <w:r w:rsidRPr="005E2BDD">
        <w:rPr>
          <w:lang w:eastAsia="en-US"/>
        </w:rPr>
        <w:t xml:space="preserve"> </w:t>
      </w:r>
      <w:r>
        <w:rPr>
          <w:lang w:eastAsia="en-US"/>
        </w:rPr>
        <w:t>г</w:t>
      </w:r>
      <w:r w:rsidRPr="005E2BDD">
        <w:rPr>
          <w:lang w:eastAsia="en-US"/>
        </w:rPr>
        <w:t xml:space="preserve">де каждый ген может быть битом, числом или неким другим объектом. В классических реализациях </w:t>
      </w:r>
      <w:proofErr w:type="gramStart"/>
      <w:r w:rsidRPr="005E2BDD">
        <w:rPr>
          <w:lang w:eastAsia="en-US"/>
        </w:rPr>
        <w:t>ГА</w:t>
      </w:r>
      <w:proofErr w:type="gramEnd"/>
      <w:r w:rsidRPr="005E2BDD">
        <w:rPr>
          <w:lang w:eastAsia="en-US"/>
        </w:rPr>
        <w:t xml:space="preserve"> предполагается, что генотип имеет фиксированную длину</w:t>
      </w:r>
      <w:r>
        <w:rPr>
          <w:lang w:eastAsia="en-US"/>
        </w:rPr>
        <w:t>,</w:t>
      </w:r>
      <w:r w:rsidRPr="005E2BDD">
        <w:rPr>
          <w:lang w:eastAsia="en-US"/>
        </w:rPr>
        <w:t xml:space="preserve"> </w:t>
      </w:r>
      <w:r>
        <w:rPr>
          <w:lang w:eastAsia="en-US"/>
        </w:rPr>
        <w:t>о</w:t>
      </w:r>
      <w:r w:rsidRPr="00425157">
        <w:rPr>
          <w:lang w:eastAsia="en-US"/>
        </w:rPr>
        <w:t>днако существуют вариации ГА, свободные от этого ограничения.</w:t>
      </w:r>
    </w:p>
    <w:p w:rsidR="003B2DBB" w:rsidRPr="005E2BDD" w:rsidRDefault="003B2DBB" w:rsidP="00CE0F62">
      <w:pPr>
        <w:pStyle w:val="a5"/>
        <w:rPr>
          <w:lang w:eastAsia="en-US"/>
        </w:rPr>
      </w:pPr>
      <w:r w:rsidRPr="005E2BDD">
        <w:rPr>
          <w:lang w:eastAsia="en-US"/>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w:t>
      </w:r>
      <w:r>
        <w:rPr>
          <w:lang w:eastAsia="en-US"/>
        </w:rPr>
        <w:t>,</w:t>
      </w:r>
      <w:r w:rsidRPr="005E2BDD">
        <w:rPr>
          <w:lang w:eastAsia="en-US"/>
        </w:rPr>
        <w:t xml:space="preserve"> насколько хорошо описываемый </w:t>
      </w:r>
      <w:r w:rsidRPr="00425157">
        <w:rPr>
          <w:lang w:eastAsia="en-US"/>
        </w:rPr>
        <w:t xml:space="preserve">им фенотип </w:t>
      </w:r>
      <w:r w:rsidRPr="005E2BDD">
        <w:rPr>
          <w:lang w:eastAsia="en-US"/>
        </w:rPr>
        <w:t>решает поставленную задачу.</w:t>
      </w:r>
    </w:p>
    <w:p w:rsidR="003B2DBB" w:rsidRPr="005E2BDD" w:rsidRDefault="003B2DBB" w:rsidP="00CE0F62">
      <w:pPr>
        <w:pStyle w:val="a5"/>
        <w:rPr>
          <w:lang w:eastAsia="en-US"/>
        </w:rPr>
      </w:pPr>
      <w:r w:rsidRPr="005E2BDD">
        <w:rPr>
          <w:lang w:eastAsia="en-US"/>
        </w:rPr>
        <w:t xml:space="preserve">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«скрещивание» — </w:t>
      </w:r>
      <w:r w:rsidRPr="005E2BDD">
        <w:rPr>
          <w:lang w:val="en-US" w:eastAsia="en-US"/>
        </w:rPr>
        <w:t>crossover</w:t>
      </w:r>
      <w:r w:rsidRPr="005E2BDD">
        <w:rPr>
          <w:lang w:eastAsia="en-US"/>
        </w:rPr>
        <w:t xml:space="preserve"> и «мутация» — </w:t>
      </w:r>
      <w:r w:rsidRPr="005E2BDD">
        <w:rPr>
          <w:lang w:val="en-US" w:eastAsia="en-US"/>
        </w:rPr>
        <w:t>mutation</w:t>
      </w:r>
      <w:r w:rsidRPr="005E2BDD">
        <w:rPr>
          <w:lang w:eastAsia="en-US"/>
        </w:rPr>
        <w:t>), результатом чего является получение новых решений. Для них также вычисляется значение приспособленности, и затем производится отбор («селекция») лучших решений в следующее поколение.</w:t>
      </w:r>
    </w:p>
    <w:p w:rsidR="003B2DBB" w:rsidRPr="005E2BDD" w:rsidRDefault="003B2DBB" w:rsidP="00CE0F62">
      <w:pPr>
        <w:pStyle w:val="a5"/>
        <w:rPr>
          <w:lang w:eastAsia="en-US"/>
        </w:rPr>
      </w:pPr>
      <w:r w:rsidRPr="005E2BDD">
        <w:rPr>
          <w:lang w:eastAsia="en-US"/>
        </w:rPr>
        <w:t>Этот набор действий повторяется итеративно, так моделируется «эволюционный процесс», продолжающийся несколько жизненных циклов (поколений), пока не будет выполнен критерий остановки алгоритма. Таким критерием может быть:</w:t>
      </w:r>
    </w:p>
    <w:p w:rsidR="003B2DBB" w:rsidRPr="005E2BDD" w:rsidRDefault="003B2DBB" w:rsidP="00CE0F62">
      <w:pPr>
        <w:pStyle w:val="a"/>
      </w:pPr>
      <w:r w:rsidRPr="005E2BDD">
        <w:t xml:space="preserve">нахождение глобального, либо </w:t>
      </w:r>
      <w:proofErr w:type="spellStart"/>
      <w:r w:rsidRPr="005E2BDD">
        <w:t>субоптимального</w:t>
      </w:r>
      <w:proofErr w:type="spellEnd"/>
      <w:r w:rsidRPr="005E2BDD">
        <w:t xml:space="preserve"> решения;</w:t>
      </w:r>
    </w:p>
    <w:p w:rsidR="003B2DBB" w:rsidRPr="005E2BDD" w:rsidRDefault="003B2DBB" w:rsidP="00CE0F62">
      <w:pPr>
        <w:pStyle w:val="a"/>
      </w:pPr>
      <w:r w:rsidRPr="005E2BDD">
        <w:t>исчерпание числа поколений, отпущенных на эволюцию;</w:t>
      </w:r>
    </w:p>
    <w:p w:rsidR="003B2DBB" w:rsidRPr="005E2BDD" w:rsidRDefault="003B2DBB" w:rsidP="00CE0F62">
      <w:pPr>
        <w:pStyle w:val="a"/>
      </w:pPr>
      <w:r w:rsidRPr="005E2BDD">
        <w:t>исчерпание времени, отпущенного на эволюцию.</w:t>
      </w:r>
    </w:p>
    <w:p w:rsidR="003B2DBB" w:rsidRPr="005E2BDD" w:rsidRDefault="003B2DBB" w:rsidP="00CE0F62">
      <w:pPr>
        <w:pStyle w:val="a5"/>
        <w:rPr>
          <w:lang w:eastAsia="en-US"/>
        </w:rPr>
      </w:pPr>
      <w:r w:rsidRPr="005E2BDD">
        <w:rPr>
          <w:lang w:eastAsia="en-US"/>
        </w:rPr>
        <w:t>Генетические алгоритмы служат, главным образом, для поиска решений в многомерных пространствах поиска.</w:t>
      </w:r>
    </w:p>
    <w:p w:rsidR="003B2DBB" w:rsidRDefault="003B2DBB" w:rsidP="00CE0F62">
      <w:pPr>
        <w:pStyle w:val="a5"/>
        <w:rPr>
          <w:lang w:eastAsia="en-US"/>
        </w:rPr>
      </w:pPr>
      <w:r w:rsidRPr="005E2BDD">
        <w:rPr>
          <w:lang w:eastAsia="en-US"/>
        </w:rPr>
        <w:lastRenderedPageBreak/>
        <w:t>Таким образом, можно выделить следующие этапы генетического алгоритма:</w:t>
      </w:r>
    </w:p>
    <w:p w:rsidR="003B2DBB" w:rsidRPr="00AE2EB2" w:rsidRDefault="003B2DBB" w:rsidP="00CE0F62">
      <w:pPr>
        <w:pStyle w:val="a8"/>
        <w:jc w:val="both"/>
        <w:rPr>
          <w:sz w:val="28"/>
          <w:szCs w:val="28"/>
        </w:rPr>
      </w:pPr>
      <w:r w:rsidRPr="00AE2EB2">
        <w:rPr>
          <w:sz w:val="28"/>
          <w:szCs w:val="28"/>
        </w:rPr>
        <w:t>1.</w:t>
      </w:r>
      <w:r w:rsidRPr="00AE2EB2">
        <w:rPr>
          <w:sz w:val="28"/>
          <w:szCs w:val="28"/>
        </w:rPr>
        <w:tab/>
        <w:t>Задание целевой функции (приспособленности) для особей популяции</w:t>
      </w:r>
    </w:p>
    <w:p w:rsidR="003B2DBB" w:rsidRPr="00AE2EB2" w:rsidRDefault="003B2DBB" w:rsidP="00CE0F62">
      <w:pPr>
        <w:pStyle w:val="a8"/>
        <w:jc w:val="both"/>
        <w:rPr>
          <w:sz w:val="28"/>
          <w:szCs w:val="28"/>
        </w:rPr>
      </w:pPr>
      <w:r w:rsidRPr="00AE2EB2">
        <w:rPr>
          <w:sz w:val="28"/>
          <w:szCs w:val="28"/>
        </w:rPr>
        <w:t>2.</w:t>
      </w:r>
      <w:r w:rsidRPr="00AE2EB2">
        <w:rPr>
          <w:sz w:val="28"/>
          <w:szCs w:val="28"/>
        </w:rPr>
        <w:tab/>
        <w:t>Создание начальной популяции</w:t>
      </w:r>
    </w:p>
    <w:p w:rsidR="003B2DBB" w:rsidRPr="00AE2EB2" w:rsidRDefault="003B2DBB" w:rsidP="00CE0F62">
      <w:pPr>
        <w:pStyle w:val="a8"/>
        <w:ind w:left="851"/>
        <w:jc w:val="both"/>
        <w:rPr>
          <w:sz w:val="28"/>
          <w:szCs w:val="28"/>
        </w:rPr>
      </w:pPr>
      <w:r w:rsidRPr="00AE2EB2">
        <w:rPr>
          <w:sz w:val="28"/>
          <w:szCs w:val="28"/>
        </w:rPr>
        <w:t>(Начало цикла)</w:t>
      </w:r>
    </w:p>
    <w:p w:rsidR="003B2DBB" w:rsidRPr="00AE2EB2" w:rsidRDefault="003B2DBB" w:rsidP="00CE0F62">
      <w:pPr>
        <w:pStyle w:val="a8"/>
        <w:ind w:left="1134" w:hanging="283"/>
        <w:jc w:val="both"/>
        <w:rPr>
          <w:sz w:val="28"/>
          <w:szCs w:val="28"/>
        </w:rPr>
      </w:pPr>
      <w:r w:rsidRPr="00AE2EB2">
        <w:rPr>
          <w:sz w:val="28"/>
          <w:szCs w:val="28"/>
        </w:rPr>
        <w:t>1.</w:t>
      </w:r>
      <w:r w:rsidRPr="00AE2EB2">
        <w:rPr>
          <w:sz w:val="28"/>
          <w:szCs w:val="28"/>
        </w:rPr>
        <w:tab/>
        <w:t>Размножение (скрещивание)</w:t>
      </w:r>
    </w:p>
    <w:p w:rsidR="003B2DBB" w:rsidRPr="00AE2EB2" w:rsidRDefault="003B2DBB" w:rsidP="00CE0F62">
      <w:pPr>
        <w:pStyle w:val="a8"/>
        <w:ind w:left="1134" w:hanging="283"/>
        <w:jc w:val="both"/>
        <w:rPr>
          <w:sz w:val="28"/>
          <w:szCs w:val="28"/>
        </w:rPr>
      </w:pPr>
      <w:r w:rsidRPr="00AE2EB2">
        <w:rPr>
          <w:sz w:val="28"/>
          <w:szCs w:val="28"/>
        </w:rPr>
        <w:t>2.</w:t>
      </w:r>
      <w:r w:rsidRPr="00AE2EB2">
        <w:rPr>
          <w:sz w:val="28"/>
          <w:szCs w:val="28"/>
        </w:rPr>
        <w:tab/>
      </w:r>
      <w:proofErr w:type="spellStart"/>
      <w:r w:rsidRPr="00AE2EB2">
        <w:rPr>
          <w:sz w:val="28"/>
          <w:szCs w:val="28"/>
        </w:rPr>
        <w:t>Мутирование</w:t>
      </w:r>
      <w:proofErr w:type="spellEnd"/>
    </w:p>
    <w:p w:rsidR="003B2DBB" w:rsidRPr="00AE2EB2" w:rsidRDefault="003B2DBB" w:rsidP="00CE0F62">
      <w:pPr>
        <w:pStyle w:val="a8"/>
        <w:ind w:left="1134" w:hanging="283"/>
        <w:jc w:val="both"/>
        <w:rPr>
          <w:sz w:val="28"/>
          <w:szCs w:val="28"/>
        </w:rPr>
      </w:pPr>
      <w:r w:rsidRPr="00AE2EB2">
        <w:rPr>
          <w:sz w:val="28"/>
          <w:szCs w:val="28"/>
        </w:rPr>
        <w:t>3.</w:t>
      </w:r>
      <w:r w:rsidRPr="00AE2EB2">
        <w:rPr>
          <w:sz w:val="28"/>
          <w:szCs w:val="28"/>
        </w:rPr>
        <w:tab/>
        <w:t>Вычисление значения целевой функции для каждой особи</w:t>
      </w:r>
    </w:p>
    <w:p w:rsidR="003B2DBB" w:rsidRPr="00AE2EB2" w:rsidRDefault="003B2DBB" w:rsidP="00CE0F62">
      <w:pPr>
        <w:pStyle w:val="a8"/>
        <w:ind w:left="1134" w:hanging="283"/>
        <w:jc w:val="both"/>
        <w:rPr>
          <w:sz w:val="28"/>
          <w:szCs w:val="28"/>
        </w:rPr>
      </w:pPr>
      <w:r w:rsidRPr="00AE2EB2">
        <w:rPr>
          <w:sz w:val="28"/>
          <w:szCs w:val="28"/>
        </w:rPr>
        <w:t>4.</w:t>
      </w:r>
      <w:r w:rsidRPr="00AE2EB2">
        <w:rPr>
          <w:sz w:val="28"/>
          <w:szCs w:val="28"/>
        </w:rPr>
        <w:tab/>
        <w:t>Формирование нового поколения (селекция)</w:t>
      </w:r>
    </w:p>
    <w:p w:rsidR="003B2DBB" w:rsidRPr="00AE2EB2" w:rsidRDefault="003B2DBB" w:rsidP="00CE0F62">
      <w:pPr>
        <w:pStyle w:val="a8"/>
        <w:ind w:left="1134" w:hanging="283"/>
        <w:jc w:val="both"/>
        <w:rPr>
          <w:sz w:val="28"/>
          <w:szCs w:val="28"/>
        </w:rPr>
      </w:pPr>
      <w:r w:rsidRPr="00AE2EB2">
        <w:rPr>
          <w:sz w:val="28"/>
          <w:szCs w:val="28"/>
        </w:rPr>
        <w:t>5.</w:t>
      </w:r>
      <w:r w:rsidRPr="00AE2EB2">
        <w:rPr>
          <w:sz w:val="28"/>
          <w:szCs w:val="28"/>
        </w:rPr>
        <w:tab/>
        <w:t>Если выполняются условия останова, то</w:t>
      </w:r>
    </w:p>
    <w:p w:rsidR="003B2DBB" w:rsidRPr="00AE2EB2" w:rsidRDefault="003B2DBB" w:rsidP="00CE0F62">
      <w:pPr>
        <w:pStyle w:val="a8"/>
        <w:ind w:left="1134" w:firstLine="282"/>
        <w:jc w:val="both"/>
        <w:rPr>
          <w:sz w:val="28"/>
          <w:szCs w:val="28"/>
        </w:rPr>
      </w:pPr>
      <w:r w:rsidRPr="00AE2EB2">
        <w:rPr>
          <w:sz w:val="28"/>
          <w:szCs w:val="28"/>
        </w:rPr>
        <w:t>(конец цикла),</w:t>
      </w:r>
    </w:p>
    <w:p w:rsidR="003B2DBB" w:rsidRPr="00AE2EB2" w:rsidRDefault="003B2DBB" w:rsidP="00CE0F62">
      <w:pPr>
        <w:pStyle w:val="a8"/>
        <w:ind w:left="1134"/>
        <w:jc w:val="both"/>
        <w:rPr>
          <w:sz w:val="28"/>
          <w:szCs w:val="28"/>
        </w:rPr>
      </w:pPr>
      <w:r w:rsidRPr="00AE2EB2">
        <w:rPr>
          <w:sz w:val="28"/>
          <w:szCs w:val="28"/>
        </w:rPr>
        <w:t>иначе</w:t>
      </w:r>
    </w:p>
    <w:p w:rsidR="003B2DBB" w:rsidRPr="00AE2EB2" w:rsidRDefault="003B2DBB" w:rsidP="00CE0F62">
      <w:pPr>
        <w:pStyle w:val="a8"/>
        <w:ind w:left="1134" w:firstLine="282"/>
        <w:jc w:val="both"/>
        <w:rPr>
          <w:sz w:val="28"/>
          <w:szCs w:val="28"/>
        </w:rPr>
      </w:pPr>
      <w:r w:rsidRPr="00AE2EB2">
        <w:rPr>
          <w:sz w:val="28"/>
          <w:szCs w:val="28"/>
        </w:rPr>
        <w:t>(начало цикла)</w:t>
      </w:r>
    </w:p>
    <w:p w:rsidR="003B2DBB" w:rsidRDefault="003B2DBB" w:rsidP="00CE0F62">
      <w:pPr>
        <w:pStyle w:val="a5"/>
        <w:rPr>
          <w:lang w:eastAsia="en-US"/>
        </w:rPr>
      </w:pPr>
    </w:p>
    <w:p w:rsidR="003B2DBB" w:rsidRPr="005E2BDD" w:rsidRDefault="003B2DBB" w:rsidP="00CE0F62">
      <w:pPr>
        <w:pStyle w:val="a5"/>
        <w:rPr>
          <w:lang w:eastAsia="en-US"/>
        </w:rPr>
      </w:pPr>
      <w:r w:rsidRPr="005E2BDD">
        <w:rPr>
          <w:lang w:eastAsia="en-US"/>
        </w:rPr>
        <w:t xml:space="preserve">Перед первым шагом нужно случайным образом создать начальную популяцию; даже если она окажется совершенно неконкурентоспособной, генетический алгоритм все равно достаточно быстро переведет ее в жизнеспособную популяцию. Таким образом, на первом шаге можно не стараться </w:t>
      </w:r>
      <w:r>
        <w:rPr>
          <w:lang w:eastAsia="en-US"/>
        </w:rPr>
        <w:t>создать</w:t>
      </w:r>
      <w:r w:rsidRPr="005E2BDD">
        <w:rPr>
          <w:lang w:eastAsia="en-US"/>
        </w:rPr>
        <w:t xml:space="preserve"> приспособленных особей, достаточно, чтобы они соответствовали формату особей популяции, и на них можно было подсчитать функцию приспособленности. Итогом первого шага является популяция </w:t>
      </w:r>
      <w:r w:rsidRPr="002A7274">
        <w:rPr>
          <w:i/>
          <w:lang w:val="en-US" w:eastAsia="en-US"/>
        </w:rPr>
        <w:t>H</w:t>
      </w:r>
      <w:r w:rsidRPr="005E2BDD">
        <w:rPr>
          <w:lang w:eastAsia="en-US"/>
        </w:rPr>
        <w:t xml:space="preserve">, состоящая из </w:t>
      </w:r>
      <w:r w:rsidRPr="002A7274">
        <w:rPr>
          <w:i/>
          <w:lang w:val="en-US" w:eastAsia="en-US"/>
        </w:rPr>
        <w:t>N</w:t>
      </w:r>
      <w:r w:rsidRPr="005E2BDD">
        <w:rPr>
          <w:lang w:eastAsia="en-US"/>
        </w:rPr>
        <w:t xml:space="preserve"> особей.</w:t>
      </w:r>
    </w:p>
    <w:p w:rsidR="003B2DBB" w:rsidRPr="005E2BDD" w:rsidRDefault="003B2DBB" w:rsidP="00CE0F62">
      <w:pPr>
        <w:pStyle w:val="a5"/>
        <w:rPr>
          <w:lang w:eastAsia="en-US"/>
        </w:rPr>
      </w:pPr>
      <w:r w:rsidRPr="005E2BDD">
        <w:rPr>
          <w:lang w:eastAsia="en-US"/>
        </w:rPr>
        <w:t>Размножение в генетических алгоритмах обычно половое</w:t>
      </w:r>
      <w:r>
        <w:rPr>
          <w:lang w:val="en-US" w:eastAsia="en-US"/>
        </w:rPr>
        <w:t> </w:t>
      </w:r>
      <w:r w:rsidRPr="005E2BDD">
        <w:rPr>
          <w:lang w:eastAsia="en-US"/>
        </w:rPr>
        <w:t>— чтобы произвести потомка, нужны несколько родителей, обычно два.</w:t>
      </w:r>
    </w:p>
    <w:p w:rsidR="003B2DBB" w:rsidRPr="005E2BDD" w:rsidRDefault="003B2DBB" w:rsidP="00CE0F62">
      <w:pPr>
        <w:pStyle w:val="a5"/>
        <w:rPr>
          <w:lang w:eastAsia="en-US"/>
        </w:rPr>
      </w:pPr>
      <w:r w:rsidRPr="005E2BDD">
        <w:rPr>
          <w:lang w:eastAsia="en-US"/>
        </w:rPr>
        <w:t>Размножение в разных алгоритмах определяется по-разному</w:t>
      </w:r>
      <w:r>
        <w:rPr>
          <w:lang w:val="en-US" w:eastAsia="en-US"/>
        </w:rPr>
        <w:t> </w:t>
      </w:r>
      <w:r w:rsidRPr="005E2BDD">
        <w:rPr>
          <w:lang w:eastAsia="en-US"/>
        </w:rPr>
        <w:t>— оно, конечно, зависит от представления данных. Главное требование к размножению</w:t>
      </w:r>
      <w:r>
        <w:rPr>
          <w:lang w:val="en-US" w:eastAsia="en-US"/>
        </w:rPr>
        <w:t> </w:t>
      </w:r>
      <w:r w:rsidRPr="005E2BDD">
        <w:rPr>
          <w:lang w:eastAsia="en-US"/>
        </w:rPr>
        <w:t>—</w:t>
      </w:r>
      <w:r>
        <w:rPr>
          <w:lang w:eastAsia="en-US"/>
        </w:rPr>
        <w:t xml:space="preserve"> </w:t>
      </w:r>
      <w:r w:rsidRPr="005E2BDD">
        <w:rPr>
          <w:lang w:eastAsia="en-US"/>
        </w:rPr>
        <w:t xml:space="preserve">потомок или потомки </w:t>
      </w:r>
      <w:r>
        <w:rPr>
          <w:lang w:eastAsia="en-US"/>
        </w:rPr>
        <w:t xml:space="preserve">должны иметь </w:t>
      </w:r>
      <w:r w:rsidRPr="005E2BDD">
        <w:rPr>
          <w:lang w:eastAsia="en-US"/>
        </w:rPr>
        <w:t>возможность унаследовать черты обоих родителей, «смешав» их каким-либо способом.</w:t>
      </w:r>
    </w:p>
    <w:p w:rsidR="003B2DBB" w:rsidRPr="005E2BDD" w:rsidRDefault="003B2DBB" w:rsidP="00CE0F62">
      <w:pPr>
        <w:pStyle w:val="a5"/>
        <w:rPr>
          <w:lang w:eastAsia="en-US"/>
        </w:rPr>
      </w:pPr>
      <w:r w:rsidRPr="005E2BDD">
        <w:rPr>
          <w:lang w:eastAsia="en-US"/>
        </w:rPr>
        <w:t xml:space="preserve">Почему особи для размножения обычно выбираются из всей популяции </w:t>
      </w:r>
      <w:r w:rsidRPr="002A7274">
        <w:rPr>
          <w:i/>
          <w:lang w:val="en-US" w:eastAsia="en-US"/>
        </w:rPr>
        <w:t>H</w:t>
      </w:r>
      <w:r w:rsidRPr="005E2BDD">
        <w:rPr>
          <w:lang w:eastAsia="en-US"/>
        </w:rPr>
        <w:t xml:space="preserve">, а не из выживших на первом шаге элементов </w:t>
      </w:r>
      <w:r w:rsidRPr="002A7274">
        <w:rPr>
          <w:i/>
          <w:lang w:val="en-US" w:eastAsia="en-US"/>
        </w:rPr>
        <w:t>H</w:t>
      </w:r>
      <w:r w:rsidRPr="002A7274">
        <w:rPr>
          <w:vertAlign w:val="subscript"/>
          <w:lang w:eastAsia="en-US"/>
        </w:rPr>
        <w:t>0</w:t>
      </w:r>
      <w:r w:rsidRPr="005E2BDD">
        <w:rPr>
          <w:lang w:eastAsia="en-US"/>
        </w:rPr>
        <w:t xml:space="preserve"> (</w:t>
      </w:r>
      <w:r>
        <w:rPr>
          <w:lang w:eastAsia="en-US"/>
        </w:rPr>
        <w:t>х</w:t>
      </w:r>
      <w:r w:rsidRPr="005E2BDD">
        <w:rPr>
          <w:lang w:eastAsia="en-US"/>
        </w:rPr>
        <w:t>отя последний вариант тоже имеет право на существование)</w:t>
      </w:r>
      <w:r>
        <w:rPr>
          <w:lang w:eastAsia="en-US"/>
        </w:rPr>
        <w:t>?</w:t>
      </w:r>
      <w:r w:rsidRPr="005E2BDD">
        <w:rPr>
          <w:lang w:eastAsia="en-US"/>
        </w:rPr>
        <w:t xml:space="preserve"> Дело в том, что главный бич многих генетических алгоритмов</w:t>
      </w:r>
      <w:r>
        <w:rPr>
          <w:lang w:eastAsia="en-US"/>
        </w:rPr>
        <w:t> </w:t>
      </w:r>
      <w:r w:rsidRPr="00C71C3A">
        <w:rPr>
          <w:lang w:eastAsia="en-US"/>
        </w:rPr>
        <w:t>—</w:t>
      </w:r>
      <w:r>
        <w:rPr>
          <w:lang w:eastAsia="en-US"/>
        </w:rPr>
        <w:t xml:space="preserve"> недостаток разнообразия</w:t>
      </w:r>
      <w:r w:rsidRPr="005E2BDD">
        <w:rPr>
          <w:lang w:eastAsia="en-US"/>
        </w:rPr>
        <w:t xml:space="preserve"> в особях. Достаточно </w:t>
      </w:r>
      <w:r w:rsidRPr="005E2BDD">
        <w:rPr>
          <w:lang w:eastAsia="en-US"/>
        </w:rPr>
        <w:lastRenderedPageBreak/>
        <w:t>быстро выделяется один-единственный генотип, который представляет собой локальный максимум, а затем все элементы популяции проигрывают ему отбор, и вся популяция «забивается» копиями этой особи. Есть разные способы борьбы с таким нежелательным эффектом; один из них</w:t>
      </w:r>
      <w:r>
        <w:rPr>
          <w:lang w:eastAsia="en-US"/>
        </w:rPr>
        <w:t> </w:t>
      </w:r>
      <w:r w:rsidRPr="005E2BDD">
        <w:rPr>
          <w:lang w:eastAsia="en-US"/>
        </w:rPr>
        <w:t>— выбор для размножения не самых приспособленных, но вообще всех особей.</w:t>
      </w:r>
    </w:p>
    <w:p w:rsidR="003B2DBB" w:rsidRPr="005E2BDD" w:rsidRDefault="003B2DBB" w:rsidP="00CE0F62">
      <w:pPr>
        <w:pStyle w:val="a5"/>
        <w:rPr>
          <w:lang w:eastAsia="en-US"/>
        </w:rPr>
      </w:pPr>
      <w:r w:rsidRPr="005E2BDD">
        <w:rPr>
          <w:lang w:eastAsia="en-US"/>
        </w:rPr>
        <w:t xml:space="preserve">К мутациям относится все то же самое, что и к размножению: есть некоторая доля мутантов </w:t>
      </w:r>
      <w:r w:rsidRPr="002A7274">
        <w:rPr>
          <w:i/>
          <w:lang w:val="en-US" w:eastAsia="en-US"/>
        </w:rPr>
        <w:t>m</w:t>
      </w:r>
      <w:r w:rsidRPr="005E2BDD">
        <w:rPr>
          <w:lang w:eastAsia="en-US"/>
        </w:rPr>
        <w:t xml:space="preserve">, являющаяся параметром генетического алгоритма, и на шаге мутаций нужно выбрать </w:t>
      </w:r>
      <w:proofErr w:type="spellStart"/>
      <w:r>
        <w:rPr>
          <w:i/>
          <w:lang w:val="en-US" w:eastAsia="en-US"/>
        </w:rPr>
        <w:t>m</w:t>
      </w:r>
      <w:r w:rsidRPr="002A7274">
        <w:rPr>
          <w:i/>
          <w:vertAlign w:val="subscript"/>
          <w:lang w:val="en-US" w:eastAsia="en-US"/>
        </w:rPr>
        <w:t>N</w:t>
      </w:r>
      <w:proofErr w:type="spellEnd"/>
      <w:r w:rsidRPr="005E2BDD">
        <w:rPr>
          <w:lang w:eastAsia="en-US"/>
        </w:rPr>
        <w:t xml:space="preserve"> особей, а затем изменить их в соответствии с заранее определенными операциями мутации.</w:t>
      </w:r>
    </w:p>
    <w:p w:rsidR="003B2DBB" w:rsidRDefault="003B2DBB" w:rsidP="00CE0F62">
      <w:pPr>
        <w:pStyle w:val="a5"/>
        <w:rPr>
          <w:lang w:val="en-US" w:eastAsia="en-US"/>
        </w:rPr>
      </w:pPr>
      <w:r w:rsidRPr="005E2BDD">
        <w:rPr>
          <w:lang w:eastAsia="en-US"/>
        </w:rPr>
        <w:t xml:space="preserve">На этапе отбора нужно из всей популяции выбрать определенную ее долю, которая останется «в живых» на этом этапе эволюции. Есть разные способы проводить отбор. Вероятность выживания особи </w:t>
      </w:r>
      <w:r w:rsidRPr="002A7274">
        <w:rPr>
          <w:i/>
          <w:lang w:val="en-US" w:eastAsia="en-US"/>
        </w:rPr>
        <w:t>h</w:t>
      </w:r>
      <w:r w:rsidRPr="005E2BDD">
        <w:rPr>
          <w:lang w:eastAsia="en-US"/>
        </w:rPr>
        <w:t xml:space="preserve"> должна зависеть от значения функции приспособленности </w:t>
      </w:r>
      <w:r w:rsidRPr="005E2BDD">
        <w:rPr>
          <w:lang w:val="en-US" w:eastAsia="en-US"/>
        </w:rPr>
        <w:t>Fitness</w:t>
      </w:r>
      <w:r w:rsidRPr="005E2BDD">
        <w:rPr>
          <w:lang w:eastAsia="en-US"/>
        </w:rPr>
        <w:t>(</w:t>
      </w:r>
      <w:r w:rsidRPr="003C1CB0">
        <w:rPr>
          <w:i/>
          <w:lang w:val="en-US" w:eastAsia="en-US"/>
        </w:rPr>
        <w:t>h</w:t>
      </w:r>
      <w:r w:rsidRPr="005E2BDD">
        <w:rPr>
          <w:lang w:eastAsia="en-US"/>
        </w:rPr>
        <w:t xml:space="preserve">). Сама доля </w:t>
      </w:r>
      <w:proofErr w:type="gramStart"/>
      <w:r w:rsidRPr="005E2BDD">
        <w:rPr>
          <w:lang w:eastAsia="en-US"/>
        </w:rPr>
        <w:t>выживших</w:t>
      </w:r>
      <w:proofErr w:type="gramEnd"/>
      <w:r w:rsidRPr="005E2BDD">
        <w:rPr>
          <w:lang w:eastAsia="en-US"/>
        </w:rPr>
        <w:t xml:space="preserve"> </w:t>
      </w:r>
      <w:r w:rsidRPr="002A7274">
        <w:rPr>
          <w:i/>
          <w:lang w:val="en-US" w:eastAsia="en-US"/>
        </w:rPr>
        <w:t>s</w:t>
      </w:r>
      <w:r w:rsidRPr="005E2BDD">
        <w:rPr>
          <w:lang w:eastAsia="en-US"/>
        </w:rPr>
        <w:t xml:space="preserve"> обычно является параметром генетического алгоритма, и ее просто задают заранее. По итогам отбора из </w:t>
      </w:r>
      <w:r w:rsidRPr="002A7274">
        <w:rPr>
          <w:i/>
          <w:lang w:val="en-US" w:eastAsia="en-US"/>
        </w:rPr>
        <w:t>N</w:t>
      </w:r>
      <w:r w:rsidRPr="005E2BDD">
        <w:rPr>
          <w:lang w:eastAsia="en-US"/>
        </w:rPr>
        <w:t xml:space="preserve"> особей популяции </w:t>
      </w:r>
      <w:r w:rsidRPr="002A7274">
        <w:rPr>
          <w:i/>
          <w:lang w:val="en-US" w:eastAsia="en-US"/>
        </w:rPr>
        <w:t>H</w:t>
      </w:r>
      <w:r w:rsidRPr="005E2BDD">
        <w:rPr>
          <w:lang w:eastAsia="en-US"/>
        </w:rPr>
        <w:t xml:space="preserve"> должны остаться </w:t>
      </w:r>
      <w:proofErr w:type="spellStart"/>
      <w:r w:rsidRPr="002A7274">
        <w:rPr>
          <w:i/>
          <w:lang w:val="en-US" w:eastAsia="en-US"/>
        </w:rPr>
        <w:t>s</w:t>
      </w:r>
      <w:r w:rsidRPr="002A7274">
        <w:rPr>
          <w:i/>
          <w:vertAlign w:val="subscript"/>
          <w:lang w:val="en-US" w:eastAsia="en-US"/>
        </w:rPr>
        <w:t>N</w:t>
      </w:r>
      <w:proofErr w:type="spellEnd"/>
      <w:r w:rsidRPr="005E2BDD">
        <w:rPr>
          <w:lang w:eastAsia="en-US"/>
        </w:rPr>
        <w:t xml:space="preserve"> особей, которые войдут в итоговую популяцию </w:t>
      </w:r>
      <w:r w:rsidRPr="002A7274">
        <w:rPr>
          <w:i/>
          <w:lang w:val="en-US" w:eastAsia="en-US"/>
        </w:rPr>
        <w:t>H</w:t>
      </w:r>
      <w:r w:rsidRPr="00813840">
        <w:rPr>
          <w:i/>
          <w:lang w:eastAsia="en-US"/>
        </w:rPr>
        <w:t>'</w:t>
      </w:r>
      <w:r w:rsidRPr="00813840">
        <w:rPr>
          <w:lang w:eastAsia="en-US"/>
        </w:rPr>
        <w:t xml:space="preserve">. </w:t>
      </w:r>
      <w:r w:rsidRPr="006F5485">
        <w:rPr>
          <w:lang w:eastAsia="en-US"/>
        </w:rPr>
        <w:t>Остальные особи погибают</w:t>
      </w:r>
      <w:r w:rsidRPr="00813840">
        <w:rPr>
          <w:lang w:eastAsia="en-US"/>
        </w:rPr>
        <w:t>.</w:t>
      </w:r>
    </w:p>
    <w:p w:rsidR="003B2DBB" w:rsidRDefault="003B2DBB" w:rsidP="00CE0F62">
      <w:pPr>
        <w:pStyle w:val="3"/>
        <w:numPr>
          <w:ilvl w:val="2"/>
          <w:numId w:val="2"/>
        </w:numPr>
        <w:rPr>
          <w:lang w:eastAsia="en-US"/>
        </w:rPr>
      </w:pPr>
      <w:bookmarkStart w:id="12" w:name="_Toc359195429"/>
      <w:r>
        <w:rPr>
          <w:lang w:eastAsia="en-US"/>
        </w:rPr>
        <w:t>Искусственные нейронные сети</w:t>
      </w:r>
      <w:bookmarkEnd w:id="12"/>
    </w:p>
    <w:p w:rsidR="003B2DBB" w:rsidRPr="003B2DBB" w:rsidRDefault="003B2DBB" w:rsidP="00A63214">
      <w:pPr>
        <w:spacing w:after="0" w:line="360" w:lineRule="auto"/>
        <w:ind w:firstLine="708"/>
        <w:jc w:val="both"/>
        <w:rPr>
          <w:rFonts w:ascii="Times New Roman" w:hAnsi="Times New Roman" w:cs="Times New Roman"/>
          <w:sz w:val="28"/>
          <w:szCs w:val="28"/>
        </w:rPr>
      </w:pPr>
      <w:r w:rsidRPr="003B2DBB">
        <w:rPr>
          <w:rFonts w:ascii="Times New Roman" w:hAnsi="Times New Roman" w:cs="Times New Roman"/>
          <w:sz w:val="28"/>
          <w:szCs w:val="28"/>
        </w:rPr>
        <w:t>Искусственные нейронные сети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Искусственные нейронные сети представляют собой систему соединённых и взаимодействующих между собой простых процессоров (искусственных нейронов) [</w:t>
      </w:r>
      <w:r w:rsidRPr="003B2DBB">
        <w:rPr>
          <w:rFonts w:ascii="Times New Roman" w:hAnsi="Times New Roman" w:cs="Times New Roman"/>
          <w:sz w:val="28"/>
          <w:szCs w:val="28"/>
        </w:rPr>
        <w:fldChar w:fldCharType="begin"/>
      </w:r>
      <w:r w:rsidRPr="003B2DBB">
        <w:rPr>
          <w:rFonts w:ascii="Times New Roman" w:hAnsi="Times New Roman" w:cs="Times New Roman"/>
          <w:sz w:val="28"/>
          <w:szCs w:val="28"/>
        </w:rPr>
        <w:instrText xml:space="preserve"> REF _Ref359153652 \r \h  \* MERGEFORMAT </w:instrText>
      </w:r>
      <w:r w:rsidRPr="003B2DBB">
        <w:rPr>
          <w:rFonts w:ascii="Times New Roman" w:hAnsi="Times New Roman" w:cs="Times New Roman"/>
          <w:sz w:val="28"/>
          <w:szCs w:val="28"/>
        </w:rPr>
      </w:r>
      <w:r w:rsidRPr="003B2DBB">
        <w:rPr>
          <w:rFonts w:ascii="Times New Roman" w:hAnsi="Times New Roman" w:cs="Times New Roman"/>
          <w:sz w:val="28"/>
          <w:szCs w:val="28"/>
        </w:rPr>
        <w:fldChar w:fldCharType="separate"/>
      </w:r>
      <w:r w:rsidRPr="003B2DBB">
        <w:rPr>
          <w:rFonts w:ascii="Times New Roman" w:hAnsi="Times New Roman" w:cs="Times New Roman"/>
          <w:sz w:val="28"/>
          <w:szCs w:val="28"/>
        </w:rPr>
        <w:t>4</w:t>
      </w:r>
      <w:r w:rsidRPr="003B2DBB">
        <w:rPr>
          <w:rFonts w:ascii="Times New Roman" w:hAnsi="Times New Roman" w:cs="Times New Roman"/>
          <w:sz w:val="28"/>
          <w:szCs w:val="28"/>
        </w:rPr>
        <w:fldChar w:fldCharType="end"/>
      </w:r>
      <w:r w:rsidRPr="003B2DBB">
        <w:rPr>
          <w:rFonts w:ascii="Times New Roman" w:hAnsi="Times New Roman" w:cs="Times New Roman"/>
          <w:sz w:val="28"/>
          <w:szCs w:val="28"/>
        </w:rPr>
        <w:t xml:space="preserve">, </w:t>
      </w:r>
      <w:r w:rsidRPr="003B2DBB">
        <w:rPr>
          <w:rFonts w:ascii="Times New Roman" w:hAnsi="Times New Roman" w:cs="Times New Roman"/>
          <w:sz w:val="28"/>
          <w:szCs w:val="28"/>
        </w:rPr>
        <w:fldChar w:fldCharType="begin"/>
      </w:r>
      <w:r w:rsidRPr="003B2DBB">
        <w:rPr>
          <w:rFonts w:ascii="Times New Roman" w:hAnsi="Times New Roman" w:cs="Times New Roman"/>
          <w:sz w:val="28"/>
          <w:szCs w:val="28"/>
        </w:rPr>
        <w:instrText xml:space="preserve"> REF _Ref359153698 \r \h  \* MERGEFORMAT </w:instrText>
      </w:r>
      <w:r w:rsidRPr="003B2DBB">
        <w:rPr>
          <w:rFonts w:ascii="Times New Roman" w:hAnsi="Times New Roman" w:cs="Times New Roman"/>
          <w:sz w:val="28"/>
          <w:szCs w:val="28"/>
        </w:rPr>
      </w:r>
      <w:r w:rsidRPr="003B2DBB">
        <w:rPr>
          <w:rFonts w:ascii="Times New Roman" w:hAnsi="Times New Roman" w:cs="Times New Roman"/>
          <w:sz w:val="28"/>
          <w:szCs w:val="28"/>
        </w:rPr>
        <w:fldChar w:fldCharType="separate"/>
      </w:r>
      <w:r w:rsidRPr="003B2DBB">
        <w:rPr>
          <w:rFonts w:ascii="Times New Roman" w:hAnsi="Times New Roman" w:cs="Times New Roman"/>
          <w:sz w:val="28"/>
          <w:szCs w:val="28"/>
        </w:rPr>
        <w:t>5</w:t>
      </w:r>
      <w:r w:rsidRPr="003B2DBB">
        <w:rPr>
          <w:rFonts w:ascii="Times New Roman" w:hAnsi="Times New Roman" w:cs="Times New Roman"/>
          <w:sz w:val="28"/>
          <w:szCs w:val="28"/>
        </w:rPr>
        <w:fldChar w:fldCharType="end"/>
      </w:r>
      <w:r w:rsidRPr="003B2DBB">
        <w:rPr>
          <w:rFonts w:ascii="Times New Roman" w:hAnsi="Times New Roman" w:cs="Times New Roman"/>
          <w:sz w:val="28"/>
          <w:szCs w:val="28"/>
        </w:rPr>
        <w:t>].</w:t>
      </w:r>
    </w:p>
    <w:p w:rsidR="003B2DBB" w:rsidRPr="003B2DBB" w:rsidRDefault="003B2DBB" w:rsidP="00CE0F62">
      <w:pPr>
        <w:spacing w:after="0" w:line="360" w:lineRule="auto"/>
        <w:jc w:val="both"/>
        <w:rPr>
          <w:rFonts w:ascii="Times New Roman" w:hAnsi="Times New Roman" w:cs="Times New Roman"/>
          <w:sz w:val="28"/>
          <w:szCs w:val="28"/>
        </w:rPr>
      </w:pPr>
      <w:r w:rsidRPr="003B2DBB">
        <w:rPr>
          <w:rFonts w:ascii="Times New Roman" w:hAnsi="Times New Roman" w:cs="Times New Roman"/>
          <w:sz w:val="28"/>
          <w:szCs w:val="28"/>
        </w:rPr>
        <w:t xml:space="preserve">Сеть обучается, чтобы для некоторого множества входов давать желаемое (или, по крайней мере, сообразное с ним) множество выходов. Каждое такое входное (или выходное) множество рассматривается как вектор. Обучение осуществляется путем последовательного предъявления входных векторов с одновременной подстройкой весов в соответствии с определенной </w:t>
      </w:r>
      <w:r w:rsidRPr="003B2DBB">
        <w:rPr>
          <w:rFonts w:ascii="Times New Roman" w:hAnsi="Times New Roman" w:cs="Times New Roman"/>
          <w:sz w:val="28"/>
          <w:szCs w:val="28"/>
        </w:rPr>
        <w:lastRenderedPageBreak/>
        <w:t>процедурой. В процессе обучения веса сети постепенно становятся такими, чтобы каждый входной вектор вырабатывал выходной вектор.</w:t>
      </w:r>
    </w:p>
    <w:p w:rsidR="003B2DBB" w:rsidRPr="003B2DBB" w:rsidRDefault="003B2DBB" w:rsidP="00A63214">
      <w:pPr>
        <w:spacing w:after="0" w:line="360" w:lineRule="auto"/>
        <w:ind w:firstLine="708"/>
        <w:jc w:val="both"/>
        <w:rPr>
          <w:rFonts w:ascii="Times New Roman" w:hAnsi="Times New Roman" w:cs="Times New Roman"/>
          <w:sz w:val="28"/>
          <w:szCs w:val="28"/>
        </w:rPr>
      </w:pPr>
      <w:r w:rsidRPr="003B2DBB">
        <w:rPr>
          <w:rFonts w:ascii="Times New Roman" w:hAnsi="Times New Roman" w:cs="Times New Roman"/>
          <w:sz w:val="28"/>
          <w:szCs w:val="28"/>
        </w:rPr>
        <w:t>Для решения поставленных задач использована нейронная сеть с обучающим алгоритмом обратного распространения ошибки.</w:t>
      </w:r>
    </w:p>
    <w:p w:rsidR="003B2DBB" w:rsidRPr="003B2DBB" w:rsidRDefault="003B2DBB" w:rsidP="00A63214">
      <w:pPr>
        <w:spacing w:after="0" w:line="360" w:lineRule="auto"/>
        <w:ind w:firstLine="708"/>
        <w:jc w:val="both"/>
        <w:rPr>
          <w:rFonts w:ascii="Times New Roman" w:hAnsi="Times New Roman" w:cs="Times New Roman"/>
          <w:sz w:val="28"/>
          <w:szCs w:val="28"/>
        </w:rPr>
      </w:pPr>
      <w:r w:rsidRPr="003B2DBB">
        <w:rPr>
          <w:rFonts w:ascii="Times New Roman" w:hAnsi="Times New Roman" w:cs="Times New Roman"/>
          <w:sz w:val="28"/>
          <w:szCs w:val="28"/>
        </w:rPr>
        <w:t xml:space="preserve">На рисунке 2 показан нейрон, используемый в качестве основного строительного блока в сетях обратного распространения. Подается множество входов, идущих либо извне, либо от предшествующего слоя. Каждый из них умножается на вес, и произведения суммируются. Эта сумма, обозначаемая </w:t>
      </w:r>
      <w:r w:rsidRPr="003B2DBB">
        <w:rPr>
          <w:rFonts w:ascii="Times New Roman" w:hAnsi="Times New Roman" w:cs="Times New Roman"/>
          <w:sz w:val="28"/>
          <w:szCs w:val="28"/>
          <w:lang w:val="en-US"/>
        </w:rPr>
        <w:t>NET</w:t>
      </w:r>
      <w:r w:rsidRPr="003B2DBB">
        <w:rPr>
          <w:rFonts w:ascii="Times New Roman" w:hAnsi="Times New Roman" w:cs="Times New Roman"/>
          <w:sz w:val="28"/>
          <w:szCs w:val="28"/>
        </w:rPr>
        <w:t xml:space="preserve">, должна быть вычислена для каждого нейрона сети. После того, как величина </w:t>
      </w:r>
      <w:r w:rsidRPr="003B2DBB">
        <w:rPr>
          <w:rFonts w:ascii="Times New Roman" w:hAnsi="Times New Roman" w:cs="Times New Roman"/>
          <w:sz w:val="28"/>
          <w:szCs w:val="28"/>
          <w:lang w:val="en-US"/>
        </w:rPr>
        <w:t>NET</w:t>
      </w:r>
      <w:r w:rsidRPr="003B2DBB">
        <w:rPr>
          <w:rFonts w:ascii="Times New Roman" w:hAnsi="Times New Roman" w:cs="Times New Roman"/>
          <w:sz w:val="28"/>
          <w:szCs w:val="28"/>
        </w:rPr>
        <w:t xml:space="preserve"> вычислена, она модифицируется с помощью активационной функции и получается сигнал </w:t>
      </w:r>
      <w:r w:rsidRPr="003B2DBB">
        <w:rPr>
          <w:rFonts w:ascii="Times New Roman" w:hAnsi="Times New Roman" w:cs="Times New Roman"/>
          <w:sz w:val="28"/>
          <w:szCs w:val="28"/>
          <w:lang w:val="en-US"/>
        </w:rPr>
        <w:t>OUT</w:t>
      </w:r>
      <w:r w:rsidRPr="003B2DBB">
        <w:rPr>
          <w:rFonts w:ascii="Times New Roman" w:hAnsi="Times New Roman" w:cs="Times New Roman"/>
          <w:sz w:val="28"/>
          <w:szCs w:val="28"/>
        </w:rPr>
        <w:t>.</w:t>
      </w:r>
    </w:p>
    <w:p w:rsidR="003B2DBB" w:rsidRPr="00456B4D" w:rsidRDefault="003B2DBB" w:rsidP="00CE0F62">
      <w:pPr>
        <w:pStyle w:val="aa"/>
        <w:rPr>
          <w:sz w:val="28"/>
          <w:szCs w:val="28"/>
        </w:rPr>
      </w:pPr>
      <w:r w:rsidRPr="00456B4D">
        <w:rPr>
          <w:sz w:val="28"/>
          <w:szCs w:val="28"/>
        </w:rPr>
        <w:t>На рис</w:t>
      </w:r>
      <w:r>
        <w:rPr>
          <w:sz w:val="28"/>
          <w:szCs w:val="28"/>
        </w:rPr>
        <w:t>унке</w:t>
      </w:r>
      <w:r w:rsidRPr="00456B4D">
        <w:rPr>
          <w:sz w:val="28"/>
          <w:szCs w:val="28"/>
        </w:rPr>
        <w:t> 3 показана активационная функция</w:t>
      </w:r>
      <w:r>
        <w:rPr>
          <w:sz w:val="28"/>
          <w:szCs w:val="28"/>
        </w:rPr>
        <w:t xml:space="preserve"> (14)</w:t>
      </w:r>
      <w:r w:rsidRPr="00456B4D">
        <w:rPr>
          <w:sz w:val="28"/>
          <w:szCs w:val="28"/>
        </w:rPr>
        <w:t>, обычно используемая для обратного распространения.</w:t>
      </w:r>
    </w:p>
    <w:p w:rsidR="003B2DBB" w:rsidRPr="001E1F59" w:rsidRDefault="003B2DBB" w:rsidP="00CE0F62">
      <w:pPr>
        <w:pStyle w:val="ac"/>
        <w:jc w:val="both"/>
      </w:pPr>
      <w:r w:rsidRPr="00456B4D">
        <w:tab/>
      </w:r>
      <w:r w:rsidRPr="00456B4D">
        <w:object w:dxaOrig="1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5pt;height:31pt" o:ole="" fillcolor="window">
            <v:imagedata r:id="rId25" o:title=""/>
          </v:shape>
          <o:OLEObject Type="Embed" ProgID="Equation.3" ShapeID="_x0000_i1025" DrawAspect="Content" ObjectID="_1588254527" r:id="rId26"/>
        </w:object>
      </w:r>
      <w:r w:rsidRPr="00456B4D">
        <w:t>.</w:t>
      </w:r>
      <w:r w:rsidRPr="001E1F59">
        <w:tab/>
      </w:r>
      <w:r>
        <w:tab/>
      </w:r>
      <w:r>
        <w:tab/>
      </w:r>
      <w:r>
        <w:tab/>
      </w:r>
      <w:r>
        <w:tab/>
      </w:r>
      <w:r w:rsidRPr="001E1F59">
        <w:t>(</w:t>
      </w:r>
      <w:r>
        <w:t>14</w:t>
      </w:r>
      <w:r w:rsidRPr="001E1F59">
        <w:t>)</w:t>
      </w:r>
    </w:p>
    <w:p w:rsidR="003B2DBB" w:rsidRDefault="003B2DBB" w:rsidP="00CE0F62">
      <w:pPr>
        <w:jc w:val="both"/>
      </w:pPr>
    </w:p>
    <w:p w:rsidR="003B2DBB" w:rsidRDefault="003B2DBB" w:rsidP="00CE0F62">
      <w:pPr>
        <w:jc w:val="both"/>
      </w:pPr>
      <w:r>
        <w:rPr>
          <w:noProof/>
          <w:lang w:eastAsia="ru-RU"/>
        </w:rPr>
        <w:drawing>
          <wp:inline distT="0" distB="0" distL="0" distR="0" wp14:anchorId="0A9BCD8F" wp14:editId="16299D5A">
            <wp:extent cx="5591175" cy="2552700"/>
            <wp:effectExtent l="0" t="0" r="9525" b="0"/>
            <wp:docPr id="60" name="Рисунок 60" descr="D:\AI\рис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I\рис31.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91175" cy="2552700"/>
                    </a:xfrm>
                    <a:prstGeom prst="rect">
                      <a:avLst/>
                    </a:prstGeom>
                    <a:noFill/>
                    <a:ln>
                      <a:noFill/>
                    </a:ln>
                  </pic:spPr>
                </pic:pic>
              </a:graphicData>
            </a:graphic>
          </wp:inline>
        </w:drawing>
      </w:r>
    </w:p>
    <w:p w:rsidR="003B2DBB" w:rsidRDefault="003B2DBB" w:rsidP="00CE0F62">
      <w:pPr>
        <w:pStyle w:val="a5"/>
        <w:spacing w:after="240"/>
      </w:pPr>
      <w:r>
        <w:t>Рисунок 2</w:t>
      </w:r>
      <w:r>
        <w:rPr>
          <w:noProof/>
        </w:rPr>
        <w:t>. Искусственный нейрон с активационнной функцией</w:t>
      </w:r>
    </w:p>
    <w:p w:rsidR="003B2DBB" w:rsidRDefault="003B2DBB" w:rsidP="00CE0F62">
      <w:pPr>
        <w:jc w:val="both"/>
      </w:pPr>
      <w:r>
        <w:rPr>
          <w:noProof/>
          <w:lang w:eastAsia="ru-RU"/>
        </w:rPr>
        <w:lastRenderedPageBreak/>
        <w:drawing>
          <wp:inline distT="0" distB="0" distL="0" distR="0" wp14:anchorId="5586343A" wp14:editId="188E6732">
            <wp:extent cx="5600700" cy="2390775"/>
            <wp:effectExtent l="0" t="0" r="0" b="9525"/>
            <wp:docPr id="59" name="Рисунок 59" descr="D:\AI\рис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I\рис32.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0700" cy="2390775"/>
                    </a:xfrm>
                    <a:prstGeom prst="rect">
                      <a:avLst/>
                    </a:prstGeom>
                    <a:noFill/>
                    <a:ln>
                      <a:noFill/>
                    </a:ln>
                  </pic:spPr>
                </pic:pic>
              </a:graphicData>
            </a:graphic>
          </wp:inline>
        </w:drawing>
      </w:r>
    </w:p>
    <w:p w:rsidR="003B2DBB" w:rsidRDefault="003B2DBB" w:rsidP="00CE0F62">
      <w:pPr>
        <w:pStyle w:val="a5"/>
        <w:spacing w:after="240"/>
      </w:pPr>
      <w:r>
        <w:t>Рисунок 3. Сигмоидальная активационная функция</w:t>
      </w:r>
    </w:p>
    <w:p w:rsidR="003B2DBB" w:rsidRPr="003B2DBB" w:rsidRDefault="003B2DBB" w:rsidP="00A63214">
      <w:pPr>
        <w:spacing w:after="0" w:line="360" w:lineRule="auto"/>
        <w:ind w:firstLine="708"/>
        <w:jc w:val="both"/>
        <w:rPr>
          <w:rFonts w:ascii="Times New Roman" w:hAnsi="Times New Roman" w:cs="Times New Roman"/>
          <w:sz w:val="28"/>
          <w:szCs w:val="28"/>
        </w:rPr>
      </w:pPr>
      <w:r w:rsidRPr="003B2DBB">
        <w:rPr>
          <w:rFonts w:ascii="Times New Roman" w:hAnsi="Times New Roman" w:cs="Times New Roman"/>
          <w:sz w:val="28"/>
          <w:szCs w:val="28"/>
        </w:rPr>
        <w:t xml:space="preserve">Как показывает уравнение (15), эта функция, называемая </w:t>
      </w:r>
      <w:proofErr w:type="spellStart"/>
      <w:r w:rsidRPr="003B2DBB">
        <w:rPr>
          <w:rFonts w:ascii="Times New Roman" w:hAnsi="Times New Roman" w:cs="Times New Roman"/>
          <w:sz w:val="28"/>
          <w:szCs w:val="28"/>
        </w:rPr>
        <w:t>сигмоидом</w:t>
      </w:r>
      <w:proofErr w:type="spellEnd"/>
      <w:r w:rsidRPr="003B2DBB">
        <w:rPr>
          <w:rFonts w:ascii="Times New Roman" w:hAnsi="Times New Roman" w:cs="Times New Roman"/>
          <w:i/>
          <w:sz w:val="28"/>
          <w:szCs w:val="28"/>
        </w:rPr>
        <w:t>,</w:t>
      </w:r>
      <w:r w:rsidRPr="003B2DBB">
        <w:rPr>
          <w:rFonts w:ascii="Times New Roman" w:hAnsi="Times New Roman" w:cs="Times New Roman"/>
          <w:sz w:val="28"/>
          <w:szCs w:val="28"/>
        </w:rPr>
        <w:t xml:space="preserve"> весьма удобна, так как имеет простую производную, что используется при реализации алгоритма обратного распространения.</w:t>
      </w:r>
    </w:p>
    <w:p w:rsidR="003B2DBB" w:rsidRPr="00456B4D" w:rsidRDefault="003B2DBB" w:rsidP="00CE0F62">
      <w:pPr>
        <w:pStyle w:val="ac"/>
        <w:jc w:val="both"/>
      </w:pPr>
      <w:r w:rsidRPr="00255C4E">
        <w:tab/>
      </w:r>
      <w:r>
        <w:object w:dxaOrig="2439" w:dyaOrig="620">
          <v:shape id="_x0000_i1026" type="#_x0000_t75" style="width:122.25pt;height:31pt" o:ole="" fillcolor="window">
            <v:imagedata r:id="rId29" o:title=""/>
          </v:shape>
          <o:OLEObject Type="Embed" ProgID="Equation.3" ShapeID="_x0000_i1026" DrawAspect="Content" ObjectID="_1588254528" r:id="rId30"/>
        </w:object>
      </w:r>
      <w:r>
        <w:t>.</w:t>
      </w:r>
      <w:r w:rsidRPr="00456B4D">
        <w:tab/>
      </w:r>
      <w:r>
        <w:tab/>
      </w:r>
      <w:r>
        <w:tab/>
      </w:r>
      <w:r>
        <w:tab/>
        <w:t xml:space="preserve">    </w:t>
      </w:r>
      <w:r w:rsidRPr="00456B4D">
        <w:t>(</w:t>
      </w:r>
      <w:r>
        <w:t>15</w:t>
      </w:r>
      <w:r w:rsidRPr="00456B4D">
        <w:t>)</w:t>
      </w:r>
    </w:p>
    <w:p w:rsidR="003B2DBB" w:rsidRDefault="003B2DBB" w:rsidP="00A63214">
      <w:pPr>
        <w:spacing w:after="0" w:line="360" w:lineRule="auto"/>
        <w:ind w:firstLine="708"/>
        <w:jc w:val="both"/>
        <w:rPr>
          <w:rFonts w:ascii="Times New Roman" w:hAnsi="Times New Roman" w:cs="Times New Roman"/>
          <w:sz w:val="28"/>
          <w:szCs w:val="28"/>
          <w:lang w:val="en-US"/>
        </w:rPr>
      </w:pPr>
      <w:proofErr w:type="spellStart"/>
      <w:r w:rsidRPr="003B2DBB">
        <w:rPr>
          <w:rFonts w:ascii="Times New Roman" w:hAnsi="Times New Roman" w:cs="Times New Roman"/>
          <w:sz w:val="28"/>
          <w:szCs w:val="28"/>
        </w:rPr>
        <w:t>Сигмоид</w:t>
      </w:r>
      <w:proofErr w:type="spellEnd"/>
      <w:r w:rsidRPr="003B2DBB">
        <w:rPr>
          <w:rFonts w:ascii="Times New Roman" w:hAnsi="Times New Roman" w:cs="Times New Roman"/>
          <w:sz w:val="28"/>
          <w:szCs w:val="28"/>
        </w:rPr>
        <w:t xml:space="preserve">, который иногда называется также логистической, или сжимающей функцией, сужает диапазон изменения </w:t>
      </w:r>
      <w:r w:rsidRPr="003B2DBB">
        <w:rPr>
          <w:rFonts w:ascii="Times New Roman" w:hAnsi="Times New Roman" w:cs="Times New Roman"/>
          <w:sz w:val="28"/>
          <w:szCs w:val="28"/>
          <w:lang w:val="en-US"/>
        </w:rPr>
        <w:t>NET</w:t>
      </w:r>
      <w:r w:rsidRPr="003B2DBB">
        <w:rPr>
          <w:rFonts w:ascii="Times New Roman" w:hAnsi="Times New Roman" w:cs="Times New Roman"/>
          <w:sz w:val="28"/>
          <w:szCs w:val="28"/>
        </w:rPr>
        <w:t xml:space="preserve"> так, что значение </w:t>
      </w:r>
      <w:r w:rsidRPr="003B2DBB">
        <w:rPr>
          <w:rFonts w:ascii="Times New Roman" w:hAnsi="Times New Roman" w:cs="Times New Roman"/>
          <w:sz w:val="28"/>
          <w:szCs w:val="28"/>
          <w:lang w:val="en-US"/>
        </w:rPr>
        <w:t>OUT</w:t>
      </w:r>
      <w:r w:rsidRPr="003B2DBB">
        <w:rPr>
          <w:rFonts w:ascii="Times New Roman" w:hAnsi="Times New Roman" w:cs="Times New Roman"/>
          <w:sz w:val="28"/>
          <w:szCs w:val="28"/>
        </w:rPr>
        <w:t xml:space="preserve"> лежит между нулем и единицей. Многослойные нейронные сети обладают большей представляющей мощностью, чем однослойные, только в случае присутствия нелинейности. Сжимающая функция обеспечивает требуемую нелинейность </w:t>
      </w:r>
      <w:r w:rsidRPr="003B2DBB">
        <w:rPr>
          <w:rFonts w:ascii="Times New Roman" w:hAnsi="Times New Roman" w:cs="Times New Roman"/>
          <w:sz w:val="28"/>
          <w:szCs w:val="28"/>
          <w:lang w:val="en-US"/>
        </w:rPr>
        <w:t>[</w:t>
      </w:r>
      <w:r w:rsidRPr="003B2DBB">
        <w:rPr>
          <w:rFonts w:ascii="Times New Roman" w:hAnsi="Times New Roman" w:cs="Times New Roman"/>
          <w:sz w:val="28"/>
          <w:szCs w:val="28"/>
          <w:lang w:val="en-US"/>
        </w:rPr>
        <w:fldChar w:fldCharType="begin"/>
      </w:r>
      <w:r w:rsidRPr="003B2DBB">
        <w:rPr>
          <w:rFonts w:ascii="Times New Roman" w:hAnsi="Times New Roman" w:cs="Times New Roman"/>
          <w:sz w:val="28"/>
          <w:szCs w:val="28"/>
          <w:lang w:val="en-US"/>
        </w:rPr>
        <w:instrText xml:space="preserve"> REF _Ref359153698 \r \h  \* MERGEFORMAT </w:instrText>
      </w:r>
      <w:r w:rsidRPr="003B2DBB">
        <w:rPr>
          <w:rFonts w:ascii="Times New Roman" w:hAnsi="Times New Roman" w:cs="Times New Roman"/>
          <w:sz w:val="28"/>
          <w:szCs w:val="28"/>
          <w:lang w:val="en-US"/>
        </w:rPr>
      </w:r>
      <w:r w:rsidRPr="003B2DBB">
        <w:rPr>
          <w:rFonts w:ascii="Times New Roman" w:hAnsi="Times New Roman" w:cs="Times New Roman"/>
          <w:sz w:val="28"/>
          <w:szCs w:val="28"/>
          <w:lang w:val="en-US"/>
        </w:rPr>
        <w:fldChar w:fldCharType="separate"/>
      </w:r>
      <w:r w:rsidRPr="003B2DBB">
        <w:rPr>
          <w:rFonts w:ascii="Times New Roman" w:hAnsi="Times New Roman" w:cs="Times New Roman"/>
          <w:sz w:val="28"/>
          <w:szCs w:val="28"/>
          <w:lang w:val="en-US"/>
        </w:rPr>
        <w:t>5</w:t>
      </w:r>
      <w:r w:rsidRPr="003B2DBB">
        <w:rPr>
          <w:rFonts w:ascii="Times New Roman" w:hAnsi="Times New Roman" w:cs="Times New Roman"/>
          <w:sz w:val="28"/>
          <w:szCs w:val="28"/>
          <w:lang w:val="en-US"/>
        </w:rPr>
        <w:fldChar w:fldCharType="end"/>
      </w:r>
      <w:r w:rsidRPr="003B2DBB">
        <w:rPr>
          <w:rFonts w:ascii="Times New Roman" w:hAnsi="Times New Roman" w:cs="Times New Roman"/>
          <w:sz w:val="28"/>
          <w:szCs w:val="28"/>
          <w:lang w:val="en-US"/>
        </w:rPr>
        <w:t>]</w:t>
      </w:r>
      <w:r w:rsidRPr="003B2DBB">
        <w:rPr>
          <w:rFonts w:ascii="Times New Roman" w:hAnsi="Times New Roman" w:cs="Times New Roman"/>
          <w:sz w:val="28"/>
          <w:szCs w:val="28"/>
        </w:rPr>
        <w:t>.</w:t>
      </w:r>
    </w:p>
    <w:p w:rsidR="008B1254" w:rsidRDefault="008B1254" w:rsidP="00CE0F62">
      <w:pPr>
        <w:spacing w:after="0" w:line="360" w:lineRule="auto"/>
        <w:jc w:val="both"/>
        <w:rPr>
          <w:rFonts w:ascii="Times New Roman" w:hAnsi="Times New Roman" w:cs="Times New Roman"/>
          <w:sz w:val="28"/>
          <w:szCs w:val="28"/>
          <w:lang w:val="en-US"/>
        </w:rPr>
      </w:pPr>
    </w:p>
    <w:p w:rsidR="008B1254" w:rsidRPr="008B1254" w:rsidRDefault="008B1254" w:rsidP="00CE0F62">
      <w:pPr>
        <w:pStyle w:val="a4"/>
        <w:numPr>
          <w:ilvl w:val="1"/>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Языки программирования, применяемые в обучении</w:t>
      </w:r>
    </w:p>
    <w:p w:rsidR="008B1254" w:rsidRPr="008B1254" w:rsidRDefault="008B1254" w:rsidP="00CE0F62">
      <w:pPr>
        <w:pStyle w:val="a4"/>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Pascal</w:t>
      </w:r>
    </w:p>
    <w:p w:rsidR="008B1254" w:rsidRPr="008B1254" w:rsidRDefault="008B1254" w:rsidP="00A63214">
      <w:pPr>
        <w:pStyle w:val="a4"/>
        <w:spacing w:line="360" w:lineRule="auto"/>
        <w:ind w:left="0" w:firstLine="708"/>
        <w:jc w:val="both"/>
        <w:rPr>
          <w:rFonts w:ascii="Times New Roman" w:hAnsi="Times New Roman" w:cs="Times New Roman"/>
          <w:color w:val="000000"/>
          <w:sz w:val="28"/>
          <w:szCs w:val="28"/>
        </w:rPr>
      </w:pPr>
      <w:r w:rsidRPr="008B1254">
        <w:rPr>
          <w:rFonts w:ascii="Times New Roman" w:hAnsi="Times New Roman" w:cs="Times New Roman"/>
          <w:color w:val="000000"/>
          <w:sz w:val="28"/>
          <w:szCs w:val="28"/>
        </w:rPr>
        <w:t xml:space="preserve">Язык Паскаль, названный в честь французского математика и философа </w:t>
      </w:r>
      <w:proofErr w:type="spellStart"/>
      <w:r w:rsidRPr="008B1254">
        <w:rPr>
          <w:rFonts w:ascii="Times New Roman" w:hAnsi="Times New Roman" w:cs="Times New Roman"/>
          <w:color w:val="000000"/>
          <w:sz w:val="28"/>
          <w:szCs w:val="28"/>
        </w:rPr>
        <w:t>Блеза</w:t>
      </w:r>
      <w:proofErr w:type="spellEnd"/>
      <w:r w:rsidRPr="008B1254">
        <w:rPr>
          <w:rFonts w:ascii="Times New Roman" w:hAnsi="Times New Roman" w:cs="Times New Roman"/>
          <w:color w:val="000000"/>
          <w:sz w:val="28"/>
          <w:szCs w:val="28"/>
        </w:rPr>
        <w:t xml:space="preserve"> Паскаля (1623-1662), был создан как учебный язык программирования в 1968-71 годах швейцарским ученым </w:t>
      </w:r>
      <w:proofErr w:type="spellStart"/>
      <w:r w:rsidRPr="008B1254">
        <w:rPr>
          <w:rFonts w:ascii="Times New Roman" w:hAnsi="Times New Roman" w:cs="Times New Roman"/>
          <w:color w:val="000000"/>
          <w:sz w:val="28"/>
          <w:szCs w:val="28"/>
        </w:rPr>
        <w:t>Никлаусом</w:t>
      </w:r>
      <w:proofErr w:type="spellEnd"/>
      <w:r w:rsidRPr="008B1254">
        <w:rPr>
          <w:rFonts w:ascii="Times New Roman" w:hAnsi="Times New Roman" w:cs="Times New Roman"/>
          <w:color w:val="000000"/>
          <w:sz w:val="28"/>
          <w:szCs w:val="28"/>
        </w:rPr>
        <w:t xml:space="preserve"> Виртом на кафедре информатики </w:t>
      </w:r>
      <w:proofErr w:type="spellStart"/>
      <w:r w:rsidRPr="008B1254">
        <w:rPr>
          <w:rFonts w:ascii="Times New Roman" w:hAnsi="Times New Roman" w:cs="Times New Roman"/>
          <w:color w:val="000000"/>
          <w:sz w:val="28"/>
          <w:szCs w:val="28"/>
        </w:rPr>
        <w:t>Стэнфордского</w:t>
      </w:r>
      <w:proofErr w:type="spellEnd"/>
      <w:r w:rsidRPr="008B1254">
        <w:rPr>
          <w:rFonts w:ascii="Times New Roman" w:hAnsi="Times New Roman" w:cs="Times New Roman"/>
          <w:color w:val="000000"/>
          <w:sz w:val="28"/>
          <w:szCs w:val="28"/>
        </w:rPr>
        <w:t xml:space="preserve"> университета. В настоящее время это язык имеет более широкую сферу применения, чем предусматривалось при его создании. Свое признание Паскаль получил с появлением пакета Турбо </w:t>
      </w:r>
      <w:r w:rsidRPr="008B1254">
        <w:rPr>
          <w:rFonts w:ascii="Times New Roman" w:hAnsi="Times New Roman" w:cs="Times New Roman"/>
          <w:color w:val="000000"/>
          <w:sz w:val="28"/>
          <w:szCs w:val="28"/>
        </w:rPr>
        <w:lastRenderedPageBreak/>
        <w:t>Паскаль (</w:t>
      </w:r>
      <w:proofErr w:type="spellStart"/>
      <w:r w:rsidRPr="008B1254">
        <w:rPr>
          <w:rFonts w:ascii="Times New Roman" w:hAnsi="Times New Roman" w:cs="Times New Roman"/>
          <w:color w:val="000000"/>
          <w:sz w:val="28"/>
          <w:szCs w:val="28"/>
        </w:rPr>
        <w:t>Turbo</w:t>
      </w:r>
      <w:proofErr w:type="spellEnd"/>
      <w:r w:rsidRPr="008B1254">
        <w:rPr>
          <w:rFonts w:ascii="Times New Roman" w:hAnsi="Times New Roman" w:cs="Times New Roman"/>
          <w:color w:val="000000"/>
          <w:sz w:val="28"/>
          <w:szCs w:val="28"/>
        </w:rPr>
        <w:t xml:space="preserve"> </w:t>
      </w:r>
      <w:proofErr w:type="spellStart"/>
      <w:r w:rsidRPr="008B1254">
        <w:rPr>
          <w:rFonts w:ascii="Times New Roman" w:hAnsi="Times New Roman" w:cs="Times New Roman"/>
          <w:color w:val="000000"/>
          <w:sz w:val="28"/>
          <w:szCs w:val="28"/>
        </w:rPr>
        <w:t>Pascal</w:t>
      </w:r>
      <w:proofErr w:type="spellEnd"/>
      <w:r w:rsidRPr="008B1254">
        <w:rPr>
          <w:rFonts w:ascii="Times New Roman" w:hAnsi="Times New Roman" w:cs="Times New Roman"/>
          <w:color w:val="000000"/>
          <w:sz w:val="28"/>
          <w:szCs w:val="28"/>
        </w:rPr>
        <w:t>). Этот язык отличается простотой понимания, стройностью и структурностью алгоритмов, быстротой компилятора и удобными средствами создания и отладки программ.</w:t>
      </w:r>
    </w:p>
    <w:p w:rsidR="008B1254" w:rsidRPr="008B1254" w:rsidRDefault="008B1254" w:rsidP="00CE0F62">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Достоинства:</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Простой синтаксис языка. Небольшое число базовых понятий. Программы на Паскале достаточно легко читаемы.</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Достаточно низкие аппаратные и системные требования, как самого компилятора, так и программ, написанных на Паскале.</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Универсальность языка. Язык Паскаль применим для решения практически всех задач программирования.</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Поддержка структурного программирования, программирования "сверху-вниз", а также объектно-ориентированного программирования.</w:t>
      </w:r>
    </w:p>
    <w:p w:rsidR="008B1254" w:rsidRPr="008B1254" w:rsidRDefault="008B1254" w:rsidP="00CE0F6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Недостатки:</w:t>
      </w:r>
    </w:p>
    <w:p w:rsidR="008B1254" w:rsidRPr="008B1254" w:rsidRDefault="008B1254" w:rsidP="00CE0F62">
      <w:pPr>
        <w:pStyle w:val="a4"/>
        <w:numPr>
          <w:ilvl w:val="0"/>
          <w:numId w:val="5"/>
        </w:numPr>
        <w:spacing w:before="100" w:beforeAutospacing="1" w:after="100" w:afterAutospacing="1" w:line="360" w:lineRule="auto"/>
        <w:ind w:left="714" w:hanging="357"/>
        <w:jc w:val="both"/>
        <w:rPr>
          <w:rFonts w:ascii="Times New Roman" w:eastAsia="Times New Roman" w:hAnsi="Times New Roman" w:cs="Times New Roman"/>
          <w:color w:val="000000"/>
          <w:sz w:val="28"/>
          <w:szCs w:val="28"/>
          <w:lang w:eastAsia="ru-RU"/>
        </w:rPr>
      </w:pPr>
      <w:proofErr w:type="gramStart"/>
      <w:r w:rsidRPr="008B1254">
        <w:rPr>
          <w:rFonts w:ascii="Times New Roman" w:eastAsia="Times New Roman" w:hAnsi="Times New Roman" w:cs="Times New Roman"/>
          <w:color w:val="000000"/>
          <w:sz w:val="28"/>
          <w:szCs w:val="28"/>
          <w:lang w:eastAsia="ru-RU"/>
        </w:rPr>
        <w:t>Распространен только в странах бывшего СССР</w:t>
      </w:r>
      <w:proofErr w:type="gramEnd"/>
    </w:p>
    <w:p w:rsidR="008B1254" w:rsidRPr="008B1254" w:rsidRDefault="008B1254" w:rsidP="00CE0F62">
      <w:pPr>
        <w:pStyle w:val="a4"/>
        <w:numPr>
          <w:ilvl w:val="0"/>
          <w:numId w:val="5"/>
        </w:numPr>
        <w:spacing w:before="100" w:beforeAutospacing="1" w:after="100" w:afterAutospacing="1" w:line="360" w:lineRule="auto"/>
        <w:ind w:left="714" w:hanging="357"/>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 xml:space="preserve">Очень мало разработанного </w:t>
      </w:r>
      <w:proofErr w:type="gramStart"/>
      <w:r w:rsidRPr="008B1254">
        <w:rPr>
          <w:rFonts w:ascii="Times New Roman" w:eastAsia="Times New Roman" w:hAnsi="Times New Roman" w:cs="Times New Roman"/>
          <w:color w:val="000000"/>
          <w:sz w:val="28"/>
          <w:szCs w:val="28"/>
          <w:lang w:eastAsia="ru-RU"/>
        </w:rPr>
        <w:t>ПО</w:t>
      </w:r>
      <w:proofErr w:type="gramEnd"/>
    </w:p>
    <w:p w:rsidR="008B1254" w:rsidRDefault="008B1254" w:rsidP="00CE0F62">
      <w:pPr>
        <w:pStyle w:val="a4"/>
        <w:numPr>
          <w:ilvl w:val="0"/>
          <w:numId w:val="5"/>
        </w:numPr>
        <w:spacing w:after="240" w:line="360" w:lineRule="auto"/>
        <w:ind w:left="714" w:hanging="357"/>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Морально устарел</w:t>
      </w:r>
    </w:p>
    <w:p w:rsidR="009F6168" w:rsidRPr="009F6168" w:rsidRDefault="009F6168" w:rsidP="00CE0F62">
      <w:pPr>
        <w:pStyle w:val="a4"/>
        <w:spacing w:after="240" w:line="360" w:lineRule="auto"/>
        <w:ind w:left="714"/>
        <w:jc w:val="both"/>
        <w:rPr>
          <w:rFonts w:ascii="Times New Roman" w:eastAsia="Times New Roman" w:hAnsi="Times New Roman" w:cs="Times New Roman"/>
          <w:color w:val="000000"/>
          <w:sz w:val="28"/>
          <w:szCs w:val="28"/>
          <w:lang w:eastAsia="ru-RU"/>
        </w:rPr>
      </w:pPr>
    </w:p>
    <w:p w:rsidR="009F6168" w:rsidRDefault="009F6168" w:rsidP="00CE0F62">
      <w:pPr>
        <w:pStyle w:val="a4"/>
        <w:numPr>
          <w:ilvl w:val="2"/>
          <w:numId w:val="2"/>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C</w:t>
      </w:r>
    </w:p>
    <w:p w:rsidR="009F6168" w:rsidRPr="009F6168" w:rsidRDefault="009F6168" w:rsidP="00A63214">
      <w:pPr>
        <w:pStyle w:val="a4"/>
        <w:spacing w:before="100" w:beforeAutospacing="1" w:after="100" w:afterAutospacing="1" w:line="360" w:lineRule="auto"/>
        <w:ind w:left="0" w:firstLine="708"/>
        <w:jc w:val="both"/>
        <w:rPr>
          <w:rFonts w:ascii="Times New Roman" w:hAnsi="Times New Roman" w:cs="Times New Roman"/>
          <w:color w:val="2B2B2B"/>
          <w:sz w:val="28"/>
          <w:szCs w:val="28"/>
          <w:shd w:val="clear" w:color="auto" w:fill="FFFFFF"/>
        </w:rPr>
      </w:pPr>
      <w:r w:rsidRPr="009F6168">
        <w:rPr>
          <w:rFonts w:ascii="Times New Roman" w:hAnsi="Times New Roman" w:cs="Times New Roman"/>
          <w:color w:val="2B2B2B"/>
          <w:sz w:val="28"/>
          <w:szCs w:val="28"/>
          <w:shd w:val="clear" w:color="auto" w:fill="FFFFFF"/>
        </w:rPr>
        <w:t>С – компилируемый язык, который в 1969-1973 годах разработал Деннис Ричи. Изначально он разрабатывался для того чтобы реализовать операционную систему Unix, но позже его перенесли и на другие платформы. Успеху языка С способствовало в значительной мере то, что его конструкции очень близки к типичным машинным инструкциям, а это делает возможным его применение во многих проектах – начиная от операционных систем и заканчивая прикладным программным обеспечением для множества устройств и встраиваемых систем.</w:t>
      </w:r>
    </w:p>
    <w:p w:rsidR="009F6168" w:rsidRPr="009F6168"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Достоинства:</w:t>
      </w:r>
    </w:p>
    <w:p w:rsidR="009F6168" w:rsidRPr="009F6168" w:rsidRDefault="009F6168" w:rsidP="00CE0F62">
      <w:pPr>
        <w:pStyle w:val="a4"/>
        <w:numPr>
          <w:ilvl w:val="0"/>
          <w:numId w:val="6"/>
        </w:numPr>
        <w:spacing w:line="360" w:lineRule="auto"/>
        <w:jc w:val="both"/>
        <w:rPr>
          <w:rFonts w:ascii="Times New Roman" w:hAnsi="Times New Roman"/>
          <w:sz w:val="28"/>
          <w:szCs w:val="28"/>
        </w:rPr>
      </w:pPr>
      <w:r w:rsidRPr="009F6168">
        <w:rPr>
          <w:rFonts w:ascii="Times New Roman" w:hAnsi="Times New Roman"/>
          <w:sz w:val="28"/>
          <w:szCs w:val="28"/>
        </w:rPr>
        <w:lastRenderedPageBreak/>
        <w:t>процедурный стиль программирования</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hAnsi="Times New Roman"/>
          <w:sz w:val="28"/>
          <w:szCs w:val="28"/>
        </w:rPr>
        <w:t>простой и логичный синтаксис</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статическая строгая типизация</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актуален</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прост в изучении</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дает понимание работы ЭВМ</w:t>
      </w:r>
    </w:p>
    <w:p w:rsidR="009F6168" w:rsidRPr="009F6168" w:rsidRDefault="009F6168" w:rsidP="00CE0F62">
      <w:pPr>
        <w:spacing w:after="0" w:line="360" w:lineRule="auto"/>
        <w:jc w:val="both"/>
        <w:textAlignment w:val="baseline"/>
        <w:rPr>
          <w:rFonts w:ascii="Times New Roman" w:eastAsia="Times New Roman" w:hAnsi="Times New Roman" w:cs="Times New Roman"/>
          <w:color w:val="2B2B2B"/>
          <w:sz w:val="28"/>
          <w:szCs w:val="28"/>
          <w:lang w:val="en-US" w:eastAsia="ru-RU"/>
        </w:rPr>
      </w:pPr>
      <w:r w:rsidRPr="009F6168">
        <w:rPr>
          <w:rFonts w:ascii="Times New Roman" w:eastAsia="Times New Roman" w:hAnsi="Times New Roman" w:cs="Times New Roman"/>
          <w:color w:val="2B2B2B"/>
          <w:sz w:val="28"/>
          <w:szCs w:val="28"/>
          <w:lang w:eastAsia="ru-RU"/>
        </w:rPr>
        <w:t>Недостатки:</w:t>
      </w:r>
    </w:p>
    <w:p w:rsidR="009F6168" w:rsidRDefault="009F6168" w:rsidP="00CE0F62">
      <w:pPr>
        <w:pStyle w:val="a4"/>
        <w:numPr>
          <w:ilvl w:val="0"/>
          <w:numId w:val="7"/>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достаточно бедная стандартная библиотека</w:t>
      </w:r>
    </w:p>
    <w:p w:rsidR="009F6168" w:rsidRPr="009F6168" w:rsidRDefault="009F6168" w:rsidP="00CE0F62">
      <w:pPr>
        <w:pStyle w:val="a4"/>
        <w:numPr>
          <w:ilvl w:val="2"/>
          <w:numId w:val="2"/>
        </w:numPr>
        <w:spacing w:after="360" w:line="360" w:lineRule="auto"/>
        <w:jc w:val="both"/>
        <w:textAlignment w:val="baseline"/>
        <w:rPr>
          <w:rFonts w:ascii="Times New Roman" w:eastAsia="Times New Roman" w:hAnsi="Times New Roman" w:cs="Times New Roman"/>
          <w:color w:val="2B2B2B"/>
          <w:sz w:val="28"/>
          <w:szCs w:val="28"/>
          <w:lang w:eastAsia="ru-RU"/>
        </w:rPr>
      </w:pPr>
      <w:r>
        <w:rPr>
          <w:rFonts w:ascii="Times New Roman" w:eastAsia="Times New Roman" w:hAnsi="Times New Roman" w:cs="Times New Roman"/>
          <w:color w:val="2B2B2B"/>
          <w:sz w:val="28"/>
          <w:szCs w:val="28"/>
          <w:lang w:val="en-US" w:eastAsia="ru-RU"/>
        </w:rPr>
        <w:t>C++</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bCs/>
          <w:color w:val="000000" w:themeColor="text1"/>
          <w:sz w:val="28"/>
          <w:szCs w:val="28"/>
        </w:rPr>
        <w:t>C++</w:t>
      </w:r>
      <w:r w:rsidRPr="00A63214">
        <w:rPr>
          <w:color w:val="000000" w:themeColor="text1"/>
          <w:sz w:val="28"/>
          <w:szCs w:val="28"/>
        </w:rPr>
        <w:t> — </w:t>
      </w:r>
      <w:hyperlink r:id="rId31" w:tooltip="Компилируемый язык программирования" w:history="1">
        <w:r w:rsidRPr="00A63214">
          <w:rPr>
            <w:rStyle w:val="af"/>
            <w:color w:val="000000" w:themeColor="text1"/>
            <w:sz w:val="28"/>
            <w:szCs w:val="28"/>
            <w:u w:val="none"/>
          </w:rPr>
          <w:t>компилируемый</w:t>
        </w:r>
      </w:hyperlink>
      <w:r w:rsidRPr="00A63214">
        <w:rPr>
          <w:color w:val="000000" w:themeColor="text1"/>
          <w:sz w:val="28"/>
          <w:szCs w:val="28"/>
        </w:rPr>
        <w:t>, </w:t>
      </w:r>
      <w:hyperlink r:id="rId32" w:tooltip="Статическая типизация" w:history="1">
        <w:r w:rsidRPr="00A63214">
          <w:rPr>
            <w:rStyle w:val="af"/>
            <w:color w:val="000000" w:themeColor="text1"/>
            <w:sz w:val="28"/>
            <w:szCs w:val="28"/>
            <w:u w:val="none"/>
          </w:rPr>
          <w:t>статически типизированный</w:t>
        </w:r>
      </w:hyperlink>
      <w:r w:rsidRPr="00A63214">
        <w:rPr>
          <w:color w:val="000000" w:themeColor="text1"/>
          <w:sz w:val="28"/>
          <w:szCs w:val="28"/>
        </w:rPr>
        <w:t> </w:t>
      </w:r>
      <w:hyperlink r:id="rId33" w:tooltip="Язык программирования" w:history="1">
        <w:r w:rsidRPr="00A63214">
          <w:rPr>
            <w:rStyle w:val="af"/>
            <w:color w:val="000000" w:themeColor="text1"/>
            <w:sz w:val="28"/>
            <w:szCs w:val="28"/>
            <w:u w:val="none"/>
          </w:rPr>
          <w:t>язык программирования</w:t>
        </w:r>
      </w:hyperlink>
      <w:r w:rsidRPr="00A63214">
        <w:rPr>
          <w:color w:val="000000" w:themeColor="text1"/>
          <w:sz w:val="28"/>
          <w:szCs w:val="28"/>
        </w:rPr>
        <w:t> общего назначения.</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color w:val="000000" w:themeColor="text1"/>
          <w:sz w:val="28"/>
          <w:szCs w:val="28"/>
        </w:rPr>
        <w:t>Поддерживает такие </w:t>
      </w:r>
      <w:r w:rsidRPr="00A63214">
        <w:rPr>
          <w:sz w:val="28"/>
          <w:szCs w:val="28"/>
        </w:rPr>
        <w:t>парадигмы программирования</w:t>
      </w:r>
      <w:r w:rsidRPr="00A63214">
        <w:rPr>
          <w:color w:val="000000" w:themeColor="text1"/>
          <w:sz w:val="28"/>
          <w:szCs w:val="28"/>
        </w:rPr>
        <w:t>,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w:t>
      </w:r>
      <w:r w:rsidRPr="00A63214">
        <w:rPr>
          <w:sz w:val="28"/>
          <w:szCs w:val="28"/>
        </w:rPr>
        <w:t>высокоуровневых</w:t>
      </w:r>
      <w:r w:rsidRPr="00A63214">
        <w:rPr>
          <w:color w:val="000000" w:themeColor="text1"/>
          <w:sz w:val="28"/>
          <w:szCs w:val="28"/>
        </w:rPr>
        <w:t>, так и </w:t>
      </w:r>
      <w:r w:rsidRPr="00A63214">
        <w:rPr>
          <w:sz w:val="28"/>
          <w:szCs w:val="28"/>
        </w:rPr>
        <w:t>низкоуровневых языков</w:t>
      </w:r>
      <w:r w:rsidRPr="00A63214">
        <w:rPr>
          <w:color w:val="000000" w:themeColor="text1"/>
          <w:sz w:val="28"/>
          <w:szCs w:val="28"/>
        </w:rPr>
        <w:t>. В сравнении с его предшественником — языком </w:t>
      </w:r>
      <w:hyperlink r:id="rId34" w:tooltip="Си (язык программирования)" w:history="1">
        <w:r w:rsidRPr="00A63214">
          <w:rPr>
            <w:rStyle w:val="af"/>
            <w:color w:val="000000" w:themeColor="text1"/>
            <w:sz w:val="28"/>
            <w:szCs w:val="28"/>
            <w:u w:val="none"/>
          </w:rPr>
          <w:t>C</w:t>
        </w:r>
      </w:hyperlink>
      <w:r w:rsidRPr="00A63214">
        <w:rPr>
          <w:color w:val="000000" w:themeColor="text1"/>
          <w:sz w:val="28"/>
          <w:szCs w:val="28"/>
        </w:rPr>
        <w:t>, — наибольшее внимание уделено поддержке </w:t>
      </w:r>
      <w:r w:rsidRPr="00A63214">
        <w:rPr>
          <w:sz w:val="28"/>
          <w:szCs w:val="28"/>
        </w:rPr>
        <w:t>объектно-ориентированного</w:t>
      </w:r>
      <w:r w:rsidRPr="00A63214">
        <w:rPr>
          <w:color w:val="000000" w:themeColor="text1"/>
          <w:sz w:val="28"/>
          <w:szCs w:val="28"/>
        </w:rPr>
        <w:t> и </w:t>
      </w:r>
      <w:r w:rsidRPr="00A63214">
        <w:rPr>
          <w:sz w:val="28"/>
          <w:szCs w:val="28"/>
        </w:rPr>
        <w:t>обобщённого программирования</w:t>
      </w:r>
      <w:r w:rsidRPr="00A63214">
        <w:rPr>
          <w:color w:val="000000" w:themeColor="text1"/>
          <w:sz w:val="28"/>
          <w:szCs w:val="28"/>
        </w:rPr>
        <w:t xml:space="preserve">. </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bCs/>
          <w:color w:val="000000" w:themeColor="text1"/>
          <w:sz w:val="28"/>
          <w:szCs w:val="28"/>
        </w:rPr>
        <w:t>C++</w:t>
      </w:r>
      <w:r w:rsidRPr="00A63214">
        <w:rPr>
          <w:color w:val="000000" w:themeColor="text1"/>
          <w:sz w:val="28"/>
          <w:szCs w:val="28"/>
        </w:rPr>
        <w:t>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w:t>
      </w:r>
      <w:r w:rsidRPr="00A63214">
        <w:rPr>
          <w:sz w:val="28"/>
          <w:szCs w:val="28"/>
        </w:rPr>
        <w:t>операционных систем</w:t>
      </w:r>
      <w:r w:rsidRPr="00A63214">
        <w:rPr>
          <w:color w:val="000000" w:themeColor="text1"/>
          <w:sz w:val="28"/>
          <w:szCs w:val="28"/>
        </w:rPr>
        <w:t>, разнообразных прикладных программ, </w:t>
      </w:r>
      <w:r w:rsidRPr="00A63214">
        <w:rPr>
          <w:sz w:val="28"/>
          <w:szCs w:val="28"/>
        </w:rPr>
        <w:t>драйверов</w:t>
      </w:r>
      <w:r w:rsidRPr="00A63214">
        <w:rPr>
          <w:color w:val="000000" w:themeColor="text1"/>
          <w:sz w:val="28"/>
          <w:szCs w:val="28"/>
        </w:rPr>
        <w:t> устройств, приложений для встраиваемых 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w:t>
      </w:r>
      <w:r w:rsidRPr="00A63214">
        <w:rPr>
          <w:color w:val="000000" w:themeColor="text1"/>
          <w:sz w:val="28"/>
          <w:szCs w:val="28"/>
          <w:lang w:val="en-US"/>
        </w:rPr>
        <w:t xml:space="preserve">, </w:t>
      </w:r>
      <w:r w:rsidRPr="00A63214">
        <w:rPr>
          <w:color w:val="000000" w:themeColor="text1"/>
          <w:sz w:val="28"/>
          <w:szCs w:val="28"/>
        </w:rPr>
        <w:t>на</w:t>
      </w:r>
      <w:r w:rsidRPr="00A63214">
        <w:rPr>
          <w:color w:val="000000" w:themeColor="text1"/>
          <w:sz w:val="28"/>
          <w:szCs w:val="28"/>
          <w:lang w:val="en-US"/>
        </w:rPr>
        <w:t xml:space="preserve"> </w:t>
      </w:r>
      <w:r w:rsidRPr="00A63214">
        <w:rPr>
          <w:color w:val="000000" w:themeColor="text1"/>
          <w:sz w:val="28"/>
          <w:szCs w:val="28"/>
        </w:rPr>
        <w:t>платформе</w:t>
      </w:r>
      <w:r w:rsidRPr="00A63214">
        <w:rPr>
          <w:color w:val="000000" w:themeColor="text1"/>
          <w:sz w:val="28"/>
          <w:szCs w:val="28"/>
          <w:lang w:val="en-US"/>
        </w:rPr>
        <w:t xml:space="preserve"> x86 </w:t>
      </w:r>
      <w:r w:rsidRPr="00A63214">
        <w:rPr>
          <w:color w:val="000000" w:themeColor="text1"/>
          <w:sz w:val="28"/>
          <w:szCs w:val="28"/>
        </w:rPr>
        <w:t>это</w:t>
      </w:r>
      <w:r w:rsidRPr="00A63214">
        <w:rPr>
          <w:color w:val="000000" w:themeColor="text1"/>
          <w:sz w:val="28"/>
          <w:szCs w:val="28"/>
          <w:lang w:val="en-US"/>
        </w:rPr>
        <w:t> </w:t>
      </w:r>
      <w:r w:rsidRPr="00A63214">
        <w:rPr>
          <w:sz w:val="28"/>
          <w:szCs w:val="28"/>
          <w:lang w:val="en-US"/>
        </w:rPr>
        <w:t>GCC</w:t>
      </w:r>
      <w:r w:rsidRPr="00A63214">
        <w:rPr>
          <w:color w:val="000000" w:themeColor="text1"/>
          <w:sz w:val="28"/>
          <w:szCs w:val="28"/>
          <w:lang w:val="en-US"/>
        </w:rPr>
        <w:t>, </w:t>
      </w:r>
      <w:r w:rsidRPr="00A63214">
        <w:rPr>
          <w:sz w:val="28"/>
          <w:szCs w:val="28"/>
          <w:lang w:val="en-US"/>
        </w:rPr>
        <w:t>Visual C++</w:t>
      </w:r>
      <w:r w:rsidRPr="00A63214">
        <w:rPr>
          <w:color w:val="000000" w:themeColor="text1"/>
          <w:sz w:val="28"/>
          <w:szCs w:val="28"/>
          <w:lang w:val="en-US"/>
        </w:rPr>
        <w:t>, </w:t>
      </w:r>
      <w:r w:rsidRPr="00A63214">
        <w:rPr>
          <w:sz w:val="28"/>
          <w:szCs w:val="28"/>
          <w:lang w:val="en-US"/>
        </w:rPr>
        <w:t>Intel C++ Compiler</w:t>
      </w:r>
      <w:r w:rsidRPr="00A63214">
        <w:rPr>
          <w:color w:val="000000" w:themeColor="text1"/>
          <w:sz w:val="28"/>
          <w:szCs w:val="28"/>
          <w:lang w:val="en-US"/>
        </w:rPr>
        <w:t>, </w:t>
      </w:r>
      <w:r w:rsidRPr="00A63214">
        <w:rPr>
          <w:sz w:val="28"/>
          <w:szCs w:val="28"/>
          <w:lang w:val="en-US"/>
        </w:rPr>
        <w:t xml:space="preserve">Embarcadero </w:t>
      </w:r>
      <w:r w:rsidRPr="00A63214">
        <w:rPr>
          <w:sz w:val="28"/>
          <w:szCs w:val="28"/>
          <w:lang w:val="en-US"/>
        </w:rPr>
        <w:lastRenderedPageBreak/>
        <w:t>(Borland) C++ Builder</w:t>
      </w:r>
      <w:r w:rsidRPr="00A63214">
        <w:rPr>
          <w:color w:val="000000" w:themeColor="text1"/>
          <w:sz w:val="28"/>
          <w:szCs w:val="28"/>
          <w:lang w:val="en-US"/>
        </w:rPr>
        <w:t> </w:t>
      </w:r>
      <w:r w:rsidRPr="00A63214">
        <w:rPr>
          <w:color w:val="000000" w:themeColor="text1"/>
          <w:sz w:val="28"/>
          <w:szCs w:val="28"/>
        </w:rPr>
        <w:t>и</w:t>
      </w:r>
      <w:r w:rsidRPr="00A63214">
        <w:rPr>
          <w:color w:val="000000" w:themeColor="text1"/>
          <w:sz w:val="28"/>
          <w:szCs w:val="28"/>
          <w:lang w:val="en-US"/>
        </w:rPr>
        <w:t xml:space="preserve"> </w:t>
      </w:r>
      <w:r w:rsidRPr="00A63214">
        <w:rPr>
          <w:color w:val="000000" w:themeColor="text1"/>
          <w:sz w:val="28"/>
          <w:szCs w:val="28"/>
        </w:rPr>
        <w:t>другие</w:t>
      </w:r>
      <w:r w:rsidRPr="00A63214">
        <w:rPr>
          <w:color w:val="000000" w:themeColor="text1"/>
          <w:sz w:val="28"/>
          <w:szCs w:val="28"/>
          <w:lang w:val="en-US"/>
        </w:rPr>
        <w:t xml:space="preserve">. </w:t>
      </w:r>
      <w:r w:rsidRPr="00A63214">
        <w:rPr>
          <w:color w:val="000000" w:themeColor="text1"/>
          <w:sz w:val="28"/>
          <w:szCs w:val="28"/>
        </w:rPr>
        <w:t>C++ оказал огромное влияние на другие языки программирования, в первую очередь на </w:t>
      </w:r>
      <w:hyperlink r:id="rId35" w:tooltip="Java" w:history="1">
        <w:r w:rsidRPr="00A63214">
          <w:rPr>
            <w:rStyle w:val="af"/>
            <w:color w:val="000000" w:themeColor="text1"/>
            <w:sz w:val="28"/>
            <w:szCs w:val="28"/>
            <w:u w:val="none"/>
          </w:rPr>
          <w:t>Java</w:t>
        </w:r>
      </w:hyperlink>
      <w:r w:rsidRPr="00A63214">
        <w:rPr>
          <w:color w:val="000000" w:themeColor="text1"/>
          <w:sz w:val="28"/>
          <w:szCs w:val="28"/>
        </w:rPr>
        <w:t> и </w:t>
      </w:r>
      <w:hyperlink r:id="rId36" w:tooltip="C Sharp" w:history="1">
        <w:r w:rsidRPr="00A63214">
          <w:rPr>
            <w:rStyle w:val="af"/>
            <w:color w:val="000000" w:themeColor="text1"/>
            <w:sz w:val="28"/>
            <w:szCs w:val="28"/>
            <w:u w:val="none"/>
          </w:rPr>
          <w:t>C#</w:t>
        </w:r>
      </w:hyperlink>
      <w:r w:rsidRPr="00A63214">
        <w:rPr>
          <w:color w:val="000000" w:themeColor="text1"/>
          <w:sz w:val="28"/>
          <w:szCs w:val="28"/>
        </w:rPr>
        <w:t>.</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color w:val="000000" w:themeColor="text1"/>
          <w:sz w:val="28"/>
          <w:szCs w:val="28"/>
        </w:rPr>
        <w:t>Синтаксис C++ унаследован от языка </w:t>
      </w:r>
      <w:hyperlink r:id="rId37" w:tooltip="Си (язык программирования)" w:history="1">
        <w:r w:rsidRPr="00A63214">
          <w:rPr>
            <w:rStyle w:val="af"/>
            <w:color w:val="000000" w:themeColor="text1"/>
            <w:sz w:val="28"/>
            <w:szCs w:val="28"/>
            <w:u w:val="none"/>
          </w:rPr>
          <w:t>C</w:t>
        </w:r>
      </w:hyperlink>
      <w:r w:rsidRPr="00A63214">
        <w:rPr>
          <w:color w:val="000000" w:themeColor="text1"/>
          <w:sz w:val="28"/>
          <w:szCs w:val="28"/>
        </w:rPr>
        <w:t>.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w:t>
      </w:r>
      <w:hyperlink r:id="rId38" w:tooltip="Компилятор" w:history="1">
        <w:r w:rsidRPr="00A63214">
          <w:rPr>
            <w:rStyle w:val="af"/>
            <w:color w:val="000000" w:themeColor="text1"/>
            <w:sz w:val="28"/>
            <w:szCs w:val="28"/>
            <w:u w:val="none"/>
          </w:rPr>
          <w:t>компиляторами</w:t>
        </w:r>
      </w:hyperlink>
      <w:r w:rsidRPr="00A63214">
        <w:rPr>
          <w:color w:val="000000" w:themeColor="text1"/>
          <w:sz w:val="28"/>
          <w:szCs w:val="28"/>
        </w:rPr>
        <w:t> C, так и компиляторами C++, довольно велико, но не включает все возможные программы на C.</w:t>
      </w:r>
    </w:p>
    <w:p w:rsid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Достоинства:</w:t>
      </w:r>
    </w:p>
    <w:p w:rsidR="009F6168" w:rsidRPr="00F67C8C" w:rsidRDefault="009F6168" w:rsidP="00CE0F62">
      <w:pPr>
        <w:pStyle w:val="ae"/>
        <w:numPr>
          <w:ilvl w:val="0"/>
          <w:numId w:val="7"/>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 xml:space="preserve">расширяет язык </w:t>
      </w:r>
      <w:r>
        <w:rPr>
          <w:color w:val="000000" w:themeColor="text1"/>
          <w:sz w:val="28"/>
          <w:szCs w:val="28"/>
          <w:lang w:val="en-US"/>
        </w:rPr>
        <w:t>C</w:t>
      </w:r>
    </w:p>
    <w:p w:rsidR="009F6168" w:rsidRDefault="009F6168" w:rsidP="00CE0F62">
      <w:pPr>
        <w:pStyle w:val="ae"/>
        <w:numPr>
          <w:ilvl w:val="0"/>
          <w:numId w:val="7"/>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имеет</w:t>
      </w:r>
      <w:r>
        <w:rPr>
          <w:color w:val="000000" w:themeColor="text1"/>
          <w:sz w:val="28"/>
          <w:szCs w:val="28"/>
          <w:lang w:val="en-US"/>
        </w:rPr>
        <w:t xml:space="preserve"> </w:t>
      </w:r>
      <w:r>
        <w:rPr>
          <w:color w:val="000000" w:themeColor="text1"/>
          <w:sz w:val="28"/>
          <w:szCs w:val="28"/>
        </w:rPr>
        <w:t>богатую стандартную библиотеку</w:t>
      </w:r>
    </w:p>
    <w:p w:rsid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Недостатки:</w:t>
      </w:r>
    </w:p>
    <w:p w:rsidR="009F6168" w:rsidRPr="009F6168" w:rsidRDefault="009F6168" w:rsidP="00CE0F62">
      <w:pPr>
        <w:pStyle w:val="ae"/>
        <w:numPr>
          <w:ilvl w:val="0"/>
          <w:numId w:val="8"/>
        </w:numPr>
        <w:shd w:val="clear" w:color="auto" w:fill="FFFFFF"/>
        <w:spacing w:before="120" w:beforeAutospacing="0" w:after="120" w:afterAutospacing="0" w:line="360" w:lineRule="auto"/>
        <w:jc w:val="both"/>
        <w:rPr>
          <w:color w:val="000000" w:themeColor="text1"/>
          <w:sz w:val="28"/>
          <w:szCs w:val="28"/>
        </w:rPr>
      </w:pPr>
      <w:proofErr w:type="gramStart"/>
      <w:r>
        <w:rPr>
          <w:color w:val="000000" w:themeColor="text1"/>
          <w:sz w:val="28"/>
          <w:szCs w:val="28"/>
        </w:rPr>
        <w:t>сложен</w:t>
      </w:r>
      <w:proofErr w:type="gramEnd"/>
      <w:r>
        <w:rPr>
          <w:color w:val="000000" w:themeColor="text1"/>
          <w:sz w:val="28"/>
          <w:szCs w:val="28"/>
        </w:rPr>
        <w:t xml:space="preserve"> в изучении</w:t>
      </w:r>
    </w:p>
    <w:p w:rsidR="009F6168" w:rsidRPr="009F6168" w:rsidRDefault="009F6168" w:rsidP="00CE0F62">
      <w:pPr>
        <w:pStyle w:val="ae"/>
        <w:numPr>
          <w:ilvl w:val="2"/>
          <w:numId w:val="2"/>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lang w:val="en-US"/>
        </w:rPr>
        <w:t>Java</w:t>
      </w:r>
    </w:p>
    <w:p w:rsidR="009F6168" w:rsidRPr="009F6168" w:rsidRDefault="009F6168" w:rsidP="00A6321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История создания языка Java начинается в июне 1991 года, когда Джеймс </w:t>
      </w:r>
      <w:proofErr w:type="spellStart"/>
      <w:r w:rsidRPr="009F6168">
        <w:rPr>
          <w:rFonts w:ascii="Times New Roman" w:eastAsia="Times New Roman" w:hAnsi="Times New Roman" w:cs="Times New Roman"/>
          <w:sz w:val="28"/>
          <w:szCs w:val="28"/>
          <w:lang w:eastAsia="ru-RU"/>
        </w:rPr>
        <w:t>Гослинг</w:t>
      </w:r>
      <w:proofErr w:type="spellEnd"/>
      <w:r w:rsidRPr="009F6168">
        <w:rPr>
          <w:rFonts w:ascii="Times New Roman" w:eastAsia="Times New Roman" w:hAnsi="Times New Roman" w:cs="Times New Roman"/>
          <w:sz w:val="28"/>
          <w:szCs w:val="28"/>
          <w:lang w:eastAsia="ru-RU"/>
        </w:rPr>
        <w:t xml:space="preserve"> создал проект для использования в одном из своих многочисленных сет-топ проектов. Язык, который рос вне офиса </w:t>
      </w:r>
      <w:proofErr w:type="spellStart"/>
      <w:r w:rsidRPr="009F6168">
        <w:rPr>
          <w:rFonts w:ascii="Times New Roman" w:eastAsia="Times New Roman" w:hAnsi="Times New Roman" w:cs="Times New Roman"/>
          <w:sz w:val="28"/>
          <w:szCs w:val="28"/>
          <w:lang w:eastAsia="ru-RU"/>
        </w:rPr>
        <w:t>Гослинга</w:t>
      </w:r>
      <w:proofErr w:type="spellEnd"/>
      <w:r w:rsidRPr="009F6168">
        <w:rPr>
          <w:rFonts w:ascii="Times New Roman" w:eastAsia="Times New Roman" w:hAnsi="Times New Roman" w:cs="Times New Roman"/>
          <w:sz w:val="28"/>
          <w:szCs w:val="28"/>
          <w:lang w:eastAsia="ru-RU"/>
        </w:rPr>
        <w:t>, как дуб, </w:t>
      </w:r>
      <w:proofErr w:type="spellStart"/>
      <w:r w:rsidRPr="009F6168">
        <w:rPr>
          <w:rFonts w:ascii="Times New Roman" w:eastAsia="Times New Roman" w:hAnsi="Times New Roman" w:cs="Times New Roman"/>
          <w:b/>
          <w:bCs/>
          <w:sz w:val="28"/>
          <w:szCs w:val="28"/>
          <w:lang w:eastAsia="ru-RU"/>
        </w:rPr>
        <w:t>Oak</w:t>
      </w:r>
      <w:proofErr w:type="spellEnd"/>
      <w:r w:rsidRPr="009F6168">
        <w:rPr>
          <w:rFonts w:ascii="Times New Roman" w:eastAsia="Times New Roman" w:hAnsi="Times New Roman" w:cs="Times New Roman"/>
          <w:sz w:val="28"/>
          <w:szCs w:val="28"/>
          <w:lang w:eastAsia="ru-RU"/>
        </w:rPr>
        <w:t> - первоначальное название Java до 1995 года, после в дальнейшем история Java продолжалась под именем </w:t>
      </w:r>
      <w:proofErr w:type="spellStart"/>
      <w:r w:rsidRPr="009F6168">
        <w:rPr>
          <w:rFonts w:ascii="Times New Roman" w:eastAsia="Times New Roman" w:hAnsi="Times New Roman" w:cs="Times New Roman"/>
          <w:b/>
          <w:bCs/>
          <w:sz w:val="28"/>
          <w:szCs w:val="28"/>
          <w:lang w:eastAsia="ru-RU"/>
        </w:rPr>
        <w:t>Green</w:t>
      </w:r>
      <w:proofErr w:type="spellEnd"/>
      <w:r w:rsidRPr="009F6168">
        <w:rPr>
          <w:rFonts w:ascii="Times New Roman" w:eastAsia="Times New Roman" w:hAnsi="Times New Roman" w:cs="Times New Roman"/>
          <w:sz w:val="28"/>
          <w:szCs w:val="28"/>
          <w:lang w:eastAsia="ru-RU"/>
        </w:rPr>
        <w:t>, а позже был переименован как Java.</w:t>
      </w:r>
    </w:p>
    <w:p w:rsidR="009F6168" w:rsidRPr="009F6168" w:rsidRDefault="009F6168" w:rsidP="00A6321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Но официальной датой создания языка Java считается 23 мая 1995 года, после выпуска компанией Sun первой реализации Java 1.0. Она гарантировала «</w:t>
      </w:r>
      <w:r w:rsidRPr="009F6168">
        <w:rPr>
          <w:rFonts w:ascii="Times New Roman" w:eastAsia="Times New Roman" w:hAnsi="Times New Roman" w:cs="Times New Roman"/>
          <w:b/>
          <w:bCs/>
          <w:sz w:val="28"/>
          <w:szCs w:val="28"/>
          <w:lang w:eastAsia="ru-RU"/>
        </w:rPr>
        <w:t>Напиши один раз, запускай везде</w:t>
      </w:r>
      <w:r w:rsidRPr="009F6168">
        <w:rPr>
          <w:rFonts w:ascii="Times New Roman" w:eastAsia="Times New Roman" w:hAnsi="Times New Roman" w:cs="Times New Roman"/>
          <w:sz w:val="28"/>
          <w:szCs w:val="28"/>
          <w:lang w:eastAsia="ru-RU"/>
        </w:rPr>
        <w:t>», обеспечивая недорогой стоимостью на популярных платформах.</w:t>
      </w:r>
    </w:p>
    <w:p w:rsidR="009F6168" w:rsidRPr="009F6168" w:rsidRDefault="009F6168" w:rsidP="00A63214">
      <w:pPr>
        <w:shd w:val="clear" w:color="auto" w:fill="FFFFFF"/>
        <w:spacing w:before="150" w:after="18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13 ноября 2006 года, Sun выпустила большую часть как свободное и открытое программное обеспечение в соответствии с условиями GNU General Public License (GPL).</w:t>
      </w:r>
    </w:p>
    <w:p w:rsidR="009F6168" w:rsidRPr="009F6168" w:rsidRDefault="009F6168" w:rsidP="00A63214">
      <w:pPr>
        <w:shd w:val="clear" w:color="auto" w:fill="FFFFFF"/>
        <w:spacing w:before="150" w:after="180" w:line="360" w:lineRule="auto"/>
        <w:ind w:firstLine="708"/>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lastRenderedPageBreak/>
        <w:t xml:space="preserve">После 8 мая 2007 года судьба Java сложилась иначе. Компания завершила процесс, делая </w:t>
      </w:r>
      <w:proofErr w:type="gramStart"/>
      <w:r w:rsidRPr="009F6168">
        <w:rPr>
          <w:rFonts w:ascii="Times New Roman" w:eastAsia="Times New Roman" w:hAnsi="Times New Roman" w:cs="Times New Roman"/>
          <w:sz w:val="28"/>
          <w:szCs w:val="28"/>
          <w:lang w:eastAsia="ru-RU"/>
        </w:rPr>
        <w:t>все</w:t>
      </w:r>
      <w:proofErr w:type="gramEnd"/>
      <w:r w:rsidRPr="009F6168">
        <w:rPr>
          <w:rFonts w:ascii="Times New Roman" w:eastAsia="Times New Roman" w:hAnsi="Times New Roman" w:cs="Times New Roman"/>
          <w:sz w:val="28"/>
          <w:szCs w:val="28"/>
          <w:lang w:eastAsia="ru-RU"/>
        </w:rPr>
        <w:t xml:space="preserve"> чтобы исходный код был бесплатным и открытым, кроме небольшой части кода, на который компания не имела авторских прав.</w:t>
      </w:r>
    </w:p>
    <w:p w:rsidR="009F6168" w:rsidRPr="009F6168" w:rsidRDefault="009F6168" w:rsidP="00CE0F62">
      <w:p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Достоинства:</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платформо-независимый</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безопасный</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актуальный</w:t>
      </w:r>
    </w:p>
    <w:p w:rsidR="009F6168" w:rsidRPr="009F6168" w:rsidRDefault="009F6168" w:rsidP="00CE0F62">
      <w:p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Недостатки:</w:t>
      </w:r>
    </w:p>
    <w:p w:rsidR="009F6168" w:rsidRPr="009F6168" w:rsidRDefault="009F6168" w:rsidP="00CE0F62">
      <w:pPr>
        <w:pStyle w:val="a4"/>
        <w:numPr>
          <w:ilvl w:val="0"/>
          <w:numId w:val="10"/>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менее </w:t>
      </w:r>
      <w:proofErr w:type="gramStart"/>
      <w:r w:rsidRPr="009F6168">
        <w:rPr>
          <w:rFonts w:ascii="Times New Roman" w:eastAsia="Times New Roman" w:hAnsi="Times New Roman" w:cs="Times New Roman"/>
          <w:sz w:val="28"/>
          <w:szCs w:val="28"/>
          <w:lang w:eastAsia="ru-RU"/>
        </w:rPr>
        <w:t>производительный</w:t>
      </w:r>
      <w:proofErr w:type="gramEnd"/>
      <w:r w:rsidRPr="009F6168">
        <w:rPr>
          <w:rFonts w:ascii="Times New Roman" w:eastAsia="Times New Roman" w:hAnsi="Times New Roman" w:cs="Times New Roman"/>
          <w:sz w:val="28"/>
          <w:szCs w:val="28"/>
          <w:lang w:eastAsia="ru-RU"/>
        </w:rPr>
        <w:t xml:space="preserve">, по сравнению с </w:t>
      </w:r>
      <w:r w:rsidRPr="009F6168">
        <w:rPr>
          <w:rFonts w:ascii="Times New Roman" w:eastAsia="Times New Roman" w:hAnsi="Times New Roman" w:cs="Times New Roman"/>
          <w:sz w:val="28"/>
          <w:szCs w:val="28"/>
          <w:lang w:val="en-US" w:eastAsia="ru-RU"/>
        </w:rPr>
        <w:t>C</w:t>
      </w:r>
      <w:r w:rsidRPr="009F6168">
        <w:rPr>
          <w:rFonts w:ascii="Times New Roman" w:eastAsia="Times New Roman" w:hAnsi="Times New Roman" w:cs="Times New Roman"/>
          <w:sz w:val="28"/>
          <w:szCs w:val="28"/>
          <w:lang w:eastAsia="ru-RU"/>
        </w:rPr>
        <w:t>/</w:t>
      </w:r>
      <w:r w:rsidRPr="009F6168">
        <w:rPr>
          <w:rFonts w:ascii="Times New Roman" w:eastAsia="Times New Roman" w:hAnsi="Times New Roman" w:cs="Times New Roman"/>
          <w:sz w:val="28"/>
          <w:szCs w:val="28"/>
          <w:lang w:val="en-US" w:eastAsia="ru-RU"/>
        </w:rPr>
        <w:t>C</w:t>
      </w:r>
      <w:r w:rsidRPr="009F6168">
        <w:rPr>
          <w:rFonts w:ascii="Times New Roman" w:eastAsia="Times New Roman" w:hAnsi="Times New Roman" w:cs="Times New Roman"/>
          <w:sz w:val="28"/>
          <w:szCs w:val="28"/>
          <w:lang w:eastAsia="ru-RU"/>
        </w:rPr>
        <w:t>++</w:t>
      </w:r>
    </w:p>
    <w:p w:rsidR="009F6168" w:rsidRPr="009F6168" w:rsidRDefault="009F6168" w:rsidP="00CE0F62">
      <w:pPr>
        <w:pStyle w:val="a4"/>
        <w:numPr>
          <w:ilvl w:val="0"/>
          <w:numId w:val="10"/>
        </w:numPr>
        <w:shd w:val="clear" w:color="auto" w:fill="FFFFFF"/>
        <w:spacing w:before="150" w:after="180" w:line="360" w:lineRule="auto"/>
        <w:jc w:val="both"/>
        <w:rPr>
          <w:rFonts w:ascii="Times New Roman" w:eastAsia="Times New Roman" w:hAnsi="Times New Roman" w:cs="Times New Roman"/>
          <w:color w:val="384452"/>
          <w:sz w:val="28"/>
          <w:szCs w:val="28"/>
          <w:lang w:eastAsia="ru-RU"/>
        </w:rPr>
      </w:pPr>
      <w:r w:rsidRPr="009F6168">
        <w:rPr>
          <w:rFonts w:ascii="Times New Roman" w:eastAsia="Times New Roman" w:hAnsi="Times New Roman" w:cs="Times New Roman"/>
          <w:sz w:val="28"/>
          <w:szCs w:val="28"/>
          <w:lang w:eastAsia="ru-RU"/>
        </w:rPr>
        <w:t>полностью объектно-ориентированный</w:t>
      </w:r>
    </w:p>
    <w:p w:rsidR="009F6168" w:rsidRDefault="009F6168" w:rsidP="00CE0F62">
      <w:pPr>
        <w:pStyle w:val="a4"/>
        <w:numPr>
          <w:ilvl w:val="2"/>
          <w:numId w:val="2"/>
        </w:numPr>
        <w:shd w:val="clear" w:color="auto" w:fill="FFFFFF"/>
        <w:spacing w:before="150" w:after="180" w:line="360" w:lineRule="auto"/>
        <w:jc w:val="both"/>
        <w:rPr>
          <w:rFonts w:ascii="Times New Roman" w:eastAsia="Times New Roman" w:hAnsi="Times New Roman" w:cs="Times New Roman"/>
          <w:color w:val="384452"/>
          <w:sz w:val="28"/>
          <w:szCs w:val="28"/>
          <w:lang w:val="en-US" w:eastAsia="ru-RU"/>
        </w:rPr>
      </w:pPr>
      <w:r>
        <w:rPr>
          <w:rFonts w:ascii="Times New Roman" w:eastAsia="Times New Roman" w:hAnsi="Times New Roman" w:cs="Times New Roman"/>
          <w:color w:val="384452"/>
          <w:sz w:val="28"/>
          <w:szCs w:val="28"/>
          <w:lang w:val="en-US" w:eastAsia="ru-RU"/>
        </w:rPr>
        <w:t>Python</w:t>
      </w:r>
    </w:p>
    <w:p w:rsidR="00D661C5" w:rsidRPr="00BA5342"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Python начал разрабатываться в конце восьмидесятых годов сотрудником Голландского Национального Исследовательского Института Математики и Информатики Гвидо </w:t>
      </w:r>
      <w:proofErr w:type="spellStart"/>
      <w:r w:rsidRPr="00BA5342">
        <w:rPr>
          <w:rFonts w:ascii="Times New Roman" w:eastAsia="Times New Roman" w:hAnsi="Times New Roman" w:cs="Times New Roman"/>
          <w:color w:val="000000"/>
          <w:sz w:val="28"/>
          <w:szCs w:val="28"/>
          <w:lang w:eastAsia="ru-RU"/>
        </w:rPr>
        <w:t>ван</w:t>
      </w:r>
      <w:proofErr w:type="spellEnd"/>
      <w:r w:rsidRPr="00BA5342">
        <w:rPr>
          <w:rFonts w:ascii="Times New Roman" w:eastAsia="Times New Roman" w:hAnsi="Times New Roman" w:cs="Times New Roman"/>
          <w:color w:val="000000"/>
          <w:sz w:val="28"/>
          <w:szCs w:val="28"/>
          <w:lang w:eastAsia="ru-RU"/>
        </w:rPr>
        <w:t xml:space="preserve"> </w:t>
      </w:r>
      <w:proofErr w:type="spellStart"/>
      <w:r w:rsidRPr="00BA5342">
        <w:rPr>
          <w:rFonts w:ascii="Times New Roman" w:eastAsia="Times New Roman" w:hAnsi="Times New Roman" w:cs="Times New Roman"/>
          <w:color w:val="000000"/>
          <w:sz w:val="28"/>
          <w:szCs w:val="28"/>
          <w:lang w:eastAsia="ru-RU"/>
        </w:rPr>
        <w:t>Россумом</w:t>
      </w:r>
      <w:proofErr w:type="spellEnd"/>
      <w:r w:rsidRPr="00BA5342">
        <w:rPr>
          <w:rFonts w:ascii="Times New Roman" w:eastAsia="Times New Roman" w:hAnsi="Times New Roman" w:cs="Times New Roman"/>
          <w:color w:val="000000"/>
          <w:sz w:val="28"/>
          <w:szCs w:val="28"/>
          <w:lang w:eastAsia="ru-RU"/>
        </w:rPr>
        <w:t>.</w:t>
      </w:r>
    </w:p>
    <w:p w:rsidR="00D661C5" w:rsidRPr="00BA5342"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Python вобрал в себя черты многих популярных в то время языков программирования: Algol-68, C, C++, Modula-3 ABC, </w:t>
      </w:r>
      <w:proofErr w:type="spellStart"/>
      <w:r w:rsidRPr="00BA5342">
        <w:rPr>
          <w:rFonts w:ascii="Times New Roman" w:eastAsia="Times New Roman" w:hAnsi="Times New Roman" w:cs="Times New Roman"/>
          <w:color w:val="000000"/>
          <w:sz w:val="28"/>
          <w:szCs w:val="28"/>
          <w:lang w:eastAsia="ru-RU"/>
        </w:rPr>
        <w:t>SmallTalk</w:t>
      </w:r>
      <w:proofErr w:type="spellEnd"/>
      <w:r>
        <w:rPr>
          <w:rFonts w:ascii="Times New Roman" w:eastAsia="Times New Roman" w:hAnsi="Times New Roman" w:cs="Times New Roman"/>
          <w:color w:val="000000"/>
          <w:sz w:val="28"/>
          <w:szCs w:val="28"/>
          <w:lang w:eastAsia="ru-RU"/>
        </w:rPr>
        <w:t>.</w:t>
      </w:r>
    </w:p>
    <w:p w:rsidR="00D661C5"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Версия 1.0 появилась в 1994 году, 2.0 в 2000-м, а 3.0 в 2008-м году. На данный момент активно развиваются вторая и третья версии этого языка. Поддержка </w:t>
      </w:r>
      <w:proofErr w:type="spellStart"/>
      <w:r w:rsidRPr="00BA5342">
        <w:rPr>
          <w:rFonts w:ascii="Times New Roman" w:eastAsia="Times New Roman" w:hAnsi="Times New Roman" w:cs="Times New Roman"/>
          <w:color w:val="000000"/>
          <w:sz w:val="28"/>
          <w:szCs w:val="28"/>
          <w:lang w:eastAsia="ru-RU"/>
        </w:rPr>
        <w:t>Python'a</w:t>
      </w:r>
      <w:proofErr w:type="spellEnd"/>
      <w:r w:rsidRPr="00BA5342">
        <w:rPr>
          <w:rFonts w:ascii="Times New Roman" w:eastAsia="Times New Roman" w:hAnsi="Times New Roman" w:cs="Times New Roman"/>
          <w:color w:val="000000"/>
          <w:sz w:val="28"/>
          <w:szCs w:val="28"/>
          <w:lang w:eastAsia="ru-RU"/>
        </w:rPr>
        <w:t xml:space="preserve"> осуществляется командой разработчиков все того же института, при этом за </w:t>
      </w:r>
      <w:proofErr w:type="spellStart"/>
      <w:r w:rsidRPr="00BA5342">
        <w:rPr>
          <w:rFonts w:ascii="Times New Roman" w:eastAsia="Times New Roman" w:hAnsi="Times New Roman" w:cs="Times New Roman"/>
          <w:color w:val="000000"/>
          <w:sz w:val="28"/>
          <w:szCs w:val="28"/>
          <w:lang w:eastAsia="ru-RU"/>
        </w:rPr>
        <w:t>ван</w:t>
      </w:r>
      <w:proofErr w:type="spellEnd"/>
      <w:r w:rsidRPr="00BA5342">
        <w:rPr>
          <w:rFonts w:ascii="Times New Roman" w:eastAsia="Times New Roman" w:hAnsi="Times New Roman" w:cs="Times New Roman"/>
          <w:color w:val="000000"/>
          <w:sz w:val="28"/>
          <w:szCs w:val="28"/>
          <w:lang w:eastAsia="ru-RU"/>
        </w:rPr>
        <w:t xml:space="preserve"> </w:t>
      </w:r>
      <w:proofErr w:type="spellStart"/>
      <w:r w:rsidRPr="00BA5342">
        <w:rPr>
          <w:rFonts w:ascii="Times New Roman" w:eastAsia="Times New Roman" w:hAnsi="Times New Roman" w:cs="Times New Roman"/>
          <w:color w:val="000000"/>
          <w:sz w:val="28"/>
          <w:szCs w:val="28"/>
          <w:lang w:eastAsia="ru-RU"/>
        </w:rPr>
        <w:t>Россумом</w:t>
      </w:r>
      <w:proofErr w:type="spellEnd"/>
      <w:r w:rsidRPr="00BA5342">
        <w:rPr>
          <w:rFonts w:ascii="Times New Roman" w:eastAsia="Times New Roman" w:hAnsi="Times New Roman" w:cs="Times New Roman"/>
          <w:color w:val="000000"/>
          <w:sz w:val="28"/>
          <w:szCs w:val="28"/>
          <w:lang w:eastAsia="ru-RU"/>
        </w:rPr>
        <w:t xml:space="preserve"> осталось право решающего голоса в вопросах развития языка.</w:t>
      </w:r>
    </w:p>
    <w:p w:rsidR="00D661C5" w:rsidRDefault="00D661C5" w:rsidP="00CE0F62">
      <w:pPr>
        <w:shd w:val="clear" w:color="auto" w:fill="FFFFFF"/>
        <w:spacing w:before="60" w:after="6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Достоинства:</w:t>
      </w:r>
    </w:p>
    <w:p w:rsidR="00D661C5" w:rsidRDefault="00D661C5" w:rsidP="00CE0F62">
      <w:pPr>
        <w:pStyle w:val="a4"/>
        <w:numPr>
          <w:ilvl w:val="0"/>
          <w:numId w:val="11"/>
        </w:numPr>
        <w:shd w:val="clear" w:color="auto" w:fill="FFFFFF"/>
        <w:spacing w:before="60" w:after="6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краток и лаконичен</w:t>
      </w:r>
    </w:p>
    <w:p w:rsidR="00D661C5" w:rsidRDefault="00D661C5" w:rsidP="00CE0F62">
      <w:pPr>
        <w:pStyle w:val="a4"/>
        <w:numPr>
          <w:ilvl w:val="0"/>
          <w:numId w:val="11"/>
        </w:numPr>
        <w:shd w:val="clear" w:color="auto" w:fill="FFFFFF"/>
        <w:spacing w:before="60" w:after="6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платформо-независимый</w:t>
      </w:r>
    </w:p>
    <w:p w:rsidR="00D661C5" w:rsidRPr="00AF3BBB" w:rsidRDefault="00D661C5" w:rsidP="00CE0F62">
      <w:pPr>
        <w:shd w:val="clear" w:color="auto" w:fill="FFFFFF"/>
        <w:spacing w:before="60" w:after="60" w:line="360" w:lineRule="auto"/>
        <w:ind w:left="720"/>
        <w:jc w:val="both"/>
        <w:rPr>
          <w:rFonts w:ascii="Times New Roman" w:eastAsia="Times New Roman" w:hAnsi="Times New Roman" w:cs="Times New Roman"/>
          <w:color w:val="000000"/>
          <w:sz w:val="28"/>
          <w:szCs w:val="28"/>
          <w:lang w:eastAsia="ru-RU"/>
        </w:rPr>
      </w:pPr>
    </w:p>
    <w:p w:rsidR="00D661C5" w:rsidRDefault="00D661C5" w:rsidP="00CE0F62">
      <w:pPr>
        <w:shd w:val="clear" w:color="auto" w:fill="FFFFFF"/>
        <w:spacing w:before="60" w:after="6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Недостатки:</w:t>
      </w:r>
    </w:p>
    <w:p w:rsidR="00D661C5" w:rsidRDefault="00D661C5" w:rsidP="00CE0F62">
      <w:pPr>
        <w:pStyle w:val="a4"/>
        <w:numPr>
          <w:ilvl w:val="0"/>
          <w:numId w:val="12"/>
        </w:numPr>
        <w:shd w:val="clear" w:color="auto" w:fill="FFFFFF"/>
        <w:spacing w:before="60" w:after="60" w:line="360" w:lineRule="auto"/>
        <w:ind w:left="426" w:firstLine="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динамическая типизация</w:t>
      </w:r>
    </w:p>
    <w:p w:rsidR="00D661C5" w:rsidRPr="00D661C5" w:rsidRDefault="00D661C5" w:rsidP="00CE0F62">
      <w:pPr>
        <w:pStyle w:val="a4"/>
        <w:numPr>
          <w:ilvl w:val="0"/>
          <w:numId w:val="12"/>
        </w:numPr>
        <w:shd w:val="clear" w:color="auto" w:fill="FFFFFF"/>
        <w:spacing w:before="60" w:after="60" w:line="360" w:lineRule="auto"/>
        <w:ind w:left="426" w:firstLine="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 производительность</w:t>
      </w:r>
    </w:p>
    <w:p w:rsidR="00D661C5" w:rsidRPr="00D661C5" w:rsidRDefault="00D661C5" w:rsidP="00CE0F62">
      <w:pPr>
        <w:pStyle w:val="a4"/>
        <w:numPr>
          <w:ilvl w:val="2"/>
          <w:numId w:val="2"/>
        </w:numPr>
        <w:shd w:val="clear" w:color="auto" w:fill="FFFFFF"/>
        <w:spacing w:before="60" w:after="6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Язык ассемблера</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bCs/>
          <w:sz w:val="28"/>
          <w:szCs w:val="28"/>
        </w:rPr>
        <w:t>Язык ассемблера</w:t>
      </w:r>
      <w:r w:rsidRPr="00A57E34">
        <w:rPr>
          <w:sz w:val="28"/>
          <w:szCs w:val="28"/>
        </w:rPr>
        <w:t> — машинно-ориентированный </w:t>
      </w:r>
      <w:r w:rsidRPr="00A57E34">
        <w:rPr>
          <w:sz w:val="28"/>
          <w:szCs w:val="28"/>
        </w:rPr>
        <w:t>язык низкого уровня</w:t>
      </w:r>
      <w:r w:rsidRPr="00A57E34">
        <w:rPr>
          <w:sz w:val="28"/>
          <w:szCs w:val="28"/>
        </w:rPr>
        <w:t> с командами, не всегда соответствующими </w:t>
      </w:r>
      <w:r w:rsidRPr="00A57E34">
        <w:rPr>
          <w:sz w:val="28"/>
          <w:szCs w:val="28"/>
        </w:rPr>
        <w:t>командам машины</w:t>
      </w:r>
      <w:r w:rsidRPr="00A57E34">
        <w:rPr>
          <w:sz w:val="28"/>
          <w:szCs w:val="28"/>
        </w:rPr>
        <w:t>, который может обеспечить дополнительные возможности вроде </w:t>
      </w:r>
      <w:r w:rsidRPr="00A57E34">
        <w:rPr>
          <w:sz w:val="28"/>
          <w:szCs w:val="28"/>
        </w:rPr>
        <w:t>макрокоманд</w:t>
      </w:r>
      <w:r w:rsidRPr="00A57E34">
        <w:rPr>
          <w:sz w:val="28"/>
          <w:szCs w:val="28"/>
        </w:rPr>
        <w:t>; автокод, расширенный конструкциями </w:t>
      </w:r>
      <w:r w:rsidRPr="00A57E34">
        <w:rPr>
          <w:sz w:val="28"/>
          <w:szCs w:val="28"/>
        </w:rPr>
        <w:t>языков программирования высокого уровня</w:t>
      </w:r>
      <w:r w:rsidRPr="00A57E34">
        <w:rPr>
          <w:sz w:val="28"/>
          <w:szCs w:val="28"/>
        </w:rPr>
        <w:t>, такими как выражения, макрокоманды, средства обеспечения </w:t>
      </w:r>
      <w:r w:rsidRPr="00A57E34">
        <w:rPr>
          <w:sz w:val="28"/>
          <w:szCs w:val="28"/>
        </w:rPr>
        <w:t>модульности программ</w:t>
      </w:r>
      <w:r w:rsidRPr="00A57E34">
        <w:rPr>
          <w:sz w:val="28"/>
          <w:szCs w:val="28"/>
        </w:rPr>
        <w:t>.</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bCs/>
          <w:sz w:val="28"/>
          <w:szCs w:val="28"/>
        </w:rPr>
        <w:t>Автокод</w:t>
      </w:r>
      <w:r w:rsidRPr="00A57E34">
        <w:rPr>
          <w:sz w:val="28"/>
          <w:szCs w:val="28"/>
        </w:rPr>
        <w:t> — язык программирования, предложения которого по своей структуре в основном подобны командам и обрабатываемым данным конкретного </w:t>
      </w:r>
      <w:r w:rsidRPr="00A57E34">
        <w:rPr>
          <w:sz w:val="28"/>
          <w:szCs w:val="28"/>
        </w:rPr>
        <w:t>машинного языка</w:t>
      </w:r>
      <w:r w:rsidRPr="00A57E34">
        <w:rPr>
          <w:sz w:val="28"/>
          <w:szCs w:val="28"/>
        </w:rPr>
        <w:t>.</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sz w:val="28"/>
          <w:szCs w:val="28"/>
        </w:rPr>
        <w:t>Язык ассемблера — система обозначений, используемая для представления в удобочитаемой форме программ, записанных в машинном коде. Язык ассемблера позволяет программисту пользоваться алфавитными мнемоническими кодами операций, по своему усмотрению присваивать символические имена </w:t>
      </w:r>
      <w:r w:rsidRPr="00A57E34">
        <w:rPr>
          <w:sz w:val="28"/>
          <w:szCs w:val="28"/>
        </w:rPr>
        <w:t>регистрам ЭВМ</w:t>
      </w:r>
      <w:r w:rsidRPr="00A57E34">
        <w:rPr>
          <w:sz w:val="28"/>
          <w:szCs w:val="28"/>
        </w:rPr>
        <w:t> и памяти, а также задавать удобные для себя схемы </w:t>
      </w:r>
      <w:r w:rsidRPr="00A57E34">
        <w:rPr>
          <w:sz w:val="28"/>
          <w:szCs w:val="28"/>
        </w:rPr>
        <w:t>адресации</w:t>
      </w:r>
      <w:r w:rsidRPr="00A57E34">
        <w:rPr>
          <w:sz w:val="28"/>
          <w:szCs w:val="28"/>
        </w:rPr>
        <w:t> (например, индексную или косвенную). Кроме того, он позволяет использовать различные системы счисления (например, </w:t>
      </w:r>
      <w:r w:rsidRPr="00A57E34">
        <w:rPr>
          <w:sz w:val="28"/>
          <w:szCs w:val="28"/>
        </w:rPr>
        <w:t>десятичную</w:t>
      </w:r>
      <w:r w:rsidRPr="00A57E34">
        <w:rPr>
          <w:sz w:val="28"/>
          <w:szCs w:val="28"/>
        </w:rPr>
        <w:t> или </w:t>
      </w:r>
      <w:r w:rsidRPr="00A57E34">
        <w:rPr>
          <w:sz w:val="28"/>
          <w:szCs w:val="28"/>
        </w:rPr>
        <w:t>шестнадцатеричную</w:t>
      </w:r>
      <w:r w:rsidRPr="00A57E34">
        <w:rPr>
          <w:sz w:val="28"/>
          <w:szCs w:val="28"/>
        </w:rPr>
        <w:t>) для представления числовых констант и даёт возможность помечать строки программы метками с символическими именами с тем, чтобы к ним можно было обращаться (по именам, а не по адресам) из других частей программы (например, для передачи управления)</w:t>
      </w:r>
      <w:hyperlink r:id="rId39" w:anchor="cite_note-3" w:history="1"/>
      <w:r w:rsidRPr="00A57E34">
        <w:rPr>
          <w:sz w:val="28"/>
          <w:szCs w:val="28"/>
        </w:rPr>
        <w:t>.</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sz w:val="28"/>
          <w:szCs w:val="28"/>
        </w:rPr>
        <w:t>Перевод программы на языке ассемблера в исполнимый </w:t>
      </w:r>
      <w:r w:rsidRPr="00A57E34">
        <w:rPr>
          <w:sz w:val="28"/>
          <w:szCs w:val="28"/>
        </w:rPr>
        <w:t>машинный код</w:t>
      </w:r>
      <w:r w:rsidRPr="00A57E34">
        <w:rPr>
          <w:sz w:val="28"/>
          <w:szCs w:val="28"/>
        </w:rPr>
        <w:t> (вычисление выражений, раскрытие макрокоманд, замена мнемоник собственно машинными кодами и символьных адресов на </w:t>
      </w:r>
      <w:r w:rsidRPr="00A57E34">
        <w:rPr>
          <w:sz w:val="28"/>
          <w:szCs w:val="28"/>
        </w:rPr>
        <w:t>абсолютные</w:t>
      </w:r>
      <w:r w:rsidRPr="00A57E34">
        <w:rPr>
          <w:sz w:val="28"/>
          <w:szCs w:val="28"/>
        </w:rPr>
        <w:t xml:space="preserve"> или </w:t>
      </w:r>
      <w:r w:rsidRPr="00A57E34">
        <w:rPr>
          <w:sz w:val="28"/>
          <w:szCs w:val="28"/>
        </w:rPr>
        <w:t>относительные адреса</w:t>
      </w:r>
      <w:r w:rsidRPr="00A57E34">
        <w:rPr>
          <w:sz w:val="28"/>
          <w:szCs w:val="28"/>
        </w:rPr>
        <w:t>) производится </w:t>
      </w:r>
      <w:r w:rsidRPr="00A57E34">
        <w:rPr>
          <w:iCs/>
          <w:sz w:val="28"/>
          <w:szCs w:val="28"/>
        </w:rPr>
        <w:t>ассемблером</w:t>
      </w:r>
      <w:r w:rsidRPr="00A57E34">
        <w:rPr>
          <w:sz w:val="28"/>
          <w:szCs w:val="28"/>
        </w:rPr>
        <w:t> — программой-транслятором, которая и дала языку ассемблера его название.</w:t>
      </w:r>
    </w:p>
    <w:p w:rsidR="00D661C5" w:rsidRDefault="00D661C5" w:rsidP="00CE0F62">
      <w:pPr>
        <w:pStyle w:val="ae"/>
        <w:shd w:val="clear" w:color="auto" w:fill="FFFFFF"/>
        <w:spacing w:before="120" w:beforeAutospacing="0" w:after="120" w:afterAutospacing="0" w:line="360" w:lineRule="auto"/>
        <w:jc w:val="both"/>
        <w:rPr>
          <w:sz w:val="28"/>
          <w:szCs w:val="28"/>
        </w:rPr>
      </w:pPr>
      <w:r>
        <w:rPr>
          <w:sz w:val="28"/>
          <w:szCs w:val="28"/>
        </w:rPr>
        <w:lastRenderedPageBreak/>
        <w:t>Достоинства:</w:t>
      </w:r>
    </w:p>
    <w:p w:rsidR="00D661C5" w:rsidRDefault="00D661C5" w:rsidP="00CE0F62">
      <w:pPr>
        <w:pStyle w:val="ae"/>
        <w:numPr>
          <w:ilvl w:val="0"/>
          <w:numId w:val="13"/>
        </w:numPr>
        <w:shd w:val="clear" w:color="auto" w:fill="FFFFFF"/>
        <w:spacing w:before="120" w:beforeAutospacing="0" w:after="120" w:afterAutospacing="0" w:line="360" w:lineRule="auto"/>
        <w:jc w:val="both"/>
        <w:rPr>
          <w:sz w:val="28"/>
          <w:szCs w:val="28"/>
        </w:rPr>
      </w:pPr>
      <w:r>
        <w:rPr>
          <w:sz w:val="28"/>
          <w:szCs w:val="28"/>
        </w:rPr>
        <w:t>высокое быстродействие</w:t>
      </w:r>
    </w:p>
    <w:p w:rsidR="00D661C5" w:rsidRDefault="00D661C5" w:rsidP="00CE0F62">
      <w:pPr>
        <w:pStyle w:val="ae"/>
        <w:numPr>
          <w:ilvl w:val="0"/>
          <w:numId w:val="13"/>
        </w:numPr>
        <w:shd w:val="clear" w:color="auto" w:fill="FFFFFF"/>
        <w:spacing w:before="120" w:beforeAutospacing="0" w:after="120" w:afterAutospacing="0" w:line="360" w:lineRule="auto"/>
        <w:jc w:val="both"/>
        <w:rPr>
          <w:sz w:val="28"/>
          <w:szCs w:val="28"/>
        </w:rPr>
      </w:pPr>
      <w:r>
        <w:rPr>
          <w:sz w:val="28"/>
          <w:szCs w:val="28"/>
        </w:rPr>
        <w:t>дает понимание работы ЭВМ</w:t>
      </w:r>
    </w:p>
    <w:p w:rsidR="00D661C5" w:rsidRDefault="00D661C5" w:rsidP="00CE0F62">
      <w:pPr>
        <w:pStyle w:val="ae"/>
        <w:shd w:val="clear" w:color="auto" w:fill="FFFFFF"/>
        <w:spacing w:before="120" w:beforeAutospacing="0" w:after="120" w:afterAutospacing="0" w:line="360" w:lineRule="auto"/>
        <w:jc w:val="both"/>
        <w:rPr>
          <w:sz w:val="28"/>
          <w:szCs w:val="28"/>
        </w:rPr>
      </w:pPr>
      <w:r>
        <w:rPr>
          <w:sz w:val="28"/>
          <w:szCs w:val="28"/>
        </w:rPr>
        <w:t>Недостатки:</w:t>
      </w:r>
    </w:p>
    <w:p w:rsidR="00D661C5" w:rsidRPr="00816AD3" w:rsidRDefault="00D661C5" w:rsidP="00CE0F62">
      <w:pPr>
        <w:pStyle w:val="ae"/>
        <w:numPr>
          <w:ilvl w:val="0"/>
          <w:numId w:val="14"/>
        </w:numPr>
        <w:shd w:val="clear" w:color="auto" w:fill="FFFFFF"/>
        <w:spacing w:before="120" w:beforeAutospacing="0" w:after="120" w:afterAutospacing="0" w:line="360" w:lineRule="auto"/>
        <w:jc w:val="both"/>
        <w:rPr>
          <w:sz w:val="28"/>
          <w:szCs w:val="28"/>
        </w:rPr>
      </w:pPr>
      <w:r>
        <w:rPr>
          <w:sz w:val="28"/>
          <w:szCs w:val="28"/>
        </w:rPr>
        <w:t>очень высокий порог вхождения</w:t>
      </w:r>
    </w:p>
    <w:p w:rsidR="00D661C5" w:rsidRDefault="00D661C5" w:rsidP="00CE0F62">
      <w:pPr>
        <w:pStyle w:val="ae"/>
        <w:numPr>
          <w:ilvl w:val="0"/>
          <w:numId w:val="14"/>
        </w:numPr>
        <w:shd w:val="clear" w:color="auto" w:fill="FFFFFF"/>
        <w:spacing w:before="120" w:beforeAutospacing="0" w:after="120" w:afterAutospacing="0" w:line="360" w:lineRule="auto"/>
        <w:jc w:val="both"/>
        <w:rPr>
          <w:sz w:val="28"/>
          <w:szCs w:val="28"/>
        </w:rPr>
      </w:pPr>
      <w:r>
        <w:rPr>
          <w:sz w:val="28"/>
          <w:szCs w:val="28"/>
        </w:rPr>
        <w:t>системные ограничения</w:t>
      </w:r>
    </w:p>
    <w:p w:rsidR="00692472" w:rsidRPr="00B9660D" w:rsidRDefault="00A57E34" w:rsidP="00CE0F62">
      <w:pPr>
        <w:pStyle w:val="ae"/>
        <w:numPr>
          <w:ilvl w:val="0"/>
          <w:numId w:val="14"/>
        </w:numPr>
        <w:shd w:val="clear" w:color="auto" w:fill="FFFFFF"/>
        <w:spacing w:before="150" w:beforeAutospacing="0" w:after="180" w:afterAutospacing="0" w:line="360" w:lineRule="auto"/>
        <w:jc w:val="both"/>
        <w:rPr>
          <w:color w:val="384452"/>
          <w:sz w:val="28"/>
          <w:szCs w:val="28"/>
        </w:rPr>
      </w:pPr>
      <w:r w:rsidRPr="00692472">
        <w:rPr>
          <w:sz w:val="28"/>
          <w:szCs w:val="28"/>
        </w:rPr>
        <w:t>не применяется в чистом виде</w:t>
      </w:r>
    </w:p>
    <w:p w:rsidR="00B9660D" w:rsidRPr="00B9660D" w:rsidRDefault="00B9660D" w:rsidP="00CE0F62">
      <w:pPr>
        <w:pStyle w:val="ae"/>
        <w:shd w:val="clear" w:color="auto" w:fill="FFFFFF"/>
        <w:spacing w:before="150" w:beforeAutospacing="0" w:after="180" w:afterAutospacing="0" w:line="360" w:lineRule="auto"/>
        <w:ind w:left="720"/>
        <w:jc w:val="both"/>
        <w:rPr>
          <w:color w:val="384452"/>
          <w:sz w:val="28"/>
          <w:szCs w:val="28"/>
        </w:rPr>
      </w:pPr>
      <w:r>
        <w:rPr>
          <w:sz w:val="28"/>
          <w:szCs w:val="28"/>
        </w:rPr>
        <w:t>Таблица 1. Сравнение популярных языков программирования</w:t>
      </w:r>
    </w:p>
    <w:tbl>
      <w:tblPr>
        <w:tblStyle w:val="af0"/>
        <w:tblW w:w="9290" w:type="dxa"/>
        <w:jc w:val="center"/>
        <w:tblInd w:w="1080" w:type="dxa"/>
        <w:tblLook w:val="04A0" w:firstRow="1" w:lastRow="0" w:firstColumn="1" w:lastColumn="0" w:noHBand="0" w:noVBand="1"/>
      </w:tblPr>
      <w:tblGrid>
        <w:gridCol w:w="2502"/>
        <w:gridCol w:w="1204"/>
        <w:gridCol w:w="959"/>
        <w:gridCol w:w="1053"/>
        <w:gridCol w:w="1060"/>
        <w:gridCol w:w="1258"/>
        <w:gridCol w:w="1254"/>
      </w:tblGrid>
      <w:tr w:rsidR="00692472" w:rsidTr="00692472">
        <w:trPr>
          <w:trHeight w:val="690"/>
          <w:jc w:val="center"/>
        </w:trPr>
        <w:tc>
          <w:tcPr>
            <w:tcW w:w="2502" w:type="dxa"/>
            <w:tcBorders>
              <w:tl2br w:val="single" w:sz="4" w:space="0" w:color="auto"/>
            </w:tcBorders>
          </w:tcPr>
          <w:p w:rsidR="00692472" w:rsidRPr="00E200A0" w:rsidRDefault="00692472" w:rsidP="00CE0F62">
            <w:pPr>
              <w:spacing w:before="60" w:after="60"/>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Язык</w:t>
            </w:r>
          </w:p>
          <w:p w:rsidR="00692472" w:rsidRPr="00BA5342" w:rsidRDefault="00692472" w:rsidP="00CE0F62">
            <w:pPr>
              <w:spacing w:before="60" w:after="60"/>
              <w:jc w:val="both"/>
              <w:rPr>
                <w:rFonts w:ascii="Times New Roman" w:eastAsia="Times New Roman" w:hAnsi="Times New Roman" w:cs="Times New Roman"/>
                <w:color w:val="000000"/>
                <w:sz w:val="20"/>
                <w:szCs w:val="20"/>
                <w:lang w:eastAsia="ru-RU"/>
              </w:rPr>
            </w:pPr>
            <w:r w:rsidRPr="00BA5342">
              <w:rPr>
                <w:rFonts w:ascii="Times New Roman" w:eastAsia="Times New Roman" w:hAnsi="Times New Roman" w:cs="Times New Roman"/>
                <w:color w:val="000000"/>
                <w:sz w:val="20"/>
                <w:szCs w:val="20"/>
                <w:lang w:eastAsia="ru-RU"/>
              </w:rPr>
              <w:t>Признак</w:t>
            </w:r>
          </w:p>
        </w:tc>
        <w:tc>
          <w:tcPr>
            <w:tcW w:w="1204"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Pascal</w:t>
            </w:r>
          </w:p>
        </w:tc>
        <w:tc>
          <w:tcPr>
            <w:tcW w:w="959"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053"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060"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Java</w:t>
            </w:r>
          </w:p>
        </w:tc>
        <w:tc>
          <w:tcPr>
            <w:tcW w:w="1258"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Python</w:t>
            </w:r>
          </w:p>
        </w:tc>
        <w:tc>
          <w:tcPr>
            <w:tcW w:w="1254"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Assembly</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Лаконичность синтаксиса</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10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Возможность писать в процедурном стиле</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Производительность</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Актуальность</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Богатая стандартная библиотека</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Строгая типизация</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4B71C5"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Низкий порог вхождения</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Понимание работы ЭВМ</w:t>
            </w:r>
          </w:p>
        </w:tc>
        <w:tc>
          <w:tcPr>
            <w:tcW w:w="1204"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4B71C5"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rsidR="00692472" w:rsidRPr="00692472" w:rsidRDefault="00692472" w:rsidP="00CE0F62">
      <w:pPr>
        <w:shd w:val="clear" w:color="auto" w:fill="FFFFFF"/>
        <w:spacing w:before="60" w:after="60" w:line="240" w:lineRule="auto"/>
        <w:jc w:val="both"/>
        <w:rPr>
          <w:rFonts w:ascii="Times New Roman" w:eastAsia="Times New Roman" w:hAnsi="Times New Roman" w:cs="Times New Roman"/>
          <w:color w:val="000000"/>
          <w:sz w:val="28"/>
          <w:szCs w:val="28"/>
          <w:lang w:val="en-US" w:eastAsia="ru-RU"/>
        </w:rPr>
      </w:pPr>
    </w:p>
    <w:p w:rsidR="00692472" w:rsidRDefault="007F3C9E" w:rsidP="00CE0F62">
      <w:pPr>
        <w:pStyle w:val="ae"/>
        <w:numPr>
          <w:ilvl w:val="1"/>
          <w:numId w:val="2"/>
        </w:numPr>
        <w:shd w:val="clear" w:color="auto" w:fill="FFFFFF"/>
        <w:spacing w:before="150" w:beforeAutospacing="0" w:after="180" w:afterAutospacing="0" w:line="360" w:lineRule="auto"/>
        <w:jc w:val="both"/>
        <w:rPr>
          <w:color w:val="384452"/>
          <w:sz w:val="28"/>
          <w:szCs w:val="28"/>
        </w:rPr>
      </w:pPr>
      <w:r>
        <w:rPr>
          <w:color w:val="384452"/>
          <w:sz w:val="28"/>
          <w:szCs w:val="28"/>
        </w:rPr>
        <w:t xml:space="preserve">Обзор систем </w:t>
      </w:r>
      <w:r w:rsidR="007C798C">
        <w:rPr>
          <w:color w:val="384452"/>
          <w:sz w:val="28"/>
          <w:szCs w:val="28"/>
        </w:rPr>
        <w:t xml:space="preserve">контроля знаний в форме </w:t>
      </w:r>
      <w:proofErr w:type="spellStart"/>
      <w:r w:rsidR="007C798C">
        <w:rPr>
          <w:color w:val="384452"/>
          <w:sz w:val="28"/>
          <w:szCs w:val="28"/>
        </w:rPr>
        <w:t>контеста</w:t>
      </w:r>
      <w:proofErr w:type="spellEnd"/>
    </w:p>
    <w:p w:rsidR="007C798C" w:rsidRPr="007C798C" w:rsidRDefault="007C798C" w:rsidP="00CE0F62">
      <w:pPr>
        <w:pStyle w:val="ae"/>
        <w:numPr>
          <w:ilvl w:val="2"/>
          <w:numId w:val="2"/>
        </w:numPr>
        <w:shd w:val="clear" w:color="auto" w:fill="FFFFFF"/>
        <w:spacing w:before="150" w:beforeAutospacing="0" w:after="180" w:afterAutospacing="0" w:line="360" w:lineRule="auto"/>
        <w:jc w:val="both"/>
        <w:rPr>
          <w:color w:val="384452"/>
          <w:sz w:val="28"/>
          <w:szCs w:val="28"/>
        </w:rPr>
      </w:pPr>
      <w:r>
        <w:rPr>
          <w:color w:val="384452"/>
          <w:sz w:val="28"/>
          <w:szCs w:val="28"/>
        </w:rPr>
        <w:t xml:space="preserve">Описание системы </w:t>
      </w:r>
      <w:proofErr w:type="spellStart"/>
      <w:r>
        <w:rPr>
          <w:color w:val="384452"/>
          <w:sz w:val="28"/>
          <w:szCs w:val="28"/>
          <w:lang w:val="en-US"/>
        </w:rPr>
        <w:t>ejudge</w:t>
      </w:r>
      <w:proofErr w:type="spellEnd"/>
    </w:p>
    <w:p w:rsidR="007C798C" w:rsidRPr="00A613EB" w:rsidRDefault="007C798C" w:rsidP="00CE0F62">
      <w:pPr>
        <w:pStyle w:val="mytext"/>
        <w:rPr>
          <w:sz w:val="28"/>
          <w:szCs w:val="28"/>
        </w:rPr>
      </w:pPr>
      <w:r w:rsidRPr="00A613EB">
        <w:rPr>
          <w:sz w:val="28"/>
          <w:szCs w:val="28"/>
        </w:rPr>
        <w:t>Основной</w:t>
      </w:r>
      <w:r>
        <w:rPr>
          <w:sz w:val="28"/>
          <w:szCs w:val="28"/>
        </w:rPr>
        <w:t xml:space="preserve"> </w:t>
      </w:r>
      <w:r w:rsidRPr="00A613EB">
        <w:rPr>
          <w:sz w:val="28"/>
          <w:szCs w:val="28"/>
        </w:rPr>
        <w:t>сайт</w:t>
      </w:r>
      <w:r>
        <w:rPr>
          <w:sz w:val="28"/>
          <w:szCs w:val="28"/>
        </w:rPr>
        <w:t xml:space="preserve"> </w:t>
      </w:r>
      <w:r w:rsidRPr="00A613EB">
        <w:rPr>
          <w:sz w:val="28"/>
          <w:szCs w:val="28"/>
        </w:rPr>
        <w:t>проекта</w:t>
      </w:r>
      <w:r>
        <w:rPr>
          <w:sz w:val="28"/>
          <w:szCs w:val="28"/>
        </w:rPr>
        <w:t xml:space="preserve"> </w:t>
      </w:r>
      <w:r w:rsidRPr="00A613EB">
        <w:rPr>
          <w:sz w:val="28"/>
          <w:szCs w:val="28"/>
        </w:rPr>
        <w:t>размещается</w:t>
      </w:r>
      <w:r>
        <w:rPr>
          <w:sz w:val="28"/>
          <w:szCs w:val="28"/>
        </w:rPr>
        <w:t xml:space="preserve"> </w:t>
      </w:r>
      <w:r w:rsidRPr="00A613EB">
        <w:rPr>
          <w:sz w:val="28"/>
          <w:szCs w:val="28"/>
        </w:rPr>
        <w:t>по</w:t>
      </w:r>
      <w:r>
        <w:rPr>
          <w:sz w:val="28"/>
          <w:szCs w:val="28"/>
        </w:rPr>
        <w:t xml:space="preserve"> </w:t>
      </w:r>
      <w:r w:rsidRPr="00A613EB">
        <w:rPr>
          <w:sz w:val="28"/>
          <w:szCs w:val="28"/>
        </w:rPr>
        <w:t>адресу</w:t>
      </w:r>
      <w:r>
        <w:rPr>
          <w:sz w:val="28"/>
          <w:szCs w:val="28"/>
        </w:rPr>
        <w:t xml:space="preserve"> </w:t>
      </w:r>
      <w:hyperlink r:id="rId40" w:history="1">
        <w:r w:rsidRPr="007C798C">
          <w:rPr>
            <w:rStyle w:val="af"/>
            <w:color w:val="auto"/>
            <w:sz w:val="28"/>
            <w:szCs w:val="28"/>
            <w:lang w:val="en-US"/>
          </w:rPr>
          <w:t>http</w:t>
        </w:r>
        <w:r w:rsidRPr="007C798C">
          <w:rPr>
            <w:rStyle w:val="af"/>
            <w:color w:val="auto"/>
            <w:sz w:val="28"/>
            <w:szCs w:val="28"/>
          </w:rPr>
          <w:t>://</w:t>
        </w:r>
        <w:r w:rsidRPr="007C798C">
          <w:rPr>
            <w:rStyle w:val="af"/>
            <w:color w:val="auto"/>
            <w:sz w:val="28"/>
            <w:szCs w:val="28"/>
            <w:lang w:val="en-US"/>
          </w:rPr>
          <w:t>www</w:t>
        </w:r>
        <w:r w:rsidRPr="007C798C">
          <w:rPr>
            <w:rStyle w:val="af"/>
            <w:color w:val="auto"/>
            <w:sz w:val="28"/>
            <w:szCs w:val="28"/>
          </w:rPr>
          <w:t>.</w:t>
        </w:r>
        <w:proofErr w:type="spellStart"/>
        <w:r w:rsidRPr="007C798C">
          <w:rPr>
            <w:rStyle w:val="af"/>
            <w:color w:val="auto"/>
            <w:sz w:val="28"/>
            <w:szCs w:val="28"/>
            <w:lang w:val="en-US"/>
          </w:rPr>
          <w:t>ejudge</w:t>
        </w:r>
        <w:proofErr w:type="spellEnd"/>
        <w:r w:rsidRPr="007C798C">
          <w:rPr>
            <w:rStyle w:val="af"/>
            <w:color w:val="auto"/>
            <w:sz w:val="28"/>
            <w:szCs w:val="28"/>
          </w:rPr>
          <w:t>.</w:t>
        </w:r>
        <w:proofErr w:type="spellStart"/>
        <w:r w:rsidRPr="007C798C">
          <w:rPr>
            <w:rStyle w:val="af"/>
            <w:color w:val="auto"/>
            <w:sz w:val="28"/>
            <w:szCs w:val="28"/>
            <w:lang w:val="en-US"/>
          </w:rPr>
          <w:t>ru</w:t>
        </w:r>
        <w:proofErr w:type="spellEnd"/>
      </w:hyperlink>
      <w:r>
        <w:t xml:space="preserve"> [8]</w:t>
      </w:r>
      <w:r w:rsidRPr="00A613EB">
        <w:rPr>
          <w:sz w:val="28"/>
          <w:szCs w:val="28"/>
        </w:rPr>
        <w:t>.</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доступна</w:t>
      </w:r>
      <w:r>
        <w:rPr>
          <w:sz w:val="28"/>
          <w:szCs w:val="28"/>
        </w:rPr>
        <w:t xml:space="preserve"> </w:t>
      </w:r>
      <w:r w:rsidRPr="00A613EB">
        <w:rPr>
          <w:sz w:val="28"/>
          <w:szCs w:val="28"/>
        </w:rPr>
        <w:t>документация</w:t>
      </w:r>
      <w:r>
        <w:rPr>
          <w:sz w:val="28"/>
          <w:szCs w:val="28"/>
        </w:rPr>
        <w:t xml:space="preserve"> </w:t>
      </w:r>
      <w:r w:rsidRPr="00A613EB">
        <w:rPr>
          <w:sz w:val="28"/>
          <w:szCs w:val="28"/>
        </w:rPr>
        <w:t>по</w:t>
      </w:r>
      <w:r>
        <w:rPr>
          <w:sz w:val="28"/>
          <w:szCs w:val="28"/>
        </w:rPr>
        <w:t xml:space="preserve"> </w:t>
      </w:r>
      <w:r w:rsidRPr="00A613EB">
        <w:rPr>
          <w:sz w:val="28"/>
          <w:szCs w:val="28"/>
        </w:rPr>
        <w:t>системе,</w:t>
      </w:r>
      <w:r>
        <w:rPr>
          <w:sz w:val="28"/>
          <w:szCs w:val="28"/>
        </w:rPr>
        <w:t xml:space="preserve"> </w:t>
      </w:r>
      <w:r w:rsidRPr="00A613EB">
        <w:rPr>
          <w:sz w:val="28"/>
          <w:szCs w:val="28"/>
        </w:rPr>
        <w:t>последние</w:t>
      </w:r>
      <w:r>
        <w:rPr>
          <w:sz w:val="28"/>
          <w:szCs w:val="28"/>
        </w:rPr>
        <w:t xml:space="preserve"> </w:t>
      </w:r>
      <w:r w:rsidRPr="00A613EB">
        <w:rPr>
          <w:sz w:val="28"/>
          <w:szCs w:val="28"/>
        </w:rPr>
        <w:t>версии</w:t>
      </w:r>
      <w:r>
        <w:rPr>
          <w:sz w:val="28"/>
          <w:szCs w:val="28"/>
        </w:rPr>
        <w:t xml:space="preserve"> </w:t>
      </w:r>
      <w:r w:rsidRPr="00A613EB">
        <w:rPr>
          <w:sz w:val="28"/>
          <w:szCs w:val="28"/>
        </w:rPr>
        <w:t>исходных</w:t>
      </w:r>
      <w:r>
        <w:rPr>
          <w:sz w:val="28"/>
          <w:szCs w:val="28"/>
        </w:rPr>
        <w:t xml:space="preserve"> </w:t>
      </w:r>
      <w:r w:rsidRPr="00A613EB">
        <w:rPr>
          <w:sz w:val="28"/>
          <w:szCs w:val="28"/>
        </w:rPr>
        <w:t>кодов,</w:t>
      </w:r>
      <w:r>
        <w:rPr>
          <w:sz w:val="28"/>
          <w:szCs w:val="28"/>
        </w:rPr>
        <w:t xml:space="preserve"> </w:t>
      </w:r>
      <w:r w:rsidRPr="00A613EB">
        <w:rPr>
          <w:sz w:val="28"/>
          <w:szCs w:val="28"/>
        </w:rPr>
        <w:t>работает</w:t>
      </w:r>
      <w:r>
        <w:rPr>
          <w:sz w:val="28"/>
          <w:szCs w:val="28"/>
        </w:rPr>
        <w:t xml:space="preserve"> </w:t>
      </w:r>
      <w:r w:rsidRPr="00A613EB">
        <w:rPr>
          <w:sz w:val="28"/>
          <w:szCs w:val="28"/>
          <w:lang w:val="en-US"/>
        </w:rPr>
        <w:t>Wiki</w:t>
      </w:r>
      <w:r w:rsidRPr="00A613EB">
        <w:rPr>
          <w:sz w:val="28"/>
          <w:szCs w:val="28"/>
        </w:rPr>
        <w:t>-раздел</w:t>
      </w:r>
      <w:r>
        <w:rPr>
          <w:sz w:val="28"/>
          <w:szCs w:val="28"/>
        </w:rPr>
        <w:t xml:space="preserve"> </w:t>
      </w:r>
      <w:r w:rsidRPr="00A613EB">
        <w:rPr>
          <w:sz w:val="28"/>
          <w:szCs w:val="28"/>
        </w:rPr>
        <w:t>и</w:t>
      </w:r>
      <w:r>
        <w:rPr>
          <w:sz w:val="28"/>
          <w:szCs w:val="28"/>
        </w:rPr>
        <w:t xml:space="preserve"> </w:t>
      </w:r>
      <w:r w:rsidRPr="00A613EB">
        <w:rPr>
          <w:sz w:val="28"/>
          <w:szCs w:val="28"/>
        </w:rPr>
        <w:t>форум.</w:t>
      </w:r>
      <w:r>
        <w:rPr>
          <w:sz w:val="28"/>
          <w:szCs w:val="28"/>
        </w:rPr>
        <w:t xml:space="preserve"> </w:t>
      </w:r>
      <w:r w:rsidRPr="00A613EB">
        <w:rPr>
          <w:sz w:val="28"/>
          <w:szCs w:val="28"/>
        </w:rPr>
        <w:t>Предоставляется</w:t>
      </w:r>
      <w:r>
        <w:rPr>
          <w:sz w:val="28"/>
          <w:szCs w:val="28"/>
        </w:rPr>
        <w:t xml:space="preserve"> </w:t>
      </w:r>
      <w:r w:rsidRPr="00A613EB">
        <w:rPr>
          <w:sz w:val="28"/>
          <w:szCs w:val="28"/>
        </w:rPr>
        <w:t>анонимный</w:t>
      </w:r>
      <w:r>
        <w:rPr>
          <w:sz w:val="28"/>
          <w:szCs w:val="28"/>
        </w:rPr>
        <w:t xml:space="preserve"> </w:t>
      </w:r>
      <w:r w:rsidRPr="00A613EB">
        <w:rPr>
          <w:sz w:val="28"/>
          <w:szCs w:val="28"/>
        </w:rPr>
        <w:t>и</w:t>
      </w:r>
      <w:r>
        <w:rPr>
          <w:sz w:val="28"/>
          <w:szCs w:val="28"/>
        </w:rPr>
        <w:t xml:space="preserve"> </w:t>
      </w:r>
      <w:r w:rsidRPr="00A613EB">
        <w:rPr>
          <w:sz w:val="28"/>
          <w:szCs w:val="28"/>
        </w:rPr>
        <w:lastRenderedPageBreak/>
        <w:t>пользовательский</w:t>
      </w:r>
      <w:r>
        <w:rPr>
          <w:sz w:val="28"/>
          <w:szCs w:val="28"/>
        </w:rPr>
        <w:t xml:space="preserve"> </w:t>
      </w:r>
      <w:r w:rsidRPr="00A613EB">
        <w:rPr>
          <w:sz w:val="28"/>
          <w:szCs w:val="28"/>
        </w:rPr>
        <w:t>доступ</w:t>
      </w:r>
      <w:r>
        <w:rPr>
          <w:sz w:val="28"/>
          <w:szCs w:val="28"/>
        </w:rPr>
        <w:t xml:space="preserve"> </w:t>
      </w:r>
      <w:r w:rsidRPr="00A613EB">
        <w:rPr>
          <w:sz w:val="28"/>
          <w:szCs w:val="28"/>
        </w:rPr>
        <w:t>к</w:t>
      </w:r>
      <w:r>
        <w:rPr>
          <w:sz w:val="28"/>
          <w:szCs w:val="28"/>
        </w:rPr>
        <w:t xml:space="preserve"> </w:t>
      </w:r>
      <w:r w:rsidRPr="00A613EB">
        <w:rPr>
          <w:sz w:val="28"/>
          <w:szCs w:val="28"/>
        </w:rPr>
        <w:t>системе</w:t>
      </w:r>
      <w:r>
        <w:rPr>
          <w:sz w:val="28"/>
          <w:szCs w:val="28"/>
        </w:rPr>
        <w:t xml:space="preserve"> </w:t>
      </w:r>
      <w:r w:rsidRPr="00A613EB">
        <w:rPr>
          <w:sz w:val="28"/>
          <w:szCs w:val="28"/>
        </w:rPr>
        <w:t>контроля</w:t>
      </w:r>
      <w:r>
        <w:rPr>
          <w:sz w:val="28"/>
          <w:szCs w:val="28"/>
        </w:rPr>
        <w:t xml:space="preserve"> </w:t>
      </w:r>
      <w:r w:rsidRPr="00A613EB">
        <w:rPr>
          <w:sz w:val="28"/>
          <w:szCs w:val="28"/>
        </w:rPr>
        <w:t>версий</w:t>
      </w:r>
      <w:r>
        <w:rPr>
          <w:sz w:val="28"/>
          <w:szCs w:val="28"/>
        </w:rPr>
        <w:t xml:space="preserve"> </w:t>
      </w:r>
      <w:r w:rsidRPr="00A613EB">
        <w:rPr>
          <w:sz w:val="28"/>
          <w:szCs w:val="28"/>
          <w:lang w:val="en-US"/>
        </w:rPr>
        <w:t>SVN</w:t>
      </w:r>
      <w:r>
        <w:rPr>
          <w:sz w:val="28"/>
          <w:szCs w:val="28"/>
        </w:rPr>
        <w:t xml:space="preserve"> </w:t>
      </w:r>
      <w:r w:rsidRPr="00A613EB">
        <w:rPr>
          <w:sz w:val="28"/>
          <w:szCs w:val="28"/>
        </w:rPr>
        <w:t>для</w:t>
      </w:r>
      <w:r>
        <w:rPr>
          <w:sz w:val="28"/>
          <w:szCs w:val="28"/>
        </w:rPr>
        <w:t xml:space="preserve"> </w:t>
      </w:r>
      <w:r w:rsidRPr="00A613EB">
        <w:rPr>
          <w:sz w:val="28"/>
          <w:szCs w:val="28"/>
        </w:rPr>
        <w:t>исходных</w:t>
      </w:r>
      <w:r>
        <w:rPr>
          <w:sz w:val="28"/>
          <w:szCs w:val="28"/>
        </w:rPr>
        <w:t xml:space="preserve"> </w:t>
      </w:r>
      <w:r w:rsidRPr="00A613EB">
        <w:rPr>
          <w:sz w:val="28"/>
          <w:szCs w:val="28"/>
        </w:rPr>
        <w:t>кодов</w:t>
      </w:r>
      <w:r>
        <w:rPr>
          <w:sz w:val="28"/>
          <w:szCs w:val="28"/>
        </w:rPr>
        <w:t xml:space="preserve"> </w:t>
      </w:r>
      <w:r w:rsidRPr="00A613EB">
        <w:rPr>
          <w:sz w:val="28"/>
          <w:szCs w:val="28"/>
        </w:rPr>
        <w:t>и</w:t>
      </w:r>
      <w:r>
        <w:rPr>
          <w:sz w:val="28"/>
          <w:szCs w:val="28"/>
        </w:rPr>
        <w:t xml:space="preserve"> </w:t>
      </w:r>
      <w:r w:rsidRPr="00A613EB">
        <w:rPr>
          <w:sz w:val="28"/>
          <w:szCs w:val="28"/>
        </w:rPr>
        <w:t>документации</w:t>
      </w:r>
      <w:r>
        <w:rPr>
          <w:sz w:val="28"/>
          <w:szCs w:val="28"/>
        </w:rPr>
        <w:t xml:space="preserve"> </w:t>
      </w:r>
      <w:r w:rsidRPr="00A613EB">
        <w:rPr>
          <w:sz w:val="28"/>
          <w:szCs w:val="28"/>
        </w:rPr>
        <w:t>системы.</w:t>
      </w:r>
      <w:r>
        <w:rPr>
          <w:sz w:val="28"/>
          <w:szCs w:val="28"/>
        </w:rPr>
        <w:t xml:space="preserve"> </w:t>
      </w:r>
    </w:p>
    <w:p w:rsidR="007C798C" w:rsidRPr="00A613EB" w:rsidRDefault="007C798C" w:rsidP="00CE0F62">
      <w:pPr>
        <w:pStyle w:val="mytext"/>
        <w:rPr>
          <w:sz w:val="28"/>
          <w:szCs w:val="28"/>
        </w:rPr>
      </w:pPr>
      <w:r w:rsidRPr="00A613EB">
        <w:rPr>
          <w:sz w:val="28"/>
          <w:szCs w:val="28"/>
        </w:rPr>
        <w:t>Сама</w:t>
      </w:r>
      <w:r>
        <w:rPr>
          <w:sz w:val="28"/>
          <w:szCs w:val="28"/>
        </w:rPr>
        <w:t xml:space="preserve"> </w:t>
      </w:r>
      <w:r w:rsidRPr="00A613EB">
        <w:rPr>
          <w:sz w:val="28"/>
          <w:szCs w:val="28"/>
        </w:rPr>
        <w:t>система</w:t>
      </w:r>
      <w:r>
        <w:rPr>
          <w:sz w:val="28"/>
          <w:szCs w:val="28"/>
        </w:rPr>
        <w:t xml:space="preserve"> </w:t>
      </w:r>
      <w:proofErr w:type="spellStart"/>
      <w:r w:rsidRPr="00A613EB">
        <w:rPr>
          <w:sz w:val="28"/>
          <w:szCs w:val="28"/>
          <w:lang w:val="en-US"/>
        </w:rPr>
        <w:t>ejudge</w:t>
      </w:r>
      <w:proofErr w:type="spellEnd"/>
      <w:r>
        <w:rPr>
          <w:sz w:val="28"/>
          <w:szCs w:val="28"/>
        </w:rPr>
        <w:t xml:space="preserve"> </w:t>
      </w:r>
      <w:r w:rsidRPr="00A613EB">
        <w:rPr>
          <w:sz w:val="28"/>
          <w:szCs w:val="28"/>
        </w:rPr>
        <w:t>способна</w:t>
      </w:r>
      <w:r>
        <w:rPr>
          <w:sz w:val="28"/>
          <w:szCs w:val="28"/>
        </w:rPr>
        <w:t xml:space="preserve"> </w:t>
      </w:r>
      <w:r w:rsidRPr="00A613EB">
        <w:rPr>
          <w:sz w:val="28"/>
          <w:szCs w:val="28"/>
        </w:rPr>
        <w:t>работать</w:t>
      </w:r>
      <w:r>
        <w:rPr>
          <w:sz w:val="28"/>
          <w:szCs w:val="28"/>
        </w:rPr>
        <w:t xml:space="preserve"> </w:t>
      </w:r>
      <w:r w:rsidRPr="00A613EB">
        <w:rPr>
          <w:sz w:val="28"/>
          <w:szCs w:val="28"/>
        </w:rPr>
        <w:t>в</w:t>
      </w:r>
      <w:r>
        <w:rPr>
          <w:sz w:val="28"/>
          <w:szCs w:val="28"/>
        </w:rPr>
        <w:t xml:space="preserve"> </w:t>
      </w:r>
      <w:r w:rsidRPr="00A613EB">
        <w:rPr>
          <w:sz w:val="28"/>
          <w:szCs w:val="28"/>
        </w:rPr>
        <w:t>любом</w:t>
      </w:r>
      <w:r>
        <w:rPr>
          <w:sz w:val="28"/>
          <w:szCs w:val="28"/>
        </w:rPr>
        <w:t xml:space="preserve"> </w:t>
      </w:r>
      <w:r w:rsidRPr="00A613EB">
        <w:rPr>
          <w:sz w:val="28"/>
          <w:szCs w:val="28"/>
        </w:rPr>
        <w:t>более-менее</w:t>
      </w:r>
      <w:r>
        <w:rPr>
          <w:sz w:val="28"/>
          <w:szCs w:val="28"/>
        </w:rPr>
        <w:t xml:space="preserve"> </w:t>
      </w:r>
      <w:r w:rsidRPr="00A613EB">
        <w:rPr>
          <w:sz w:val="28"/>
          <w:szCs w:val="28"/>
        </w:rPr>
        <w:t>современном</w:t>
      </w:r>
      <w:r>
        <w:rPr>
          <w:sz w:val="28"/>
          <w:szCs w:val="28"/>
        </w:rPr>
        <w:t xml:space="preserve"> </w:t>
      </w:r>
      <w:r w:rsidRPr="00A613EB">
        <w:rPr>
          <w:sz w:val="28"/>
          <w:szCs w:val="28"/>
        </w:rPr>
        <w:t>дистрибутиве</w:t>
      </w:r>
      <w:r>
        <w:rPr>
          <w:sz w:val="28"/>
          <w:szCs w:val="28"/>
        </w:rPr>
        <w:t xml:space="preserve"> </w:t>
      </w:r>
      <w:r w:rsidRPr="00A613EB">
        <w:rPr>
          <w:sz w:val="28"/>
          <w:szCs w:val="28"/>
          <w:lang w:val="en-US"/>
        </w:rPr>
        <w:t>Linux</w:t>
      </w:r>
      <w:r w:rsidRPr="00A613EB">
        <w:rPr>
          <w:sz w:val="28"/>
          <w:szCs w:val="28"/>
        </w:rPr>
        <w:t>.</w:t>
      </w:r>
      <w:r>
        <w:rPr>
          <w:sz w:val="28"/>
          <w:szCs w:val="28"/>
        </w:rPr>
        <w:t xml:space="preserve"> </w:t>
      </w:r>
      <w:r w:rsidRPr="00A613EB">
        <w:rPr>
          <w:sz w:val="28"/>
          <w:szCs w:val="28"/>
        </w:rPr>
        <w:t>Для</w:t>
      </w:r>
      <w:r>
        <w:rPr>
          <w:sz w:val="28"/>
          <w:szCs w:val="28"/>
        </w:rPr>
        <w:t xml:space="preserve"> </w:t>
      </w:r>
      <w:r w:rsidRPr="00A613EB">
        <w:rPr>
          <w:sz w:val="28"/>
          <w:szCs w:val="28"/>
        </w:rPr>
        <w:t>доступа</w:t>
      </w:r>
      <w:r>
        <w:rPr>
          <w:sz w:val="28"/>
          <w:szCs w:val="28"/>
        </w:rPr>
        <w:t xml:space="preserve"> </w:t>
      </w:r>
      <w:r w:rsidRPr="00A613EB">
        <w:rPr>
          <w:sz w:val="28"/>
          <w:szCs w:val="28"/>
        </w:rPr>
        <w:t>к</w:t>
      </w:r>
      <w:r>
        <w:rPr>
          <w:sz w:val="28"/>
          <w:szCs w:val="28"/>
        </w:rPr>
        <w:t xml:space="preserve"> </w:t>
      </w:r>
      <w:r w:rsidRPr="00A613EB">
        <w:rPr>
          <w:sz w:val="28"/>
          <w:szCs w:val="28"/>
          <w:lang w:val="en-US"/>
        </w:rPr>
        <w:t>WEB</w:t>
      </w:r>
      <w:r w:rsidRPr="00A613EB">
        <w:rPr>
          <w:sz w:val="28"/>
          <w:szCs w:val="28"/>
        </w:rPr>
        <w:t>-интерфейсу</w:t>
      </w:r>
      <w:r>
        <w:rPr>
          <w:sz w:val="28"/>
          <w:szCs w:val="28"/>
        </w:rPr>
        <w:t xml:space="preserve"> </w:t>
      </w:r>
      <w:r w:rsidRPr="00A613EB">
        <w:rPr>
          <w:sz w:val="28"/>
          <w:szCs w:val="28"/>
        </w:rPr>
        <w:t>требуется</w:t>
      </w:r>
      <w:r>
        <w:rPr>
          <w:sz w:val="28"/>
          <w:szCs w:val="28"/>
        </w:rPr>
        <w:t xml:space="preserve"> </w:t>
      </w:r>
      <w:proofErr w:type="gramStart"/>
      <w:r w:rsidRPr="00A613EB">
        <w:rPr>
          <w:sz w:val="28"/>
          <w:szCs w:val="28"/>
        </w:rPr>
        <w:t>настроенный</w:t>
      </w:r>
      <w:proofErr w:type="gramEnd"/>
      <w:r>
        <w:rPr>
          <w:sz w:val="28"/>
          <w:szCs w:val="28"/>
        </w:rPr>
        <w:t xml:space="preserve"> </w:t>
      </w:r>
      <w:r w:rsidRPr="00A613EB">
        <w:rPr>
          <w:sz w:val="28"/>
          <w:szCs w:val="28"/>
          <w:lang w:val="en-US"/>
        </w:rPr>
        <w:t>WEB</w:t>
      </w:r>
      <w:r w:rsidRPr="00A613EB">
        <w:rPr>
          <w:sz w:val="28"/>
          <w:szCs w:val="28"/>
        </w:rPr>
        <w:t>-сервер</w:t>
      </w:r>
      <w:r>
        <w:rPr>
          <w:sz w:val="28"/>
          <w:szCs w:val="28"/>
        </w:rPr>
        <w:t xml:space="preserve"> </w:t>
      </w:r>
      <w:r w:rsidRPr="00A613EB">
        <w:rPr>
          <w:sz w:val="28"/>
          <w:szCs w:val="28"/>
          <w:lang w:val="en-US"/>
        </w:rPr>
        <w:t>apache</w:t>
      </w:r>
      <w:r w:rsidRPr="00A613EB">
        <w:rPr>
          <w:sz w:val="28"/>
          <w:szCs w:val="28"/>
        </w:rPr>
        <w:t>.</w:t>
      </w:r>
      <w:r>
        <w:rPr>
          <w:sz w:val="28"/>
          <w:szCs w:val="28"/>
        </w:rPr>
        <w:t xml:space="preserve"> </w:t>
      </w:r>
      <w:r w:rsidRPr="00A613EB">
        <w:rPr>
          <w:sz w:val="28"/>
          <w:szCs w:val="28"/>
        </w:rPr>
        <w:t>Система</w:t>
      </w:r>
      <w:r>
        <w:rPr>
          <w:sz w:val="28"/>
          <w:szCs w:val="28"/>
        </w:rPr>
        <w:t xml:space="preserve"> </w:t>
      </w:r>
      <w:r w:rsidRPr="00A613EB">
        <w:rPr>
          <w:sz w:val="28"/>
          <w:szCs w:val="28"/>
        </w:rPr>
        <w:t>написана</w:t>
      </w:r>
      <w:r>
        <w:rPr>
          <w:sz w:val="28"/>
          <w:szCs w:val="28"/>
        </w:rPr>
        <w:t xml:space="preserve"> </w:t>
      </w:r>
      <w:r w:rsidRPr="00A613EB">
        <w:rPr>
          <w:sz w:val="28"/>
          <w:szCs w:val="28"/>
        </w:rPr>
        <w:t>на</w:t>
      </w:r>
      <w:r>
        <w:rPr>
          <w:sz w:val="28"/>
          <w:szCs w:val="28"/>
        </w:rPr>
        <w:t xml:space="preserve"> </w:t>
      </w:r>
      <w:r w:rsidRPr="00A613EB">
        <w:rPr>
          <w:sz w:val="28"/>
          <w:szCs w:val="28"/>
        </w:rPr>
        <w:t>языке</w:t>
      </w:r>
      <w:r>
        <w:rPr>
          <w:sz w:val="28"/>
          <w:szCs w:val="28"/>
        </w:rPr>
        <w:t xml:space="preserve"> </w:t>
      </w:r>
      <w:r w:rsidRPr="00A613EB">
        <w:rPr>
          <w:sz w:val="28"/>
          <w:szCs w:val="28"/>
          <w:lang w:val="en-US"/>
        </w:rPr>
        <w:t>C</w:t>
      </w:r>
      <w:r>
        <w:rPr>
          <w:sz w:val="28"/>
          <w:szCs w:val="28"/>
        </w:rPr>
        <w:t xml:space="preserve"> </w:t>
      </w:r>
      <w:r w:rsidRPr="00A613EB">
        <w:rPr>
          <w:sz w:val="28"/>
          <w:szCs w:val="28"/>
        </w:rPr>
        <w:t>и</w:t>
      </w:r>
      <w:r>
        <w:rPr>
          <w:sz w:val="28"/>
          <w:szCs w:val="28"/>
        </w:rPr>
        <w:t xml:space="preserve"> </w:t>
      </w:r>
      <w:r w:rsidRPr="00A613EB">
        <w:rPr>
          <w:sz w:val="28"/>
          <w:szCs w:val="28"/>
        </w:rPr>
        <w:t>состоит</w:t>
      </w:r>
      <w:r>
        <w:rPr>
          <w:sz w:val="28"/>
          <w:szCs w:val="28"/>
        </w:rPr>
        <w:t xml:space="preserve"> </w:t>
      </w:r>
      <w:r w:rsidRPr="00A613EB">
        <w:rPr>
          <w:sz w:val="28"/>
          <w:szCs w:val="28"/>
        </w:rPr>
        <w:t>из</w:t>
      </w:r>
      <w:r>
        <w:rPr>
          <w:sz w:val="28"/>
          <w:szCs w:val="28"/>
        </w:rPr>
        <w:t xml:space="preserve"> </w:t>
      </w:r>
      <w:r w:rsidRPr="00A613EB">
        <w:rPr>
          <w:sz w:val="28"/>
          <w:szCs w:val="28"/>
        </w:rPr>
        <w:t>совокупности</w:t>
      </w:r>
      <w:r>
        <w:rPr>
          <w:sz w:val="28"/>
          <w:szCs w:val="28"/>
        </w:rPr>
        <w:t xml:space="preserve"> </w:t>
      </w:r>
      <w:r w:rsidRPr="00A613EB">
        <w:rPr>
          <w:sz w:val="28"/>
          <w:szCs w:val="28"/>
        </w:rPr>
        <w:t>демонов,</w:t>
      </w:r>
      <w:r>
        <w:rPr>
          <w:sz w:val="28"/>
          <w:szCs w:val="28"/>
        </w:rPr>
        <w:t xml:space="preserve"> </w:t>
      </w:r>
      <w:r w:rsidRPr="00A613EB">
        <w:rPr>
          <w:sz w:val="28"/>
          <w:szCs w:val="28"/>
        </w:rPr>
        <w:t>отвечающих</w:t>
      </w:r>
      <w:r>
        <w:rPr>
          <w:sz w:val="28"/>
          <w:szCs w:val="28"/>
        </w:rPr>
        <w:t xml:space="preserve"> </w:t>
      </w:r>
      <w:r w:rsidRPr="00A613EB">
        <w:rPr>
          <w:sz w:val="28"/>
          <w:szCs w:val="28"/>
        </w:rPr>
        <w:t>за</w:t>
      </w:r>
      <w:r>
        <w:rPr>
          <w:sz w:val="28"/>
          <w:szCs w:val="28"/>
        </w:rPr>
        <w:t xml:space="preserve"> </w:t>
      </w:r>
      <w:r w:rsidRPr="00A613EB">
        <w:rPr>
          <w:sz w:val="28"/>
          <w:szCs w:val="28"/>
        </w:rPr>
        <w:t>основные</w:t>
      </w:r>
      <w:r>
        <w:rPr>
          <w:sz w:val="28"/>
          <w:szCs w:val="28"/>
        </w:rPr>
        <w:t xml:space="preserve"> </w:t>
      </w:r>
      <w:r w:rsidRPr="00A613EB">
        <w:rPr>
          <w:sz w:val="28"/>
          <w:szCs w:val="28"/>
        </w:rPr>
        <w:t>сервисы,</w:t>
      </w:r>
      <w:r>
        <w:rPr>
          <w:sz w:val="28"/>
          <w:szCs w:val="28"/>
        </w:rPr>
        <w:t xml:space="preserve"> </w:t>
      </w:r>
      <w:r w:rsidRPr="00A613EB">
        <w:rPr>
          <w:sz w:val="28"/>
          <w:szCs w:val="28"/>
          <w:lang w:val="en-US"/>
        </w:rPr>
        <w:t>CGI</w:t>
      </w:r>
      <w:r w:rsidRPr="00A613EB">
        <w:rPr>
          <w:sz w:val="28"/>
          <w:szCs w:val="28"/>
        </w:rPr>
        <w:t>-программ,</w:t>
      </w:r>
      <w:r>
        <w:rPr>
          <w:sz w:val="28"/>
          <w:szCs w:val="28"/>
        </w:rPr>
        <w:t xml:space="preserve"> </w:t>
      </w:r>
      <w:r w:rsidRPr="00A613EB">
        <w:rPr>
          <w:sz w:val="28"/>
          <w:szCs w:val="28"/>
        </w:rPr>
        <w:t>реализующих</w:t>
      </w:r>
      <w:r>
        <w:rPr>
          <w:sz w:val="28"/>
          <w:szCs w:val="28"/>
        </w:rPr>
        <w:t xml:space="preserve"> </w:t>
      </w:r>
      <w:r w:rsidRPr="00A613EB">
        <w:rPr>
          <w:sz w:val="28"/>
          <w:szCs w:val="28"/>
          <w:lang w:val="en-US"/>
        </w:rPr>
        <w:t>WEB</w:t>
      </w:r>
      <w:r w:rsidRPr="00A613EB">
        <w:rPr>
          <w:sz w:val="28"/>
          <w:szCs w:val="28"/>
        </w:rPr>
        <w:t>-интерфейс</w:t>
      </w:r>
      <w:r>
        <w:rPr>
          <w:sz w:val="28"/>
          <w:szCs w:val="28"/>
        </w:rPr>
        <w:t xml:space="preserve"> </w:t>
      </w:r>
      <w:r w:rsidRPr="00A613EB">
        <w:rPr>
          <w:sz w:val="28"/>
          <w:szCs w:val="28"/>
        </w:rPr>
        <w:t>со</w:t>
      </w:r>
      <w:r>
        <w:rPr>
          <w:sz w:val="28"/>
          <w:szCs w:val="28"/>
        </w:rPr>
        <w:t xml:space="preserve"> </w:t>
      </w:r>
      <w:r w:rsidRPr="00A613EB">
        <w:rPr>
          <w:sz w:val="28"/>
          <w:szCs w:val="28"/>
        </w:rPr>
        <w:t>стороны</w:t>
      </w:r>
      <w:r>
        <w:rPr>
          <w:sz w:val="28"/>
          <w:szCs w:val="28"/>
        </w:rPr>
        <w:t xml:space="preserve"> </w:t>
      </w:r>
      <w:r w:rsidRPr="00A613EB">
        <w:rPr>
          <w:sz w:val="28"/>
          <w:szCs w:val="28"/>
        </w:rPr>
        <w:t>сервера,</w:t>
      </w:r>
      <w:r>
        <w:rPr>
          <w:sz w:val="28"/>
          <w:szCs w:val="28"/>
        </w:rPr>
        <w:t xml:space="preserve"> </w:t>
      </w:r>
      <w:r w:rsidRPr="00A613EB">
        <w:rPr>
          <w:sz w:val="28"/>
          <w:szCs w:val="28"/>
        </w:rPr>
        <w:t>и</w:t>
      </w:r>
      <w:r>
        <w:rPr>
          <w:sz w:val="28"/>
          <w:szCs w:val="28"/>
        </w:rPr>
        <w:t xml:space="preserve"> </w:t>
      </w:r>
      <w:r w:rsidRPr="00A613EB">
        <w:rPr>
          <w:sz w:val="28"/>
          <w:szCs w:val="28"/>
        </w:rPr>
        <w:t>утилит</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и</w:t>
      </w:r>
      <w:r>
        <w:rPr>
          <w:sz w:val="28"/>
          <w:szCs w:val="28"/>
        </w:rPr>
        <w:t xml:space="preserve"> </w:t>
      </w:r>
      <w:r w:rsidRPr="00A613EB">
        <w:rPr>
          <w:sz w:val="28"/>
          <w:szCs w:val="28"/>
        </w:rPr>
        <w:t>утилит</w:t>
      </w:r>
      <w:r>
        <w:rPr>
          <w:sz w:val="28"/>
          <w:szCs w:val="28"/>
        </w:rPr>
        <w:t xml:space="preserve"> </w:t>
      </w:r>
      <w:r w:rsidRPr="00A613EB">
        <w:rPr>
          <w:sz w:val="28"/>
          <w:szCs w:val="28"/>
        </w:rPr>
        <w:t>с</w:t>
      </w:r>
      <w:r>
        <w:rPr>
          <w:sz w:val="28"/>
          <w:szCs w:val="28"/>
        </w:rPr>
        <w:t xml:space="preserve"> </w:t>
      </w:r>
      <w:r w:rsidRPr="00A613EB">
        <w:rPr>
          <w:sz w:val="28"/>
          <w:szCs w:val="28"/>
        </w:rPr>
        <w:t>текстовым</w:t>
      </w:r>
      <w:r>
        <w:rPr>
          <w:sz w:val="28"/>
          <w:szCs w:val="28"/>
        </w:rPr>
        <w:t xml:space="preserve"> </w:t>
      </w:r>
      <w:r w:rsidRPr="00A613EB">
        <w:rPr>
          <w:sz w:val="28"/>
          <w:szCs w:val="28"/>
        </w:rPr>
        <w:t>интерфейсом.</w:t>
      </w:r>
      <w:r>
        <w:rPr>
          <w:sz w:val="28"/>
          <w:szCs w:val="28"/>
        </w:rPr>
        <w:t xml:space="preserve"> </w:t>
      </w:r>
      <w:r w:rsidRPr="00A613EB">
        <w:rPr>
          <w:sz w:val="28"/>
          <w:szCs w:val="28"/>
        </w:rPr>
        <w:t>В</w:t>
      </w:r>
      <w:r>
        <w:rPr>
          <w:sz w:val="28"/>
          <w:szCs w:val="28"/>
        </w:rPr>
        <w:t xml:space="preserve"> </w:t>
      </w:r>
      <w:r w:rsidRPr="00A613EB">
        <w:rPr>
          <w:sz w:val="28"/>
          <w:szCs w:val="28"/>
        </w:rPr>
        <w:t>настоящее</w:t>
      </w:r>
      <w:r>
        <w:rPr>
          <w:sz w:val="28"/>
          <w:szCs w:val="28"/>
        </w:rPr>
        <w:t xml:space="preserve"> </w:t>
      </w:r>
      <w:r w:rsidRPr="00A613EB">
        <w:rPr>
          <w:sz w:val="28"/>
          <w:szCs w:val="28"/>
        </w:rPr>
        <w:t>время</w:t>
      </w:r>
      <w:r>
        <w:rPr>
          <w:sz w:val="28"/>
          <w:szCs w:val="28"/>
        </w:rPr>
        <w:t xml:space="preserve"> </w:t>
      </w:r>
      <w:r w:rsidRPr="00A613EB">
        <w:rPr>
          <w:sz w:val="28"/>
          <w:szCs w:val="28"/>
        </w:rPr>
        <w:t>примерный</w:t>
      </w:r>
      <w:r>
        <w:rPr>
          <w:sz w:val="28"/>
          <w:szCs w:val="28"/>
        </w:rPr>
        <w:t xml:space="preserve"> </w:t>
      </w:r>
      <w:r w:rsidRPr="00A613EB">
        <w:rPr>
          <w:sz w:val="28"/>
          <w:szCs w:val="28"/>
        </w:rPr>
        <w:t>объем</w:t>
      </w:r>
      <w:r>
        <w:rPr>
          <w:sz w:val="28"/>
          <w:szCs w:val="28"/>
        </w:rPr>
        <w:t xml:space="preserve"> </w:t>
      </w:r>
      <w:r w:rsidRPr="00A613EB">
        <w:rPr>
          <w:sz w:val="28"/>
          <w:szCs w:val="28"/>
        </w:rPr>
        <w:t>исходного</w:t>
      </w:r>
      <w:r>
        <w:rPr>
          <w:sz w:val="28"/>
          <w:szCs w:val="28"/>
        </w:rPr>
        <w:t xml:space="preserve"> </w:t>
      </w:r>
      <w:r w:rsidRPr="00A613EB">
        <w:rPr>
          <w:sz w:val="28"/>
          <w:szCs w:val="28"/>
        </w:rPr>
        <w:t>кода</w:t>
      </w:r>
      <w:r>
        <w:rPr>
          <w:sz w:val="28"/>
          <w:szCs w:val="28"/>
        </w:rPr>
        <w:t xml:space="preserve"> </w:t>
      </w:r>
      <w:r w:rsidRPr="00A613EB">
        <w:rPr>
          <w:sz w:val="28"/>
          <w:szCs w:val="28"/>
        </w:rPr>
        <w:t>системы</w:t>
      </w:r>
      <w:r>
        <w:rPr>
          <w:sz w:val="28"/>
          <w:szCs w:val="28"/>
        </w:rPr>
        <w:t xml:space="preserve"> </w:t>
      </w:r>
      <w:r w:rsidRPr="00A613EB">
        <w:rPr>
          <w:sz w:val="28"/>
          <w:szCs w:val="28"/>
        </w:rPr>
        <w:t>составляет</w:t>
      </w:r>
      <w:r>
        <w:rPr>
          <w:sz w:val="28"/>
          <w:szCs w:val="28"/>
        </w:rPr>
        <w:t xml:space="preserve"> </w:t>
      </w:r>
      <w:r w:rsidRPr="00A613EB">
        <w:rPr>
          <w:sz w:val="28"/>
          <w:szCs w:val="28"/>
        </w:rPr>
        <w:t>порядка</w:t>
      </w:r>
      <w:r>
        <w:rPr>
          <w:sz w:val="28"/>
          <w:szCs w:val="28"/>
        </w:rPr>
        <w:t xml:space="preserve"> </w:t>
      </w:r>
      <w:r w:rsidRPr="00A613EB">
        <w:rPr>
          <w:sz w:val="28"/>
          <w:szCs w:val="28"/>
        </w:rPr>
        <w:t>150000</w:t>
      </w:r>
      <w:r>
        <w:rPr>
          <w:sz w:val="28"/>
          <w:szCs w:val="28"/>
        </w:rPr>
        <w:t xml:space="preserve"> </w:t>
      </w:r>
      <w:r w:rsidRPr="00A613EB">
        <w:rPr>
          <w:sz w:val="28"/>
          <w:szCs w:val="28"/>
        </w:rPr>
        <w:t>строк</w:t>
      </w:r>
      <w:r>
        <w:rPr>
          <w:sz w:val="28"/>
          <w:szCs w:val="28"/>
        </w:rPr>
        <w:t xml:space="preserve"> </w:t>
      </w:r>
      <w:r w:rsidRPr="00A613EB">
        <w:rPr>
          <w:sz w:val="28"/>
          <w:szCs w:val="28"/>
        </w:rPr>
        <w:t>кода</w:t>
      </w:r>
      <w:r>
        <w:rPr>
          <w:sz w:val="28"/>
          <w:szCs w:val="28"/>
        </w:rPr>
        <w:t xml:space="preserve"> </w:t>
      </w:r>
      <w:r w:rsidRPr="00A613EB">
        <w:rPr>
          <w:sz w:val="28"/>
          <w:szCs w:val="28"/>
        </w:rPr>
        <w:t>на</w:t>
      </w:r>
      <w:r>
        <w:rPr>
          <w:sz w:val="28"/>
          <w:szCs w:val="28"/>
        </w:rPr>
        <w:t xml:space="preserve"> </w:t>
      </w:r>
      <w:r w:rsidRPr="00A613EB">
        <w:rPr>
          <w:sz w:val="28"/>
          <w:szCs w:val="28"/>
        </w:rPr>
        <w:t>языке</w:t>
      </w:r>
      <w:r>
        <w:rPr>
          <w:sz w:val="28"/>
          <w:szCs w:val="28"/>
        </w:rPr>
        <w:t xml:space="preserve"> </w:t>
      </w:r>
      <w:r w:rsidRPr="00A613EB">
        <w:rPr>
          <w:sz w:val="28"/>
          <w:szCs w:val="28"/>
          <w:lang w:val="en-US"/>
        </w:rPr>
        <w:t>C</w:t>
      </w:r>
      <w:r w:rsidRPr="00A613EB">
        <w:rPr>
          <w:sz w:val="28"/>
          <w:szCs w:val="28"/>
        </w:rPr>
        <w:t>.</w:t>
      </w:r>
    </w:p>
    <w:p w:rsidR="007C798C" w:rsidRPr="00A613EB" w:rsidRDefault="007C798C" w:rsidP="00CE0F62">
      <w:pPr>
        <w:pStyle w:val="mytext"/>
        <w:rPr>
          <w:sz w:val="28"/>
          <w:szCs w:val="28"/>
        </w:rPr>
      </w:pPr>
      <w:r w:rsidRPr="00A613EB">
        <w:rPr>
          <w:sz w:val="28"/>
          <w:szCs w:val="28"/>
        </w:rPr>
        <w:t>Основной</w:t>
      </w:r>
      <w:r>
        <w:rPr>
          <w:sz w:val="28"/>
          <w:szCs w:val="28"/>
        </w:rPr>
        <w:t xml:space="preserve"> </w:t>
      </w:r>
      <w:r w:rsidRPr="00A613EB">
        <w:rPr>
          <w:sz w:val="28"/>
          <w:szCs w:val="28"/>
        </w:rPr>
        <w:t>интерфейс</w:t>
      </w:r>
      <w:r>
        <w:rPr>
          <w:sz w:val="28"/>
          <w:szCs w:val="28"/>
        </w:rPr>
        <w:t xml:space="preserve"> </w:t>
      </w:r>
      <w:r w:rsidRPr="00A613EB">
        <w:rPr>
          <w:sz w:val="28"/>
          <w:szCs w:val="28"/>
        </w:rPr>
        <w:t>системы</w:t>
      </w:r>
      <w:r>
        <w:rPr>
          <w:sz w:val="28"/>
          <w:szCs w:val="28"/>
        </w:rPr>
        <w:t xml:space="preserve"> </w:t>
      </w:r>
      <w:r w:rsidRPr="00A613EB">
        <w:rPr>
          <w:sz w:val="28"/>
          <w:szCs w:val="28"/>
        </w:rPr>
        <w:t>(как</w:t>
      </w:r>
      <w:r>
        <w:rPr>
          <w:sz w:val="28"/>
          <w:szCs w:val="28"/>
        </w:rPr>
        <w:t xml:space="preserve"> </w:t>
      </w:r>
      <w:r w:rsidRPr="00A613EB">
        <w:rPr>
          <w:sz w:val="28"/>
          <w:szCs w:val="28"/>
        </w:rPr>
        <w:t>пользовательский,</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администраторский)</w:t>
      </w:r>
      <w:r>
        <w:rPr>
          <w:sz w:val="28"/>
          <w:szCs w:val="28"/>
        </w:rPr>
        <w:t xml:space="preserve"> </w:t>
      </w:r>
      <w:r w:rsidRPr="00A613EB">
        <w:rPr>
          <w:sz w:val="28"/>
          <w:szCs w:val="28"/>
        </w:rPr>
        <w:t>реализован</w:t>
      </w:r>
      <w:r>
        <w:rPr>
          <w:sz w:val="28"/>
          <w:szCs w:val="28"/>
        </w:rPr>
        <w:t xml:space="preserve"> </w:t>
      </w:r>
      <w:r w:rsidRPr="00A613EB">
        <w:rPr>
          <w:sz w:val="28"/>
          <w:szCs w:val="28"/>
        </w:rPr>
        <w:t>через</w:t>
      </w:r>
      <w:r>
        <w:rPr>
          <w:sz w:val="28"/>
          <w:szCs w:val="28"/>
        </w:rPr>
        <w:t xml:space="preserve"> </w:t>
      </w:r>
      <w:r w:rsidRPr="00A613EB">
        <w:rPr>
          <w:sz w:val="28"/>
          <w:szCs w:val="28"/>
          <w:lang w:val="en-US"/>
        </w:rPr>
        <w:t>WEB</w:t>
      </w:r>
      <w:r w:rsidRPr="00A613EB">
        <w:rPr>
          <w:sz w:val="28"/>
          <w:szCs w:val="28"/>
        </w:rPr>
        <w:t>.</w:t>
      </w:r>
      <w:r>
        <w:rPr>
          <w:sz w:val="28"/>
          <w:szCs w:val="28"/>
        </w:rPr>
        <w:t xml:space="preserve"> </w:t>
      </w:r>
      <w:r w:rsidRPr="00A613EB">
        <w:rPr>
          <w:sz w:val="28"/>
          <w:szCs w:val="28"/>
        </w:rPr>
        <w:t>Дополнительные</w:t>
      </w:r>
      <w:r>
        <w:rPr>
          <w:sz w:val="28"/>
          <w:szCs w:val="28"/>
        </w:rPr>
        <w:t xml:space="preserve"> </w:t>
      </w:r>
      <w:r w:rsidRPr="00A613EB">
        <w:rPr>
          <w:sz w:val="28"/>
          <w:szCs w:val="28"/>
        </w:rPr>
        <w:t>административные</w:t>
      </w:r>
      <w:r>
        <w:rPr>
          <w:sz w:val="28"/>
          <w:szCs w:val="28"/>
        </w:rPr>
        <w:t xml:space="preserve"> </w:t>
      </w:r>
      <w:r w:rsidRPr="00A613EB">
        <w:rPr>
          <w:sz w:val="28"/>
          <w:szCs w:val="28"/>
        </w:rPr>
        <w:t>возможности</w:t>
      </w:r>
      <w:r>
        <w:rPr>
          <w:sz w:val="28"/>
          <w:szCs w:val="28"/>
        </w:rPr>
        <w:t xml:space="preserve"> </w:t>
      </w:r>
      <w:r w:rsidRPr="00A613EB">
        <w:rPr>
          <w:sz w:val="28"/>
          <w:szCs w:val="28"/>
        </w:rPr>
        <w:t>предоставляются</w:t>
      </w:r>
      <w:r>
        <w:rPr>
          <w:sz w:val="28"/>
          <w:szCs w:val="28"/>
        </w:rPr>
        <w:t xml:space="preserve"> </w:t>
      </w:r>
      <w:r w:rsidRPr="00A613EB">
        <w:rPr>
          <w:sz w:val="28"/>
          <w:szCs w:val="28"/>
        </w:rPr>
        <w:t>через</w:t>
      </w:r>
      <w:r>
        <w:rPr>
          <w:sz w:val="28"/>
          <w:szCs w:val="28"/>
        </w:rPr>
        <w:t xml:space="preserve"> </w:t>
      </w:r>
      <w:r w:rsidRPr="00A613EB">
        <w:rPr>
          <w:sz w:val="28"/>
          <w:szCs w:val="28"/>
        </w:rPr>
        <w:t>утилиты</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и</w:t>
      </w:r>
      <w:r>
        <w:rPr>
          <w:sz w:val="28"/>
          <w:szCs w:val="28"/>
        </w:rPr>
        <w:t xml:space="preserve"> </w:t>
      </w:r>
      <w:r w:rsidRPr="00A613EB">
        <w:rPr>
          <w:sz w:val="28"/>
          <w:szCs w:val="28"/>
        </w:rPr>
        <w:t>программы</w:t>
      </w:r>
      <w:r>
        <w:rPr>
          <w:sz w:val="28"/>
          <w:szCs w:val="28"/>
        </w:rPr>
        <w:t xml:space="preserve"> </w:t>
      </w:r>
      <w:r w:rsidRPr="00A613EB">
        <w:rPr>
          <w:sz w:val="28"/>
          <w:szCs w:val="28"/>
        </w:rPr>
        <w:t>с</w:t>
      </w:r>
      <w:r>
        <w:rPr>
          <w:sz w:val="28"/>
          <w:szCs w:val="28"/>
        </w:rPr>
        <w:t xml:space="preserve"> </w:t>
      </w:r>
      <w:r w:rsidRPr="00A613EB">
        <w:rPr>
          <w:sz w:val="28"/>
          <w:szCs w:val="28"/>
        </w:rPr>
        <w:t>текстовым</w:t>
      </w:r>
      <w:r>
        <w:rPr>
          <w:sz w:val="28"/>
          <w:szCs w:val="28"/>
        </w:rPr>
        <w:t xml:space="preserve"> </w:t>
      </w:r>
      <w:r w:rsidRPr="00A613EB">
        <w:rPr>
          <w:sz w:val="28"/>
          <w:szCs w:val="28"/>
        </w:rPr>
        <w:t>интерфейсом.</w:t>
      </w:r>
      <w:r>
        <w:rPr>
          <w:sz w:val="28"/>
          <w:szCs w:val="28"/>
        </w:rPr>
        <w:t xml:space="preserve"> </w:t>
      </w:r>
      <w:r w:rsidRPr="00A613EB">
        <w:rPr>
          <w:sz w:val="28"/>
          <w:szCs w:val="28"/>
        </w:rPr>
        <w:t>Внешний</w:t>
      </w:r>
      <w:r>
        <w:rPr>
          <w:sz w:val="28"/>
          <w:szCs w:val="28"/>
        </w:rPr>
        <w:t xml:space="preserve"> </w:t>
      </w:r>
      <w:r w:rsidRPr="00A613EB">
        <w:rPr>
          <w:sz w:val="28"/>
          <w:szCs w:val="28"/>
        </w:rPr>
        <w:t>вид</w:t>
      </w:r>
      <w:r>
        <w:rPr>
          <w:sz w:val="28"/>
          <w:szCs w:val="28"/>
        </w:rPr>
        <w:t xml:space="preserve"> </w:t>
      </w:r>
      <w:proofErr w:type="gramStart"/>
      <w:r w:rsidRPr="00A613EB">
        <w:rPr>
          <w:sz w:val="28"/>
          <w:szCs w:val="28"/>
        </w:rPr>
        <w:t>генерируемых</w:t>
      </w:r>
      <w:proofErr w:type="gramEnd"/>
      <w:r>
        <w:rPr>
          <w:sz w:val="28"/>
          <w:szCs w:val="28"/>
        </w:rPr>
        <w:t xml:space="preserve"> </w:t>
      </w:r>
      <w:r w:rsidRPr="00A613EB">
        <w:rPr>
          <w:sz w:val="28"/>
          <w:szCs w:val="28"/>
          <w:lang w:val="en-US"/>
        </w:rPr>
        <w:t>WEB</w:t>
      </w:r>
      <w:r w:rsidRPr="00A613EB">
        <w:rPr>
          <w:sz w:val="28"/>
          <w:szCs w:val="28"/>
        </w:rPr>
        <w:t>-страниц</w:t>
      </w:r>
      <w:r>
        <w:rPr>
          <w:sz w:val="28"/>
          <w:szCs w:val="28"/>
        </w:rPr>
        <w:t xml:space="preserve"> </w:t>
      </w:r>
      <w:r w:rsidRPr="00A613EB">
        <w:rPr>
          <w:sz w:val="28"/>
          <w:szCs w:val="28"/>
        </w:rPr>
        <w:t>может</w:t>
      </w:r>
      <w:r>
        <w:rPr>
          <w:sz w:val="28"/>
          <w:szCs w:val="28"/>
        </w:rPr>
        <w:t xml:space="preserve"> </w:t>
      </w:r>
      <w:r w:rsidRPr="00A613EB">
        <w:rPr>
          <w:sz w:val="28"/>
          <w:szCs w:val="28"/>
        </w:rPr>
        <w:t>модифицироваться</w:t>
      </w:r>
      <w:r>
        <w:rPr>
          <w:sz w:val="28"/>
          <w:szCs w:val="28"/>
        </w:rPr>
        <w:t xml:space="preserve"> </w:t>
      </w:r>
      <w:r w:rsidRPr="00A613EB">
        <w:rPr>
          <w:sz w:val="28"/>
          <w:szCs w:val="28"/>
        </w:rPr>
        <w:t>под</w:t>
      </w:r>
      <w:r>
        <w:rPr>
          <w:sz w:val="28"/>
          <w:szCs w:val="28"/>
        </w:rPr>
        <w:t xml:space="preserve"> </w:t>
      </w:r>
      <w:r w:rsidRPr="00A613EB">
        <w:rPr>
          <w:sz w:val="28"/>
          <w:szCs w:val="28"/>
        </w:rPr>
        <w:t>потребности</w:t>
      </w:r>
      <w:r>
        <w:rPr>
          <w:sz w:val="28"/>
          <w:szCs w:val="28"/>
        </w:rPr>
        <w:t xml:space="preserve"> </w:t>
      </w:r>
      <w:r w:rsidRPr="00A613EB">
        <w:rPr>
          <w:sz w:val="28"/>
          <w:szCs w:val="28"/>
        </w:rPr>
        <w:t>сайта.</w:t>
      </w:r>
      <w:r>
        <w:rPr>
          <w:sz w:val="28"/>
          <w:szCs w:val="28"/>
        </w:rPr>
        <w:t xml:space="preserve"> </w:t>
      </w:r>
      <w:r w:rsidRPr="00A613EB">
        <w:rPr>
          <w:sz w:val="28"/>
          <w:szCs w:val="28"/>
        </w:rPr>
        <w:t>Утилиты</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позволяют</w:t>
      </w:r>
      <w:r>
        <w:rPr>
          <w:sz w:val="28"/>
          <w:szCs w:val="28"/>
        </w:rPr>
        <w:t xml:space="preserve"> </w:t>
      </w:r>
      <w:r w:rsidRPr="00A613EB">
        <w:rPr>
          <w:sz w:val="28"/>
          <w:szCs w:val="28"/>
        </w:rPr>
        <w:t>получить</w:t>
      </w:r>
      <w:r>
        <w:rPr>
          <w:sz w:val="28"/>
          <w:szCs w:val="28"/>
        </w:rPr>
        <w:t xml:space="preserve"> </w:t>
      </w:r>
      <w:r w:rsidRPr="00A613EB">
        <w:rPr>
          <w:sz w:val="28"/>
          <w:szCs w:val="28"/>
        </w:rPr>
        <w:t>информацию</w:t>
      </w:r>
      <w:r>
        <w:rPr>
          <w:sz w:val="28"/>
          <w:szCs w:val="28"/>
        </w:rPr>
        <w:t xml:space="preserve"> </w:t>
      </w:r>
      <w:r w:rsidRPr="00A613EB">
        <w:rPr>
          <w:sz w:val="28"/>
          <w:szCs w:val="28"/>
        </w:rPr>
        <w:t>в</w:t>
      </w:r>
      <w:r>
        <w:rPr>
          <w:sz w:val="28"/>
          <w:szCs w:val="28"/>
        </w:rPr>
        <w:t xml:space="preserve"> </w:t>
      </w:r>
      <w:r w:rsidRPr="00A613EB">
        <w:rPr>
          <w:sz w:val="28"/>
          <w:szCs w:val="28"/>
        </w:rPr>
        <w:t>формате,</w:t>
      </w:r>
      <w:r>
        <w:rPr>
          <w:sz w:val="28"/>
          <w:szCs w:val="28"/>
        </w:rPr>
        <w:t xml:space="preserve"> </w:t>
      </w:r>
      <w:r w:rsidRPr="00A613EB">
        <w:rPr>
          <w:sz w:val="28"/>
          <w:szCs w:val="28"/>
        </w:rPr>
        <w:t>удобном</w:t>
      </w:r>
      <w:r>
        <w:rPr>
          <w:sz w:val="28"/>
          <w:szCs w:val="28"/>
        </w:rPr>
        <w:t xml:space="preserve"> </w:t>
      </w:r>
      <w:r w:rsidRPr="00A613EB">
        <w:rPr>
          <w:sz w:val="28"/>
          <w:szCs w:val="28"/>
        </w:rPr>
        <w:t>для</w:t>
      </w:r>
      <w:r>
        <w:rPr>
          <w:sz w:val="28"/>
          <w:szCs w:val="28"/>
        </w:rPr>
        <w:t xml:space="preserve"> </w:t>
      </w:r>
      <w:r w:rsidRPr="00A613EB">
        <w:rPr>
          <w:sz w:val="28"/>
          <w:szCs w:val="28"/>
        </w:rPr>
        <w:t>дальнейшей</w:t>
      </w:r>
      <w:r>
        <w:rPr>
          <w:sz w:val="28"/>
          <w:szCs w:val="28"/>
        </w:rPr>
        <w:t xml:space="preserve"> </w:t>
      </w:r>
      <w:r w:rsidRPr="00A613EB">
        <w:rPr>
          <w:sz w:val="28"/>
          <w:szCs w:val="28"/>
        </w:rPr>
        <w:t>обработки</w:t>
      </w:r>
      <w:r>
        <w:rPr>
          <w:sz w:val="28"/>
          <w:szCs w:val="28"/>
        </w:rPr>
        <w:t xml:space="preserve"> </w:t>
      </w:r>
      <w:r w:rsidRPr="00A613EB">
        <w:rPr>
          <w:sz w:val="28"/>
          <w:szCs w:val="28"/>
        </w:rPr>
        <w:t>(</w:t>
      </w:r>
      <w:r w:rsidRPr="00A613EB">
        <w:rPr>
          <w:sz w:val="28"/>
          <w:szCs w:val="28"/>
          <w:lang w:val="en-US"/>
        </w:rPr>
        <w:t>XML</w:t>
      </w:r>
      <w:r w:rsidRPr="00A613EB">
        <w:rPr>
          <w:sz w:val="28"/>
          <w:szCs w:val="28"/>
        </w:rPr>
        <w:t>-</w:t>
      </w:r>
      <w:r>
        <w:rPr>
          <w:sz w:val="28"/>
          <w:szCs w:val="28"/>
        </w:rPr>
        <w:t xml:space="preserve"> </w:t>
      </w:r>
      <w:r w:rsidRPr="00A613EB">
        <w:rPr>
          <w:sz w:val="28"/>
          <w:szCs w:val="28"/>
        </w:rPr>
        <w:t>и</w:t>
      </w:r>
      <w:r>
        <w:rPr>
          <w:sz w:val="28"/>
          <w:szCs w:val="28"/>
        </w:rPr>
        <w:t xml:space="preserve"> </w:t>
      </w:r>
      <w:r w:rsidRPr="00A613EB">
        <w:rPr>
          <w:sz w:val="28"/>
          <w:szCs w:val="28"/>
          <w:lang w:val="en-US"/>
        </w:rPr>
        <w:t>CSV</w:t>
      </w:r>
      <w:r w:rsidRPr="00A613EB">
        <w:rPr>
          <w:sz w:val="28"/>
          <w:szCs w:val="28"/>
        </w:rPr>
        <w:t>-форматы).</w:t>
      </w:r>
      <w:r>
        <w:rPr>
          <w:sz w:val="28"/>
          <w:szCs w:val="28"/>
        </w:rPr>
        <w:t xml:space="preserve"> </w:t>
      </w:r>
    </w:p>
    <w:p w:rsidR="007C798C" w:rsidRPr="00A613EB" w:rsidRDefault="007C798C" w:rsidP="00CE0F62">
      <w:pPr>
        <w:pStyle w:val="mytext"/>
        <w:rPr>
          <w:sz w:val="28"/>
          <w:szCs w:val="28"/>
        </w:rPr>
      </w:pPr>
      <w:r w:rsidRPr="00A613EB">
        <w:rPr>
          <w:sz w:val="28"/>
          <w:szCs w:val="28"/>
        </w:rPr>
        <w:t>Многоязыковой</w:t>
      </w:r>
      <w:r>
        <w:rPr>
          <w:sz w:val="28"/>
          <w:szCs w:val="28"/>
        </w:rPr>
        <w:t xml:space="preserve"> </w:t>
      </w:r>
      <w:r w:rsidRPr="00A613EB">
        <w:rPr>
          <w:sz w:val="28"/>
          <w:szCs w:val="28"/>
        </w:rPr>
        <w:t>интерфейс.</w:t>
      </w:r>
      <w:r>
        <w:rPr>
          <w:sz w:val="28"/>
          <w:szCs w:val="28"/>
        </w:rPr>
        <w:t xml:space="preserve"> </w:t>
      </w:r>
      <w:r w:rsidRPr="00A613EB">
        <w:rPr>
          <w:sz w:val="28"/>
          <w:szCs w:val="28"/>
        </w:rPr>
        <w:t>Локализация</w:t>
      </w:r>
      <w:r>
        <w:rPr>
          <w:sz w:val="28"/>
          <w:szCs w:val="28"/>
        </w:rPr>
        <w:t xml:space="preserve"> </w:t>
      </w:r>
      <w:r w:rsidRPr="00A613EB">
        <w:rPr>
          <w:sz w:val="28"/>
          <w:szCs w:val="28"/>
        </w:rPr>
        <w:t>выполняется</w:t>
      </w:r>
      <w:r>
        <w:rPr>
          <w:sz w:val="28"/>
          <w:szCs w:val="28"/>
        </w:rPr>
        <w:t xml:space="preserve"> </w:t>
      </w:r>
      <w:r w:rsidRPr="00A613EB">
        <w:rPr>
          <w:sz w:val="28"/>
          <w:szCs w:val="28"/>
        </w:rPr>
        <w:t>с</w:t>
      </w:r>
      <w:r>
        <w:rPr>
          <w:sz w:val="28"/>
          <w:szCs w:val="28"/>
        </w:rPr>
        <w:t xml:space="preserve"> </w:t>
      </w:r>
      <w:r w:rsidRPr="00A613EB">
        <w:rPr>
          <w:sz w:val="28"/>
          <w:szCs w:val="28"/>
        </w:rPr>
        <w:t>помощью</w:t>
      </w:r>
      <w:r>
        <w:rPr>
          <w:sz w:val="28"/>
          <w:szCs w:val="28"/>
        </w:rPr>
        <w:t xml:space="preserve"> </w:t>
      </w:r>
      <w:proofErr w:type="gramStart"/>
      <w:r w:rsidRPr="00A613EB">
        <w:rPr>
          <w:sz w:val="28"/>
          <w:szCs w:val="28"/>
        </w:rPr>
        <w:t>соответствующего</w:t>
      </w:r>
      <w:proofErr w:type="gramEnd"/>
      <w:r>
        <w:rPr>
          <w:sz w:val="28"/>
          <w:szCs w:val="28"/>
        </w:rPr>
        <w:t xml:space="preserve"> </w:t>
      </w:r>
      <w:r w:rsidRPr="00A613EB">
        <w:rPr>
          <w:sz w:val="28"/>
          <w:szCs w:val="28"/>
        </w:rPr>
        <w:t>.</w:t>
      </w:r>
      <w:proofErr w:type="spellStart"/>
      <w:r w:rsidRPr="00A613EB">
        <w:rPr>
          <w:sz w:val="28"/>
          <w:szCs w:val="28"/>
          <w:lang w:val="en-US"/>
        </w:rPr>
        <w:t>po</w:t>
      </w:r>
      <w:proofErr w:type="spellEnd"/>
      <w:r w:rsidRPr="00A613EB">
        <w:rPr>
          <w:sz w:val="28"/>
          <w:szCs w:val="28"/>
        </w:rPr>
        <w:t>-файла.</w:t>
      </w:r>
      <w:r>
        <w:rPr>
          <w:sz w:val="28"/>
          <w:szCs w:val="28"/>
        </w:rPr>
        <w:t xml:space="preserve"> </w:t>
      </w:r>
      <w:r w:rsidRPr="00A613EB">
        <w:rPr>
          <w:sz w:val="28"/>
          <w:szCs w:val="28"/>
        </w:rPr>
        <w:t>Поддержка</w:t>
      </w:r>
      <w:r>
        <w:rPr>
          <w:sz w:val="28"/>
          <w:szCs w:val="28"/>
        </w:rPr>
        <w:t xml:space="preserve"> </w:t>
      </w:r>
      <w:r w:rsidRPr="00A613EB">
        <w:rPr>
          <w:sz w:val="28"/>
          <w:szCs w:val="28"/>
        </w:rPr>
        <w:t>произвольных</w:t>
      </w:r>
      <w:r>
        <w:rPr>
          <w:sz w:val="28"/>
          <w:szCs w:val="28"/>
        </w:rPr>
        <w:t xml:space="preserve"> </w:t>
      </w:r>
      <w:r w:rsidRPr="00A613EB">
        <w:rPr>
          <w:sz w:val="28"/>
          <w:szCs w:val="28"/>
        </w:rPr>
        <w:t>8-битных</w:t>
      </w:r>
      <w:r>
        <w:rPr>
          <w:sz w:val="28"/>
          <w:szCs w:val="28"/>
        </w:rPr>
        <w:t xml:space="preserve"> </w:t>
      </w:r>
      <w:r w:rsidRPr="00A613EB">
        <w:rPr>
          <w:sz w:val="28"/>
          <w:szCs w:val="28"/>
        </w:rPr>
        <w:t>кодировок.</w:t>
      </w:r>
      <w:r>
        <w:rPr>
          <w:sz w:val="28"/>
          <w:szCs w:val="28"/>
        </w:rPr>
        <w:t xml:space="preserve"> </w:t>
      </w:r>
      <w:r w:rsidRPr="00A613EB">
        <w:rPr>
          <w:sz w:val="28"/>
          <w:szCs w:val="28"/>
        </w:rPr>
        <w:t>В</w:t>
      </w:r>
      <w:r>
        <w:rPr>
          <w:sz w:val="28"/>
          <w:szCs w:val="28"/>
        </w:rPr>
        <w:t xml:space="preserve"> </w:t>
      </w:r>
      <w:r w:rsidRPr="00A613EB">
        <w:rPr>
          <w:sz w:val="28"/>
          <w:szCs w:val="28"/>
        </w:rPr>
        <w:t>настоящее</w:t>
      </w:r>
      <w:r>
        <w:rPr>
          <w:sz w:val="28"/>
          <w:szCs w:val="28"/>
        </w:rPr>
        <w:t xml:space="preserve"> </w:t>
      </w:r>
      <w:r w:rsidRPr="00A613EB">
        <w:rPr>
          <w:sz w:val="28"/>
          <w:szCs w:val="28"/>
        </w:rPr>
        <w:t>время</w:t>
      </w:r>
      <w:r>
        <w:rPr>
          <w:sz w:val="28"/>
          <w:szCs w:val="28"/>
        </w:rPr>
        <w:t xml:space="preserve"> </w:t>
      </w:r>
      <w:r w:rsidRPr="00A613EB">
        <w:rPr>
          <w:sz w:val="28"/>
          <w:szCs w:val="28"/>
        </w:rPr>
        <w:t>в</w:t>
      </w:r>
      <w:r>
        <w:rPr>
          <w:sz w:val="28"/>
          <w:szCs w:val="28"/>
        </w:rPr>
        <w:t xml:space="preserve"> </w:t>
      </w:r>
      <w:r w:rsidRPr="00A613EB">
        <w:rPr>
          <w:sz w:val="28"/>
          <w:szCs w:val="28"/>
        </w:rPr>
        <w:t>системе</w:t>
      </w:r>
      <w:r>
        <w:rPr>
          <w:sz w:val="28"/>
          <w:szCs w:val="28"/>
        </w:rPr>
        <w:t xml:space="preserve"> </w:t>
      </w:r>
      <w:r w:rsidRPr="00A613EB">
        <w:rPr>
          <w:sz w:val="28"/>
          <w:szCs w:val="28"/>
        </w:rPr>
        <w:t>поддерживается</w:t>
      </w:r>
      <w:r>
        <w:rPr>
          <w:sz w:val="28"/>
          <w:szCs w:val="28"/>
        </w:rPr>
        <w:t xml:space="preserve"> </w:t>
      </w:r>
      <w:r w:rsidRPr="00A613EB">
        <w:rPr>
          <w:sz w:val="28"/>
          <w:szCs w:val="28"/>
        </w:rPr>
        <w:t>английский</w:t>
      </w:r>
      <w:r>
        <w:rPr>
          <w:sz w:val="28"/>
          <w:szCs w:val="28"/>
        </w:rPr>
        <w:t xml:space="preserve"> </w:t>
      </w:r>
      <w:r w:rsidRPr="00A613EB">
        <w:rPr>
          <w:sz w:val="28"/>
          <w:szCs w:val="28"/>
        </w:rPr>
        <w:t>и</w:t>
      </w:r>
      <w:r>
        <w:rPr>
          <w:sz w:val="28"/>
          <w:szCs w:val="28"/>
        </w:rPr>
        <w:t xml:space="preserve"> </w:t>
      </w:r>
      <w:r w:rsidRPr="00A613EB">
        <w:rPr>
          <w:sz w:val="28"/>
          <w:szCs w:val="28"/>
        </w:rPr>
        <w:t>русский</w:t>
      </w:r>
      <w:r>
        <w:rPr>
          <w:sz w:val="28"/>
          <w:szCs w:val="28"/>
        </w:rPr>
        <w:t xml:space="preserve"> </w:t>
      </w:r>
      <w:r w:rsidRPr="00A613EB">
        <w:rPr>
          <w:sz w:val="28"/>
          <w:szCs w:val="28"/>
        </w:rPr>
        <w:t>язык</w:t>
      </w:r>
      <w:r>
        <w:rPr>
          <w:sz w:val="28"/>
          <w:szCs w:val="28"/>
        </w:rPr>
        <w:t xml:space="preserve"> </w:t>
      </w:r>
      <w:r w:rsidRPr="00A613EB">
        <w:rPr>
          <w:sz w:val="28"/>
          <w:szCs w:val="28"/>
        </w:rPr>
        <w:t>сообщений.</w:t>
      </w:r>
      <w:r>
        <w:rPr>
          <w:sz w:val="28"/>
          <w:szCs w:val="28"/>
        </w:rPr>
        <w:t xml:space="preserve"> </w:t>
      </w:r>
    </w:p>
    <w:p w:rsidR="007C798C" w:rsidRPr="00A613EB" w:rsidRDefault="007C798C" w:rsidP="00CE0F62">
      <w:pPr>
        <w:pStyle w:val="mytext"/>
        <w:rPr>
          <w:sz w:val="28"/>
          <w:szCs w:val="28"/>
        </w:rPr>
      </w:pPr>
      <w:r w:rsidRPr="00A613EB">
        <w:rPr>
          <w:sz w:val="28"/>
          <w:szCs w:val="28"/>
        </w:rPr>
        <w:t>Одновременная</w:t>
      </w:r>
      <w:r>
        <w:rPr>
          <w:sz w:val="28"/>
          <w:szCs w:val="28"/>
        </w:rPr>
        <w:t xml:space="preserve"> </w:t>
      </w:r>
      <w:r w:rsidRPr="00A613EB">
        <w:rPr>
          <w:sz w:val="28"/>
          <w:szCs w:val="28"/>
        </w:rPr>
        <w:t>поддержка</w:t>
      </w:r>
      <w:r>
        <w:rPr>
          <w:sz w:val="28"/>
          <w:szCs w:val="28"/>
        </w:rPr>
        <w:t xml:space="preserve"> </w:t>
      </w:r>
      <w:r w:rsidRPr="00A613EB">
        <w:rPr>
          <w:sz w:val="28"/>
          <w:szCs w:val="28"/>
        </w:rPr>
        <w:t>многих</w:t>
      </w:r>
      <w:r>
        <w:rPr>
          <w:sz w:val="28"/>
          <w:szCs w:val="28"/>
        </w:rPr>
        <w:t xml:space="preserve"> </w:t>
      </w:r>
      <w:r w:rsidRPr="00A613EB">
        <w:rPr>
          <w:sz w:val="28"/>
          <w:szCs w:val="28"/>
        </w:rPr>
        <w:t>турниров.</w:t>
      </w:r>
      <w:r>
        <w:rPr>
          <w:sz w:val="28"/>
          <w:szCs w:val="28"/>
        </w:rPr>
        <w:t xml:space="preserve"> </w:t>
      </w:r>
    </w:p>
    <w:p w:rsidR="007C798C" w:rsidRPr="00A613EB" w:rsidRDefault="007C798C" w:rsidP="00CE0F62">
      <w:pPr>
        <w:pStyle w:val="mytext"/>
        <w:rPr>
          <w:sz w:val="28"/>
          <w:szCs w:val="28"/>
        </w:rPr>
      </w:pPr>
      <w:r w:rsidRPr="00A613EB">
        <w:rPr>
          <w:sz w:val="28"/>
          <w:szCs w:val="28"/>
        </w:rPr>
        <w:t>Ведение</w:t>
      </w:r>
      <w:r>
        <w:rPr>
          <w:sz w:val="28"/>
          <w:szCs w:val="28"/>
        </w:rPr>
        <w:t xml:space="preserve"> </w:t>
      </w:r>
      <w:r w:rsidRPr="00A613EB">
        <w:rPr>
          <w:sz w:val="28"/>
          <w:szCs w:val="28"/>
        </w:rPr>
        <w:t>базы</w:t>
      </w:r>
      <w:r>
        <w:rPr>
          <w:sz w:val="28"/>
          <w:szCs w:val="28"/>
        </w:rPr>
        <w:t xml:space="preserve"> </w:t>
      </w:r>
      <w:r w:rsidRPr="00A613EB">
        <w:rPr>
          <w:sz w:val="28"/>
          <w:szCs w:val="28"/>
        </w:rPr>
        <w:t>пользователей</w:t>
      </w:r>
      <w:r>
        <w:rPr>
          <w:sz w:val="28"/>
          <w:szCs w:val="28"/>
        </w:rPr>
        <w:t xml:space="preserve"> </w:t>
      </w:r>
      <w:r w:rsidRPr="00A613EB">
        <w:rPr>
          <w:sz w:val="28"/>
          <w:szCs w:val="28"/>
        </w:rPr>
        <w:t>с</w:t>
      </w:r>
      <w:r>
        <w:rPr>
          <w:sz w:val="28"/>
          <w:szCs w:val="28"/>
        </w:rPr>
        <w:t xml:space="preserve"> </w:t>
      </w:r>
      <w:r w:rsidRPr="00A613EB">
        <w:rPr>
          <w:sz w:val="28"/>
          <w:szCs w:val="28"/>
        </w:rPr>
        <w:t>привязкой</w:t>
      </w:r>
      <w:r>
        <w:rPr>
          <w:sz w:val="28"/>
          <w:szCs w:val="28"/>
        </w:rPr>
        <w:t xml:space="preserve"> </w:t>
      </w:r>
      <w:r w:rsidRPr="00A613EB">
        <w:rPr>
          <w:sz w:val="28"/>
          <w:szCs w:val="28"/>
        </w:rPr>
        <w:t>информации</w:t>
      </w:r>
      <w:r>
        <w:rPr>
          <w:sz w:val="28"/>
          <w:szCs w:val="28"/>
        </w:rPr>
        <w:t xml:space="preserve"> </w:t>
      </w:r>
      <w:r w:rsidRPr="00A613EB">
        <w:rPr>
          <w:sz w:val="28"/>
          <w:szCs w:val="28"/>
        </w:rPr>
        <w:t>о</w:t>
      </w:r>
      <w:r>
        <w:rPr>
          <w:sz w:val="28"/>
          <w:szCs w:val="28"/>
        </w:rPr>
        <w:t xml:space="preserve"> </w:t>
      </w:r>
      <w:r w:rsidRPr="00A613EB">
        <w:rPr>
          <w:sz w:val="28"/>
          <w:szCs w:val="28"/>
        </w:rPr>
        <w:t>пользователе</w:t>
      </w:r>
      <w:r>
        <w:rPr>
          <w:sz w:val="28"/>
          <w:szCs w:val="28"/>
        </w:rPr>
        <w:t xml:space="preserve"> </w:t>
      </w:r>
      <w:r w:rsidRPr="00A613EB">
        <w:rPr>
          <w:sz w:val="28"/>
          <w:szCs w:val="28"/>
        </w:rPr>
        <w:t>к</w:t>
      </w:r>
      <w:r>
        <w:rPr>
          <w:sz w:val="28"/>
          <w:szCs w:val="28"/>
        </w:rPr>
        <w:t xml:space="preserve"> </w:t>
      </w:r>
      <w:r w:rsidRPr="00A613EB">
        <w:rPr>
          <w:sz w:val="28"/>
          <w:szCs w:val="28"/>
        </w:rPr>
        <w:t>турниру,</w:t>
      </w:r>
      <w:r>
        <w:rPr>
          <w:sz w:val="28"/>
          <w:szCs w:val="28"/>
        </w:rPr>
        <w:t xml:space="preserve"> </w:t>
      </w:r>
      <w:r w:rsidRPr="00A613EB">
        <w:rPr>
          <w:sz w:val="28"/>
          <w:szCs w:val="28"/>
        </w:rPr>
        <w:t>то</w:t>
      </w:r>
      <w:r>
        <w:rPr>
          <w:sz w:val="28"/>
          <w:szCs w:val="28"/>
        </w:rPr>
        <w:t xml:space="preserve"> </w:t>
      </w:r>
      <w:r w:rsidRPr="00A613EB">
        <w:rPr>
          <w:sz w:val="28"/>
          <w:szCs w:val="28"/>
        </w:rPr>
        <w:t>есть</w:t>
      </w:r>
      <w:r>
        <w:rPr>
          <w:sz w:val="28"/>
          <w:szCs w:val="28"/>
        </w:rPr>
        <w:t xml:space="preserve"> </w:t>
      </w:r>
      <w:r w:rsidRPr="00A613EB">
        <w:rPr>
          <w:sz w:val="28"/>
          <w:szCs w:val="28"/>
        </w:rPr>
        <w:t>каждый</w:t>
      </w:r>
      <w:r>
        <w:rPr>
          <w:sz w:val="28"/>
          <w:szCs w:val="28"/>
        </w:rPr>
        <w:t xml:space="preserve"> </w:t>
      </w:r>
      <w:r w:rsidRPr="00A613EB">
        <w:rPr>
          <w:sz w:val="28"/>
          <w:szCs w:val="28"/>
        </w:rPr>
        <w:t>турнир</w:t>
      </w:r>
      <w:r>
        <w:rPr>
          <w:sz w:val="28"/>
          <w:szCs w:val="28"/>
        </w:rPr>
        <w:t xml:space="preserve"> </w:t>
      </w:r>
      <w:r w:rsidRPr="00A613EB">
        <w:rPr>
          <w:sz w:val="28"/>
          <w:szCs w:val="28"/>
        </w:rPr>
        <w:t>может</w:t>
      </w:r>
      <w:r>
        <w:rPr>
          <w:sz w:val="28"/>
          <w:szCs w:val="28"/>
        </w:rPr>
        <w:t xml:space="preserve"> </w:t>
      </w:r>
      <w:r w:rsidRPr="00A613EB">
        <w:rPr>
          <w:sz w:val="28"/>
          <w:szCs w:val="28"/>
        </w:rPr>
        <w:t>требовать</w:t>
      </w:r>
      <w:r>
        <w:rPr>
          <w:sz w:val="28"/>
          <w:szCs w:val="28"/>
        </w:rPr>
        <w:t xml:space="preserve"> </w:t>
      </w:r>
      <w:r w:rsidRPr="00A613EB">
        <w:rPr>
          <w:sz w:val="28"/>
          <w:szCs w:val="28"/>
        </w:rPr>
        <w:t>свой</w:t>
      </w:r>
      <w:r>
        <w:rPr>
          <w:sz w:val="28"/>
          <w:szCs w:val="28"/>
        </w:rPr>
        <w:t xml:space="preserve"> </w:t>
      </w:r>
      <w:r w:rsidRPr="00A613EB">
        <w:rPr>
          <w:sz w:val="28"/>
          <w:szCs w:val="28"/>
        </w:rPr>
        <w:t>набор</w:t>
      </w:r>
      <w:r>
        <w:rPr>
          <w:sz w:val="28"/>
          <w:szCs w:val="28"/>
        </w:rPr>
        <w:t xml:space="preserve"> </w:t>
      </w:r>
      <w:r w:rsidRPr="00A613EB">
        <w:rPr>
          <w:sz w:val="28"/>
          <w:szCs w:val="28"/>
        </w:rPr>
        <w:t>полей</w:t>
      </w:r>
      <w:r>
        <w:rPr>
          <w:sz w:val="28"/>
          <w:szCs w:val="28"/>
        </w:rPr>
        <w:t xml:space="preserve"> </w:t>
      </w:r>
      <w:r w:rsidRPr="00A613EB">
        <w:rPr>
          <w:sz w:val="28"/>
          <w:szCs w:val="28"/>
        </w:rPr>
        <w:t>информации</w:t>
      </w:r>
      <w:r>
        <w:rPr>
          <w:sz w:val="28"/>
          <w:szCs w:val="28"/>
        </w:rPr>
        <w:t xml:space="preserve"> </w:t>
      </w:r>
      <w:r w:rsidRPr="00A613EB">
        <w:rPr>
          <w:sz w:val="28"/>
          <w:szCs w:val="28"/>
        </w:rPr>
        <w:t>о</w:t>
      </w:r>
      <w:r>
        <w:rPr>
          <w:sz w:val="28"/>
          <w:szCs w:val="28"/>
        </w:rPr>
        <w:t xml:space="preserve"> </w:t>
      </w:r>
      <w:r w:rsidRPr="00A613EB">
        <w:rPr>
          <w:sz w:val="28"/>
          <w:szCs w:val="28"/>
        </w:rPr>
        <w:t>пользователе,</w:t>
      </w:r>
      <w:r>
        <w:rPr>
          <w:sz w:val="28"/>
          <w:szCs w:val="28"/>
        </w:rPr>
        <w:t xml:space="preserve"> </w:t>
      </w:r>
      <w:r w:rsidRPr="00A613EB">
        <w:rPr>
          <w:sz w:val="28"/>
          <w:szCs w:val="28"/>
        </w:rPr>
        <w:t>при</w:t>
      </w:r>
      <w:r>
        <w:rPr>
          <w:sz w:val="28"/>
          <w:szCs w:val="28"/>
        </w:rPr>
        <w:t xml:space="preserve"> </w:t>
      </w:r>
      <w:r w:rsidRPr="00A613EB">
        <w:rPr>
          <w:sz w:val="28"/>
          <w:szCs w:val="28"/>
        </w:rPr>
        <w:t>этом</w:t>
      </w:r>
      <w:r>
        <w:rPr>
          <w:sz w:val="28"/>
          <w:szCs w:val="28"/>
        </w:rPr>
        <w:t xml:space="preserve"> </w:t>
      </w:r>
      <w:r w:rsidRPr="00A613EB">
        <w:rPr>
          <w:sz w:val="28"/>
          <w:szCs w:val="28"/>
        </w:rPr>
        <w:t>значение</w:t>
      </w:r>
      <w:r>
        <w:rPr>
          <w:sz w:val="28"/>
          <w:szCs w:val="28"/>
        </w:rPr>
        <w:t xml:space="preserve"> </w:t>
      </w:r>
      <w:r w:rsidRPr="00A613EB">
        <w:rPr>
          <w:sz w:val="28"/>
          <w:szCs w:val="28"/>
        </w:rPr>
        <w:t>одного</w:t>
      </w:r>
      <w:r>
        <w:rPr>
          <w:sz w:val="28"/>
          <w:szCs w:val="28"/>
        </w:rPr>
        <w:t xml:space="preserve"> </w:t>
      </w:r>
      <w:r w:rsidRPr="00A613EB">
        <w:rPr>
          <w:sz w:val="28"/>
          <w:szCs w:val="28"/>
        </w:rPr>
        <w:t>и</w:t>
      </w:r>
      <w:r>
        <w:rPr>
          <w:sz w:val="28"/>
          <w:szCs w:val="28"/>
        </w:rPr>
        <w:t xml:space="preserve"> </w:t>
      </w:r>
      <w:r w:rsidRPr="00A613EB">
        <w:rPr>
          <w:sz w:val="28"/>
          <w:szCs w:val="28"/>
        </w:rPr>
        <w:t>того</w:t>
      </w:r>
      <w:r>
        <w:rPr>
          <w:sz w:val="28"/>
          <w:szCs w:val="28"/>
        </w:rPr>
        <w:t xml:space="preserve"> </w:t>
      </w:r>
      <w:r w:rsidRPr="00A613EB">
        <w:rPr>
          <w:sz w:val="28"/>
          <w:szCs w:val="28"/>
        </w:rPr>
        <w:t>же</w:t>
      </w:r>
      <w:r>
        <w:rPr>
          <w:sz w:val="28"/>
          <w:szCs w:val="28"/>
        </w:rPr>
        <w:t xml:space="preserve"> </w:t>
      </w:r>
      <w:r w:rsidRPr="00A613EB">
        <w:rPr>
          <w:sz w:val="28"/>
          <w:szCs w:val="28"/>
        </w:rPr>
        <w:t>поля</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разным</w:t>
      </w:r>
      <w:r>
        <w:rPr>
          <w:sz w:val="28"/>
          <w:szCs w:val="28"/>
        </w:rPr>
        <w:t xml:space="preserve"> </w:t>
      </w:r>
      <w:r w:rsidRPr="00A613EB">
        <w:rPr>
          <w:sz w:val="28"/>
          <w:szCs w:val="28"/>
        </w:rPr>
        <w:t>для</w:t>
      </w:r>
      <w:r>
        <w:rPr>
          <w:sz w:val="28"/>
          <w:szCs w:val="28"/>
        </w:rPr>
        <w:t xml:space="preserve"> </w:t>
      </w:r>
      <w:r w:rsidRPr="00A613EB">
        <w:rPr>
          <w:sz w:val="28"/>
          <w:szCs w:val="28"/>
        </w:rPr>
        <w:t>разных</w:t>
      </w:r>
      <w:r>
        <w:rPr>
          <w:sz w:val="28"/>
          <w:szCs w:val="28"/>
        </w:rPr>
        <w:t xml:space="preserve"> </w:t>
      </w:r>
      <w:r w:rsidRPr="00A613EB">
        <w:rPr>
          <w:sz w:val="28"/>
          <w:szCs w:val="28"/>
        </w:rPr>
        <w:t>турниров.</w:t>
      </w:r>
      <w:r>
        <w:rPr>
          <w:sz w:val="28"/>
          <w:szCs w:val="28"/>
        </w:rPr>
        <w:t xml:space="preserve"> </w:t>
      </w:r>
    </w:p>
    <w:p w:rsidR="007C798C" w:rsidRPr="00A613EB" w:rsidRDefault="007C798C" w:rsidP="00CE0F62">
      <w:pPr>
        <w:pStyle w:val="mytext"/>
        <w:rPr>
          <w:sz w:val="28"/>
          <w:szCs w:val="28"/>
        </w:rPr>
      </w:pPr>
      <w:r w:rsidRPr="00A613EB">
        <w:rPr>
          <w:sz w:val="28"/>
          <w:szCs w:val="28"/>
        </w:rPr>
        <w:t>Проведение</w:t>
      </w:r>
      <w:r>
        <w:rPr>
          <w:sz w:val="28"/>
          <w:szCs w:val="28"/>
        </w:rPr>
        <w:t xml:space="preserve"> </w:t>
      </w:r>
      <w:r w:rsidRPr="00A613EB">
        <w:rPr>
          <w:sz w:val="28"/>
          <w:szCs w:val="28"/>
        </w:rPr>
        <w:t>турниров</w:t>
      </w:r>
      <w:r>
        <w:rPr>
          <w:sz w:val="28"/>
          <w:szCs w:val="28"/>
        </w:rPr>
        <w:t xml:space="preserve"> </w:t>
      </w:r>
      <w:r w:rsidRPr="00A613EB">
        <w:rPr>
          <w:sz w:val="28"/>
          <w:szCs w:val="28"/>
        </w:rPr>
        <w:t>с</w:t>
      </w:r>
      <w:r>
        <w:rPr>
          <w:sz w:val="28"/>
          <w:szCs w:val="28"/>
        </w:rPr>
        <w:t xml:space="preserve"> </w:t>
      </w:r>
      <w:r w:rsidRPr="00A613EB">
        <w:rPr>
          <w:sz w:val="28"/>
          <w:szCs w:val="28"/>
        </w:rPr>
        <w:t>автоматической</w:t>
      </w:r>
      <w:r>
        <w:rPr>
          <w:sz w:val="28"/>
          <w:szCs w:val="28"/>
        </w:rPr>
        <w:t xml:space="preserve"> </w:t>
      </w:r>
      <w:r w:rsidRPr="00A613EB">
        <w:rPr>
          <w:sz w:val="28"/>
          <w:szCs w:val="28"/>
        </w:rPr>
        <w:t>проверкой</w:t>
      </w:r>
      <w:r>
        <w:rPr>
          <w:sz w:val="28"/>
          <w:szCs w:val="28"/>
        </w:rPr>
        <w:t xml:space="preserve"> </w:t>
      </w:r>
      <w:r w:rsidRPr="00A613EB">
        <w:rPr>
          <w:sz w:val="28"/>
          <w:szCs w:val="28"/>
        </w:rPr>
        <w:t>задач</w:t>
      </w:r>
      <w:r>
        <w:rPr>
          <w:sz w:val="28"/>
          <w:szCs w:val="28"/>
        </w:rPr>
        <w:t xml:space="preserve"> </w:t>
      </w:r>
      <w:r w:rsidRPr="00A613EB">
        <w:rPr>
          <w:sz w:val="28"/>
          <w:szCs w:val="28"/>
        </w:rPr>
        <w:t>по</w:t>
      </w:r>
      <w:r>
        <w:rPr>
          <w:sz w:val="28"/>
          <w:szCs w:val="28"/>
        </w:rPr>
        <w:t xml:space="preserve"> </w:t>
      </w:r>
      <w:r w:rsidRPr="00A613EB">
        <w:rPr>
          <w:sz w:val="28"/>
          <w:szCs w:val="28"/>
        </w:rPr>
        <w:t>нескольким</w:t>
      </w:r>
      <w:r>
        <w:rPr>
          <w:sz w:val="28"/>
          <w:szCs w:val="28"/>
        </w:rPr>
        <w:t xml:space="preserve"> </w:t>
      </w:r>
      <w:r w:rsidRPr="00A613EB">
        <w:rPr>
          <w:sz w:val="28"/>
          <w:szCs w:val="28"/>
        </w:rPr>
        <w:t>системам</w:t>
      </w:r>
      <w:r>
        <w:rPr>
          <w:sz w:val="28"/>
          <w:szCs w:val="28"/>
        </w:rPr>
        <w:t xml:space="preserve"> </w:t>
      </w:r>
      <w:r w:rsidRPr="00A613EB">
        <w:rPr>
          <w:sz w:val="28"/>
          <w:szCs w:val="28"/>
        </w:rPr>
        <w:t>выставления</w:t>
      </w:r>
      <w:r>
        <w:rPr>
          <w:sz w:val="28"/>
          <w:szCs w:val="28"/>
        </w:rPr>
        <w:t xml:space="preserve"> </w:t>
      </w:r>
      <w:r w:rsidRPr="00A613EB">
        <w:rPr>
          <w:sz w:val="28"/>
          <w:szCs w:val="28"/>
        </w:rPr>
        <w:t>оценки.</w:t>
      </w:r>
      <w:r>
        <w:rPr>
          <w:sz w:val="28"/>
          <w:szCs w:val="28"/>
        </w:rPr>
        <w:t xml:space="preserve"> </w:t>
      </w:r>
      <w:r w:rsidRPr="00A613EB">
        <w:rPr>
          <w:sz w:val="28"/>
          <w:szCs w:val="28"/>
        </w:rPr>
        <w:t>Турниры</w:t>
      </w:r>
      <w:r>
        <w:rPr>
          <w:sz w:val="28"/>
          <w:szCs w:val="28"/>
        </w:rPr>
        <w:t xml:space="preserve"> </w:t>
      </w:r>
      <w:r w:rsidRPr="00A613EB">
        <w:rPr>
          <w:sz w:val="28"/>
          <w:szCs w:val="28"/>
        </w:rPr>
        <w:t>могут</w:t>
      </w:r>
      <w:r>
        <w:rPr>
          <w:sz w:val="28"/>
          <w:szCs w:val="28"/>
        </w:rPr>
        <w:t xml:space="preserve"> </w:t>
      </w:r>
      <w:r w:rsidRPr="00A613EB">
        <w:rPr>
          <w:sz w:val="28"/>
          <w:szCs w:val="28"/>
        </w:rPr>
        <w:t>быть</w:t>
      </w:r>
      <w:r>
        <w:rPr>
          <w:sz w:val="28"/>
          <w:szCs w:val="28"/>
        </w:rPr>
        <w:t xml:space="preserve"> </w:t>
      </w:r>
      <w:r w:rsidRPr="00A613EB">
        <w:rPr>
          <w:sz w:val="28"/>
          <w:szCs w:val="28"/>
        </w:rPr>
        <w:t>как</w:t>
      </w:r>
      <w:r>
        <w:rPr>
          <w:sz w:val="28"/>
          <w:szCs w:val="28"/>
        </w:rPr>
        <w:t xml:space="preserve"> </w:t>
      </w:r>
      <w:r w:rsidRPr="00A613EB">
        <w:rPr>
          <w:sz w:val="28"/>
          <w:szCs w:val="28"/>
        </w:rPr>
        <w:t>ограниченные,</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неограниченные</w:t>
      </w:r>
      <w:r>
        <w:rPr>
          <w:sz w:val="28"/>
          <w:szCs w:val="28"/>
        </w:rPr>
        <w:t xml:space="preserve"> </w:t>
      </w:r>
      <w:r w:rsidRPr="00A613EB">
        <w:rPr>
          <w:sz w:val="28"/>
          <w:szCs w:val="28"/>
        </w:rPr>
        <w:t>по</w:t>
      </w:r>
      <w:r>
        <w:rPr>
          <w:sz w:val="28"/>
          <w:szCs w:val="28"/>
        </w:rPr>
        <w:t xml:space="preserve"> </w:t>
      </w:r>
      <w:r w:rsidRPr="00A613EB">
        <w:rPr>
          <w:sz w:val="28"/>
          <w:szCs w:val="28"/>
        </w:rPr>
        <w:t>времени.</w:t>
      </w:r>
      <w:r>
        <w:rPr>
          <w:sz w:val="28"/>
          <w:szCs w:val="28"/>
        </w:rPr>
        <w:t xml:space="preserve"> </w:t>
      </w:r>
      <w:r w:rsidRPr="00A613EB">
        <w:rPr>
          <w:sz w:val="28"/>
          <w:szCs w:val="28"/>
        </w:rPr>
        <w:t>Дополнительные</w:t>
      </w:r>
      <w:r>
        <w:rPr>
          <w:sz w:val="28"/>
          <w:szCs w:val="28"/>
        </w:rPr>
        <w:t xml:space="preserve"> </w:t>
      </w:r>
      <w:r w:rsidRPr="00A613EB">
        <w:rPr>
          <w:sz w:val="28"/>
          <w:szCs w:val="28"/>
        </w:rPr>
        <w:t>ограничения</w:t>
      </w:r>
      <w:r>
        <w:rPr>
          <w:sz w:val="28"/>
          <w:szCs w:val="28"/>
        </w:rPr>
        <w:t xml:space="preserve"> </w:t>
      </w:r>
      <w:r w:rsidRPr="00A613EB">
        <w:rPr>
          <w:sz w:val="28"/>
          <w:szCs w:val="28"/>
        </w:rPr>
        <w:t>времени</w:t>
      </w:r>
      <w:r>
        <w:rPr>
          <w:sz w:val="28"/>
          <w:szCs w:val="28"/>
        </w:rPr>
        <w:t xml:space="preserve"> </w:t>
      </w:r>
      <w:r w:rsidRPr="00A613EB">
        <w:rPr>
          <w:sz w:val="28"/>
          <w:szCs w:val="28"/>
        </w:rPr>
        <w:t>могут</w:t>
      </w:r>
      <w:r>
        <w:rPr>
          <w:sz w:val="28"/>
          <w:szCs w:val="28"/>
        </w:rPr>
        <w:t xml:space="preserve"> </w:t>
      </w:r>
      <w:r w:rsidRPr="00A613EB">
        <w:rPr>
          <w:sz w:val="28"/>
          <w:szCs w:val="28"/>
        </w:rPr>
        <w:t>задаваться</w:t>
      </w:r>
      <w:r>
        <w:rPr>
          <w:sz w:val="28"/>
          <w:szCs w:val="28"/>
        </w:rPr>
        <w:t xml:space="preserve"> </w:t>
      </w:r>
      <w:r w:rsidRPr="00A613EB">
        <w:rPr>
          <w:sz w:val="28"/>
          <w:szCs w:val="28"/>
        </w:rPr>
        <w:t>для</w:t>
      </w:r>
      <w:r>
        <w:rPr>
          <w:sz w:val="28"/>
          <w:szCs w:val="28"/>
        </w:rPr>
        <w:t xml:space="preserve"> </w:t>
      </w:r>
      <w:r w:rsidRPr="00A613EB">
        <w:rPr>
          <w:sz w:val="28"/>
          <w:szCs w:val="28"/>
        </w:rPr>
        <w:t>каждой</w:t>
      </w:r>
      <w:r>
        <w:rPr>
          <w:sz w:val="28"/>
          <w:szCs w:val="28"/>
        </w:rPr>
        <w:t xml:space="preserve"> </w:t>
      </w:r>
      <w:r w:rsidRPr="00A613EB">
        <w:rPr>
          <w:sz w:val="28"/>
          <w:szCs w:val="28"/>
        </w:rPr>
        <w:t>задачи</w:t>
      </w:r>
      <w:r>
        <w:rPr>
          <w:sz w:val="28"/>
          <w:szCs w:val="28"/>
        </w:rPr>
        <w:t xml:space="preserve"> </w:t>
      </w:r>
      <w:r w:rsidRPr="00A613EB">
        <w:rPr>
          <w:sz w:val="28"/>
          <w:szCs w:val="28"/>
        </w:rPr>
        <w:t>индивидуально.</w:t>
      </w:r>
      <w:r>
        <w:rPr>
          <w:sz w:val="28"/>
          <w:szCs w:val="28"/>
        </w:rPr>
        <w:t xml:space="preserve"> </w:t>
      </w:r>
      <w:r w:rsidRPr="00A613EB">
        <w:rPr>
          <w:sz w:val="28"/>
          <w:szCs w:val="28"/>
        </w:rPr>
        <w:lastRenderedPageBreak/>
        <w:t>Время</w:t>
      </w:r>
      <w:r>
        <w:rPr>
          <w:sz w:val="28"/>
          <w:szCs w:val="28"/>
        </w:rPr>
        <w:t xml:space="preserve"> </w:t>
      </w:r>
      <w:r w:rsidRPr="00A613EB">
        <w:rPr>
          <w:sz w:val="28"/>
          <w:szCs w:val="28"/>
        </w:rPr>
        <w:t>участника</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как</w:t>
      </w:r>
      <w:r>
        <w:rPr>
          <w:sz w:val="28"/>
          <w:szCs w:val="28"/>
        </w:rPr>
        <w:t xml:space="preserve"> </w:t>
      </w:r>
      <w:r w:rsidRPr="00A613EB">
        <w:rPr>
          <w:sz w:val="28"/>
          <w:szCs w:val="28"/>
        </w:rPr>
        <w:t>абсолютным,</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относительным</w:t>
      </w:r>
      <w:r>
        <w:rPr>
          <w:sz w:val="28"/>
          <w:szCs w:val="28"/>
        </w:rPr>
        <w:t xml:space="preserve"> </w:t>
      </w:r>
      <w:r w:rsidRPr="00A613EB">
        <w:rPr>
          <w:sz w:val="28"/>
          <w:szCs w:val="28"/>
        </w:rPr>
        <w:t>(т.н.</w:t>
      </w:r>
      <w:r>
        <w:rPr>
          <w:sz w:val="28"/>
          <w:szCs w:val="28"/>
        </w:rPr>
        <w:t xml:space="preserve"> </w:t>
      </w:r>
      <w:r w:rsidRPr="00A613EB">
        <w:rPr>
          <w:sz w:val="28"/>
          <w:szCs w:val="28"/>
        </w:rPr>
        <w:t>виртуальные</w:t>
      </w:r>
      <w:r>
        <w:rPr>
          <w:sz w:val="28"/>
          <w:szCs w:val="28"/>
        </w:rPr>
        <w:t xml:space="preserve"> </w:t>
      </w:r>
      <w:r w:rsidRPr="00A613EB">
        <w:rPr>
          <w:sz w:val="28"/>
          <w:szCs w:val="28"/>
        </w:rPr>
        <w:t>турниры).</w:t>
      </w:r>
      <w:r>
        <w:rPr>
          <w:sz w:val="28"/>
          <w:szCs w:val="28"/>
        </w:rPr>
        <w:t xml:space="preserve"> </w:t>
      </w:r>
    </w:p>
    <w:p w:rsidR="007C798C" w:rsidRPr="00A613EB" w:rsidRDefault="007C798C" w:rsidP="00CE0F62">
      <w:pPr>
        <w:pStyle w:val="mytext"/>
        <w:rPr>
          <w:sz w:val="28"/>
          <w:szCs w:val="28"/>
        </w:rPr>
      </w:pPr>
      <w:r w:rsidRPr="00A613EB">
        <w:rPr>
          <w:sz w:val="28"/>
          <w:szCs w:val="28"/>
        </w:rPr>
        <w:t>Тонкое</w:t>
      </w:r>
      <w:r>
        <w:rPr>
          <w:sz w:val="28"/>
          <w:szCs w:val="28"/>
        </w:rPr>
        <w:t xml:space="preserve"> </w:t>
      </w:r>
      <w:r w:rsidRPr="00A613EB">
        <w:rPr>
          <w:sz w:val="28"/>
          <w:szCs w:val="28"/>
        </w:rPr>
        <w:t>управление</w:t>
      </w:r>
      <w:r>
        <w:rPr>
          <w:sz w:val="28"/>
          <w:szCs w:val="28"/>
        </w:rPr>
        <w:t xml:space="preserve"> </w:t>
      </w:r>
      <w:r w:rsidRPr="00A613EB">
        <w:rPr>
          <w:sz w:val="28"/>
          <w:szCs w:val="28"/>
        </w:rPr>
        <w:t>правами</w:t>
      </w:r>
      <w:r>
        <w:rPr>
          <w:sz w:val="28"/>
          <w:szCs w:val="28"/>
        </w:rPr>
        <w:t xml:space="preserve"> </w:t>
      </w:r>
      <w:r w:rsidRPr="00A613EB">
        <w:rPr>
          <w:sz w:val="28"/>
          <w:szCs w:val="28"/>
        </w:rPr>
        <w:t>доступа</w:t>
      </w:r>
      <w:r>
        <w:rPr>
          <w:sz w:val="28"/>
          <w:szCs w:val="28"/>
        </w:rPr>
        <w:t xml:space="preserve"> </w:t>
      </w:r>
      <w:r w:rsidRPr="00A613EB">
        <w:rPr>
          <w:sz w:val="28"/>
          <w:szCs w:val="28"/>
        </w:rPr>
        <w:t>пользователей.</w:t>
      </w:r>
      <w:r>
        <w:rPr>
          <w:sz w:val="28"/>
          <w:szCs w:val="28"/>
        </w:rPr>
        <w:t xml:space="preserve"> </w:t>
      </w:r>
      <w:r w:rsidRPr="00A613EB">
        <w:rPr>
          <w:sz w:val="28"/>
          <w:szCs w:val="28"/>
        </w:rPr>
        <w:t>Некоторый</w:t>
      </w:r>
      <w:r>
        <w:rPr>
          <w:sz w:val="28"/>
          <w:szCs w:val="28"/>
        </w:rPr>
        <w:t xml:space="preserve"> </w:t>
      </w:r>
      <w:r w:rsidRPr="00A613EB">
        <w:rPr>
          <w:sz w:val="28"/>
          <w:szCs w:val="28"/>
        </w:rPr>
        <w:t>пользователь</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администратором</w:t>
      </w:r>
      <w:r>
        <w:rPr>
          <w:sz w:val="28"/>
          <w:szCs w:val="28"/>
        </w:rPr>
        <w:t xml:space="preserve"> </w:t>
      </w:r>
      <w:r w:rsidRPr="00A613EB">
        <w:rPr>
          <w:sz w:val="28"/>
          <w:szCs w:val="28"/>
        </w:rPr>
        <w:t>одного</w:t>
      </w:r>
      <w:r>
        <w:rPr>
          <w:sz w:val="28"/>
          <w:szCs w:val="28"/>
        </w:rPr>
        <w:t xml:space="preserve"> </w:t>
      </w:r>
      <w:r w:rsidRPr="00A613EB">
        <w:rPr>
          <w:sz w:val="28"/>
          <w:szCs w:val="28"/>
        </w:rPr>
        <w:t>турнира</w:t>
      </w:r>
      <w:r>
        <w:rPr>
          <w:sz w:val="28"/>
          <w:szCs w:val="28"/>
        </w:rPr>
        <w:t xml:space="preserve"> </w:t>
      </w:r>
      <w:r w:rsidRPr="00A613EB">
        <w:rPr>
          <w:sz w:val="28"/>
          <w:szCs w:val="28"/>
        </w:rPr>
        <w:t>и</w:t>
      </w:r>
      <w:r>
        <w:rPr>
          <w:sz w:val="28"/>
          <w:szCs w:val="28"/>
        </w:rPr>
        <w:t xml:space="preserve"> </w:t>
      </w:r>
      <w:r w:rsidRPr="00A613EB">
        <w:rPr>
          <w:sz w:val="28"/>
          <w:szCs w:val="28"/>
        </w:rPr>
        <w:t>не</w:t>
      </w:r>
      <w:r>
        <w:rPr>
          <w:sz w:val="28"/>
          <w:szCs w:val="28"/>
        </w:rPr>
        <w:t xml:space="preserve"> </w:t>
      </w:r>
      <w:r w:rsidRPr="00A613EB">
        <w:rPr>
          <w:sz w:val="28"/>
          <w:szCs w:val="28"/>
        </w:rPr>
        <w:t>иметь</w:t>
      </w:r>
      <w:r>
        <w:rPr>
          <w:sz w:val="28"/>
          <w:szCs w:val="28"/>
        </w:rPr>
        <w:t xml:space="preserve"> </w:t>
      </w:r>
      <w:r w:rsidRPr="00A613EB">
        <w:rPr>
          <w:sz w:val="28"/>
          <w:szCs w:val="28"/>
        </w:rPr>
        <w:t>никаких</w:t>
      </w:r>
      <w:r>
        <w:rPr>
          <w:sz w:val="28"/>
          <w:szCs w:val="28"/>
        </w:rPr>
        <w:t xml:space="preserve"> </w:t>
      </w:r>
      <w:r w:rsidRPr="00A613EB">
        <w:rPr>
          <w:sz w:val="28"/>
          <w:szCs w:val="28"/>
        </w:rPr>
        <w:t>привилегий</w:t>
      </w:r>
      <w:r>
        <w:rPr>
          <w:sz w:val="28"/>
          <w:szCs w:val="28"/>
        </w:rPr>
        <w:t xml:space="preserve"> </w:t>
      </w:r>
      <w:r w:rsidRPr="00A613EB">
        <w:rPr>
          <w:sz w:val="28"/>
          <w:szCs w:val="28"/>
        </w:rPr>
        <w:t>в</w:t>
      </w:r>
      <w:r>
        <w:rPr>
          <w:sz w:val="28"/>
          <w:szCs w:val="28"/>
        </w:rPr>
        <w:t xml:space="preserve"> </w:t>
      </w:r>
      <w:r w:rsidRPr="00A613EB">
        <w:rPr>
          <w:sz w:val="28"/>
          <w:szCs w:val="28"/>
        </w:rPr>
        <w:t>другом</w:t>
      </w:r>
      <w:r>
        <w:rPr>
          <w:sz w:val="28"/>
          <w:szCs w:val="28"/>
        </w:rPr>
        <w:t xml:space="preserve"> </w:t>
      </w:r>
      <w:r w:rsidRPr="00A613EB">
        <w:rPr>
          <w:sz w:val="28"/>
          <w:szCs w:val="28"/>
        </w:rPr>
        <w:t>турнире.</w:t>
      </w:r>
      <w:r>
        <w:rPr>
          <w:sz w:val="28"/>
          <w:szCs w:val="28"/>
        </w:rPr>
        <w:t xml:space="preserve"> </w:t>
      </w:r>
    </w:p>
    <w:p w:rsidR="007C798C" w:rsidRPr="00A613EB" w:rsidRDefault="007C798C" w:rsidP="00CE0F62">
      <w:pPr>
        <w:pStyle w:val="mytext"/>
        <w:rPr>
          <w:sz w:val="28"/>
          <w:szCs w:val="28"/>
        </w:rPr>
      </w:pPr>
      <w:proofErr w:type="gramStart"/>
      <w:r w:rsidRPr="00A613EB">
        <w:rPr>
          <w:sz w:val="28"/>
          <w:szCs w:val="28"/>
        </w:rPr>
        <w:t>Административный</w:t>
      </w:r>
      <w:proofErr w:type="gramEnd"/>
      <w:r>
        <w:rPr>
          <w:sz w:val="28"/>
          <w:szCs w:val="28"/>
        </w:rPr>
        <w:t xml:space="preserve"> </w:t>
      </w:r>
      <w:r w:rsidRPr="00A613EB">
        <w:rPr>
          <w:sz w:val="28"/>
          <w:szCs w:val="28"/>
          <w:lang w:val="en-US"/>
        </w:rPr>
        <w:t>WEB</w:t>
      </w:r>
      <w:r w:rsidRPr="00A613EB">
        <w:rPr>
          <w:sz w:val="28"/>
          <w:szCs w:val="28"/>
        </w:rPr>
        <w:t>-интерфейс</w:t>
      </w:r>
      <w:r>
        <w:rPr>
          <w:sz w:val="28"/>
          <w:szCs w:val="28"/>
        </w:rPr>
        <w:t xml:space="preserve"> </w:t>
      </w:r>
      <w:r w:rsidRPr="00A613EB">
        <w:rPr>
          <w:sz w:val="28"/>
          <w:szCs w:val="28"/>
        </w:rPr>
        <w:t>позволяет</w:t>
      </w:r>
      <w:r>
        <w:rPr>
          <w:sz w:val="28"/>
          <w:szCs w:val="28"/>
        </w:rPr>
        <w:t xml:space="preserve"> </w:t>
      </w:r>
      <w:r w:rsidRPr="00A613EB">
        <w:rPr>
          <w:sz w:val="28"/>
          <w:szCs w:val="28"/>
        </w:rPr>
        <w:t>выполнить</w:t>
      </w:r>
      <w:r>
        <w:rPr>
          <w:sz w:val="28"/>
          <w:szCs w:val="28"/>
        </w:rPr>
        <w:t xml:space="preserve"> </w:t>
      </w:r>
      <w:r w:rsidRPr="00A613EB">
        <w:rPr>
          <w:sz w:val="28"/>
          <w:szCs w:val="28"/>
        </w:rPr>
        <w:t>все</w:t>
      </w:r>
      <w:r>
        <w:rPr>
          <w:sz w:val="28"/>
          <w:szCs w:val="28"/>
        </w:rPr>
        <w:t xml:space="preserve"> </w:t>
      </w:r>
      <w:r w:rsidRPr="00A613EB">
        <w:rPr>
          <w:sz w:val="28"/>
          <w:szCs w:val="28"/>
        </w:rPr>
        <w:t>операции</w:t>
      </w:r>
      <w:r>
        <w:rPr>
          <w:sz w:val="28"/>
          <w:szCs w:val="28"/>
        </w:rPr>
        <w:t xml:space="preserve"> </w:t>
      </w:r>
      <w:r w:rsidRPr="00A613EB">
        <w:rPr>
          <w:sz w:val="28"/>
          <w:szCs w:val="28"/>
        </w:rPr>
        <w:t>по</w:t>
      </w:r>
      <w:r>
        <w:rPr>
          <w:sz w:val="28"/>
          <w:szCs w:val="28"/>
        </w:rPr>
        <w:t xml:space="preserve"> </w:t>
      </w:r>
      <w:r w:rsidRPr="00A613EB">
        <w:rPr>
          <w:sz w:val="28"/>
          <w:szCs w:val="28"/>
        </w:rPr>
        <w:t>созданию</w:t>
      </w:r>
      <w:r>
        <w:rPr>
          <w:sz w:val="28"/>
          <w:szCs w:val="28"/>
        </w:rPr>
        <w:t xml:space="preserve"> </w:t>
      </w:r>
      <w:r w:rsidRPr="00A613EB">
        <w:rPr>
          <w:sz w:val="28"/>
          <w:szCs w:val="28"/>
        </w:rPr>
        <w:t>и</w:t>
      </w:r>
      <w:r>
        <w:rPr>
          <w:sz w:val="28"/>
          <w:szCs w:val="28"/>
        </w:rPr>
        <w:t xml:space="preserve"> </w:t>
      </w:r>
      <w:r w:rsidRPr="00A613EB">
        <w:rPr>
          <w:sz w:val="28"/>
          <w:szCs w:val="28"/>
        </w:rPr>
        <w:t>настройке</w:t>
      </w:r>
      <w:r>
        <w:rPr>
          <w:sz w:val="28"/>
          <w:szCs w:val="28"/>
        </w:rPr>
        <w:t xml:space="preserve"> </w:t>
      </w:r>
      <w:r w:rsidRPr="00A613EB">
        <w:rPr>
          <w:sz w:val="28"/>
          <w:szCs w:val="28"/>
        </w:rPr>
        <w:t>нового</w:t>
      </w:r>
      <w:r>
        <w:rPr>
          <w:sz w:val="28"/>
          <w:szCs w:val="28"/>
        </w:rPr>
        <w:t xml:space="preserve"> </w:t>
      </w:r>
      <w:r w:rsidRPr="00A613EB">
        <w:rPr>
          <w:sz w:val="28"/>
          <w:szCs w:val="28"/>
        </w:rPr>
        <w:t>турнира</w:t>
      </w:r>
      <w:r>
        <w:rPr>
          <w:sz w:val="28"/>
          <w:szCs w:val="28"/>
        </w:rPr>
        <w:t xml:space="preserve"> </w:t>
      </w:r>
      <w:r w:rsidRPr="00A613EB">
        <w:rPr>
          <w:sz w:val="28"/>
          <w:szCs w:val="28"/>
        </w:rPr>
        <w:t>не</w:t>
      </w:r>
      <w:r>
        <w:rPr>
          <w:sz w:val="28"/>
          <w:szCs w:val="28"/>
        </w:rPr>
        <w:t xml:space="preserve"> </w:t>
      </w:r>
      <w:r w:rsidRPr="00A613EB">
        <w:rPr>
          <w:sz w:val="28"/>
          <w:szCs w:val="28"/>
        </w:rPr>
        <w:t>прибегая</w:t>
      </w:r>
      <w:r>
        <w:rPr>
          <w:sz w:val="28"/>
          <w:szCs w:val="28"/>
        </w:rPr>
        <w:t xml:space="preserve"> </w:t>
      </w:r>
      <w:r w:rsidRPr="00A613EB">
        <w:rPr>
          <w:sz w:val="28"/>
          <w:szCs w:val="28"/>
        </w:rPr>
        <w:t>к</w:t>
      </w:r>
      <w:r>
        <w:rPr>
          <w:sz w:val="28"/>
          <w:szCs w:val="28"/>
        </w:rPr>
        <w:t xml:space="preserve"> </w:t>
      </w:r>
      <w:r w:rsidRPr="00A613EB">
        <w:rPr>
          <w:sz w:val="28"/>
          <w:szCs w:val="28"/>
        </w:rPr>
        <w:t>редактированию</w:t>
      </w:r>
      <w:r>
        <w:rPr>
          <w:sz w:val="28"/>
          <w:szCs w:val="28"/>
        </w:rPr>
        <w:t xml:space="preserve"> </w:t>
      </w:r>
      <w:r w:rsidRPr="00A613EB">
        <w:rPr>
          <w:sz w:val="28"/>
          <w:szCs w:val="28"/>
        </w:rPr>
        <w:t>конфигурационных</w:t>
      </w:r>
      <w:r>
        <w:rPr>
          <w:sz w:val="28"/>
          <w:szCs w:val="28"/>
        </w:rPr>
        <w:t xml:space="preserve"> </w:t>
      </w:r>
      <w:r w:rsidRPr="00A613EB">
        <w:rPr>
          <w:sz w:val="28"/>
          <w:szCs w:val="28"/>
        </w:rPr>
        <w:t>файлов.</w:t>
      </w:r>
      <w:r>
        <w:rPr>
          <w:sz w:val="28"/>
          <w:szCs w:val="28"/>
        </w:rPr>
        <w:t xml:space="preserve"> </w:t>
      </w:r>
    </w:p>
    <w:p w:rsidR="007C798C" w:rsidRPr="00A613EB" w:rsidRDefault="007C798C" w:rsidP="00CE0F62">
      <w:pPr>
        <w:pStyle w:val="mytext"/>
        <w:rPr>
          <w:sz w:val="28"/>
          <w:szCs w:val="28"/>
        </w:rPr>
      </w:pPr>
      <w:r w:rsidRPr="00A613EB">
        <w:rPr>
          <w:sz w:val="28"/>
          <w:szCs w:val="28"/>
        </w:rPr>
        <w:t>Поддержка</w:t>
      </w:r>
      <w:r>
        <w:rPr>
          <w:sz w:val="28"/>
          <w:szCs w:val="28"/>
        </w:rPr>
        <w:t xml:space="preserve"> </w:t>
      </w:r>
      <w:r w:rsidRPr="00A613EB">
        <w:rPr>
          <w:sz w:val="28"/>
          <w:szCs w:val="28"/>
        </w:rPr>
        <w:t>практически</w:t>
      </w:r>
      <w:r>
        <w:rPr>
          <w:sz w:val="28"/>
          <w:szCs w:val="28"/>
        </w:rPr>
        <w:t xml:space="preserve"> </w:t>
      </w:r>
      <w:r w:rsidRPr="00A613EB">
        <w:rPr>
          <w:sz w:val="28"/>
          <w:szCs w:val="28"/>
        </w:rPr>
        <w:t>всех</w:t>
      </w:r>
      <w:r>
        <w:rPr>
          <w:sz w:val="28"/>
          <w:szCs w:val="28"/>
        </w:rPr>
        <w:t xml:space="preserve"> </w:t>
      </w:r>
      <w:r w:rsidRPr="00A613EB">
        <w:rPr>
          <w:sz w:val="28"/>
          <w:szCs w:val="28"/>
        </w:rPr>
        <w:t>популярных</w:t>
      </w:r>
      <w:r>
        <w:rPr>
          <w:sz w:val="28"/>
          <w:szCs w:val="28"/>
        </w:rPr>
        <w:t xml:space="preserve"> </w:t>
      </w:r>
      <w:r w:rsidRPr="00A613EB">
        <w:rPr>
          <w:sz w:val="28"/>
          <w:szCs w:val="28"/>
        </w:rPr>
        <w:t>языков</w:t>
      </w:r>
      <w:r>
        <w:rPr>
          <w:sz w:val="28"/>
          <w:szCs w:val="28"/>
        </w:rPr>
        <w:t xml:space="preserve"> </w:t>
      </w:r>
      <w:r w:rsidRPr="00A613EB">
        <w:rPr>
          <w:sz w:val="28"/>
          <w:szCs w:val="28"/>
        </w:rPr>
        <w:t>программирования:</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Java</w:t>
      </w:r>
      <w:r w:rsidRPr="00A613EB">
        <w:rPr>
          <w:sz w:val="28"/>
          <w:szCs w:val="28"/>
        </w:rPr>
        <w:t>,</w:t>
      </w:r>
      <w:r>
        <w:rPr>
          <w:sz w:val="28"/>
          <w:szCs w:val="28"/>
        </w:rPr>
        <w:t xml:space="preserve"> </w:t>
      </w:r>
      <w:r w:rsidRPr="00A613EB">
        <w:rPr>
          <w:sz w:val="28"/>
          <w:szCs w:val="28"/>
          <w:lang w:val="en-US"/>
        </w:rPr>
        <w:t>Pascal</w:t>
      </w:r>
      <w:r w:rsidRPr="00A613EB">
        <w:rPr>
          <w:sz w:val="28"/>
          <w:szCs w:val="28"/>
        </w:rPr>
        <w:t>,</w:t>
      </w:r>
      <w:r>
        <w:rPr>
          <w:sz w:val="28"/>
          <w:szCs w:val="28"/>
        </w:rPr>
        <w:t xml:space="preserve"> </w:t>
      </w:r>
      <w:r w:rsidRPr="00A613EB">
        <w:rPr>
          <w:sz w:val="28"/>
          <w:szCs w:val="28"/>
          <w:lang w:val="en-US"/>
        </w:rPr>
        <w:t>Perl</w:t>
      </w:r>
      <w:r w:rsidRPr="00A613EB">
        <w:rPr>
          <w:sz w:val="28"/>
          <w:szCs w:val="28"/>
        </w:rPr>
        <w:t>,</w:t>
      </w:r>
      <w:r>
        <w:rPr>
          <w:sz w:val="28"/>
          <w:szCs w:val="28"/>
        </w:rPr>
        <w:t xml:space="preserve"> </w:t>
      </w:r>
      <w:r w:rsidRPr="00A613EB">
        <w:rPr>
          <w:sz w:val="28"/>
          <w:szCs w:val="28"/>
          <w:lang w:val="en-US"/>
        </w:rPr>
        <w:t>Python</w:t>
      </w:r>
      <w:r>
        <w:rPr>
          <w:sz w:val="28"/>
          <w:szCs w:val="28"/>
        </w:rPr>
        <w:t xml:space="preserve"> </w:t>
      </w:r>
      <w:r w:rsidRPr="00A613EB">
        <w:rPr>
          <w:sz w:val="28"/>
          <w:szCs w:val="28"/>
        </w:rPr>
        <w:t>и</w:t>
      </w:r>
      <w:r>
        <w:rPr>
          <w:sz w:val="28"/>
          <w:szCs w:val="28"/>
        </w:rPr>
        <w:t xml:space="preserve"> </w:t>
      </w:r>
      <w:r w:rsidRPr="00A613EB">
        <w:rPr>
          <w:sz w:val="28"/>
          <w:szCs w:val="28"/>
        </w:rPr>
        <w:t>т.д.</w:t>
      </w:r>
      <w:r>
        <w:rPr>
          <w:sz w:val="28"/>
          <w:szCs w:val="28"/>
        </w:rPr>
        <w:t xml:space="preserve"> </w:t>
      </w:r>
      <w:r w:rsidRPr="00A613EB">
        <w:rPr>
          <w:sz w:val="28"/>
          <w:szCs w:val="28"/>
        </w:rPr>
        <w:t>При</w:t>
      </w:r>
      <w:r>
        <w:rPr>
          <w:sz w:val="28"/>
          <w:szCs w:val="28"/>
        </w:rPr>
        <w:t xml:space="preserve"> </w:t>
      </w:r>
      <w:r w:rsidRPr="00A613EB">
        <w:rPr>
          <w:sz w:val="28"/>
          <w:szCs w:val="28"/>
        </w:rPr>
        <w:t>компиляции</w:t>
      </w:r>
      <w:r>
        <w:rPr>
          <w:sz w:val="28"/>
          <w:szCs w:val="28"/>
        </w:rPr>
        <w:t xml:space="preserve"> </w:t>
      </w:r>
      <w:r w:rsidRPr="00A613EB">
        <w:rPr>
          <w:sz w:val="28"/>
          <w:szCs w:val="28"/>
        </w:rPr>
        <w:t>системы</w:t>
      </w:r>
      <w:r>
        <w:rPr>
          <w:sz w:val="28"/>
          <w:szCs w:val="28"/>
        </w:rPr>
        <w:t xml:space="preserve"> </w:t>
      </w:r>
      <w:r w:rsidRPr="00A613EB">
        <w:rPr>
          <w:sz w:val="28"/>
          <w:szCs w:val="28"/>
        </w:rPr>
        <w:t>автоматически</w:t>
      </w:r>
      <w:r>
        <w:rPr>
          <w:sz w:val="28"/>
          <w:szCs w:val="28"/>
        </w:rPr>
        <w:t xml:space="preserve"> </w:t>
      </w:r>
      <w:r w:rsidRPr="00A613EB">
        <w:rPr>
          <w:sz w:val="28"/>
          <w:szCs w:val="28"/>
        </w:rPr>
        <w:t>выявляются</w:t>
      </w:r>
      <w:r>
        <w:rPr>
          <w:sz w:val="28"/>
          <w:szCs w:val="28"/>
        </w:rPr>
        <w:t xml:space="preserve"> </w:t>
      </w:r>
      <w:r w:rsidRPr="00A613EB">
        <w:rPr>
          <w:sz w:val="28"/>
          <w:szCs w:val="28"/>
        </w:rPr>
        <w:t>установленные</w:t>
      </w:r>
      <w:r>
        <w:rPr>
          <w:sz w:val="28"/>
          <w:szCs w:val="28"/>
        </w:rPr>
        <w:t xml:space="preserve"> </w:t>
      </w:r>
      <w:r w:rsidRPr="00A613EB">
        <w:rPr>
          <w:sz w:val="28"/>
          <w:szCs w:val="28"/>
        </w:rPr>
        <w:t>среды</w:t>
      </w:r>
      <w:r>
        <w:rPr>
          <w:sz w:val="28"/>
          <w:szCs w:val="28"/>
        </w:rPr>
        <w:t xml:space="preserve"> </w:t>
      </w:r>
      <w:r w:rsidRPr="00A613EB">
        <w:rPr>
          <w:sz w:val="28"/>
          <w:szCs w:val="28"/>
        </w:rPr>
        <w:t>программирования</w:t>
      </w:r>
      <w:r>
        <w:rPr>
          <w:sz w:val="28"/>
          <w:szCs w:val="28"/>
        </w:rPr>
        <w:t xml:space="preserve"> </w:t>
      </w:r>
      <w:r w:rsidRPr="00A613EB">
        <w:rPr>
          <w:sz w:val="28"/>
          <w:szCs w:val="28"/>
        </w:rPr>
        <w:t>и</w:t>
      </w:r>
      <w:r>
        <w:rPr>
          <w:sz w:val="28"/>
          <w:szCs w:val="28"/>
        </w:rPr>
        <w:t xml:space="preserve"> </w:t>
      </w:r>
      <w:r w:rsidRPr="00A613EB">
        <w:rPr>
          <w:sz w:val="28"/>
          <w:szCs w:val="28"/>
        </w:rPr>
        <w:t>выполняется</w:t>
      </w:r>
      <w:r>
        <w:rPr>
          <w:sz w:val="28"/>
          <w:szCs w:val="28"/>
        </w:rPr>
        <w:t xml:space="preserve"> </w:t>
      </w:r>
      <w:r w:rsidRPr="00A613EB">
        <w:rPr>
          <w:sz w:val="28"/>
          <w:szCs w:val="28"/>
        </w:rPr>
        <w:t>начальное</w:t>
      </w:r>
      <w:r>
        <w:rPr>
          <w:sz w:val="28"/>
          <w:szCs w:val="28"/>
        </w:rPr>
        <w:t xml:space="preserve"> </w:t>
      </w:r>
      <w:r w:rsidRPr="00A613EB">
        <w:rPr>
          <w:sz w:val="28"/>
          <w:szCs w:val="28"/>
        </w:rPr>
        <w:t>конфигурирование.</w:t>
      </w:r>
      <w:r>
        <w:rPr>
          <w:sz w:val="28"/>
          <w:szCs w:val="28"/>
        </w:rPr>
        <w:t xml:space="preserve"> </w:t>
      </w:r>
      <w:r w:rsidRPr="00A613EB">
        <w:rPr>
          <w:sz w:val="28"/>
          <w:szCs w:val="28"/>
        </w:rPr>
        <w:t>Добавление</w:t>
      </w:r>
      <w:r>
        <w:rPr>
          <w:sz w:val="28"/>
          <w:szCs w:val="28"/>
        </w:rPr>
        <w:t xml:space="preserve"> </w:t>
      </w:r>
      <w:r w:rsidRPr="00A613EB">
        <w:rPr>
          <w:sz w:val="28"/>
          <w:szCs w:val="28"/>
        </w:rPr>
        <w:t>новых</w:t>
      </w:r>
      <w:r>
        <w:rPr>
          <w:sz w:val="28"/>
          <w:szCs w:val="28"/>
        </w:rPr>
        <w:t xml:space="preserve"> </w:t>
      </w:r>
      <w:r w:rsidRPr="00A613EB">
        <w:rPr>
          <w:sz w:val="28"/>
          <w:szCs w:val="28"/>
        </w:rPr>
        <w:t>языков</w:t>
      </w:r>
      <w:r>
        <w:rPr>
          <w:sz w:val="28"/>
          <w:szCs w:val="28"/>
        </w:rPr>
        <w:t xml:space="preserve"> </w:t>
      </w:r>
      <w:r w:rsidRPr="00A613EB">
        <w:rPr>
          <w:sz w:val="28"/>
          <w:szCs w:val="28"/>
        </w:rPr>
        <w:t>возможно</w:t>
      </w:r>
      <w:r>
        <w:rPr>
          <w:sz w:val="28"/>
          <w:szCs w:val="28"/>
        </w:rPr>
        <w:t xml:space="preserve"> </w:t>
      </w:r>
      <w:r w:rsidRPr="00A613EB">
        <w:rPr>
          <w:sz w:val="28"/>
          <w:szCs w:val="28"/>
        </w:rPr>
        <w:t>и</w:t>
      </w:r>
      <w:r>
        <w:rPr>
          <w:sz w:val="28"/>
          <w:szCs w:val="28"/>
        </w:rPr>
        <w:t xml:space="preserve"> </w:t>
      </w:r>
      <w:r w:rsidRPr="00A613EB">
        <w:rPr>
          <w:sz w:val="28"/>
          <w:szCs w:val="28"/>
        </w:rPr>
        <w:t>в</w:t>
      </w:r>
      <w:r>
        <w:rPr>
          <w:sz w:val="28"/>
          <w:szCs w:val="28"/>
        </w:rPr>
        <w:t xml:space="preserve"> </w:t>
      </w:r>
      <w:r w:rsidRPr="00A613EB">
        <w:rPr>
          <w:sz w:val="28"/>
          <w:szCs w:val="28"/>
        </w:rPr>
        <w:t>уже</w:t>
      </w:r>
      <w:r>
        <w:rPr>
          <w:sz w:val="28"/>
          <w:szCs w:val="28"/>
        </w:rPr>
        <w:t xml:space="preserve"> </w:t>
      </w:r>
      <w:r w:rsidRPr="00A613EB">
        <w:rPr>
          <w:sz w:val="28"/>
          <w:szCs w:val="28"/>
        </w:rPr>
        <w:t>работающую</w:t>
      </w:r>
      <w:r>
        <w:rPr>
          <w:sz w:val="28"/>
          <w:szCs w:val="28"/>
        </w:rPr>
        <w:t xml:space="preserve"> </w:t>
      </w:r>
      <w:r w:rsidRPr="00A613EB">
        <w:rPr>
          <w:sz w:val="28"/>
          <w:szCs w:val="28"/>
        </w:rPr>
        <w:t>систему.</w:t>
      </w:r>
      <w:r>
        <w:rPr>
          <w:sz w:val="28"/>
          <w:szCs w:val="28"/>
        </w:rPr>
        <w:t xml:space="preserve"> </w:t>
      </w:r>
    </w:p>
    <w:p w:rsidR="007C798C" w:rsidRPr="00A613EB" w:rsidRDefault="007C798C" w:rsidP="00CE0F62">
      <w:pPr>
        <w:pStyle w:val="mytext"/>
        <w:rPr>
          <w:sz w:val="28"/>
          <w:szCs w:val="28"/>
        </w:rPr>
      </w:pPr>
      <w:r w:rsidRPr="00A613EB">
        <w:rPr>
          <w:sz w:val="28"/>
          <w:szCs w:val="28"/>
        </w:rPr>
        <w:t>"Безопасный"</w:t>
      </w:r>
      <w:r>
        <w:rPr>
          <w:sz w:val="28"/>
          <w:szCs w:val="28"/>
        </w:rPr>
        <w:t xml:space="preserve"> </w:t>
      </w:r>
      <w:r w:rsidRPr="00A613EB">
        <w:rPr>
          <w:sz w:val="28"/>
          <w:szCs w:val="28"/>
        </w:rPr>
        <w:t>запуск</w:t>
      </w:r>
      <w:r>
        <w:rPr>
          <w:sz w:val="28"/>
          <w:szCs w:val="28"/>
        </w:rPr>
        <w:t xml:space="preserve"> </w:t>
      </w:r>
      <w:r w:rsidRPr="00A613EB">
        <w:rPr>
          <w:sz w:val="28"/>
          <w:szCs w:val="28"/>
        </w:rPr>
        <w:t>тестируемых</w:t>
      </w:r>
      <w:r>
        <w:rPr>
          <w:sz w:val="28"/>
          <w:szCs w:val="28"/>
        </w:rPr>
        <w:t xml:space="preserve"> </w:t>
      </w:r>
      <w:r w:rsidRPr="00A613EB">
        <w:rPr>
          <w:sz w:val="28"/>
          <w:szCs w:val="28"/>
        </w:rPr>
        <w:t>программ</w:t>
      </w:r>
      <w:r>
        <w:rPr>
          <w:sz w:val="28"/>
          <w:szCs w:val="28"/>
        </w:rPr>
        <w:t xml:space="preserve"> </w:t>
      </w:r>
      <w:r w:rsidRPr="00A613EB">
        <w:rPr>
          <w:sz w:val="28"/>
          <w:szCs w:val="28"/>
        </w:rPr>
        <w:t>на</w:t>
      </w:r>
      <w:r>
        <w:rPr>
          <w:sz w:val="28"/>
          <w:szCs w:val="28"/>
        </w:rPr>
        <w:t xml:space="preserve"> </w:t>
      </w:r>
      <w:r w:rsidRPr="00A613EB">
        <w:rPr>
          <w:sz w:val="28"/>
          <w:szCs w:val="28"/>
        </w:rPr>
        <w:t>выполнение</w:t>
      </w:r>
      <w:r>
        <w:rPr>
          <w:sz w:val="28"/>
          <w:szCs w:val="28"/>
        </w:rPr>
        <w:t xml:space="preserve"> </w:t>
      </w:r>
      <w:r w:rsidRPr="00A613EB">
        <w:rPr>
          <w:sz w:val="28"/>
          <w:szCs w:val="28"/>
        </w:rPr>
        <w:t>(требует</w:t>
      </w:r>
      <w:r>
        <w:rPr>
          <w:sz w:val="28"/>
          <w:szCs w:val="28"/>
        </w:rPr>
        <w:t xml:space="preserve"> </w:t>
      </w:r>
      <w:r w:rsidRPr="00A613EB">
        <w:rPr>
          <w:sz w:val="28"/>
          <w:szCs w:val="28"/>
        </w:rPr>
        <w:t>специальной</w:t>
      </w:r>
      <w:r>
        <w:rPr>
          <w:sz w:val="28"/>
          <w:szCs w:val="28"/>
        </w:rPr>
        <w:t xml:space="preserve"> </w:t>
      </w:r>
      <w:r w:rsidRPr="00A613EB">
        <w:rPr>
          <w:sz w:val="28"/>
          <w:szCs w:val="28"/>
        </w:rPr>
        <w:t>поддержки</w:t>
      </w:r>
      <w:r>
        <w:rPr>
          <w:sz w:val="28"/>
          <w:szCs w:val="28"/>
        </w:rPr>
        <w:t xml:space="preserve"> </w:t>
      </w:r>
      <w:r w:rsidRPr="00A613EB">
        <w:rPr>
          <w:sz w:val="28"/>
          <w:szCs w:val="28"/>
        </w:rPr>
        <w:t>со</w:t>
      </w:r>
      <w:r>
        <w:rPr>
          <w:sz w:val="28"/>
          <w:szCs w:val="28"/>
        </w:rPr>
        <w:t xml:space="preserve"> </w:t>
      </w:r>
      <w:r w:rsidRPr="00A613EB">
        <w:rPr>
          <w:sz w:val="28"/>
          <w:szCs w:val="28"/>
        </w:rPr>
        <w:t>стороны</w:t>
      </w:r>
      <w:r>
        <w:rPr>
          <w:sz w:val="28"/>
          <w:szCs w:val="28"/>
        </w:rPr>
        <w:t xml:space="preserve"> </w:t>
      </w:r>
      <w:r w:rsidRPr="00A613EB">
        <w:rPr>
          <w:sz w:val="28"/>
          <w:szCs w:val="28"/>
        </w:rPr>
        <w:t>ядра</w:t>
      </w:r>
      <w:r>
        <w:rPr>
          <w:sz w:val="28"/>
          <w:szCs w:val="28"/>
        </w:rPr>
        <w:t xml:space="preserve"> </w:t>
      </w:r>
      <w:r w:rsidRPr="00A613EB">
        <w:rPr>
          <w:sz w:val="28"/>
          <w:szCs w:val="28"/>
        </w:rPr>
        <w:t>ОС).</w:t>
      </w:r>
      <w:r>
        <w:rPr>
          <w:sz w:val="28"/>
          <w:szCs w:val="28"/>
        </w:rPr>
        <w:t xml:space="preserve"> </w:t>
      </w:r>
      <w:r w:rsidRPr="00A613EB">
        <w:rPr>
          <w:sz w:val="28"/>
          <w:szCs w:val="28"/>
        </w:rPr>
        <w:t>Тестируемая</w:t>
      </w:r>
      <w:r>
        <w:rPr>
          <w:sz w:val="28"/>
          <w:szCs w:val="28"/>
        </w:rPr>
        <w:t xml:space="preserve"> </w:t>
      </w:r>
      <w:r w:rsidRPr="00A613EB">
        <w:rPr>
          <w:sz w:val="28"/>
          <w:szCs w:val="28"/>
        </w:rPr>
        <w:t>программа</w:t>
      </w:r>
      <w:r>
        <w:rPr>
          <w:sz w:val="28"/>
          <w:szCs w:val="28"/>
        </w:rPr>
        <w:t xml:space="preserve"> </w:t>
      </w:r>
      <w:r w:rsidRPr="00A613EB">
        <w:rPr>
          <w:sz w:val="28"/>
          <w:szCs w:val="28"/>
        </w:rPr>
        <w:t>не</w:t>
      </w:r>
      <w:r>
        <w:rPr>
          <w:sz w:val="28"/>
          <w:szCs w:val="28"/>
        </w:rPr>
        <w:t xml:space="preserve"> </w:t>
      </w:r>
      <w:r w:rsidRPr="00A613EB">
        <w:rPr>
          <w:sz w:val="28"/>
          <w:szCs w:val="28"/>
        </w:rPr>
        <w:t>может</w:t>
      </w:r>
      <w:r>
        <w:rPr>
          <w:sz w:val="28"/>
          <w:szCs w:val="28"/>
        </w:rPr>
        <w:t xml:space="preserve"> </w:t>
      </w:r>
      <w:r w:rsidRPr="00A613EB">
        <w:rPr>
          <w:sz w:val="28"/>
          <w:szCs w:val="28"/>
        </w:rPr>
        <w:t>выполнить</w:t>
      </w:r>
      <w:r>
        <w:rPr>
          <w:sz w:val="28"/>
          <w:szCs w:val="28"/>
        </w:rPr>
        <w:t xml:space="preserve"> </w:t>
      </w:r>
      <w:r w:rsidRPr="00A613EB">
        <w:rPr>
          <w:sz w:val="28"/>
          <w:szCs w:val="28"/>
        </w:rPr>
        <w:t>потенциально</w:t>
      </w:r>
      <w:r>
        <w:rPr>
          <w:sz w:val="28"/>
          <w:szCs w:val="28"/>
        </w:rPr>
        <w:t xml:space="preserve"> </w:t>
      </w:r>
      <w:r w:rsidRPr="00A613EB">
        <w:rPr>
          <w:sz w:val="28"/>
          <w:szCs w:val="28"/>
        </w:rPr>
        <w:t>опасные</w:t>
      </w:r>
      <w:r>
        <w:rPr>
          <w:sz w:val="28"/>
          <w:szCs w:val="28"/>
        </w:rPr>
        <w:t xml:space="preserve"> </w:t>
      </w:r>
      <w:r w:rsidRPr="00A613EB">
        <w:rPr>
          <w:sz w:val="28"/>
          <w:szCs w:val="28"/>
        </w:rPr>
        <w:t>операции,</w:t>
      </w:r>
      <w:r>
        <w:rPr>
          <w:sz w:val="28"/>
          <w:szCs w:val="28"/>
        </w:rPr>
        <w:t xml:space="preserve"> </w:t>
      </w:r>
      <w:r w:rsidRPr="00A613EB">
        <w:rPr>
          <w:sz w:val="28"/>
          <w:szCs w:val="28"/>
        </w:rPr>
        <w:t>такие</w:t>
      </w:r>
      <w:r>
        <w:rPr>
          <w:sz w:val="28"/>
          <w:szCs w:val="28"/>
        </w:rPr>
        <w:t xml:space="preserve"> </w:t>
      </w:r>
      <w:r w:rsidRPr="00A613EB">
        <w:rPr>
          <w:sz w:val="28"/>
          <w:szCs w:val="28"/>
        </w:rPr>
        <w:t>как</w:t>
      </w:r>
      <w:r>
        <w:rPr>
          <w:sz w:val="28"/>
          <w:szCs w:val="28"/>
        </w:rPr>
        <w:t xml:space="preserve"> </w:t>
      </w:r>
      <w:r w:rsidRPr="00A613EB">
        <w:rPr>
          <w:sz w:val="28"/>
          <w:szCs w:val="28"/>
        </w:rPr>
        <w:t>создание</w:t>
      </w:r>
      <w:r>
        <w:rPr>
          <w:sz w:val="28"/>
          <w:szCs w:val="28"/>
        </w:rPr>
        <w:t xml:space="preserve"> </w:t>
      </w:r>
      <w:r w:rsidRPr="00A613EB">
        <w:rPr>
          <w:sz w:val="28"/>
          <w:szCs w:val="28"/>
        </w:rPr>
        <w:t>новых</w:t>
      </w:r>
      <w:r>
        <w:rPr>
          <w:sz w:val="28"/>
          <w:szCs w:val="28"/>
        </w:rPr>
        <w:t xml:space="preserve"> </w:t>
      </w:r>
      <w:r w:rsidRPr="00A613EB">
        <w:rPr>
          <w:sz w:val="28"/>
          <w:szCs w:val="28"/>
        </w:rPr>
        <w:t>процессов,</w:t>
      </w:r>
      <w:r>
        <w:rPr>
          <w:sz w:val="28"/>
          <w:szCs w:val="28"/>
        </w:rPr>
        <w:t xml:space="preserve"> </w:t>
      </w:r>
      <w:r w:rsidRPr="00A613EB">
        <w:rPr>
          <w:sz w:val="28"/>
          <w:szCs w:val="28"/>
        </w:rPr>
        <w:t>открытие</w:t>
      </w:r>
      <w:r>
        <w:rPr>
          <w:sz w:val="28"/>
          <w:szCs w:val="28"/>
        </w:rPr>
        <w:t xml:space="preserve"> </w:t>
      </w:r>
      <w:r w:rsidRPr="00A613EB">
        <w:rPr>
          <w:sz w:val="28"/>
          <w:szCs w:val="28"/>
        </w:rPr>
        <w:t>произвольного</w:t>
      </w:r>
      <w:r>
        <w:rPr>
          <w:sz w:val="28"/>
          <w:szCs w:val="28"/>
        </w:rPr>
        <w:t xml:space="preserve"> </w:t>
      </w:r>
      <w:r w:rsidRPr="00A613EB">
        <w:rPr>
          <w:sz w:val="28"/>
          <w:szCs w:val="28"/>
        </w:rPr>
        <w:t>файла,</w:t>
      </w:r>
      <w:r>
        <w:rPr>
          <w:sz w:val="28"/>
          <w:szCs w:val="28"/>
        </w:rPr>
        <w:t xml:space="preserve"> </w:t>
      </w:r>
      <w:r w:rsidRPr="00A613EB">
        <w:rPr>
          <w:sz w:val="28"/>
          <w:szCs w:val="28"/>
        </w:rPr>
        <w:t>создание</w:t>
      </w:r>
      <w:r>
        <w:rPr>
          <w:sz w:val="28"/>
          <w:szCs w:val="28"/>
        </w:rPr>
        <w:t xml:space="preserve"> </w:t>
      </w:r>
      <w:r w:rsidRPr="00A613EB">
        <w:rPr>
          <w:sz w:val="28"/>
          <w:szCs w:val="28"/>
        </w:rPr>
        <w:t>сокета</w:t>
      </w:r>
      <w:r>
        <w:rPr>
          <w:sz w:val="28"/>
          <w:szCs w:val="28"/>
        </w:rPr>
        <w:t xml:space="preserve"> </w:t>
      </w:r>
      <w:r w:rsidRPr="00A613EB">
        <w:rPr>
          <w:sz w:val="28"/>
          <w:szCs w:val="28"/>
        </w:rPr>
        <w:t>и</w:t>
      </w:r>
      <w:r>
        <w:rPr>
          <w:sz w:val="28"/>
          <w:szCs w:val="28"/>
        </w:rPr>
        <w:t xml:space="preserve"> </w:t>
      </w:r>
      <w:r w:rsidRPr="00A613EB">
        <w:rPr>
          <w:sz w:val="28"/>
          <w:szCs w:val="28"/>
        </w:rPr>
        <w:t>т.п.</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proofErr w:type="spellStart"/>
      <w:r w:rsidRPr="00A613EB">
        <w:rPr>
          <w:sz w:val="28"/>
          <w:szCs w:val="28"/>
        </w:rPr>
        <w:t>Ejudge</w:t>
      </w:r>
      <w:proofErr w:type="spellEnd"/>
      <w:r>
        <w:rPr>
          <w:sz w:val="28"/>
          <w:szCs w:val="28"/>
          <w:lang w:val="ru-RU"/>
        </w:rPr>
        <w:t xml:space="preserve"> </w:t>
      </w:r>
      <w:r w:rsidRPr="00A613EB">
        <w:rPr>
          <w:sz w:val="28"/>
          <w:szCs w:val="28"/>
          <w:lang w:val="ru-RU"/>
        </w:rPr>
        <w:t>распространяется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исходных</w:t>
      </w:r>
      <w:r>
        <w:rPr>
          <w:sz w:val="28"/>
          <w:szCs w:val="28"/>
          <w:lang w:val="ru-RU"/>
        </w:rPr>
        <w:t xml:space="preserve"> </w:t>
      </w:r>
      <w:r w:rsidRPr="00A613EB">
        <w:rPr>
          <w:sz w:val="28"/>
          <w:szCs w:val="28"/>
          <w:lang w:val="ru-RU"/>
        </w:rPr>
        <w:t>кодах</w:t>
      </w:r>
      <w:r>
        <w:rPr>
          <w:sz w:val="28"/>
          <w:szCs w:val="28"/>
          <w:lang w:val="ru-RU"/>
        </w:rPr>
        <w:t xml:space="preserve"> </w:t>
      </w:r>
      <w:r w:rsidRPr="00A613EB">
        <w:rPr>
          <w:sz w:val="28"/>
          <w:szCs w:val="28"/>
          <w:lang w:val="ru-RU"/>
        </w:rPr>
        <w:t>под</w:t>
      </w:r>
      <w:r>
        <w:rPr>
          <w:sz w:val="28"/>
          <w:szCs w:val="28"/>
          <w:lang w:val="ru-RU"/>
        </w:rPr>
        <w:t xml:space="preserve"> </w:t>
      </w:r>
      <w:r w:rsidRPr="00A613EB">
        <w:rPr>
          <w:sz w:val="28"/>
          <w:szCs w:val="28"/>
          <w:lang w:val="ru-RU"/>
        </w:rPr>
        <w:t>лицензией</w:t>
      </w:r>
      <w:r>
        <w:rPr>
          <w:sz w:val="28"/>
          <w:szCs w:val="28"/>
          <w:lang w:val="ru-RU"/>
        </w:rPr>
        <w:t xml:space="preserve"> </w:t>
      </w:r>
      <w:r w:rsidRPr="00A613EB">
        <w:rPr>
          <w:sz w:val="28"/>
          <w:szCs w:val="28"/>
        </w:rPr>
        <w:t>GPL</w:t>
      </w:r>
      <w:r w:rsidRPr="00A613EB">
        <w:rPr>
          <w:sz w:val="28"/>
          <w:szCs w:val="28"/>
          <w:lang w:val="ru-RU"/>
        </w:rPr>
        <w:t>.</w:t>
      </w:r>
      <w:r>
        <w:rPr>
          <w:sz w:val="28"/>
          <w:szCs w:val="28"/>
          <w:lang w:val="ru-RU"/>
        </w:rPr>
        <w:t xml:space="preserve"> </w:t>
      </w:r>
      <w:r w:rsidRPr="00A613EB">
        <w:rPr>
          <w:sz w:val="28"/>
          <w:szCs w:val="28"/>
          <w:lang w:val="ru-RU"/>
        </w:rPr>
        <w:t>Это</w:t>
      </w:r>
      <w:r>
        <w:rPr>
          <w:sz w:val="28"/>
          <w:szCs w:val="28"/>
          <w:lang w:val="ru-RU"/>
        </w:rPr>
        <w:t xml:space="preserve"> </w:t>
      </w:r>
      <w:r w:rsidRPr="00A613EB">
        <w:rPr>
          <w:sz w:val="28"/>
          <w:szCs w:val="28"/>
          <w:lang w:val="ru-RU"/>
        </w:rPr>
        <w:t>означает,</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система</w:t>
      </w:r>
      <w:r>
        <w:rPr>
          <w:sz w:val="28"/>
          <w:szCs w:val="28"/>
          <w:lang w:val="ru-RU"/>
        </w:rPr>
        <w:t xml:space="preserve"> </w:t>
      </w:r>
      <w:r w:rsidRPr="00A613EB">
        <w:rPr>
          <w:sz w:val="28"/>
          <w:szCs w:val="28"/>
          <w:lang w:val="ru-RU"/>
        </w:rPr>
        <w:t>распространяется</w:t>
      </w:r>
      <w:r>
        <w:rPr>
          <w:sz w:val="28"/>
          <w:szCs w:val="28"/>
          <w:lang w:val="ru-RU"/>
        </w:rPr>
        <w:t xml:space="preserve"> </w:t>
      </w:r>
      <w:r w:rsidRPr="00A613EB">
        <w:rPr>
          <w:sz w:val="28"/>
          <w:szCs w:val="28"/>
          <w:lang w:val="ru-RU"/>
        </w:rPr>
        <w:t>бесплатно</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открыта</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добавления</w:t>
      </w:r>
      <w:r>
        <w:rPr>
          <w:sz w:val="28"/>
          <w:szCs w:val="28"/>
          <w:lang w:val="ru-RU"/>
        </w:rPr>
        <w:t xml:space="preserve"> </w:t>
      </w:r>
      <w:r w:rsidRPr="00A613EB">
        <w:rPr>
          <w:sz w:val="28"/>
          <w:szCs w:val="28"/>
          <w:lang w:val="ru-RU"/>
        </w:rPr>
        <w:t>новых</w:t>
      </w:r>
      <w:r>
        <w:rPr>
          <w:sz w:val="28"/>
          <w:szCs w:val="28"/>
          <w:lang w:val="ru-RU"/>
        </w:rPr>
        <w:t xml:space="preserve"> </w:t>
      </w:r>
      <w:r w:rsidRPr="00A613EB">
        <w:rPr>
          <w:sz w:val="28"/>
          <w:szCs w:val="28"/>
          <w:lang w:val="ru-RU"/>
        </w:rPr>
        <w:t>возможностей.</w:t>
      </w:r>
    </w:p>
    <w:p w:rsidR="007C798C" w:rsidRPr="00A613EB" w:rsidRDefault="007C798C" w:rsidP="00CE0F62">
      <w:pPr>
        <w:pStyle w:val="1"/>
        <w:rPr>
          <w:sz w:val="28"/>
          <w:szCs w:val="28"/>
          <w:lang w:val="ru-RU"/>
        </w:rPr>
      </w:pPr>
      <w:r w:rsidRPr="00A613EB">
        <w:rPr>
          <w:sz w:val="28"/>
          <w:szCs w:val="28"/>
          <w:lang w:val="ru-RU"/>
        </w:rPr>
        <w:t>Настраиваемый</w:t>
      </w:r>
      <w:r>
        <w:rPr>
          <w:sz w:val="28"/>
          <w:szCs w:val="28"/>
          <w:lang w:val="ru-RU"/>
        </w:rPr>
        <w:t xml:space="preserve"> </w:t>
      </w:r>
      <w:r w:rsidRPr="00A613EB">
        <w:rPr>
          <w:sz w:val="28"/>
          <w:szCs w:val="28"/>
          <w:lang w:val="ru-RU"/>
        </w:rPr>
        <w:t>интерфейс</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Можно</w:t>
      </w:r>
      <w:r>
        <w:rPr>
          <w:sz w:val="28"/>
          <w:szCs w:val="28"/>
          <w:lang w:val="ru-RU"/>
        </w:rPr>
        <w:t xml:space="preserve"> </w:t>
      </w:r>
      <w:r w:rsidRPr="00A613EB">
        <w:rPr>
          <w:sz w:val="28"/>
          <w:szCs w:val="28"/>
          <w:lang w:val="ru-RU"/>
        </w:rPr>
        <w:t>изменять</w:t>
      </w:r>
      <w:r>
        <w:rPr>
          <w:sz w:val="28"/>
          <w:szCs w:val="28"/>
          <w:lang w:val="ru-RU"/>
        </w:rPr>
        <w:t xml:space="preserve"> </w:t>
      </w:r>
      <w:r w:rsidRPr="00A613EB">
        <w:rPr>
          <w:sz w:val="28"/>
          <w:szCs w:val="28"/>
          <w:lang w:val="ru-RU"/>
        </w:rPr>
        <w:t>внешний</w:t>
      </w:r>
      <w:r>
        <w:rPr>
          <w:sz w:val="28"/>
          <w:szCs w:val="28"/>
          <w:lang w:val="ru-RU"/>
        </w:rPr>
        <w:t xml:space="preserve"> </w:t>
      </w:r>
      <w:r w:rsidRPr="00A613EB">
        <w:rPr>
          <w:sz w:val="28"/>
          <w:szCs w:val="28"/>
          <w:lang w:val="ru-RU"/>
        </w:rPr>
        <w:t>вид</w:t>
      </w:r>
      <w:r>
        <w:rPr>
          <w:sz w:val="28"/>
          <w:szCs w:val="28"/>
          <w:lang w:val="ru-RU"/>
        </w:rPr>
        <w:t xml:space="preserve"> </w:t>
      </w:r>
      <w:r w:rsidRPr="00A613EB">
        <w:rPr>
          <w:sz w:val="28"/>
          <w:szCs w:val="28"/>
          <w:lang w:val="ru-RU"/>
        </w:rPr>
        <w:t>страниц,</w:t>
      </w:r>
      <w:r>
        <w:rPr>
          <w:sz w:val="28"/>
          <w:szCs w:val="28"/>
          <w:lang w:val="ru-RU"/>
        </w:rPr>
        <w:t xml:space="preserve"> </w:t>
      </w:r>
      <w:r w:rsidRPr="00A613EB">
        <w:rPr>
          <w:sz w:val="28"/>
          <w:szCs w:val="28"/>
          <w:lang w:val="ru-RU"/>
        </w:rPr>
        <w:t>генерируемых</w:t>
      </w:r>
      <w:r>
        <w:rPr>
          <w:sz w:val="28"/>
          <w:szCs w:val="28"/>
          <w:lang w:val="ru-RU"/>
        </w:rPr>
        <w:t xml:space="preserve"> </w:t>
      </w:r>
      <w:r w:rsidRPr="00A613EB">
        <w:rPr>
          <w:sz w:val="28"/>
          <w:szCs w:val="28"/>
          <w:lang w:val="ru-RU"/>
        </w:rPr>
        <w:t>системой.</w:t>
      </w:r>
    </w:p>
    <w:p w:rsidR="007C798C" w:rsidRPr="00A613EB" w:rsidRDefault="007C798C" w:rsidP="00CE0F62">
      <w:pPr>
        <w:pStyle w:val="1"/>
        <w:rPr>
          <w:sz w:val="28"/>
          <w:szCs w:val="28"/>
          <w:lang w:val="ru-RU"/>
        </w:rPr>
      </w:pPr>
      <w:r w:rsidRPr="00A613EB">
        <w:rPr>
          <w:sz w:val="28"/>
          <w:szCs w:val="28"/>
          <w:lang w:val="ru-RU"/>
        </w:rPr>
        <w:t>Возможность</w:t>
      </w:r>
      <w:r>
        <w:rPr>
          <w:sz w:val="28"/>
          <w:szCs w:val="28"/>
          <w:lang w:val="ru-RU"/>
        </w:rPr>
        <w:t xml:space="preserve"> </w:t>
      </w:r>
      <w:r w:rsidRPr="00A613EB">
        <w:rPr>
          <w:sz w:val="28"/>
          <w:szCs w:val="28"/>
          <w:lang w:val="ru-RU"/>
        </w:rPr>
        <w:t>добавления</w:t>
      </w:r>
      <w:r>
        <w:rPr>
          <w:sz w:val="28"/>
          <w:szCs w:val="28"/>
          <w:lang w:val="ru-RU"/>
        </w:rPr>
        <w:t xml:space="preserve"> </w:t>
      </w:r>
      <w:r w:rsidRPr="00A613EB">
        <w:rPr>
          <w:sz w:val="28"/>
          <w:szCs w:val="28"/>
          <w:lang w:val="ru-RU"/>
        </w:rPr>
        <w:t>новых</w:t>
      </w:r>
      <w:r>
        <w:rPr>
          <w:sz w:val="28"/>
          <w:szCs w:val="28"/>
          <w:lang w:val="ru-RU"/>
        </w:rPr>
        <w:t xml:space="preserve"> </w:t>
      </w:r>
      <w:r w:rsidRPr="00A613EB">
        <w:rPr>
          <w:sz w:val="28"/>
          <w:szCs w:val="28"/>
          <w:lang w:val="ru-RU"/>
        </w:rPr>
        <w:t>языков</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систему.</w:t>
      </w: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proofErr w:type="spellStart"/>
      <w:r w:rsidRPr="00A613EB">
        <w:rPr>
          <w:sz w:val="28"/>
          <w:szCs w:val="28"/>
        </w:rPr>
        <w:t>ejudge</w:t>
      </w:r>
      <w:proofErr w:type="spellEnd"/>
      <w:r>
        <w:rPr>
          <w:sz w:val="28"/>
          <w:szCs w:val="28"/>
          <w:lang w:val="ru-RU"/>
        </w:rPr>
        <w:t xml:space="preserve"> </w:t>
      </w:r>
      <w:r w:rsidRPr="00A613EB">
        <w:rPr>
          <w:sz w:val="28"/>
          <w:szCs w:val="28"/>
          <w:lang w:val="ru-RU"/>
        </w:rPr>
        <w:t>работает</w:t>
      </w:r>
      <w:r>
        <w:rPr>
          <w:sz w:val="28"/>
          <w:szCs w:val="28"/>
          <w:lang w:val="ru-RU"/>
        </w:rPr>
        <w:t xml:space="preserve"> </w:t>
      </w:r>
      <w:r w:rsidRPr="00A613EB">
        <w:rPr>
          <w:sz w:val="28"/>
          <w:szCs w:val="28"/>
          <w:lang w:val="ru-RU"/>
        </w:rPr>
        <w:t>под</w:t>
      </w:r>
      <w:r>
        <w:rPr>
          <w:sz w:val="28"/>
          <w:szCs w:val="28"/>
          <w:lang w:val="ru-RU"/>
        </w:rPr>
        <w:t xml:space="preserve"> </w:t>
      </w:r>
      <w:r w:rsidRPr="00A613EB">
        <w:rPr>
          <w:sz w:val="28"/>
          <w:szCs w:val="28"/>
          <w:lang w:val="ru-RU"/>
        </w:rPr>
        <w:t>управлением</w:t>
      </w:r>
      <w:r>
        <w:rPr>
          <w:sz w:val="28"/>
          <w:szCs w:val="28"/>
          <w:lang w:val="ru-RU"/>
        </w:rPr>
        <w:t xml:space="preserve"> </w:t>
      </w:r>
      <w:r w:rsidRPr="00A613EB">
        <w:rPr>
          <w:sz w:val="28"/>
          <w:szCs w:val="28"/>
          <w:lang w:val="ru-RU"/>
        </w:rPr>
        <w:t>ОС</w:t>
      </w:r>
      <w:r>
        <w:rPr>
          <w:sz w:val="28"/>
          <w:szCs w:val="28"/>
          <w:lang w:val="ru-RU"/>
        </w:rPr>
        <w:t xml:space="preserve"> </w:t>
      </w:r>
      <w:r w:rsidRPr="00A613EB">
        <w:rPr>
          <w:sz w:val="28"/>
          <w:szCs w:val="28"/>
        </w:rPr>
        <w:t>Linux</w:t>
      </w:r>
      <w:r w:rsidRPr="00A613EB">
        <w:rPr>
          <w:sz w:val="28"/>
          <w:szCs w:val="28"/>
          <w:lang w:val="ru-RU"/>
        </w:rPr>
        <w:t>,</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позволяет</w:t>
      </w:r>
      <w:r>
        <w:rPr>
          <w:sz w:val="28"/>
          <w:szCs w:val="28"/>
          <w:lang w:val="ru-RU"/>
        </w:rPr>
        <w:t xml:space="preserve"> </w:t>
      </w:r>
      <w:r w:rsidRPr="00A613EB">
        <w:rPr>
          <w:sz w:val="28"/>
          <w:szCs w:val="28"/>
          <w:lang w:val="ru-RU"/>
        </w:rPr>
        <w:t>использовать</w:t>
      </w:r>
      <w:r>
        <w:rPr>
          <w:sz w:val="28"/>
          <w:szCs w:val="28"/>
          <w:lang w:val="ru-RU"/>
        </w:rPr>
        <w:t xml:space="preserve"> </w:t>
      </w:r>
      <w:r w:rsidRPr="00A613EB">
        <w:rPr>
          <w:sz w:val="28"/>
          <w:szCs w:val="28"/>
          <w:lang w:val="ru-RU"/>
        </w:rPr>
        <w:t>языки</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которые</w:t>
      </w:r>
      <w:r>
        <w:rPr>
          <w:sz w:val="28"/>
          <w:szCs w:val="28"/>
          <w:lang w:val="ru-RU"/>
        </w:rPr>
        <w:t xml:space="preserve"> </w:t>
      </w:r>
      <w:r w:rsidRPr="00A613EB">
        <w:rPr>
          <w:sz w:val="28"/>
          <w:szCs w:val="28"/>
          <w:lang w:val="ru-RU"/>
        </w:rPr>
        <w:t>реализованы</w:t>
      </w:r>
      <w:r>
        <w:rPr>
          <w:sz w:val="28"/>
          <w:szCs w:val="28"/>
          <w:lang w:val="ru-RU"/>
        </w:rPr>
        <w:t xml:space="preserve"> </w:t>
      </w:r>
      <w:r w:rsidRPr="00A613EB">
        <w:rPr>
          <w:sz w:val="28"/>
          <w:szCs w:val="28"/>
          <w:lang w:val="ru-RU"/>
        </w:rPr>
        <w:t>только</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rPr>
        <w:t>Windows</w:t>
      </w:r>
      <w:r w:rsidRPr="00A613EB">
        <w:rPr>
          <w:sz w:val="28"/>
          <w:szCs w:val="28"/>
          <w:lang w:val="ru-RU"/>
        </w:rPr>
        <w:t>,</w:t>
      </w:r>
      <w:r>
        <w:rPr>
          <w:sz w:val="28"/>
          <w:szCs w:val="28"/>
          <w:lang w:val="ru-RU"/>
        </w:rPr>
        <w:t xml:space="preserve"> </w:t>
      </w:r>
      <w:r w:rsidRPr="00A613EB">
        <w:rPr>
          <w:sz w:val="28"/>
          <w:szCs w:val="28"/>
          <w:lang w:val="ru-RU"/>
        </w:rPr>
        <w:t>такие</w:t>
      </w:r>
      <w:r>
        <w:rPr>
          <w:sz w:val="28"/>
          <w:szCs w:val="28"/>
          <w:lang w:val="ru-RU"/>
        </w:rPr>
        <w:t xml:space="preserve"> </w:t>
      </w:r>
      <w:r w:rsidRPr="00A613EB">
        <w:rPr>
          <w:sz w:val="28"/>
          <w:szCs w:val="28"/>
          <w:lang w:val="ru-RU"/>
        </w:rPr>
        <w:t>как</w:t>
      </w:r>
      <w:r>
        <w:rPr>
          <w:sz w:val="28"/>
          <w:szCs w:val="28"/>
          <w:lang w:val="ru-RU"/>
        </w:rPr>
        <w:t xml:space="preserve"> </w:t>
      </w:r>
      <w:r w:rsidRPr="00A613EB">
        <w:rPr>
          <w:sz w:val="28"/>
          <w:szCs w:val="28"/>
        </w:rPr>
        <w:t>C</w:t>
      </w:r>
      <w:r w:rsidRPr="00A613EB">
        <w:rPr>
          <w:sz w:val="28"/>
          <w:szCs w:val="28"/>
          <w:lang w:val="ru-RU"/>
        </w:rPr>
        <w:t>#,</w:t>
      </w:r>
      <w:r>
        <w:rPr>
          <w:sz w:val="28"/>
          <w:szCs w:val="28"/>
          <w:lang w:val="ru-RU"/>
        </w:rPr>
        <w:t xml:space="preserve"> </w:t>
      </w:r>
      <w:r w:rsidRPr="00A613EB">
        <w:rPr>
          <w:sz w:val="28"/>
          <w:szCs w:val="28"/>
        </w:rPr>
        <w:t>Visual</w:t>
      </w:r>
      <w:r>
        <w:rPr>
          <w:sz w:val="28"/>
          <w:szCs w:val="28"/>
          <w:lang w:val="ru-RU"/>
        </w:rPr>
        <w:t xml:space="preserve"> </w:t>
      </w:r>
      <w:r w:rsidRPr="00A613EB">
        <w:rPr>
          <w:sz w:val="28"/>
          <w:szCs w:val="28"/>
        </w:rPr>
        <w:t>Basic</w:t>
      </w:r>
      <w:r w:rsidRPr="00A613EB">
        <w:rPr>
          <w:sz w:val="28"/>
          <w:szCs w:val="28"/>
          <w:lang w:val="ru-RU"/>
        </w:rPr>
        <w:t>,</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др.</w:t>
      </w:r>
    </w:p>
    <w:p w:rsidR="007C798C" w:rsidRPr="00A613EB" w:rsidRDefault="007C798C" w:rsidP="00CE0F62">
      <w:pPr>
        <w:pStyle w:val="1"/>
        <w:rPr>
          <w:sz w:val="28"/>
          <w:szCs w:val="28"/>
          <w:lang w:val="ru-RU"/>
        </w:rPr>
      </w:pPr>
      <w:r w:rsidRPr="00A613EB">
        <w:rPr>
          <w:sz w:val="28"/>
          <w:szCs w:val="28"/>
          <w:lang w:val="ru-RU"/>
        </w:rPr>
        <w:lastRenderedPageBreak/>
        <w:t>Доступная</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сайте</w:t>
      </w:r>
      <w:r>
        <w:rPr>
          <w:sz w:val="28"/>
          <w:szCs w:val="28"/>
          <w:lang w:val="ru-RU"/>
        </w:rPr>
        <w:t xml:space="preserve"> </w:t>
      </w:r>
      <w:r w:rsidRPr="00A613EB">
        <w:rPr>
          <w:sz w:val="28"/>
          <w:szCs w:val="28"/>
          <w:lang w:val="ru-RU"/>
        </w:rPr>
        <w:t>разработчика</w:t>
      </w:r>
      <w:r>
        <w:rPr>
          <w:sz w:val="28"/>
          <w:szCs w:val="28"/>
          <w:lang w:val="ru-RU"/>
        </w:rPr>
        <w:t xml:space="preserve"> </w:t>
      </w:r>
      <w:r w:rsidRPr="00A613EB">
        <w:rPr>
          <w:sz w:val="28"/>
          <w:szCs w:val="28"/>
          <w:lang w:val="ru-RU"/>
        </w:rPr>
        <w:t>документация</w:t>
      </w:r>
      <w:r>
        <w:rPr>
          <w:sz w:val="28"/>
          <w:szCs w:val="28"/>
          <w:lang w:val="ru-RU"/>
        </w:rPr>
        <w:t xml:space="preserve"> </w:t>
      </w:r>
      <w:r w:rsidRPr="00A613EB">
        <w:rPr>
          <w:sz w:val="28"/>
          <w:szCs w:val="28"/>
          <w:lang w:val="ru-RU"/>
        </w:rPr>
        <w:t>по</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устарела</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полностью</w:t>
      </w:r>
      <w:r>
        <w:rPr>
          <w:sz w:val="28"/>
          <w:szCs w:val="28"/>
          <w:lang w:val="ru-RU"/>
        </w:rPr>
        <w:t xml:space="preserve"> </w:t>
      </w:r>
      <w:r w:rsidRPr="00A613EB">
        <w:rPr>
          <w:sz w:val="28"/>
          <w:szCs w:val="28"/>
          <w:lang w:val="ru-RU"/>
        </w:rPr>
        <w:t>описывает</w:t>
      </w:r>
      <w:r>
        <w:rPr>
          <w:sz w:val="28"/>
          <w:szCs w:val="28"/>
          <w:lang w:val="ru-RU"/>
        </w:rPr>
        <w:t xml:space="preserve"> </w:t>
      </w:r>
      <w:r w:rsidRPr="00A613EB">
        <w:rPr>
          <w:sz w:val="28"/>
          <w:szCs w:val="28"/>
          <w:lang w:val="ru-RU"/>
        </w:rPr>
        <w:t>систему.</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предоставляет</w:t>
      </w:r>
      <w:r>
        <w:rPr>
          <w:sz w:val="28"/>
          <w:szCs w:val="28"/>
          <w:lang w:val="ru-RU"/>
        </w:rPr>
        <w:t xml:space="preserve"> </w:t>
      </w:r>
      <w:r w:rsidRPr="00A613EB">
        <w:rPr>
          <w:sz w:val="28"/>
          <w:szCs w:val="28"/>
          <w:lang w:val="ru-RU"/>
        </w:rPr>
        <w:t>архив</w:t>
      </w:r>
      <w:r>
        <w:rPr>
          <w:sz w:val="28"/>
          <w:szCs w:val="28"/>
          <w:lang w:val="ru-RU"/>
        </w:rPr>
        <w:t xml:space="preserve"> </w:t>
      </w:r>
      <w:r w:rsidRPr="00A613EB">
        <w:rPr>
          <w:sz w:val="28"/>
          <w:szCs w:val="28"/>
          <w:lang w:val="ru-RU"/>
        </w:rPr>
        <w:t>олимпиадных</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Предполагается,</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пользователь</w:t>
      </w:r>
      <w:r>
        <w:rPr>
          <w:sz w:val="28"/>
          <w:szCs w:val="28"/>
          <w:lang w:val="ru-RU"/>
        </w:rPr>
        <w:t xml:space="preserve"> </w:t>
      </w:r>
      <w:r w:rsidRPr="00A613EB">
        <w:rPr>
          <w:sz w:val="28"/>
          <w:szCs w:val="28"/>
          <w:lang w:val="ru-RU"/>
        </w:rPr>
        <w:t>должен</w:t>
      </w:r>
      <w:r>
        <w:rPr>
          <w:sz w:val="28"/>
          <w:szCs w:val="28"/>
          <w:lang w:val="ru-RU"/>
        </w:rPr>
        <w:t xml:space="preserve"> </w:t>
      </w:r>
      <w:r w:rsidRPr="00A613EB">
        <w:rPr>
          <w:sz w:val="28"/>
          <w:szCs w:val="28"/>
          <w:lang w:val="ru-RU"/>
        </w:rPr>
        <w:t>сам</w:t>
      </w:r>
      <w:r>
        <w:rPr>
          <w:sz w:val="28"/>
          <w:szCs w:val="28"/>
          <w:lang w:val="ru-RU"/>
        </w:rPr>
        <w:t xml:space="preserve"> </w:t>
      </w:r>
      <w:r w:rsidRPr="00A613EB">
        <w:rPr>
          <w:sz w:val="28"/>
          <w:szCs w:val="28"/>
          <w:lang w:val="ru-RU"/>
        </w:rPr>
        <w:t>составить</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тесты</w:t>
      </w:r>
      <w:r>
        <w:rPr>
          <w:sz w:val="28"/>
          <w:szCs w:val="28"/>
          <w:lang w:val="ru-RU"/>
        </w:rPr>
        <w:t xml:space="preserve"> </w:t>
      </w:r>
      <w:r w:rsidRPr="00A613EB">
        <w:rPr>
          <w:sz w:val="28"/>
          <w:szCs w:val="28"/>
          <w:lang w:val="ru-RU"/>
        </w:rPr>
        <w:t>к</w:t>
      </w:r>
      <w:r>
        <w:rPr>
          <w:sz w:val="28"/>
          <w:szCs w:val="28"/>
          <w:lang w:val="ru-RU"/>
        </w:rPr>
        <w:t xml:space="preserve"> </w:t>
      </w:r>
      <w:r w:rsidRPr="00A613EB">
        <w:rPr>
          <w:sz w:val="28"/>
          <w:szCs w:val="28"/>
          <w:lang w:val="ru-RU"/>
        </w:rPr>
        <w:t>ним.</w:t>
      </w:r>
    </w:p>
    <w:p w:rsidR="007C798C" w:rsidRDefault="007C798C" w:rsidP="00CE0F62">
      <w:pPr>
        <w:pStyle w:val="ae"/>
        <w:numPr>
          <w:ilvl w:val="2"/>
          <w:numId w:val="2"/>
        </w:numPr>
        <w:shd w:val="clear" w:color="auto" w:fill="FFFFFF"/>
        <w:spacing w:before="150" w:beforeAutospacing="0" w:after="180" w:afterAutospacing="0" w:line="360" w:lineRule="auto"/>
        <w:jc w:val="both"/>
        <w:rPr>
          <w:color w:val="384452"/>
          <w:sz w:val="28"/>
          <w:szCs w:val="28"/>
          <w:lang w:val="en-US"/>
        </w:rPr>
      </w:pPr>
      <w:r>
        <w:rPr>
          <w:color w:val="384452"/>
          <w:sz w:val="28"/>
          <w:szCs w:val="28"/>
        </w:rPr>
        <w:t xml:space="preserve">Описание системы </w:t>
      </w:r>
      <w:proofErr w:type="spellStart"/>
      <w:r>
        <w:rPr>
          <w:color w:val="384452"/>
          <w:sz w:val="28"/>
          <w:szCs w:val="28"/>
          <w:lang w:val="en-US"/>
        </w:rPr>
        <w:t>TopCoder</w:t>
      </w:r>
      <w:proofErr w:type="spellEnd"/>
    </w:p>
    <w:p w:rsidR="007C798C" w:rsidRPr="00A613EB" w:rsidRDefault="007C798C" w:rsidP="00CE0F62">
      <w:pPr>
        <w:pStyle w:val="mytext"/>
        <w:rPr>
          <w:sz w:val="28"/>
          <w:szCs w:val="28"/>
          <w:lang w:val="en-US"/>
        </w:rPr>
      </w:pPr>
      <w:proofErr w:type="spellStart"/>
      <w:r w:rsidRPr="00A613EB">
        <w:rPr>
          <w:sz w:val="28"/>
          <w:szCs w:val="28"/>
          <w:lang w:val="en-US"/>
        </w:rPr>
        <w:t>TopCoder</w:t>
      </w:r>
      <w:proofErr w:type="spellEnd"/>
      <w:r>
        <w:rPr>
          <w:sz w:val="28"/>
          <w:szCs w:val="28"/>
        </w:rPr>
        <w:t xml:space="preserve"> </w:t>
      </w:r>
      <w:r w:rsidRPr="00A613EB">
        <w:rPr>
          <w:sz w:val="28"/>
          <w:szCs w:val="28"/>
        </w:rPr>
        <w:t>—</w:t>
      </w:r>
      <w:r>
        <w:rPr>
          <w:sz w:val="28"/>
          <w:szCs w:val="28"/>
        </w:rPr>
        <w:t xml:space="preserve"> </w:t>
      </w:r>
      <w:r w:rsidRPr="00A613EB">
        <w:rPr>
          <w:sz w:val="28"/>
          <w:szCs w:val="28"/>
        </w:rPr>
        <w:t>один</w:t>
      </w:r>
      <w:r>
        <w:rPr>
          <w:sz w:val="28"/>
          <w:szCs w:val="28"/>
        </w:rPr>
        <w:t xml:space="preserve"> </w:t>
      </w:r>
      <w:r w:rsidRPr="00A613EB">
        <w:rPr>
          <w:sz w:val="28"/>
          <w:szCs w:val="28"/>
        </w:rPr>
        <w:t>из</w:t>
      </w:r>
      <w:r>
        <w:rPr>
          <w:sz w:val="28"/>
          <w:szCs w:val="28"/>
        </w:rPr>
        <w:t xml:space="preserve"> </w:t>
      </w:r>
      <w:r w:rsidRPr="00A613EB">
        <w:rPr>
          <w:sz w:val="28"/>
          <w:szCs w:val="28"/>
        </w:rPr>
        <w:t>сайтов</w:t>
      </w:r>
      <w:r>
        <w:rPr>
          <w:sz w:val="28"/>
          <w:szCs w:val="28"/>
        </w:rPr>
        <w:t xml:space="preserve"> </w:t>
      </w:r>
      <w:r w:rsidRPr="00A613EB">
        <w:rPr>
          <w:sz w:val="28"/>
          <w:szCs w:val="28"/>
        </w:rPr>
        <w:t>спортивного</w:t>
      </w:r>
      <w:r>
        <w:rPr>
          <w:sz w:val="28"/>
          <w:szCs w:val="28"/>
        </w:rPr>
        <w:t xml:space="preserve"> </w:t>
      </w:r>
      <w:r w:rsidRPr="00A613EB">
        <w:rPr>
          <w:sz w:val="28"/>
          <w:szCs w:val="28"/>
        </w:rPr>
        <w:t>программирования.</w:t>
      </w:r>
      <w:r>
        <w:rPr>
          <w:sz w:val="28"/>
          <w:szCs w:val="28"/>
        </w:rPr>
        <w:t xml:space="preserve"> </w:t>
      </w:r>
      <w:r w:rsidRPr="00A613EB">
        <w:rPr>
          <w:sz w:val="28"/>
          <w:szCs w:val="28"/>
          <w:lang w:val="en-US"/>
        </w:rPr>
        <w:t>В</w:t>
      </w:r>
      <w:r>
        <w:rPr>
          <w:sz w:val="28"/>
          <w:szCs w:val="28"/>
          <w:lang w:val="en-US"/>
        </w:rPr>
        <w:t xml:space="preserve"> </w:t>
      </w:r>
      <w:proofErr w:type="spellStart"/>
      <w:r w:rsidRPr="00A613EB">
        <w:rPr>
          <w:sz w:val="28"/>
          <w:szCs w:val="28"/>
          <w:lang w:val="en-US"/>
        </w:rPr>
        <w:t>отличие</w:t>
      </w:r>
      <w:proofErr w:type="spellEnd"/>
      <w:r>
        <w:rPr>
          <w:sz w:val="28"/>
          <w:szCs w:val="28"/>
          <w:lang w:val="en-US"/>
        </w:rPr>
        <w:t xml:space="preserve"> </w:t>
      </w:r>
      <w:proofErr w:type="spellStart"/>
      <w:r w:rsidRPr="00A613EB">
        <w:rPr>
          <w:sz w:val="28"/>
          <w:szCs w:val="28"/>
          <w:lang w:val="en-US"/>
        </w:rPr>
        <w:t>от</w:t>
      </w:r>
      <w:proofErr w:type="spellEnd"/>
      <w:r>
        <w:rPr>
          <w:sz w:val="28"/>
          <w:szCs w:val="28"/>
          <w:lang w:val="en-US"/>
        </w:rPr>
        <w:t xml:space="preserve"> </w:t>
      </w:r>
      <w:r w:rsidRPr="00A613EB">
        <w:rPr>
          <w:sz w:val="28"/>
          <w:szCs w:val="28"/>
          <w:lang w:val="en-US"/>
        </w:rPr>
        <w:t>ACM</w:t>
      </w:r>
      <w:r>
        <w:rPr>
          <w:sz w:val="28"/>
          <w:szCs w:val="28"/>
          <w:lang w:val="en-US"/>
        </w:rPr>
        <w:t xml:space="preserve"> </w:t>
      </w:r>
      <w:r w:rsidRPr="00A613EB">
        <w:rPr>
          <w:sz w:val="28"/>
          <w:szCs w:val="28"/>
          <w:lang w:val="en-US"/>
        </w:rPr>
        <w:t>International</w:t>
      </w:r>
      <w:r>
        <w:rPr>
          <w:sz w:val="28"/>
          <w:szCs w:val="28"/>
          <w:lang w:val="en-US"/>
        </w:rPr>
        <w:t xml:space="preserve"> </w:t>
      </w:r>
      <w:r w:rsidRPr="00A613EB">
        <w:rPr>
          <w:sz w:val="28"/>
          <w:szCs w:val="28"/>
          <w:lang w:val="en-US"/>
        </w:rPr>
        <w:t>Collegiate</w:t>
      </w:r>
      <w:r>
        <w:rPr>
          <w:sz w:val="28"/>
          <w:szCs w:val="28"/>
          <w:lang w:val="en-US"/>
        </w:rPr>
        <w:t xml:space="preserve"> </w:t>
      </w:r>
      <w:r w:rsidRPr="00A613EB">
        <w:rPr>
          <w:sz w:val="28"/>
          <w:szCs w:val="28"/>
          <w:lang w:val="en-US"/>
        </w:rPr>
        <w:t>Programming</w:t>
      </w:r>
      <w:r>
        <w:rPr>
          <w:sz w:val="28"/>
          <w:szCs w:val="28"/>
          <w:lang w:val="en-US"/>
        </w:rPr>
        <w:t xml:space="preserve"> </w:t>
      </w:r>
      <w:r w:rsidRPr="00A613EB">
        <w:rPr>
          <w:sz w:val="28"/>
          <w:szCs w:val="28"/>
          <w:lang w:val="en-US"/>
        </w:rPr>
        <w:t>Contest</w:t>
      </w:r>
      <w:r>
        <w:rPr>
          <w:sz w:val="28"/>
          <w:szCs w:val="28"/>
          <w:lang w:val="en-US"/>
        </w:rPr>
        <w:t xml:space="preserve"> </w:t>
      </w:r>
      <w:proofErr w:type="spellStart"/>
      <w:r w:rsidRPr="00A613EB">
        <w:rPr>
          <w:sz w:val="28"/>
          <w:szCs w:val="28"/>
          <w:lang w:val="en-US"/>
        </w:rPr>
        <w:t>является</w:t>
      </w:r>
      <w:proofErr w:type="spellEnd"/>
      <w:r>
        <w:rPr>
          <w:sz w:val="28"/>
          <w:szCs w:val="28"/>
          <w:lang w:val="en-US"/>
        </w:rPr>
        <w:t xml:space="preserve"> </w:t>
      </w:r>
      <w:proofErr w:type="spellStart"/>
      <w:r w:rsidRPr="00A613EB">
        <w:rPr>
          <w:sz w:val="28"/>
          <w:szCs w:val="28"/>
          <w:lang w:val="en-US"/>
        </w:rPr>
        <w:t>индивидуальным</w:t>
      </w:r>
      <w:proofErr w:type="spellEnd"/>
      <w:r w:rsidRPr="00C27E99">
        <w:rPr>
          <w:sz w:val="28"/>
          <w:szCs w:val="28"/>
          <w:lang w:val="en-US"/>
        </w:rPr>
        <w:t xml:space="preserve"> [8]</w:t>
      </w:r>
      <w:r w:rsidRPr="00A613EB">
        <w:rPr>
          <w:sz w:val="28"/>
          <w:szCs w:val="28"/>
          <w:lang w:val="en-US"/>
        </w:rPr>
        <w:t>.</w:t>
      </w:r>
    </w:p>
    <w:p w:rsidR="007C798C" w:rsidRPr="00A613EB" w:rsidRDefault="007C798C" w:rsidP="00CE0F62">
      <w:pPr>
        <w:pStyle w:val="mytext"/>
        <w:rPr>
          <w:sz w:val="28"/>
          <w:szCs w:val="28"/>
        </w:rPr>
      </w:pPr>
      <w:proofErr w:type="gramStart"/>
      <w:r w:rsidRPr="00A613EB">
        <w:rPr>
          <w:sz w:val="28"/>
          <w:szCs w:val="28"/>
        </w:rPr>
        <w:t>Создан</w:t>
      </w:r>
      <w:proofErr w:type="gramEnd"/>
      <w:r>
        <w:rPr>
          <w:sz w:val="28"/>
          <w:szCs w:val="28"/>
        </w:rPr>
        <w:t xml:space="preserve"> </w:t>
      </w:r>
      <w:r w:rsidRPr="00A613EB">
        <w:rPr>
          <w:sz w:val="28"/>
          <w:szCs w:val="28"/>
        </w:rPr>
        <w:t>в</w:t>
      </w:r>
      <w:r>
        <w:rPr>
          <w:sz w:val="28"/>
          <w:szCs w:val="28"/>
        </w:rPr>
        <w:t xml:space="preserve"> </w:t>
      </w:r>
      <w:r w:rsidRPr="00A613EB">
        <w:rPr>
          <w:sz w:val="28"/>
          <w:szCs w:val="28"/>
        </w:rPr>
        <w:t>апреле</w:t>
      </w:r>
      <w:r>
        <w:rPr>
          <w:sz w:val="28"/>
          <w:szCs w:val="28"/>
        </w:rPr>
        <w:t xml:space="preserve"> </w:t>
      </w:r>
      <w:r w:rsidRPr="00A613EB">
        <w:rPr>
          <w:sz w:val="28"/>
          <w:szCs w:val="28"/>
        </w:rPr>
        <w:t>2001</w:t>
      </w:r>
      <w:r>
        <w:rPr>
          <w:sz w:val="28"/>
          <w:szCs w:val="28"/>
        </w:rPr>
        <w:t xml:space="preserve"> </w:t>
      </w:r>
      <w:r w:rsidRPr="00A613EB">
        <w:rPr>
          <w:sz w:val="28"/>
          <w:szCs w:val="28"/>
        </w:rPr>
        <w:t>года.</w:t>
      </w:r>
      <w:r>
        <w:rPr>
          <w:sz w:val="28"/>
          <w:szCs w:val="28"/>
        </w:rPr>
        <w:t xml:space="preserve"> </w:t>
      </w:r>
      <w:r w:rsidRPr="00A613EB">
        <w:rPr>
          <w:sz w:val="28"/>
          <w:szCs w:val="28"/>
        </w:rPr>
        <w:t>По</w:t>
      </w:r>
      <w:r>
        <w:rPr>
          <w:sz w:val="28"/>
          <w:szCs w:val="28"/>
        </w:rPr>
        <w:t xml:space="preserve"> </w:t>
      </w:r>
      <w:r w:rsidRPr="00A613EB">
        <w:rPr>
          <w:sz w:val="28"/>
          <w:szCs w:val="28"/>
        </w:rPr>
        <w:t>состоянию</w:t>
      </w:r>
      <w:r>
        <w:rPr>
          <w:sz w:val="28"/>
          <w:szCs w:val="28"/>
        </w:rPr>
        <w:t xml:space="preserve"> </w:t>
      </w:r>
      <w:r w:rsidRPr="00A613EB">
        <w:rPr>
          <w:sz w:val="28"/>
          <w:szCs w:val="28"/>
        </w:rPr>
        <w:t>на</w:t>
      </w:r>
      <w:r>
        <w:rPr>
          <w:sz w:val="28"/>
          <w:szCs w:val="28"/>
        </w:rPr>
        <w:t xml:space="preserve"> </w:t>
      </w:r>
      <w:r w:rsidRPr="00A613EB">
        <w:rPr>
          <w:sz w:val="28"/>
          <w:szCs w:val="28"/>
        </w:rPr>
        <w:t>ноябрь</w:t>
      </w:r>
      <w:r>
        <w:rPr>
          <w:sz w:val="28"/>
          <w:szCs w:val="28"/>
        </w:rPr>
        <w:t xml:space="preserve"> </w:t>
      </w:r>
      <w:r w:rsidRPr="00A613EB">
        <w:rPr>
          <w:sz w:val="28"/>
          <w:szCs w:val="28"/>
        </w:rPr>
        <w:t>2007</w:t>
      </w:r>
      <w:r>
        <w:rPr>
          <w:sz w:val="28"/>
          <w:szCs w:val="28"/>
        </w:rPr>
        <w:t xml:space="preserve"> </w:t>
      </w:r>
      <w:r w:rsidRPr="00A613EB">
        <w:rPr>
          <w:sz w:val="28"/>
          <w:szCs w:val="28"/>
        </w:rPr>
        <w:t>года</w:t>
      </w:r>
      <w:r>
        <w:rPr>
          <w:sz w:val="28"/>
          <w:szCs w:val="28"/>
        </w:rPr>
        <w:t xml:space="preserve"> </w:t>
      </w:r>
      <w:r w:rsidRPr="00A613EB">
        <w:rPr>
          <w:sz w:val="28"/>
          <w:szCs w:val="28"/>
        </w:rPr>
        <w:t>насчитывал</w:t>
      </w:r>
      <w:r>
        <w:rPr>
          <w:sz w:val="28"/>
          <w:szCs w:val="28"/>
        </w:rPr>
        <w:t xml:space="preserve"> </w:t>
      </w:r>
      <w:r w:rsidRPr="00A613EB">
        <w:rPr>
          <w:sz w:val="28"/>
          <w:szCs w:val="28"/>
        </w:rPr>
        <w:t>около</w:t>
      </w:r>
      <w:r>
        <w:rPr>
          <w:sz w:val="28"/>
          <w:szCs w:val="28"/>
        </w:rPr>
        <w:t xml:space="preserve"> </w:t>
      </w:r>
      <w:r w:rsidRPr="00A613EB">
        <w:rPr>
          <w:sz w:val="28"/>
          <w:szCs w:val="28"/>
        </w:rPr>
        <w:t>130</w:t>
      </w:r>
      <w:r>
        <w:rPr>
          <w:sz w:val="28"/>
          <w:szCs w:val="28"/>
        </w:rPr>
        <w:t xml:space="preserve"> </w:t>
      </w:r>
      <w:r w:rsidRPr="00A613EB">
        <w:rPr>
          <w:sz w:val="28"/>
          <w:szCs w:val="28"/>
        </w:rPr>
        <w:t>000</w:t>
      </w:r>
      <w:r>
        <w:rPr>
          <w:sz w:val="28"/>
          <w:szCs w:val="28"/>
        </w:rPr>
        <w:t xml:space="preserve"> </w:t>
      </w:r>
      <w:r w:rsidRPr="00A613EB">
        <w:rPr>
          <w:sz w:val="28"/>
          <w:szCs w:val="28"/>
        </w:rPr>
        <w:t>пользователей,</w:t>
      </w:r>
      <w:r>
        <w:rPr>
          <w:sz w:val="28"/>
          <w:szCs w:val="28"/>
        </w:rPr>
        <w:t xml:space="preserve"> </w:t>
      </w:r>
      <w:r w:rsidRPr="00A613EB">
        <w:rPr>
          <w:sz w:val="28"/>
          <w:szCs w:val="28"/>
        </w:rPr>
        <w:t>из</w:t>
      </w:r>
      <w:r>
        <w:rPr>
          <w:sz w:val="28"/>
          <w:szCs w:val="28"/>
        </w:rPr>
        <w:t xml:space="preserve"> </w:t>
      </w:r>
      <w:r w:rsidRPr="00A613EB">
        <w:rPr>
          <w:sz w:val="28"/>
          <w:szCs w:val="28"/>
        </w:rPr>
        <w:t>которых</w:t>
      </w:r>
      <w:r>
        <w:rPr>
          <w:sz w:val="28"/>
          <w:szCs w:val="28"/>
        </w:rPr>
        <w:t xml:space="preserve"> </w:t>
      </w:r>
      <w:r w:rsidRPr="00A613EB">
        <w:rPr>
          <w:sz w:val="28"/>
          <w:szCs w:val="28"/>
        </w:rPr>
        <w:t>около</w:t>
      </w:r>
      <w:r>
        <w:rPr>
          <w:sz w:val="28"/>
          <w:szCs w:val="28"/>
        </w:rPr>
        <w:t xml:space="preserve"> </w:t>
      </w:r>
      <w:r w:rsidRPr="00A613EB">
        <w:rPr>
          <w:sz w:val="28"/>
          <w:szCs w:val="28"/>
        </w:rPr>
        <w:t>22</w:t>
      </w:r>
      <w:r>
        <w:rPr>
          <w:sz w:val="28"/>
          <w:szCs w:val="28"/>
        </w:rPr>
        <w:t xml:space="preserve"> </w:t>
      </w:r>
      <w:r w:rsidRPr="00A613EB">
        <w:rPr>
          <w:sz w:val="28"/>
          <w:szCs w:val="28"/>
        </w:rPr>
        <w:t>000</w:t>
      </w:r>
      <w:r>
        <w:rPr>
          <w:sz w:val="28"/>
          <w:szCs w:val="28"/>
        </w:rPr>
        <w:t xml:space="preserve"> </w:t>
      </w:r>
      <w:r w:rsidRPr="00A613EB">
        <w:rPr>
          <w:sz w:val="28"/>
          <w:szCs w:val="28"/>
        </w:rPr>
        <w:t>хоть</w:t>
      </w:r>
      <w:r>
        <w:rPr>
          <w:sz w:val="28"/>
          <w:szCs w:val="28"/>
        </w:rPr>
        <w:t xml:space="preserve"> </w:t>
      </w:r>
      <w:r w:rsidRPr="00A613EB">
        <w:rPr>
          <w:sz w:val="28"/>
          <w:szCs w:val="28"/>
        </w:rPr>
        <w:t>раз</w:t>
      </w:r>
      <w:r>
        <w:rPr>
          <w:sz w:val="28"/>
          <w:szCs w:val="28"/>
        </w:rPr>
        <w:t xml:space="preserve"> </w:t>
      </w:r>
      <w:r w:rsidRPr="00A613EB">
        <w:rPr>
          <w:sz w:val="28"/>
          <w:szCs w:val="28"/>
        </w:rPr>
        <w:t>участвовали</w:t>
      </w:r>
      <w:r>
        <w:rPr>
          <w:sz w:val="28"/>
          <w:szCs w:val="28"/>
        </w:rPr>
        <w:t xml:space="preserve"> </w:t>
      </w:r>
      <w:r w:rsidRPr="00A613EB">
        <w:rPr>
          <w:sz w:val="28"/>
          <w:szCs w:val="28"/>
        </w:rPr>
        <w:t>в</w:t>
      </w:r>
      <w:r>
        <w:rPr>
          <w:sz w:val="28"/>
          <w:szCs w:val="28"/>
        </w:rPr>
        <w:t xml:space="preserve"> </w:t>
      </w:r>
      <w:r w:rsidRPr="00A613EB">
        <w:rPr>
          <w:sz w:val="28"/>
          <w:szCs w:val="28"/>
          <w:lang w:val="en-US"/>
        </w:rPr>
        <w:t>Algorithm</w:t>
      </w:r>
      <w:r>
        <w:rPr>
          <w:sz w:val="28"/>
          <w:szCs w:val="28"/>
        </w:rPr>
        <w:t xml:space="preserve"> </w:t>
      </w:r>
      <w:r w:rsidRPr="00A613EB">
        <w:rPr>
          <w:sz w:val="28"/>
          <w:szCs w:val="28"/>
          <w:lang w:val="en-US"/>
        </w:rPr>
        <w:t>Competition</w:t>
      </w:r>
      <w:r w:rsidRPr="00A613EB">
        <w:rPr>
          <w:sz w:val="28"/>
          <w:szCs w:val="28"/>
        </w:rPr>
        <w:t>.</w:t>
      </w:r>
    </w:p>
    <w:p w:rsidR="007C798C" w:rsidRPr="00A613EB" w:rsidRDefault="007C798C" w:rsidP="00CE0F62">
      <w:pPr>
        <w:pStyle w:val="mytext"/>
        <w:rPr>
          <w:sz w:val="28"/>
          <w:szCs w:val="28"/>
        </w:rPr>
      </w:pPr>
      <w:r w:rsidRPr="00A613EB">
        <w:rPr>
          <w:sz w:val="28"/>
          <w:szCs w:val="28"/>
        </w:rPr>
        <w:t>Наиболее</w:t>
      </w:r>
      <w:r>
        <w:rPr>
          <w:sz w:val="28"/>
          <w:szCs w:val="28"/>
        </w:rPr>
        <w:t xml:space="preserve"> </w:t>
      </w:r>
      <w:r w:rsidRPr="00A613EB">
        <w:rPr>
          <w:sz w:val="28"/>
          <w:szCs w:val="28"/>
        </w:rPr>
        <w:t>популярный</w:t>
      </w:r>
      <w:r>
        <w:rPr>
          <w:sz w:val="28"/>
          <w:szCs w:val="28"/>
        </w:rPr>
        <w:t xml:space="preserve"> </w:t>
      </w:r>
      <w:r w:rsidRPr="00A613EB">
        <w:rPr>
          <w:sz w:val="28"/>
          <w:szCs w:val="28"/>
        </w:rPr>
        <w:t>вид</w:t>
      </w:r>
      <w:r>
        <w:rPr>
          <w:sz w:val="28"/>
          <w:szCs w:val="28"/>
        </w:rPr>
        <w:t xml:space="preserve"> </w:t>
      </w:r>
      <w:r w:rsidRPr="00A613EB">
        <w:rPr>
          <w:sz w:val="28"/>
          <w:szCs w:val="28"/>
        </w:rPr>
        <w:t>турниров,</w:t>
      </w:r>
      <w:r>
        <w:rPr>
          <w:sz w:val="28"/>
          <w:szCs w:val="28"/>
        </w:rPr>
        <w:t xml:space="preserve"> </w:t>
      </w:r>
      <w:r w:rsidRPr="00A613EB">
        <w:rPr>
          <w:sz w:val="28"/>
          <w:szCs w:val="28"/>
        </w:rPr>
        <w:t>проходящих</w:t>
      </w:r>
      <w:r>
        <w:rPr>
          <w:sz w:val="28"/>
          <w:szCs w:val="28"/>
        </w:rPr>
        <w:t xml:space="preserve"> </w:t>
      </w:r>
      <w:r w:rsidRPr="00A613EB">
        <w:rPr>
          <w:sz w:val="28"/>
          <w:szCs w:val="28"/>
        </w:rPr>
        <w:t>в</w:t>
      </w:r>
      <w:r>
        <w:rPr>
          <w:sz w:val="28"/>
          <w:szCs w:val="28"/>
        </w:rPr>
        <w:t xml:space="preserve"> </w:t>
      </w:r>
      <w:r w:rsidRPr="00A613EB">
        <w:rPr>
          <w:sz w:val="28"/>
          <w:szCs w:val="28"/>
        </w:rPr>
        <w:t>системе</w:t>
      </w:r>
      <w:r>
        <w:rPr>
          <w:sz w:val="28"/>
          <w:szCs w:val="28"/>
        </w:rPr>
        <w:t xml:space="preserve"> </w:t>
      </w:r>
      <w:proofErr w:type="spellStart"/>
      <w:r w:rsidRPr="00A613EB">
        <w:rPr>
          <w:sz w:val="28"/>
          <w:szCs w:val="28"/>
          <w:lang w:val="en-US"/>
        </w:rPr>
        <w:t>TopCoder</w:t>
      </w:r>
      <w:proofErr w:type="spellEnd"/>
      <w:r>
        <w:rPr>
          <w:sz w:val="28"/>
          <w:szCs w:val="28"/>
        </w:rPr>
        <w:t xml:space="preserve"> </w:t>
      </w:r>
      <w:r w:rsidRPr="00A613EB">
        <w:rPr>
          <w:sz w:val="28"/>
          <w:szCs w:val="28"/>
        </w:rPr>
        <w:t>—</w:t>
      </w:r>
      <w:r>
        <w:rPr>
          <w:sz w:val="28"/>
          <w:szCs w:val="28"/>
        </w:rPr>
        <w:t xml:space="preserve"> </w:t>
      </w:r>
      <w:r w:rsidRPr="00A613EB">
        <w:rPr>
          <w:sz w:val="28"/>
          <w:szCs w:val="28"/>
        </w:rPr>
        <w:t>соревнование</w:t>
      </w:r>
      <w:r>
        <w:rPr>
          <w:sz w:val="28"/>
          <w:szCs w:val="28"/>
        </w:rPr>
        <w:t xml:space="preserve"> </w:t>
      </w:r>
      <w:r w:rsidRPr="00A613EB">
        <w:rPr>
          <w:sz w:val="28"/>
          <w:szCs w:val="28"/>
        </w:rPr>
        <w:t>по</w:t>
      </w:r>
      <w:r>
        <w:rPr>
          <w:sz w:val="28"/>
          <w:szCs w:val="28"/>
        </w:rPr>
        <w:t xml:space="preserve"> </w:t>
      </w:r>
      <w:r w:rsidRPr="00A613EB">
        <w:rPr>
          <w:sz w:val="28"/>
          <w:szCs w:val="28"/>
        </w:rPr>
        <w:t>быстрому</w:t>
      </w:r>
      <w:r>
        <w:rPr>
          <w:sz w:val="28"/>
          <w:szCs w:val="28"/>
        </w:rPr>
        <w:t xml:space="preserve"> </w:t>
      </w:r>
      <w:r w:rsidRPr="00A613EB">
        <w:rPr>
          <w:sz w:val="28"/>
          <w:szCs w:val="28"/>
        </w:rPr>
        <w:t>решению</w:t>
      </w:r>
      <w:r>
        <w:rPr>
          <w:sz w:val="28"/>
          <w:szCs w:val="28"/>
        </w:rPr>
        <w:t xml:space="preserve"> </w:t>
      </w:r>
      <w:r w:rsidRPr="00A613EB">
        <w:rPr>
          <w:sz w:val="28"/>
          <w:szCs w:val="28"/>
        </w:rPr>
        <w:t>алгоритмических</w:t>
      </w:r>
      <w:r>
        <w:rPr>
          <w:sz w:val="28"/>
          <w:szCs w:val="28"/>
        </w:rPr>
        <w:t xml:space="preserve"> </w:t>
      </w:r>
      <w:r w:rsidRPr="00A613EB">
        <w:rPr>
          <w:sz w:val="28"/>
          <w:szCs w:val="28"/>
        </w:rPr>
        <w:t>задач</w:t>
      </w:r>
      <w:r>
        <w:rPr>
          <w:sz w:val="28"/>
          <w:szCs w:val="28"/>
        </w:rPr>
        <w:t xml:space="preserve"> </w:t>
      </w:r>
      <w:r w:rsidRPr="00A613EB">
        <w:rPr>
          <w:sz w:val="28"/>
          <w:szCs w:val="28"/>
        </w:rPr>
        <w:t>(аналогично</w:t>
      </w:r>
      <w:r>
        <w:rPr>
          <w:sz w:val="28"/>
          <w:szCs w:val="28"/>
        </w:rPr>
        <w:t xml:space="preserve"> </w:t>
      </w:r>
      <w:proofErr w:type="gramStart"/>
      <w:r w:rsidRPr="00A613EB">
        <w:rPr>
          <w:sz w:val="28"/>
          <w:szCs w:val="28"/>
        </w:rPr>
        <w:t>школьным</w:t>
      </w:r>
      <w:proofErr w:type="gramEnd"/>
      <w:r>
        <w:rPr>
          <w:sz w:val="28"/>
          <w:szCs w:val="28"/>
        </w:rPr>
        <w:t xml:space="preserve"> </w:t>
      </w:r>
      <w:r w:rsidRPr="00A613EB">
        <w:rPr>
          <w:sz w:val="28"/>
          <w:szCs w:val="28"/>
        </w:rPr>
        <w:t>и</w:t>
      </w:r>
      <w:r>
        <w:rPr>
          <w:sz w:val="28"/>
          <w:szCs w:val="28"/>
        </w:rPr>
        <w:t xml:space="preserve"> </w:t>
      </w:r>
      <w:r w:rsidRPr="00A613EB">
        <w:rPr>
          <w:sz w:val="28"/>
          <w:szCs w:val="28"/>
        </w:rPr>
        <w:t>студенческим</w:t>
      </w:r>
      <w:r>
        <w:rPr>
          <w:sz w:val="28"/>
          <w:szCs w:val="28"/>
        </w:rPr>
        <w:t xml:space="preserve"> </w:t>
      </w:r>
      <w:r w:rsidRPr="00A613EB">
        <w:rPr>
          <w:sz w:val="28"/>
          <w:szCs w:val="28"/>
        </w:rPr>
        <w:t>олимпиадами</w:t>
      </w:r>
      <w:r>
        <w:rPr>
          <w:sz w:val="28"/>
          <w:szCs w:val="28"/>
        </w:rPr>
        <w:t xml:space="preserve"> </w:t>
      </w:r>
      <w:r w:rsidRPr="00A613EB">
        <w:rPr>
          <w:sz w:val="28"/>
          <w:szCs w:val="28"/>
        </w:rPr>
        <w:t>по</w:t>
      </w:r>
      <w:r>
        <w:rPr>
          <w:sz w:val="28"/>
          <w:szCs w:val="28"/>
        </w:rPr>
        <w:t xml:space="preserve"> </w:t>
      </w:r>
      <w:r w:rsidRPr="00A613EB">
        <w:rPr>
          <w:sz w:val="28"/>
          <w:szCs w:val="28"/>
        </w:rPr>
        <w:t>программированию).</w:t>
      </w:r>
      <w:r>
        <w:rPr>
          <w:sz w:val="28"/>
          <w:szCs w:val="28"/>
        </w:rPr>
        <w:t xml:space="preserve"> </w:t>
      </w:r>
      <w:r w:rsidRPr="00A613EB">
        <w:rPr>
          <w:sz w:val="28"/>
          <w:szCs w:val="28"/>
        </w:rPr>
        <w:t>Он</w:t>
      </w:r>
      <w:r>
        <w:rPr>
          <w:sz w:val="28"/>
          <w:szCs w:val="28"/>
        </w:rPr>
        <w:t xml:space="preserve"> </w:t>
      </w:r>
      <w:r w:rsidRPr="00A613EB">
        <w:rPr>
          <w:sz w:val="28"/>
          <w:szCs w:val="28"/>
        </w:rPr>
        <w:t>заключается</w:t>
      </w:r>
      <w:r>
        <w:rPr>
          <w:sz w:val="28"/>
          <w:szCs w:val="28"/>
        </w:rPr>
        <w:t xml:space="preserve"> </w:t>
      </w:r>
      <w:r w:rsidRPr="00A613EB">
        <w:rPr>
          <w:sz w:val="28"/>
          <w:szCs w:val="28"/>
        </w:rPr>
        <w:t>в</w:t>
      </w:r>
      <w:r>
        <w:rPr>
          <w:sz w:val="28"/>
          <w:szCs w:val="28"/>
        </w:rPr>
        <w:t xml:space="preserve"> </w:t>
      </w:r>
      <w:proofErr w:type="gramStart"/>
      <w:r w:rsidRPr="00A613EB">
        <w:rPr>
          <w:sz w:val="28"/>
          <w:szCs w:val="28"/>
        </w:rPr>
        <w:t>том</w:t>
      </w:r>
      <w:proofErr w:type="gramEnd"/>
      <w:r>
        <w:rPr>
          <w:sz w:val="28"/>
          <w:szCs w:val="28"/>
        </w:rPr>
        <w:t xml:space="preserve"> </w:t>
      </w:r>
      <w:r w:rsidRPr="00A613EB">
        <w:rPr>
          <w:sz w:val="28"/>
          <w:szCs w:val="28"/>
        </w:rPr>
        <w:t>что</w:t>
      </w:r>
      <w:r>
        <w:rPr>
          <w:sz w:val="28"/>
          <w:szCs w:val="28"/>
        </w:rPr>
        <w:t xml:space="preserve"> </w:t>
      </w:r>
      <w:r w:rsidRPr="00A613EB">
        <w:rPr>
          <w:sz w:val="28"/>
          <w:szCs w:val="28"/>
        </w:rPr>
        <w:t>каждому</w:t>
      </w:r>
      <w:r>
        <w:rPr>
          <w:sz w:val="28"/>
          <w:szCs w:val="28"/>
        </w:rPr>
        <w:t xml:space="preserve"> </w:t>
      </w:r>
      <w:r w:rsidRPr="00A613EB">
        <w:rPr>
          <w:sz w:val="28"/>
          <w:szCs w:val="28"/>
        </w:rPr>
        <w:t>участнику</w:t>
      </w:r>
      <w:r>
        <w:rPr>
          <w:sz w:val="28"/>
          <w:szCs w:val="28"/>
        </w:rPr>
        <w:t xml:space="preserve"> </w:t>
      </w:r>
      <w:r w:rsidRPr="00A613EB">
        <w:rPr>
          <w:sz w:val="28"/>
          <w:szCs w:val="28"/>
        </w:rPr>
        <w:t>даётся</w:t>
      </w:r>
      <w:r>
        <w:rPr>
          <w:sz w:val="28"/>
          <w:szCs w:val="28"/>
        </w:rPr>
        <w:t xml:space="preserve"> </w:t>
      </w:r>
      <w:r w:rsidRPr="00A613EB">
        <w:rPr>
          <w:sz w:val="28"/>
          <w:szCs w:val="28"/>
        </w:rPr>
        <w:t>3</w:t>
      </w:r>
      <w:r>
        <w:rPr>
          <w:sz w:val="28"/>
          <w:szCs w:val="28"/>
        </w:rPr>
        <w:t xml:space="preserve"> </w:t>
      </w:r>
      <w:r w:rsidRPr="00A613EB">
        <w:rPr>
          <w:sz w:val="28"/>
          <w:szCs w:val="28"/>
        </w:rPr>
        <w:t>задачи,</w:t>
      </w:r>
      <w:r>
        <w:rPr>
          <w:sz w:val="28"/>
          <w:szCs w:val="28"/>
        </w:rPr>
        <w:t xml:space="preserve"> </w:t>
      </w:r>
      <w:r w:rsidRPr="00A613EB">
        <w:rPr>
          <w:sz w:val="28"/>
          <w:szCs w:val="28"/>
        </w:rPr>
        <w:t>разные</w:t>
      </w:r>
      <w:r>
        <w:rPr>
          <w:sz w:val="28"/>
          <w:szCs w:val="28"/>
        </w:rPr>
        <w:t xml:space="preserve"> </w:t>
      </w:r>
      <w:r w:rsidRPr="00A613EB">
        <w:rPr>
          <w:sz w:val="28"/>
          <w:szCs w:val="28"/>
        </w:rPr>
        <w:t>по</w:t>
      </w:r>
      <w:r>
        <w:rPr>
          <w:sz w:val="28"/>
          <w:szCs w:val="28"/>
        </w:rPr>
        <w:t xml:space="preserve"> </w:t>
      </w:r>
      <w:r w:rsidRPr="00A613EB">
        <w:rPr>
          <w:sz w:val="28"/>
          <w:szCs w:val="28"/>
        </w:rPr>
        <w:t>сложности,</w:t>
      </w:r>
      <w:r>
        <w:rPr>
          <w:sz w:val="28"/>
          <w:szCs w:val="28"/>
        </w:rPr>
        <w:t xml:space="preserve"> </w:t>
      </w:r>
      <w:r w:rsidRPr="00A613EB">
        <w:rPr>
          <w:sz w:val="28"/>
          <w:szCs w:val="28"/>
        </w:rPr>
        <w:t>классифицируемые</w:t>
      </w:r>
      <w:r>
        <w:rPr>
          <w:sz w:val="28"/>
          <w:szCs w:val="28"/>
        </w:rPr>
        <w:t xml:space="preserve"> </w:t>
      </w:r>
      <w:r w:rsidRPr="00A613EB">
        <w:rPr>
          <w:sz w:val="28"/>
          <w:szCs w:val="28"/>
        </w:rPr>
        <w:t>на</w:t>
      </w:r>
      <w:r>
        <w:rPr>
          <w:sz w:val="28"/>
          <w:szCs w:val="28"/>
        </w:rPr>
        <w:t xml:space="preserve"> </w:t>
      </w:r>
      <w:r w:rsidRPr="00A613EB">
        <w:rPr>
          <w:sz w:val="28"/>
          <w:szCs w:val="28"/>
        </w:rPr>
        <w:t>3</w:t>
      </w:r>
      <w:r>
        <w:rPr>
          <w:sz w:val="28"/>
          <w:szCs w:val="28"/>
        </w:rPr>
        <w:t xml:space="preserve"> </w:t>
      </w:r>
      <w:r w:rsidRPr="00A613EB">
        <w:rPr>
          <w:sz w:val="28"/>
          <w:szCs w:val="28"/>
        </w:rPr>
        <w:t>уровня.</w:t>
      </w:r>
      <w:r>
        <w:rPr>
          <w:sz w:val="28"/>
          <w:szCs w:val="28"/>
        </w:rPr>
        <w:t xml:space="preserve"> </w:t>
      </w:r>
      <w:r w:rsidRPr="00A613EB">
        <w:rPr>
          <w:sz w:val="28"/>
          <w:szCs w:val="28"/>
        </w:rPr>
        <w:t>Каждая</w:t>
      </w:r>
      <w:r>
        <w:rPr>
          <w:sz w:val="28"/>
          <w:szCs w:val="28"/>
        </w:rPr>
        <w:t xml:space="preserve"> </w:t>
      </w:r>
      <w:r w:rsidRPr="00A613EB">
        <w:rPr>
          <w:sz w:val="28"/>
          <w:szCs w:val="28"/>
        </w:rPr>
        <w:t>задача</w:t>
      </w:r>
      <w:r>
        <w:rPr>
          <w:sz w:val="28"/>
          <w:szCs w:val="28"/>
        </w:rPr>
        <w:t xml:space="preserve"> </w:t>
      </w:r>
      <w:r w:rsidRPr="00A613EB">
        <w:rPr>
          <w:sz w:val="28"/>
          <w:szCs w:val="28"/>
        </w:rPr>
        <w:t>имеет</w:t>
      </w:r>
      <w:r>
        <w:rPr>
          <w:sz w:val="28"/>
          <w:szCs w:val="28"/>
        </w:rPr>
        <w:t xml:space="preserve"> </w:t>
      </w:r>
      <w:r w:rsidRPr="00A613EB">
        <w:rPr>
          <w:sz w:val="28"/>
          <w:szCs w:val="28"/>
        </w:rPr>
        <w:t>свою</w:t>
      </w:r>
      <w:r>
        <w:rPr>
          <w:sz w:val="28"/>
          <w:szCs w:val="28"/>
        </w:rPr>
        <w:t xml:space="preserve"> </w:t>
      </w:r>
      <w:r w:rsidRPr="00A613EB">
        <w:rPr>
          <w:sz w:val="28"/>
          <w:szCs w:val="28"/>
        </w:rPr>
        <w:t>максимальную</w:t>
      </w:r>
      <w:r>
        <w:rPr>
          <w:sz w:val="28"/>
          <w:szCs w:val="28"/>
        </w:rPr>
        <w:t xml:space="preserve"> </w:t>
      </w:r>
      <w:r w:rsidRPr="00A613EB">
        <w:rPr>
          <w:sz w:val="28"/>
          <w:szCs w:val="28"/>
        </w:rPr>
        <w:t>стоимость</w:t>
      </w:r>
      <w:r>
        <w:rPr>
          <w:sz w:val="28"/>
          <w:szCs w:val="28"/>
        </w:rPr>
        <w:t xml:space="preserve"> </w:t>
      </w:r>
      <w:r w:rsidRPr="00A613EB">
        <w:rPr>
          <w:sz w:val="28"/>
          <w:szCs w:val="28"/>
        </w:rPr>
        <w:t>в</w:t>
      </w:r>
      <w:r>
        <w:rPr>
          <w:sz w:val="28"/>
          <w:szCs w:val="28"/>
        </w:rPr>
        <w:t xml:space="preserve"> </w:t>
      </w:r>
      <w:r w:rsidRPr="00A613EB">
        <w:rPr>
          <w:sz w:val="28"/>
          <w:szCs w:val="28"/>
        </w:rPr>
        <w:t>баллах.</w:t>
      </w:r>
      <w:r>
        <w:rPr>
          <w:sz w:val="28"/>
          <w:szCs w:val="28"/>
        </w:rPr>
        <w:t xml:space="preserve"> </w:t>
      </w:r>
      <w:r w:rsidRPr="00A613EB">
        <w:rPr>
          <w:sz w:val="28"/>
          <w:szCs w:val="28"/>
        </w:rPr>
        <w:t>Обычно</w:t>
      </w:r>
      <w:r>
        <w:rPr>
          <w:sz w:val="28"/>
          <w:szCs w:val="28"/>
        </w:rPr>
        <w:t xml:space="preserve"> </w:t>
      </w:r>
      <w:r w:rsidRPr="00A613EB">
        <w:rPr>
          <w:sz w:val="28"/>
          <w:szCs w:val="28"/>
        </w:rPr>
        <w:t>250,</w:t>
      </w:r>
      <w:r>
        <w:rPr>
          <w:sz w:val="28"/>
          <w:szCs w:val="28"/>
        </w:rPr>
        <w:t xml:space="preserve"> </w:t>
      </w:r>
      <w:r w:rsidRPr="00A613EB">
        <w:rPr>
          <w:sz w:val="28"/>
          <w:szCs w:val="28"/>
        </w:rPr>
        <w:t>500</w:t>
      </w:r>
      <w:r>
        <w:rPr>
          <w:sz w:val="28"/>
          <w:szCs w:val="28"/>
        </w:rPr>
        <w:t xml:space="preserve"> </w:t>
      </w:r>
      <w:r w:rsidRPr="00A613EB">
        <w:rPr>
          <w:sz w:val="28"/>
          <w:szCs w:val="28"/>
        </w:rPr>
        <w:t>и</w:t>
      </w:r>
      <w:r>
        <w:rPr>
          <w:sz w:val="28"/>
          <w:szCs w:val="28"/>
        </w:rPr>
        <w:t xml:space="preserve"> </w:t>
      </w:r>
      <w:r w:rsidRPr="00A613EB">
        <w:rPr>
          <w:sz w:val="28"/>
          <w:szCs w:val="28"/>
        </w:rPr>
        <w:t>1000.</w:t>
      </w:r>
    </w:p>
    <w:p w:rsidR="007C798C" w:rsidRPr="00A613EB" w:rsidRDefault="007C798C" w:rsidP="00CE0F62">
      <w:pPr>
        <w:pStyle w:val="mytext"/>
        <w:rPr>
          <w:sz w:val="28"/>
          <w:szCs w:val="28"/>
        </w:rPr>
      </w:pPr>
      <w:r w:rsidRPr="00A613EB">
        <w:rPr>
          <w:sz w:val="28"/>
          <w:szCs w:val="28"/>
        </w:rPr>
        <w:t>Такие</w:t>
      </w:r>
      <w:r>
        <w:rPr>
          <w:sz w:val="28"/>
          <w:szCs w:val="28"/>
        </w:rPr>
        <w:t xml:space="preserve"> </w:t>
      </w:r>
      <w:r w:rsidRPr="00A613EB">
        <w:rPr>
          <w:sz w:val="28"/>
          <w:szCs w:val="28"/>
        </w:rPr>
        <w:t>матчи,</w:t>
      </w:r>
      <w:r>
        <w:rPr>
          <w:sz w:val="28"/>
          <w:szCs w:val="28"/>
        </w:rPr>
        <w:t xml:space="preserve"> </w:t>
      </w:r>
      <w:r w:rsidRPr="00A613EB">
        <w:rPr>
          <w:sz w:val="28"/>
          <w:szCs w:val="28"/>
        </w:rPr>
        <w:t>называемые</w:t>
      </w:r>
      <w:r>
        <w:rPr>
          <w:sz w:val="28"/>
          <w:szCs w:val="28"/>
        </w:rPr>
        <w:t xml:space="preserve"> </w:t>
      </w:r>
      <w:r w:rsidRPr="00A613EB">
        <w:rPr>
          <w:sz w:val="28"/>
          <w:szCs w:val="28"/>
          <w:lang w:val="en-US"/>
        </w:rPr>
        <w:t>SRM</w:t>
      </w:r>
      <w:r>
        <w:rPr>
          <w:sz w:val="28"/>
          <w:szCs w:val="28"/>
        </w:rPr>
        <w:t xml:space="preserve"> </w:t>
      </w:r>
      <w:r w:rsidRPr="00A613EB">
        <w:rPr>
          <w:sz w:val="28"/>
          <w:szCs w:val="28"/>
        </w:rPr>
        <w:t>(</w:t>
      </w:r>
      <w:r w:rsidRPr="00A613EB">
        <w:rPr>
          <w:sz w:val="28"/>
          <w:szCs w:val="28"/>
          <w:lang w:val="en-US"/>
        </w:rPr>
        <w:t>Single</w:t>
      </w:r>
      <w:r>
        <w:rPr>
          <w:sz w:val="28"/>
          <w:szCs w:val="28"/>
        </w:rPr>
        <w:t xml:space="preserve"> </w:t>
      </w:r>
      <w:r w:rsidRPr="00A613EB">
        <w:rPr>
          <w:sz w:val="28"/>
          <w:szCs w:val="28"/>
          <w:lang w:val="en-US"/>
        </w:rPr>
        <w:t>Round</w:t>
      </w:r>
      <w:r>
        <w:rPr>
          <w:sz w:val="28"/>
          <w:szCs w:val="28"/>
        </w:rPr>
        <w:t xml:space="preserve"> </w:t>
      </w:r>
      <w:r w:rsidRPr="00A613EB">
        <w:rPr>
          <w:sz w:val="28"/>
          <w:szCs w:val="28"/>
          <w:lang w:val="en-US"/>
        </w:rPr>
        <w:t>Match</w:t>
      </w:r>
      <w:r w:rsidRPr="00A613EB">
        <w:rPr>
          <w:sz w:val="28"/>
          <w:szCs w:val="28"/>
        </w:rPr>
        <w:t>),</w:t>
      </w:r>
      <w:r>
        <w:rPr>
          <w:sz w:val="28"/>
          <w:szCs w:val="28"/>
        </w:rPr>
        <w:t xml:space="preserve"> </w:t>
      </w:r>
      <w:r w:rsidRPr="00A613EB">
        <w:rPr>
          <w:sz w:val="28"/>
          <w:szCs w:val="28"/>
        </w:rPr>
        <w:t>проходят</w:t>
      </w:r>
      <w:r>
        <w:rPr>
          <w:sz w:val="28"/>
          <w:szCs w:val="28"/>
        </w:rPr>
        <w:t xml:space="preserve"> </w:t>
      </w:r>
      <w:r w:rsidRPr="00A613EB">
        <w:rPr>
          <w:sz w:val="28"/>
          <w:szCs w:val="28"/>
        </w:rPr>
        <w:t>примерно</w:t>
      </w:r>
      <w:r>
        <w:rPr>
          <w:sz w:val="28"/>
          <w:szCs w:val="28"/>
        </w:rPr>
        <w:t xml:space="preserve"> </w:t>
      </w:r>
      <w:r w:rsidRPr="00A613EB">
        <w:rPr>
          <w:sz w:val="28"/>
          <w:szCs w:val="28"/>
        </w:rPr>
        <w:t>раз</w:t>
      </w:r>
      <w:r>
        <w:rPr>
          <w:sz w:val="28"/>
          <w:szCs w:val="28"/>
        </w:rPr>
        <w:t xml:space="preserve"> </w:t>
      </w:r>
      <w:r w:rsidRPr="00A613EB">
        <w:rPr>
          <w:sz w:val="28"/>
          <w:szCs w:val="28"/>
        </w:rPr>
        <w:t>в</w:t>
      </w:r>
      <w:r>
        <w:rPr>
          <w:sz w:val="28"/>
          <w:szCs w:val="28"/>
        </w:rPr>
        <w:t xml:space="preserve"> </w:t>
      </w:r>
      <w:r w:rsidRPr="00A613EB">
        <w:rPr>
          <w:sz w:val="28"/>
          <w:szCs w:val="28"/>
        </w:rPr>
        <w:t>неделю.</w:t>
      </w:r>
      <w:r>
        <w:rPr>
          <w:sz w:val="28"/>
          <w:szCs w:val="28"/>
        </w:rPr>
        <w:t xml:space="preserve"> </w:t>
      </w:r>
      <w:r w:rsidRPr="00A613EB">
        <w:rPr>
          <w:sz w:val="28"/>
          <w:szCs w:val="28"/>
        </w:rPr>
        <w:t>Кроме</w:t>
      </w:r>
      <w:r>
        <w:rPr>
          <w:sz w:val="28"/>
          <w:szCs w:val="28"/>
        </w:rPr>
        <w:t xml:space="preserve"> </w:t>
      </w:r>
      <w:r w:rsidRPr="00A613EB">
        <w:rPr>
          <w:sz w:val="28"/>
          <w:szCs w:val="28"/>
        </w:rPr>
        <w:t>этого</w:t>
      </w:r>
      <w:r>
        <w:rPr>
          <w:sz w:val="28"/>
          <w:szCs w:val="28"/>
        </w:rPr>
        <w:t xml:space="preserve"> </w:t>
      </w:r>
      <w:r w:rsidRPr="00A613EB">
        <w:rPr>
          <w:sz w:val="28"/>
          <w:szCs w:val="28"/>
        </w:rPr>
        <w:t>проводятся</w:t>
      </w:r>
      <w:r>
        <w:rPr>
          <w:sz w:val="28"/>
          <w:szCs w:val="28"/>
        </w:rPr>
        <w:t xml:space="preserve"> </w:t>
      </w:r>
      <w:r w:rsidRPr="00A613EB">
        <w:rPr>
          <w:sz w:val="28"/>
          <w:szCs w:val="28"/>
        </w:rPr>
        <w:t>ежегодные</w:t>
      </w:r>
      <w:r>
        <w:rPr>
          <w:sz w:val="28"/>
          <w:szCs w:val="28"/>
        </w:rPr>
        <w:t xml:space="preserve"> </w:t>
      </w:r>
      <w:r w:rsidRPr="00A613EB">
        <w:rPr>
          <w:sz w:val="28"/>
          <w:szCs w:val="28"/>
        </w:rPr>
        <w:t>турниры.</w:t>
      </w:r>
      <w:r>
        <w:rPr>
          <w:sz w:val="28"/>
          <w:szCs w:val="28"/>
        </w:rPr>
        <w:t xml:space="preserve"> </w:t>
      </w:r>
      <w:r w:rsidRPr="00A613EB">
        <w:rPr>
          <w:sz w:val="28"/>
          <w:szCs w:val="28"/>
        </w:rPr>
        <w:t>Матч</w:t>
      </w:r>
      <w:r>
        <w:rPr>
          <w:sz w:val="28"/>
          <w:szCs w:val="28"/>
        </w:rPr>
        <w:t xml:space="preserve"> </w:t>
      </w:r>
      <w:r w:rsidRPr="00A613EB">
        <w:rPr>
          <w:sz w:val="28"/>
          <w:szCs w:val="28"/>
        </w:rPr>
        <w:t>состоит</w:t>
      </w:r>
      <w:r>
        <w:rPr>
          <w:sz w:val="28"/>
          <w:szCs w:val="28"/>
        </w:rPr>
        <w:t xml:space="preserve"> </w:t>
      </w:r>
      <w:r w:rsidRPr="00A613EB">
        <w:rPr>
          <w:sz w:val="28"/>
          <w:szCs w:val="28"/>
        </w:rPr>
        <w:t>из</w:t>
      </w:r>
      <w:r>
        <w:rPr>
          <w:sz w:val="28"/>
          <w:szCs w:val="28"/>
        </w:rPr>
        <w:t xml:space="preserve"> </w:t>
      </w:r>
      <w:r w:rsidRPr="00A613EB">
        <w:rPr>
          <w:sz w:val="28"/>
          <w:szCs w:val="28"/>
        </w:rPr>
        <w:t>трёх</w:t>
      </w:r>
      <w:r>
        <w:rPr>
          <w:sz w:val="28"/>
          <w:szCs w:val="28"/>
        </w:rPr>
        <w:t xml:space="preserve"> </w:t>
      </w:r>
      <w:r w:rsidRPr="00A613EB">
        <w:rPr>
          <w:sz w:val="28"/>
          <w:szCs w:val="28"/>
        </w:rPr>
        <w:t>основных</w:t>
      </w:r>
      <w:r>
        <w:rPr>
          <w:sz w:val="28"/>
          <w:szCs w:val="28"/>
        </w:rPr>
        <w:t xml:space="preserve"> </w:t>
      </w:r>
      <w:r w:rsidRPr="00A613EB">
        <w:rPr>
          <w:sz w:val="28"/>
          <w:szCs w:val="28"/>
        </w:rPr>
        <w:t>фаз</w:t>
      </w:r>
      <w:r>
        <w:rPr>
          <w:sz w:val="28"/>
          <w:szCs w:val="28"/>
        </w:rPr>
        <w:t xml:space="preserve"> </w:t>
      </w:r>
      <w:r w:rsidRPr="00A613EB">
        <w:rPr>
          <w:sz w:val="28"/>
          <w:szCs w:val="28"/>
        </w:rPr>
        <w:t>—</w:t>
      </w:r>
      <w:r>
        <w:rPr>
          <w:sz w:val="28"/>
          <w:szCs w:val="28"/>
        </w:rPr>
        <w:t xml:space="preserve"> </w:t>
      </w:r>
      <w:r w:rsidRPr="00A613EB">
        <w:rPr>
          <w:sz w:val="28"/>
          <w:szCs w:val="28"/>
          <w:lang w:val="en-US"/>
        </w:rPr>
        <w:t>Coding</w:t>
      </w:r>
      <w:r w:rsidRPr="00A613EB">
        <w:rPr>
          <w:sz w:val="28"/>
          <w:szCs w:val="28"/>
        </w:rPr>
        <w:t>,</w:t>
      </w:r>
      <w:r>
        <w:rPr>
          <w:sz w:val="28"/>
          <w:szCs w:val="28"/>
        </w:rPr>
        <w:t xml:space="preserve"> </w:t>
      </w:r>
      <w:r w:rsidRPr="00A613EB">
        <w:rPr>
          <w:sz w:val="28"/>
          <w:szCs w:val="28"/>
          <w:lang w:val="en-US"/>
        </w:rPr>
        <w:t>Challenging</w:t>
      </w:r>
      <w:r>
        <w:rPr>
          <w:sz w:val="28"/>
          <w:szCs w:val="28"/>
        </w:rPr>
        <w:t xml:space="preserve"> </w:t>
      </w:r>
      <w:r w:rsidRPr="00A613EB">
        <w:rPr>
          <w:sz w:val="28"/>
          <w:szCs w:val="28"/>
        </w:rPr>
        <w:t>и</w:t>
      </w:r>
      <w:r>
        <w:rPr>
          <w:sz w:val="28"/>
          <w:szCs w:val="28"/>
        </w:rPr>
        <w:t xml:space="preserve"> </w:t>
      </w:r>
      <w:r w:rsidRPr="00A613EB">
        <w:rPr>
          <w:sz w:val="28"/>
          <w:szCs w:val="28"/>
          <w:lang w:val="en-US"/>
        </w:rPr>
        <w:t>System</w:t>
      </w:r>
      <w:r>
        <w:rPr>
          <w:sz w:val="28"/>
          <w:szCs w:val="28"/>
        </w:rPr>
        <w:t xml:space="preserve"> </w:t>
      </w:r>
      <w:r w:rsidRPr="00A613EB">
        <w:rPr>
          <w:sz w:val="28"/>
          <w:szCs w:val="28"/>
          <w:lang w:val="en-US"/>
        </w:rPr>
        <w:t>Testing</w:t>
      </w:r>
      <w:r w:rsidRPr="00A613EB">
        <w:rPr>
          <w:sz w:val="28"/>
          <w:szCs w:val="28"/>
        </w:rPr>
        <w:t>.</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первой</w:t>
      </w:r>
      <w:r>
        <w:rPr>
          <w:sz w:val="28"/>
          <w:szCs w:val="28"/>
        </w:rPr>
        <w:t xml:space="preserve"> </w:t>
      </w:r>
      <w:r w:rsidRPr="00A613EB">
        <w:rPr>
          <w:sz w:val="28"/>
          <w:szCs w:val="28"/>
        </w:rPr>
        <w:t>фазе</w:t>
      </w:r>
      <w:r>
        <w:rPr>
          <w:sz w:val="28"/>
          <w:szCs w:val="28"/>
        </w:rPr>
        <w:t xml:space="preserve"> </w:t>
      </w:r>
      <w:r w:rsidRPr="00A613EB">
        <w:rPr>
          <w:sz w:val="28"/>
          <w:szCs w:val="28"/>
        </w:rPr>
        <w:t>участники</w:t>
      </w:r>
      <w:r>
        <w:rPr>
          <w:sz w:val="28"/>
          <w:szCs w:val="28"/>
        </w:rPr>
        <w:t xml:space="preserve"> </w:t>
      </w:r>
      <w:r w:rsidRPr="00A613EB">
        <w:rPr>
          <w:sz w:val="28"/>
          <w:szCs w:val="28"/>
        </w:rPr>
        <w:t>за</w:t>
      </w:r>
      <w:r>
        <w:rPr>
          <w:sz w:val="28"/>
          <w:szCs w:val="28"/>
        </w:rPr>
        <w:t xml:space="preserve"> </w:t>
      </w:r>
      <w:r w:rsidRPr="00A613EB">
        <w:rPr>
          <w:sz w:val="28"/>
          <w:szCs w:val="28"/>
        </w:rPr>
        <w:t>отведённое</w:t>
      </w:r>
      <w:r>
        <w:rPr>
          <w:sz w:val="28"/>
          <w:szCs w:val="28"/>
        </w:rPr>
        <w:t xml:space="preserve"> </w:t>
      </w:r>
      <w:r w:rsidRPr="00A613EB">
        <w:rPr>
          <w:sz w:val="28"/>
          <w:szCs w:val="28"/>
        </w:rPr>
        <w:t>время</w:t>
      </w:r>
      <w:r>
        <w:rPr>
          <w:sz w:val="28"/>
          <w:szCs w:val="28"/>
        </w:rPr>
        <w:t xml:space="preserve"> </w:t>
      </w:r>
      <w:r w:rsidRPr="00A613EB">
        <w:rPr>
          <w:sz w:val="28"/>
          <w:szCs w:val="28"/>
        </w:rPr>
        <w:t>пытаются</w:t>
      </w:r>
      <w:r>
        <w:rPr>
          <w:sz w:val="28"/>
          <w:szCs w:val="28"/>
        </w:rPr>
        <w:t xml:space="preserve"> </w:t>
      </w:r>
      <w:r w:rsidRPr="00A613EB">
        <w:rPr>
          <w:sz w:val="28"/>
          <w:szCs w:val="28"/>
        </w:rPr>
        <w:t>решить</w:t>
      </w:r>
      <w:r>
        <w:rPr>
          <w:sz w:val="28"/>
          <w:szCs w:val="28"/>
        </w:rPr>
        <w:t xml:space="preserve"> </w:t>
      </w:r>
      <w:r w:rsidRPr="00A613EB">
        <w:rPr>
          <w:sz w:val="28"/>
          <w:szCs w:val="28"/>
        </w:rPr>
        <w:t>предложенные</w:t>
      </w:r>
      <w:r>
        <w:rPr>
          <w:sz w:val="28"/>
          <w:szCs w:val="28"/>
        </w:rPr>
        <w:t xml:space="preserve"> </w:t>
      </w:r>
      <w:r w:rsidRPr="00A613EB">
        <w:rPr>
          <w:sz w:val="28"/>
          <w:szCs w:val="28"/>
        </w:rPr>
        <w:t>им</w:t>
      </w:r>
      <w:r>
        <w:rPr>
          <w:sz w:val="28"/>
          <w:szCs w:val="28"/>
        </w:rPr>
        <w:t xml:space="preserve"> </w:t>
      </w:r>
      <w:r w:rsidRPr="00A613EB">
        <w:rPr>
          <w:sz w:val="28"/>
          <w:szCs w:val="28"/>
        </w:rPr>
        <w:t>три</w:t>
      </w:r>
      <w:r>
        <w:rPr>
          <w:sz w:val="28"/>
          <w:szCs w:val="28"/>
        </w:rPr>
        <w:t xml:space="preserve"> </w:t>
      </w:r>
      <w:r w:rsidRPr="00A613EB">
        <w:rPr>
          <w:sz w:val="28"/>
          <w:szCs w:val="28"/>
        </w:rPr>
        <w:t>задачи,</w:t>
      </w:r>
      <w:r>
        <w:rPr>
          <w:sz w:val="28"/>
          <w:szCs w:val="28"/>
        </w:rPr>
        <w:t xml:space="preserve"> </w:t>
      </w:r>
      <w:r w:rsidRPr="00A613EB">
        <w:rPr>
          <w:sz w:val="28"/>
          <w:szCs w:val="28"/>
        </w:rPr>
        <w:t>как</w:t>
      </w:r>
      <w:r>
        <w:rPr>
          <w:sz w:val="28"/>
          <w:szCs w:val="28"/>
        </w:rPr>
        <w:t xml:space="preserve"> </w:t>
      </w:r>
      <w:proofErr w:type="gramStart"/>
      <w:r w:rsidRPr="00A613EB">
        <w:rPr>
          <w:sz w:val="28"/>
          <w:szCs w:val="28"/>
        </w:rPr>
        <w:t>правило</w:t>
      </w:r>
      <w:proofErr w:type="gramEnd"/>
      <w:r>
        <w:rPr>
          <w:sz w:val="28"/>
          <w:szCs w:val="28"/>
        </w:rPr>
        <w:t xml:space="preserve"> </w:t>
      </w:r>
      <w:r w:rsidRPr="00A613EB">
        <w:rPr>
          <w:sz w:val="28"/>
          <w:szCs w:val="28"/>
        </w:rPr>
        <w:t>оцениваемые</w:t>
      </w:r>
      <w:r>
        <w:rPr>
          <w:sz w:val="28"/>
          <w:szCs w:val="28"/>
        </w:rPr>
        <w:t xml:space="preserve"> </w:t>
      </w:r>
      <w:r w:rsidRPr="00A613EB">
        <w:rPr>
          <w:sz w:val="28"/>
          <w:szCs w:val="28"/>
        </w:rPr>
        <w:t>в</w:t>
      </w:r>
      <w:r>
        <w:rPr>
          <w:sz w:val="28"/>
          <w:szCs w:val="28"/>
        </w:rPr>
        <w:t xml:space="preserve"> </w:t>
      </w:r>
      <w:r w:rsidRPr="00A613EB">
        <w:rPr>
          <w:sz w:val="28"/>
          <w:szCs w:val="28"/>
        </w:rPr>
        <w:t>250,</w:t>
      </w:r>
      <w:r>
        <w:rPr>
          <w:sz w:val="28"/>
          <w:szCs w:val="28"/>
        </w:rPr>
        <w:t xml:space="preserve"> </w:t>
      </w:r>
      <w:r w:rsidRPr="00A613EB">
        <w:rPr>
          <w:sz w:val="28"/>
          <w:szCs w:val="28"/>
        </w:rPr>
        <w:t>500</w:t>
      </w:r>
      <w:r>
        <w:rPr>
          <w:sz w:val="28"/>
          <w:szCs w:val="28"/>
        </w:rPr>
        <w:t xml:space="preserve"> </w:t>
      </w:r>
      <w:r w:rsidRPr="00A613EB">
        <w:rPr>
          <w:sz w:val="28"/>
          <w:szCs w:val="28"/>
        </w:rPr>
        <w:t>и</w:t>
      </w:r>
      <w:r>
        <w:rPr>
          <w:sz w:val="28"/>
          <w:szCs w:val="28"/>
        </w:rPr>
        <w:t xml:space="preserve"> </w:t>
      </w:r>
      <w:r w:rsidRPr="00A613EB">
        <w:rPr>
          <w:sz w:val="28"/>
          <w:szCs w:val="28"/>
        </w:rPr>
        <w:t>1000</w:t>
      </w:r>
      <w:r>
        <w:rPr>
          <w:sz w:val="28"/>
          <w:szCs w:val="28"/>
        </w:rPr>
        <w:t xml:space="preserve"> </w:t>
      </w:r>
      <w:r w:rsidRPr="00A613EB">
        <w:rPr>
          <w:sz w:val="28"/>
          <w:szCs w:val="28"/>
        </w:rPr>
        <w:t>баллов.</w:t>
      </w:r>
      <w:r>
        <w:rPr>
          <w:sz w:val="28"/>
          <w:szCs w:val="28"/>
        </w:rPr>
        <w:t xml:space="preserve"> </w:t>
      </w:r>
      <w:r w:rsidRPr="00A613EB">
        <w:rPr>
          <w:sz w:val="28"/>
          <w:szCs w:val="28"/>
        </w:rPr>
        <w:t>Решением</w:t>
      </w:r>
      <w:r>
        <w:rPr>
          <w:sz w:val="28"/>
          <w:szCs w:val="28"/>
        </w:rPr>
        <w:t xml:space="preserve"> </w:t>
      </w:r>
      <w:r w:rsidRPr="00A613EB">
        <w:rPr>
          <w:sz w:val="28"/>
          <w:szCs w:val="28"/>
        </w:rPr>
        <w:t>является</w:t>
      </w:r>
      <w:r>
        <w:rPr>
          <w:sz w:val="28"/>
          <w:szCs w:val="28"/>
        </w:rPr>
        <w:t xml:space="preserve"> </w:t>
      </w:r>
      <w:r w:rsidRPr="00A613EB">
        <w:rPr>
          <w:sz w:val="28"/>
          <w:szCs w:val="28"/>
        </w:rPr>
        <w:t>создание</w:t>
      </w:r>
      <w:r>
        <w:rPr>
          <w:sz w:val="28"/>
          <w:szCs w:val="28"/>
        </w:rPr>
        <w:t xml:space="preserve"> </w:t>
      </w:r>
      <w:r w:rsidRPr="00A613EB">
        <w:rPr>
          <w:sz w:val="28"/>
          <w:szCs w:val="28"/>
        </w:rPr>
        <w:t>указанного</w:t>
      </w:r>
      <w:r>
        <w:rPr>
          <w:sz w:val="28"/>
          <w:szCs w:val="28"/>
        </w:rPr>
        <w:t xml:space="preserve"> </w:t>
      </w:r>
      <w:r w:rsidRPr="00A613EB">
        <w:rPr>
          <w:sz w:val="28"/>
          <w:szCs w:val="28"/>
        </w:rPr>
        <w:t>в</w:t>
      </w:r>
      <w:r>
        <w:rPr>
          <w:sz w:val="28"/>
          <w:szCs w:val="28"/>
        </w:rPr>
        <w:t xml:space="preserve"> </w:t>
      </w:r>
      <w:r w:rsidRPr="00A613EB">
        <w:rPr>
          <w:sz w:val="28"/>
          <w:szCs w:val="28"/>
        </w:rPr>
        <w:t>условии</w:t>
      </w:r>
      <w:r>
        <w:rPr>
          <w:sz w:val="28"/>
          <w:szCs w:val="28"/>
        </w:rPr>
        <w:t xml:space="preserve"> </w:t>
      </w:r>
      <w:r w:rsidRPr="00A613EB">
        <w:rPr>
          <w:sz w:val="28"/>
          <w:szCs w:val="28"/>
        </w:rPr>
        <w:t>класса</w:t>
      </w:r>
      <w:r>
        <w:rPr>
          <w:sz w:val="28"/>
          <w:szCs w:val="28"/>
        </w:rPr>
        <w:t xml:space="preserve"> </w:t>
      </w:r>
      <w:r w:rsidRPr="00A613EB">
        <w:rPr>
          <w:sz w:val="28"/>
          <w:szCs w:val="28"/>
        </w:rPr>
        <w:t>и</w:t>
      </w:r>
      <w:r>
        <w:rPr>
          <w:sz w:val="28"/>
          <w:szCs w:val="28"/>
        </w:rPr>
        <w:t xml:space="preserve"> </w:t>
      </w:r>
      <w:r w:rsidRPr="00A613EB">
        <w:rPr>
          <w:sz w:val="28"/>
          <w:szCs w:val="28"/>
        </w:rPr>
        <w:t>реализация</w:t>
      </w:r>
      <w:r>
        <w:rPr>
          <w:sz w:val="28"/>
          <w:szCs w:val="28"/>
        </w:rPr>
        <w:t xml:space="preserve"> </w:t>
      </w:r>
      <w:r w:rsidRPr="00A613EB">
        <w:rPr>
          <w:sz w:val="28"/>
          <w:szCs w:val="28"/>
        </w:rPr>
        <w:t>указанного</w:t>
      </w:r>
      <w:r>
        <w:rPr>
          <w:sz w:val="28"/>
          <w:szCs w:val="28"/>
        </w:rPr>
        <w:t xml:space="preserve"> </w:t>
      </w:r>
      <w:r w:rsidRPr="00A613EB">
        <w:rPr>
          <w:sz w:val="28"/>
          <w:szCs w:val="28"/>
        </w:rPr>
        <w:t>в</w:t>
      </w:r>
      <w:r>
        <w:rPr>
          <w:sz w:val="28"/>
          <w:szCs w:val="28"/>
        </w:rPr>
        <w:t xml:space="preserve"> </w:t>
      </w:r>
      <w:r w:rsidRPr="00A613EB">
        <w:rPr>
          <w:sz w:val="28"/>
          <w:szCs w:val="28"/>
        </w:rPr>
        <w:t>условии</w:t>
      </w:r>
      <w:r>
        <w:rPr>
          <w:sz w:val="28"/>
          <w:szCs w:val="28"/>
        </w:rPr>
        <w:t xml:space="preserve"> </w:t>
      </w:r>
      <w:r w:rsidRPr="00A613EB">
        <w:rPr>
          <w:sz w:val="28"/>
          <w:szCs w:val="28"/>
        </w:rPr>
        <w:t>метода,</w:t>
      </w:r>
      <w:r>
        <w:rPr>
          <w:sz w:val="28"/>
          <w:szCs w:val="28"/>
        </w:rPr>
        <w:t xml:space="preserve"> </w:t>
      </w:r>
      <w:r w:rsidRPr="00A613EB">
        <w:rPr>
          <w:sz w:val="28"/>
          <w:szCs w:val="28"/>
        </w:rPr>
        <w:t>проходящая</w:t>
      </w:r>
      <w:r>
        <w:rPr>
          <w:sz w:val="28"/>
          <w:szCs w:val="28"/>
        </w:rPr>
        <w:t xml:space="preserve"> </w:t>
      </w:r>
      <w:r w:rsidRPr="00A613EB">
        <w:rPr>
          <w:sz w:val="28"/>
          <w:szCs w:val="28"/>
        </w:rPr>
        <w:t>все</w:t>
      </w:r>
      <w:r>
        <w:rPr>
          <w:sz w:val="28"/>
          <w:szCs w:val="28"/>
        </w:rPr>
        <w:t xml:space="preserve"> </w:t>
      </w:r>
      <w:r w:rsidRPr="00A613EB">
        <w:rPr>
          <w:sz w:val="28"/>
          <w:szCs w:val="28"/>
        </w:rPr>
        <w:t>заранее</w:t>
      </w:r>
      <w:r>
        <w:rPr>
          <w:sz w:val="28"/>
          <w:szCs w:val="28"/>
        </w:rPr>
        <w:t xml:space="preserve"> </w:t>
      </w:r>
      <w:r w:rsidRPr="00A613EB">
        <w:rPr>
          <w:sz w:val="28"/>
          <w:szCs w:val="28"/>
        </w:rPr>
        <w:t>подготовленные</w:t>
      </w:r>
      <w:r>
        <w:rPr>
          <w:sz w:val="28"/>
          <w:szCs w:val="28"/>
        </w:rPr>
        <w:t xml:space="preserve"> </w:t>
      </w:r>
      <w:r w:rsidRPr="00A613EB">
        <w:rPr>
          <w:sz w:val="28"/>
          <w:szCs w:val="28"/>
        </w:rPr>
        <w:t>тесты.</w:t>
      </w:r>
      <w:r>
        <w:rPr>
          <w:sz w:val="28"/>
          <w:szCs w:val="28"/>
        </w:rPr>
        <w:t xml:space="preserve"> </w:t>
      </w:r>
      <w:r w:rsidRPr="00A613EB">
        <w:rPr>
          <w:sz w:val="28"/>
          <w:szCs w:val="28"/>
        </w:rPr>
        <w:t>Участникам</w:t>
      </w:r>
      <w:r>
        <w:rPr>
          <w:sz w:val="28"/>
          <w:szCs w:val="28"/>
        </w:rPr>
        <w:t xml:space="preserve"> </w:t>
      </w:r>
      <w:r w:rsidRPr="00A613EB">
        <w:rPr>
          <w:sz w:val="28"/>
          <w:szCs w:val="28"/>
        </w:rPr>
        <w:t>разрешается</w:t>
      </w:r>
      <w:r>
        <w:rPr>
          <w:sz w:val="28"/>
          <w:szCs w:val="28"/>
        </w:rPr>
        <w:t xml:space="preserve"> </w:t>
      </w:r>
      <w:r w:rsidRPr="00A613EB">
        <w:rPr>
          <w:sz w:val="28"/>
          <w:szCs w:val="28"/>
        </w:rPr>
        <w:t>писать</w:t>
      </w:r>
      <w:r>
        <w:rPr>
          <w:sz w:val="28"/>
          <w:szCs w:val="28"/>
        </w:rPr>
        <w:t xml:space="preserve"> </w:t>
      </w:r>
      <w:r w:rsidRPr="00A613EB">
        <w:rPr>
          <w:sz w:val="28"/>
          <w:szCs w:val="28"/>
        </w:rPr>
        <w:t>решения</w:t>
      </w:r>
      <w:r>
        <w:rPr>
          <w:sz w:val="28"/>
          <w:szCs w:val="28"/>
        </w:rPr>
        <w:t xml:space="preserve"> </w:t>
      </w:r>
      <w:r w:rsidRPr="00A613EB">
        <w:rPr>
          <w:sz w:val="28"/>
          <w:szCs w:val="28"/>
        </w:rPr>
        <w:t>на</w:t>
      </w:r>
      <w:r>
        <w:rPr>
          <w:sz w:val="28"/>
          <w:szCs w:val="28"/>
        </w:rPr>
        <w:t xml:space="preserve"> </w:t>
      </w:r>
      <w:r w:rsidRPr="00A613EB">
        <w:rPr>
          <w:sz w:val="28"/>
          <w:szCs w:val="28"/>
        </w:rPr>
        <w:t>одном</w:t>
      </w:r>
      <w:r>
        <w:rPr>
          <w:sz w:val="28"/>
          <w:szCs w:val="28"/>
        </w:rPr>
        <w:t xml:space="preserve"> </w:t>
      </w:r>
      <w:r w:rsidRPr="00A613EB">
        <w:rPr>
          <w:sz w:val="28"/>
          <w:szCs w:val="28"/>
        </w:rPr>
        <w:t>из</w:t>
      </w:r>
      <w:r>
        <w:rPr>
          <w:sz w:val="28"/>
          <w:szCs w:val="28"/>
        </w:rPr>
        <w:t xml:space="preserve"> </w:t>
      </w:r>
      <w:r w:rsidRPr="00A613EB">
        <w:rPr>
          <w:sz w:val="28"/>
          <w:szCs w:val="28"/>
        </w:rPr>
        <w:t>следующих</w:t>
      </w:r>
      <w:r>
        <w:rPr>
          <w:sz w:val="28"/>
          <w:szCs w:val="28"/>
        </w:rPr>
        <w:t xml:space="preserve"> </w:t>
      </w:r>
      <w:r w:rsidRPr="00A613EB">
        <w:rPr>
          <w:sz w:val="28"/>
          <w:szCs w:val="28"/>
        </w:rPr>
        <w:t>языков:</w:t>
      </w:r>
      <w:r>
        <w:rPr>
          <w:sz w:val="28"/>
          <w:szCs w:val="28"/>
        </w:rPr>
        <w:t xml:space="preserve"> </w:t>
      </w:r>
      <w:proofErr w:type="gramStart"/>
      <w:r w:rsidRPr="00A613EB">
        <w:rPr>
          <w:sz w:val="28"/>
          <w:szCs w:val="28"/>
          <w:lang w:val="en-US"/>
        </w:rPr>
        <w:t>C</w:t>
      </w:r>
      <w:r w:rsidRPr="00A613EB">
        <w:rPr>
          <w:sz w:val="28"/>
          <w:szCs w:val="28"/>
        </w:rPr>
        <w:t>++,</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Java</w:t>
      </w:r>
      <w:r>
        <w:rPr>
          <w:sz w:val="28"/>
          <w:szCs w:val="28"/>
        </w:rPr>
        <w:t xml:space="preserve"> </w:t>
      </w:r>
      <w:r w:rsidRPr="00A613EB">
        <w:rPr>
          <w:sz w:val="28"/>
          <w:szCs w:val="28"/>
        </w:rPr>
        <w:t>и</w:t>
      </w:r>
      <w:r>
        <w:rPr>
          <w:sz w:val="28"/>
          <w:szCs w:val="28"/>
        </w:rPr>
        <w:t xml:space="preserve"> </w:t>
      </w:r>
      <w:r w:rsidRPr="00A613EB">
        <w:rPr>
          <w:sz w:val="28"/>
          <w:szCs w:val="28"/>
          <w:lang w:val="en-US"/>
        </w:rPr>
        <w:t>VB</w:t>
      </w:r>
      <w:r w:rsidRPr="00A613EB">
        <w:rPr>
          <w:sz w:val="28"/>
          <w:szCs w:val="28"/>
        </w:rPr>
        <w:t>.</w:t>
      </w:r>
      <w:r w:rsidRPr="00A613EB">
        <w:rPr>
          <w:sz w:val="28"/>
          <w:szCs w:val="28"/>
          <w:lang w:val="en-US"/>
        </w:rPr>
        <w:t>NET</w:t>
      </w:r>
      <w:r w:rsidRPr="00A613EB">
        <w:rPr>
          <w:sz w:val="28"/>
          <w:szCs w:val="28"/>
        </w:rPr>
        <w:t>.</w:t>
      </w:r>
      <w:proofErr w:type="gramEnd"/>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за</w:t>
      </w:r>
      <w:r>
        <w:rPr>
          <w:sz w:val="28"/>
          <w:szCs w:val="28"/>
        </w:rPr>
        <w:t xml:space="preserve"> </w:t>
      </w:r>
      <w:r w:rsidRPr="00A613EB">
        <w:rPr>
          <w:sz w:val="28"/>
          <w:szCs w:val="28"/>
        </w:rPr>
        <w:t>решённую</w:t>
      </w:r>
      <w:r>
        <w:rPr>
          <w:sz w:val="28"/>
          <w:szCs w:val="28"/>
        </w:rPr>
        <w:t xml:space="preserve"> </w:t>
      </w:r>
      <w:r w:rsidRPr="00A613EB">
        <w:rPr>
          <w:sz w:val="28"/>
          <w:szCs w:val="28"/>
        </w:rPr>
        <w:t>задачу</w:t>
      </w:r>
      <w:r>
        <w:rPr>
          <w:sz w:val="28"/>
          <w:szCs w:val="28"/>
        </w:rPr>
        <w:t xml:space="preserve"> </w:t>
      </w:r>
      <w:r w:rsidRPr="00A613EB">
        <w:rPr>
          <w:sz w:val="28"/>
          <w:szCs w:val="28"/>
        </w:rPr>
        <w:t>нелинейно</w:t>
      </w:r>
      <w:r>
        <w:rPr>
          <w:sz w:val="28"/>
          <w:szCs w:val="28"/>
        </w:rPr>
        <w:t xml:space="preserve"> </w:t>
      </w:r>
      <w:r w:rsidRPr="00A613EB">
        <w:rPr>
          <w:sz w:val="28"/>
          <w:szCs w:val="28"/>
        </w:rPr>
        <w:t>зависит</w:t>
      </w:r>
      <w:r>
        <w:rPr>
          <w:sz w:val="28"/>
          <w:szCs w:val="28"/>
        </w:rPr>
        <w:t xml:space="preserve"> </w:t>
      </w:r>
      <w:r w:rsidRPr="00A613EB">
        <w:rPr>
          <w:sz w:val="28"/>
          <w:szCs w:val="28"/>
        </w:rPr>
        <w:t>от</w:t>
      </w:r>
      <w:r>
        <w:rPr>
          <w:sz w:val="28"/>
          <w:szCs w:val="28"/>
        </w:rPr>
        <w:t xml:space="preserve"> </w:t>
      </w:r>
      <w:r w:rsidRPr="00A613EB">
        <w:rPr>
          <w:sz w:val="28"/>
          <w:szCs w:val="28"/>
        </w:rPr>
        <w:t>времени</w:t>
      </w:r>
      <w:r>
        <w:rPr>
          <w:sz w:val="28"/>
          <w:szCs w:val="28"/>
        </w:rPr>
        <w:t xml:space="preserve"> </w:t>
      </w:r>
      <w:r w:rsidRPr="00A613EB">
        <w:rPr>
          <w:sz w:val="28"/>
          <w:szCs w:val="28"/>
        </w:rPr>
        <w:t>отправки</w:t>
      </w:r>
      <w:r>
        <w:rPr>
          <w:sz w:val="28"/>
          <w:szCs w:val="28"/>
        </w:rPr>
        <w:t xml:space="preserve"> </w:t>
      </w:r>
      <w:r w:rsidRPr="00A613EB">
        <w:rPr>
          <w:sz w:val="28"/>
          <w:szCs w:val="28"/>
        </w:rPr>
        <w:t>окончательного</w:t>
      </w:r>
      <w:r>
        <w:rPr>
          <w:sz w:val="28"/>
          <w:szCs w:val="28"/>
        </w:rPr>
        <w:t xml:space="preserve"> </w:t>
      </w:r>
      <w:r w:rsidRPr="00A613EB">
        <w:rPr>
          <w:sz w:val="28"/>
          <w:szCs w:val="28"/>
        </w:rPr>
        <w:t>решения:</w:t>
      </w:r>
      <w:r>
        <w:rPr>
          <w:sz w:val="28"/>
          <w:szCs w:val="28"/>
        </w:rPr>
        <w:t xml:space="preserve"> </w:t>
      </w:r>
      <w:r w:rsidRPr="00A613EB">
        <w:rPr>
          <w:sz w:val="28"/>
          <w:szCs w:val="28"/>
        </w:rPr>
        <w:t>чем</w:t>
      </w:r>
      <w:r>
        <w:rPr>
          <w:sz w:val="28"/>
          <w:szCs w:val="28"/>
        </w:rPr>
        <w:t xml:space="preserve"> </w:t>
      </w:r>
      <w:r w:rsidRPr="00A613EB">
        <w:rPr>
          <w:sz w:val="28"/>
          <w:szCs w:val="28"/>
        </w:rPr>
        <w:t>позже</w:t>
      </w:r>
      <w:r>
        <w:rPr>
          <w:sz w:val="28"/>
          <w:szCs w:val="28"/>
        </w:rPr>
        <w:t xml:space="preserve"> </w:t>
      </w:r>
      <w:r w:rsidRPr="00A613EB">
        <w:rPr>
          <w:sz w:val="28"/>
          <w:szCs w:val="28"/>
        </w:rPr>
        <w:t>—</w:t>
      </w:r>
      <w:r>
        <w:rPr>
          <w:sz w:val="28"/>
          <w:szCs w:val="28"/>
        </w:rPr>
        <w:t xml:space="preserve"> </w:t>
      </w:r>
      <w:r w:rsidRPr="00A613EB">
        <w:rPr>
          <w:sz w:val="28"/>
          <w:szCs w:val="28"/>
        </w:rPr>
        <w:t>тем</w:t>
      </w:r>
      <w:r>
        <w:rPr>
          <w:sz w:val="28"/>
          <w:szCs w:val="28"/>
        </w:rPr>
        <w:t xml:space="preserve"> </w:t>
      </w:r>
      <w:r w:rsidRPr="00A613EB">
        <w:rPr>
          <w:sz w:val="28"/>
          <w:szCs w:val="28"/>
        </w:rPr>
        <w:t>меньше</w:t>
      </w:r>
      <w:r>
        <w:rPr>
          <w:sz w:val="28"/>
          <w:szCs w:val="28"/>
        </w:rPr>
        <w:t xml:space="preserve"> </w:t>
      </w:r>
      <w:r w:rsidRPr="00A613EB">
        <w:rPr>
          <w:sz w:val="28"/>
          <w:szCs w:val="28"/>
        </w:rPr>
        <w:t>очков.</w:t>
      </w:r>
      <w:r>
        <w:rPr>
          <w:sz w:val="28"/>
          <w:szCs w:val="28"/>
        </w:rPr>
        <w:t xml:space="preserve"> </w:t>
      </w:r>
      <w:r w:rsidRPr="00A613EB">
        <w:rPr>
          <w:sz w:val="28"/>
          <w:szCs w:val="28"/>
        </w:rPr>
        <w:t>За</w:t>
      </w:r>
      <w:r>
        <w:rPr>
          <w:sz w:val="28"/>
          <w:szCs w:val="28"/>
        </w:rPr>
        <w:t xml:space="preserve"> </w:t>
      </w:r>
      <w:r w:rsidRPr="00A613EB">
        <w:rPr>
          <w:sz w:val="28"/>
          <w:szCs w:val="28"/>
        </w:rPr>
        <w:t>каждую</w:t>
      </w:r>
      <w:r>
        <w:rPr>
          <w:sz w:val="28"/>
          <w:szCs w:val="28"/>
        </w:rPr>
        <w:t xml:space="preserve"> </w:t>
      </w:r>
      <w:r w:rsidRPr="00A613EB">
        <w:rPr>
          <w:sz w:val="28"/>
          <w:szCs w:val="28"/>
        </w:rPr>
        <w:t>повторную</w:t>
      </w:r>
      <w:r>
        <w:rPr>
          <w:sz w:val="28"/>
          <w:szCs w:val="28"/>
        </w:rPr>
        <w:t xml:space="preserve"> </w:t>
      </w:r>
      <w:r w:rsidRPr="00A613EB">
        <w:rPr>
          <w:sz w:val="28"/>
          <w:szCs w:val="28"/>
        </w:rPr>
        <w:t>отправку</w:t>
      </w:r>
      <w:r>
        <w:rPr>
          <w:sz w:val="28"/>
          <w:szCs w:val="28"/>
        </w:rPr>
        <w:t xml:space="preserve"> </w:t>
      </w:r>
      <w:r w:rsidRPr="00A613EB">
        <w:rPr>
          <w:sz w:val="28"/>
          <w:szCs w:val="28"/>
        </w:rPr>
        <w:t>снимается</w:t>
      </w:r>
      <w:r>
        <w:rPr>
          <w:sz w:val="28"/>
          <w:szCs w:val="28"/>
        </w:rPr>
        <w:t xml:space="preserve"> </w:t>
      </w:r>
      <w:r w:rsidRPr="00A613EB">
        <w:rPr>
          <w:sz w:val="28"/>
          <w:szCs w:val="28"/>
        </w:rPr>
        <w:t>10</w:t>
      </w:r>
      <w:r>
        <w:rPr>
          <w:sz w:val="28"/>
          <w:szCs w:val="28"/>
        </w:rPr>
        <w:t xml:space="preserve"> </w:t>
      </w:r>
      <w:r w:rsidRPr="00A613EB">
        <w:rPr>
          <w:sz w:val="28"/>
          <w:szCs w:val="28"/>
        </w:rPr>
        <w:t>%</w:t>
      </w:r>
      <w:r>
        <w:rPr>
          <w:sz w:val="28"/>
          <w:szCs w:val="28"/>
        </w:rPr>
        <w:t xml:space="preserve"> </w:t>
      </w:r>
      <w:r w:rsidRPr="00A613EB">
        <w:rPr>
          <w:sz w:val="28"/>
          <w:szCs w:val="28"/>
        </w:rPr>
        <w:lastRenderedPageBreak/>
        <w:t>стоимости</w:t>
      </w:r>
      <w:r>
        <w:rPr>
          <w:sz w:val="28"/>
          <w:szCs w:val="28"/>
        </w:rPr>
        <w:t xml:space="preserve"> </w:t>
      </w:r>
      <w:r w:rsidRPr="00A613EB">
        <w:rPr>
          <w:sz w:val="28"/>
          <w:szCs w:val="28"/>
        </w:rPr>
        <w:t>задачи.</w:t>
      </w:r>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не</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меньше</w:t>
      </w:r>
      <w:r>
        <w:rPr>
          <w:sz w:val="28"/>
          <w:szCs w:val="28"/>
        </w:rPr>
        <w:t xml:space="preserve"> </w:t>
      </w:r>
      <w:r w:rsidRPr="00A613EB">
        <w:rPr>
          <w:sz w:val="28"/>
          <w:szCs w:val="28"/>
        </w:rPr>
        <w:t>30</w:t>
      </w:r>
      <w:r>
        <w:rPr>
          <w:sz w:val="28"/>
          <w:szCs w:val="28"/>
        </w:rPr>
        <w:t xml:space="preserve"> </w:t>
      </w:r>
      <w:r w:rsidRPr="00A613EB">
        <w:rPr>
          <w:sz w:val="28"/>
          <w:szCs w:val="28"/>
        </w:rPr>
        <w:t>%</w:t>
      </w:r>
      <w:r>
        <w:rPr>
          <w:sz w:val="28"/>
          <w:szCs w:val="28"/>
        </w:rPr>
        <w:t xml:space="preserve"> </w:t>
      </w:r>
      <w:r w:rsidRPr="00A613EB">
        <w:rPr>
          <w:sz w:val="28"/>
          <w:szCs w:val="28"/>
        </w:rPr>
        <w:t>стоимости</w:t>
      </w:r>
      <w:r>
        <w:rPr>
          <w:sz w:val="28"/>
          <w:szCs w:val="28"/>
        </w:rPr>
        <w:t xml:space="preserve"> </w:t>
      </w:r>
      <w:r w:rsidRPr="00A613EB">
        <w:rPr>
          <w:sz w:val="28"/>
          <w:szCs w:val="28"/>
        </w:rPr>
        <w:t>задачи.</w:t>
      </w:r>
      <w:r>
        <w:rPr>
          <w:sz w:val="28"/>
          <w:szCs w:val="28"/>
        </w:rPr>
        <w:t xml:space="preserve"> </w:t>
      </w:r>
      <w:r w:rsidRPr="00A613EB">
        <w:rPr>
          <w:sz w:val="28"/>
          <w:szCs w:val="28"/>
        </w:rPr>
        <w:t>Решение</w:t>
      </w:r>
      <w:r>
        <w:rPr>
          <w:sz w:val="28"/>
          <w:szCs w:val="28"/>
        </w:rPr>
        <w:t xml:space="preserve"> </w:t>
      </w:r>
      <w:r w:rsidRPr="00A613EB">
        <w:rPr>
          <w:sz w:val="28"/>
          <w:szCs w:val="28"/>
        </w:rPr>
        <w:t>считается</w:t>
      </w:r>
      <w:r>
        <w:rPr>
          <w:sz w:val="28"/>
          <w:szCs w:val="28"/>
        </w:rPr>
        <w:t xml:space="preserve"> </w:t>
      </w:r>
      <w:r w:rsidRPr="00A613EB">
        <w:rPr>
          <w:sz w:val="28"/>
          <w:szCs w:val="28"/>
        </w:rPr>
        <w:t>принятым</w:t>
      </w:r>
      <w:r>
        <w:rPr>
          <w:sz w:val="28"/>
          <w:szCs w:val="28"/>
        </w:rPr>
        <w:t xml:space="preserve"> </w:t>
      </w:r>
      <w:r w:rsidRPr="00A613EB">
        <w:rPr>
          <w:sz w:val="28"/>
          <w:szCs w:val="28"/>
        </w:rPr>
        <w:t>(на</w:t>
      </w:r>
      <w:r>
        <w:rPr>
          <w:sz w:val="28"/>
          <w:szCs w:val="28"/>
        </w:rPr>
        <w:t xml:space="preserve"> </w:t>
      </w:r>
      <w:r w:rsidRPr="00A613EB">
        <w:rPr>
          <w:sz w:val="28"/>
          <w:szCs w:val="28"/>
        </w:rPr>
        <w:t>этом</w:t>
      </w:r>
      <w:r>
        <w:rPr>
          <w:sz w:val="28"/>
          <w:szCs w:val="28"/>
        </w:rPr>
        <w:t xml:space="preserve"> </w:t>
      </w:r>
      <w:r w:rsidRPr="00A613EB">
        <w:rPr>
          <w:sz w:val="28"/>
          <w:szCs w:val="28"/>
        </w:rPr>
        <w:t>этапе),</w:t>
      </w:r>
      <w:r>
        <w:rPr>
          <w:sz w:val="28"/>
          <w:szCs w:val="28"/>
        </w:rPr>
        <w:t xml:space="preserve"> </w:t>
      </w:r>
      <w:r w:rsidRPr="00A613EB">
        <w:rPr>
          <w:sz w:val="28"/>
          <w:szCs w:val="28"/>
        </w:rPr>
        <w:t>если</w:t>
      </w:r>
      <w:r>
        <w:rPr>
          <w:sz w:val="28"/>
          <w:szCs w:val="28"/>
        </w:rPr>
        <w:t xml:space="preserve"> </w:t>
      </w:r>
      <w:r w:rsidRPr="00A613EB">
        <w:rPr>
          <w:sz w:val="28"/>
          <w:szCs w:val="28"/>
        </w:rPr>
        <w:t>оно</w:t>
      </w:r>
      <w:r>
        <w:rPr>
          <w:sz w:val="28"/>
          <w:szCs w:val="28"/>
        </w:rPr>
        <w:t xml:space="preserve"> </w:t>
      </w:r>
      <w:r w:rsidRPr="00A613EB">
        <w:rPr>
          <w:sz w:val="28"/>
          <w:szCs w:val="28"/>
        </w:rPr>
        <w:t>прошло</w:t>
      </w:r>
      <w:r>
        <w:rPr>
          <w:sz w:val="28"/>
          <w:szCs w:val="28"/>
        </w:rPr>
        <w:t xml:space="preserve"> </w:t>
      </w:r>
      <w:r w:rsidRPr="00A613EB">
        <w:rPr>
          <w:sz w:val="28"/>
          <w:szCs w:val="28"/>
        </w:rPr>
        <w:t>все</w:t>
      </w:r>
      <w:r>
        <w:rPr>
          <w:sz w:val="28"/>
          <w:szCs w:val="28"/>
        </w:rPr>
        <w:t xml:space="preserve"> </w:t>
      </w:r>
      <w:r w:rsidRPr="00A613EB">
        <w:rPr>
          <w:sz w:val="28"/>
          <w:szCs w:val="28"/>
        </w:rPr>
        <w:t>предварительно</w:t>
      </w:r>
      <w:r>
        <w:rPr>
          <w:sz w:val="28"/>
          <w:szCs w:val="28"/>
        </w:rPr>
        <w:t xml:space="preserve"> </w:t>
      </w:r>
      <w:r w:rsidRPr="00A613EB">
        <w:rPr>
          <w:sz w:val="28"/>
          <w:szCs w:val="28"/>
        </w:rPr>
        <w:t>заложенные</w:t>
      </w:r>
      <w:r>
        <w:rPr>
          <w:sz w:val="28"/>
          <w:szCs w:val="28"/>
        </w:rPr>
        <w:t xml:space="preserve"> </w:t>
      </w:r>
      <w:r w:rsidRPr="00A613EB">
        <w:rPr>
          <w:sz w:val="28"/>
          <w:szCs w:val="28"/>
        </w:rPr>
        <w:t>в</w:t>
      </w:r>
      <w:r>
        <w:rPr>
          <w:sz w:val="28"/>
          <w:szCs w:val="28"/>
        </w:rPr>
        <w:t xml:space="preserve"> </w:t>
      </w:r>
      <w:r w:rsidRPr="00A613EB">
        <w:rPr>
          <w:sz w:val="28"/>
          <w:szCs w:val="28"/>
        </w:rPr>
        <w:t>систему</w:t>
      </w:r>
      <w:r>
        <w:rPr>
          <w:sz w:val="28"/>
          <w:szCs w:val="28"/>
        </w:rPr>
        <w:t xml:space="preserve"> </w:t>
      </w:r>
      <w:r w:rsidRPr="00A613EB">
        <w:rPr>
          <w:sz w:val="28"/>
          <w:szCs w:val="28"/>
        </w:rPr>
        <w:t>тестирования</w:t>
      </w:r>
      <w:r>
        <w:rPr>
          <w:sz w:val="28"/>
          <w:szCs w:val="28"/>
        </w:rPr>
        <w:t xml:space="preserve"> </w:t>
      </w:r>
      <w:r w:rsidRPr="00A613EB">
        <w:rPr>
          <w:sz w:val="28"/>
          <w:szCs w:val="28"/>
        </w:rPr>
        <w:t>входные</w:t>
      </w:r>
      <w:r>
        <w:rPr>
          <w:sz w:val="28"/>
          <w:szCs w:val="28"/>
        </w:rPr>
        <w:t xml:space="preserve"> </w:t>
      </w:r>
      <w:r w:rsidRPr="00A613EB">
        <w:rPr>
          <w:sz w:val="28"/>
          <w:szCs w:val="28"/>
        </w:rPr>
        <w:t>данные</w:t>
      </w:r>
      <w:r>
        <w:rPr>
          <w:sz w:val="28"/>
          <w:szCs w:val="28"/>
        </w:rPr>
        <w:t xml:space="preserve"> </w:t>
      </w:r>
      <w:r w:rsidRPr="00A613EB">
        <w:rPr>
          <w:sz w:val="28"/>
          <w:szCs w:val="28"/>
        </w:rPr>
        <w:t>(«тесты»).</w:t>
      </w:r>
    </w:p>
    <w:p w:rsidR="007C798C" w:rsidRPr="00A613EB" w:rsidRDefault="007C798C" w:rsidP="00CE0F62">
      <w:pPr>
        <w:pStyle w:val="mytext"/>
        <w:rPr>
          <w:sz w:val="28"/>
          <w:szCs w:val="28"/>
        </w:rPr>
      </w:pPr>
      <w:proofErr w:type="gramStart"/>
      <w:r w:rsidRPr="00A613EB">
        <w:rPr>
          <w:sz w:val="28"/>
          <w:szCs w:val="28"/>
        </w:rPr>
        <w:t>Продолжительность</w:t>
      </w:r>
      <w:r>
        <w:rPr>
          <w:sz w:val="28"/>
          <w:szCs w:val="28"/>
        </w:rPr>
        <w:t xml:space="preserve"> </w:t>
      </w:r>
      <w:r w:rsidRPr="00A613EB">
        <w:rPr>
          <w:sz w:val="28"/>
          <w:szCs w:val="28"/>
        </w:rPr>
        <w:t>тура</w:t>
      </w:r>
      <w:r>
        <w:rPr>
          <w:sz w:val="28"/>
          <w:szCs w:val="28"/>
        </w:rPr>
        <w:t xml:space="preserve"> </w:t>
      </w:r>
      <w:r w:rsidRPr="00A613EB">
        <w:rPr>
          <w:sz w:val="28"/>
          <w:szCs w:val="28"/>
        </w:rPr>
        <w:t>в</w:t>
      </w:r>
      <w:r>
        <w:rPr>
          <w:sz w:val="28"/>
          <w:szCs w:val="28"/>
        </w:rPr>
        <w:t xml:space="preserve"> </w:t>
      </w:r>
      <w:r w:rsidRPr="00A613EB">
        <w:rPr>
          <w:sz w:val="28"/>
          <w:szCs w:val="28"/>
        </w:rPr>
        <w:t>регулярных</w:t>
      </w:r>
      <w:r>
        <w:rPr>
          <w:sz w:val="28"/>
          <w:szCs w:val="28"/>
        </w:rPr>
        <w:t xml:space="preserve"> </w:t>
      </w:r>
      <w:r w:rsidRPr="00A613EB">
        <w:rPr>
          <w:sz w:val="28"/>
          <w:szCs w:val="28"/>
        </w:rPr>
        <w:t>матчах</w:t>
      </w:r>
      <w:r>
        <w:rPr>
          <w:sz w:val="28"/>
          <w:szCs w:val="28"/>
        </w:rPr>
        <w:t xml:space="preserve"> </w:t>
      </w:r>
      <w:r w:rsidRPr="00A613EB">
        <w:rPr>
          <w:sz w:val="28"/>
          <w:szCs w:val="28"/>
        </w:rPr>
        <w:t>(англ.</w:t>
      </w:r>
      <w:r>
        <w:rPr>
          <w:sz w:val="28"/>
          <w:szCs w:val="28"/>
        </w:rPr>
        <w:t xml:space="preserve"> </w:t>
      </w:r>
      <w:r w:rsidRPr="00A613EB">
        <w:rPr>
          <w:sz w:val="28"/>
          <w:szCs w:val="28"/>
          <w:lang w:val="en-US"/>
        </w:rPr>
        <w:t>Single</w:t>
      </w:r>
      <w:r>
        <w:rPr>
          <w:sz w:val="28"/>
          <w:szCs w:val="28"/>
        </w:rPr>
        <w:t xml:space="preserve"> </w:t>
      </w:r>
      <w:r w:rsidRPr="00A613EB">
        <w:rPr>
          <w:sz w:val="28"/>
          <w:szCs w:val="28"/>
          <w:lang w:val="en-US"/>
        </w:rPr>
        <w:t>Round</w:t>
      </w:r>
      <w:r>
        <w:rPr>
          <w:sz w:val="28"/>
          <w:szCs w:val="28"/>
        </w:rPr>
        <w:t xml:space="preserve"> </w:t>
      </w:r>
      <w:r w:rsidRPr="00A613EB">
        <w:rPr>
          <w:sz w:val="28"/>
          <w:szCs w:val="28"/>
          <w:lang w:val="en-US"/>
        </w:rPr>
        <w:t>Match</w:t>
      </w:r>
      <w:r w:rsidRPr="00A613EB">
        <w:rPr>
          <w:sz w:val="28"/>
          <w:szCs w:val="28"/>
        </w:rPr>
        <w:t>,</w:t>
      </w:r>
      <w:r>
        <w:rPr>
          <w:sz w:val="28"/>
          <w:szCs w:val="28"/>
        </w:rPr>
        <w:t xml:space="preserve"> </w:t>
      </w:r>
      <w:r w:rsidRPr="00A613EB">
        <w:rPr>
          <w:sz w:val="28"/>
          <w:szCs w:val="28"/>
        </w:rPr>
        <w:t>сокращенно</w:t>
      </w:r>
      <w:r>
        <w:rPr>
          <w:sz w:val="28"/>
          <w:szCs w:val="28"/>
        </w:rPr>
        <w:t xml:space="preserve"> </w:t>
      </w:r>
      <w:r w:rsidRPr="00A613EB">
        <w:rPr>
          <w:sz w:val="28"/>
          <w:szCs w:val="28"/>
          <w:lang w:val="en-US"/>
        </w:rPr>
        <w:t>SRM</w:t>
      </w:r>
      <w:r w:rsidRPr="00A613EB">
        <w:rPr>
          <w:sz w:val="28"/>
          <w:szCs w:val="28"/>
        </w:rPr>
        <w:t>),</w:t>
      </w:r>
      <w:r>
        <w:rPr>
          <w:sz w:val="28"/>
          <w:szCs w:val="28"/>
        </w:rPr>
        <w:t xml:space="preserve"> </w:t>
      </w:r>
      <w:r w:rsidRPr="00A613EB">
        <w:rPr>
          <w:sz w:val="28"/>
          <w:szCs w:val="28"/>
        </w:rPr>
        <w:t>а</w:t>
      </w:r>
      <w:r>
        <w:rPr>
          <w:sz w:val="28"/>
          <w:szCs w:val="28"/>
        </w:rPr>
        <w:t xml:space="preserve"> </w:t>
      </w:r>
      <w:r w:rsidRPr="00A613EB">
        <w:rPr>
          <w:sz w:val="28"/>
          <w:szCs w:val="28"/>
        </w:rPr>
        <w:t>также</w:t>
      </w:r>
      <w:r>
        <w:rPr>
          <w:sz w:val="28"/>
          <w:szCs w:val="28"/>
        </w:rPr>
        <w:t xml:space="preserve"> </w:t>
      </w:r>
      <w:r w:rsidRPr="00A613EB">
        <w:rPr>
          <w:sz w:val="28"/>
          <w:szCs w:val="28"/>
        </w:rPr>
        <w:t>отборочных</w:t>
      </w:r>
      <w:r>
        <w:rPr>
          <w:sz w:val="28"/>
          <w:szCs w:val="28"/>
        </w:rPr>
        <w:t xml:space="preserve"> </w:t>
      </w:r>
      <w:r w:rsidRPr="00A613EB">
        <w:rPr>
          <w:sz w:val="28"/>
          <w:szCs w:val="28"/>
        </w:rPr>
        <w:t>соревнованиях</w:t>
      </w:r>
      <w:r>
        <w:rPr>
          <w:sz w:val="28"/>
          <w:szCs w:val="28"/>
        </w:rPr>
        <w:t xml:space="preserve"> </w:t>
      </w:r>
      <w:r w:rsidRPr="00A613EB">
        <w:rPr>
          <w:sz w:val="28"/>
          <w:szCs w:val="28"/>
        </w:rPr>
        <w:t>турниров</w:t>
      </w:r>
      <w:r>
        <w:rPr>
          <w:sz w:val="28"/>
          <w:szCs w:val="28"/>
        </w:rPr>
        <w:t xml:space="preserve"> </w:t>
      </w:r>
      <w:r w:rsidRPr="00A613EB">
        <w:rPr>
          <w:sz w:val="28"/>
          <w:szCs w:val="28"/>
        </w:rPr>
        <w:t>(англ.</w:t>
      </w:r>
      <w:r>
        <w:rPr>
          <w:sz w:val="28"/>
          <w:szCs w:val="28"/>
        </w:rPr>
        <w:t xml:space="preserve"> </w:t>
      </w:r>
      <w:r w:rsidRPr="00A613EB">
        <w:rPr>
          <w:sz w:val="28"/>
          <w:szCs w:val="28"/>
          <w:lang w:val="en-US"/>
        </w:rPr>
        <w:t>Online</w:t>
      </w:r>
      <w:r>
        <w:rPr>
          <w:sz w:val="28"/>
          <w:szCs w:val="28"/>
        </w:rPr>
        <w:t xml:space="preserve"> </w:t>
      </w:r>
      <w:r w:rsidRPr="00A613EB">
        <w:rPr>
          <w:sz w:val="28"/>
          <w:szCs w:val="28"/>
          <w:lang w:val="en-US"/>
        </w:rPr>
        <w:t>Elimination</w:t>
      </w:r>
      <w:r>
        <w:rPr>
          <w:sz w:val="28"/>
          <w:szCs w:val="28"/>
        </w:rPr>
        <w:t xml:space="preserve"> </w:t>
      </w:r>
      <w:r w:rsidRPr="00A613EB">
        <w:rPr>
          <w:sz w:val="28"/>
          <w:szCs w:val="28"/>
          <w:lang w:val="en-US"/>
        </w:rPr>
        <w:t>Rounds</w:t>
      </w:r>
      <w:r>
        <w:rPr>
          <w:sz w:val="28"/>
          <w:szCs w:val="28"/>
        </w:rPr>
        <w:t xml:space="preserve"> </w:t>
      </w:r>
      <w:r w:rsidRPr="00A613EB">
        <w:rPr>
          <w:sz w:val="28"/>
          <w:szCs w:val="28"/>
        </w:rPr>
        <w:t>составляет</w:t>
      </w:r>
      <w:r>
        <w:rPr>
          <w:sz w:val="28"/>
          <w:szCs w:val="28"/>
        </w:rPr>
        <w:t xml:space="preserve"> </w:t>
      </w:r>
      <w:r w:rsidRPr="00A613EB">
        <w:rPr>
          <w:sz w:val="28"/>
          <w:szCs w:val="28"/>
        </w:rPr>
        <w:t>75</w:t>
      </w:r>
      <w:r>
        <w:rPr>
          <w:sz w:val="28"/>
          <w:szCs w:val="28"/>
        </w:rPr>
        <w:t xml:space="preserve"> </w:t>
      </w:r>
      <w:r w:rsidRPr="00A613EB">
        <w:rPr>
          <w:sz w:val="28"/>
          <w:szCs w:val="28"/>
        </w:rPr>
        <w:t>минут.</w:t>
      </w:r>
      <w:proofErr w:type="gramEnd"/>
      <w:r>
        <w:rPr>
          <w:sz w:val="28"/>
          <w:szCs w:val="28"/>
        </w:rPr>
        <w:t xml:space="preserve"> </w:t>
      </w:r>
      <w:r w:rsidRPr="00A613EB">
        <w:rPr>
          <w:sz w:val="28"/>
          <w:szCs w:val="28"/>
        </w:rPr>
        <w:t>В</w:t>
      </w:r>
      <w:r>
        <w:rPr>
          <w:sz w:val="28"/>
          <w:szCs w:val="28"/>
        </w:rPr>
        <w:t xml:space="preserve"> </w:t>
      </w:r>
      <w:r w:rsidRPr="00A613EB">
        <w:rPr>
          <w:sz w:val="28"/>
          <w:szCs w:val="28"/>
        </w:rPr>
        <w:t>очном</w:t>
      </w:r>
      <w:r>
        <w:rPr>
          <w:sz w:val="28"/>
          <w:szCs w:val="28"/>
        </w:rPr>
        <w:t xml:space="preserve"> </w:t>
      </w:r>
      <w:r w:rsidRPr="00A613EB">
        <w:rPr>
          <w:sz w:val="28"/>
          <w:szCs w:val="28"/>
        </w:rPr>
        <w:t>финале</w:t>
      </w:r>
      <w:r>
        <w:rPr>
          <w:sz w:val="28"/>
          <w:szCs w:val="28"/>
        </w:rPr>
        <w:t xml:space="preserve"> </w:t>
      </w:r>
      <w:r w:rsidRPr="00A613EB">
        <w:rPr>
          <w:sz w:val="28"/>
          <w:szCs w:val="28"/>
        </w:rPr>
        <w:t>(англ.</w:t>
      </w:r>
      <w:r>
        <w:rPr>
          <w:sz w:val="28"/>
          <w:szCs w:val="28"/>
        </w:rPr>
        <w:t xml:space="preserve"> </w:t>
      </w:r>
      <w:r w:rsidRPr="00A613EB">
        <w:rPr>
          <w:sz w:val="28"/>
          <w:szCs w:val="28"/>
          <w:lang w:val="en-US"/>
        </w:rPr>
        <w:t>Onsite</w:t>
      </w:r>
      <w:r>
        <w:rPr>
          <w:sz w:val="28"/>
          <w:szCs w:val="28"/>
        </w:rPr>
        <w:t xml:space="preserve"> </w:t>
      </w:r>
      <w:r w:rsidRPr="00A613EB">
        <w:rPr>
          <w:sz w:val="28"/>
          <w:szCs w:val="28"/>
          <w:lang w:val="en-US"/>
        </w:rPr>
        <w:t>Events</w:t>
      </w:r>
      <w:r w:rsidRPr="00A613EB">
        <w:rPr>
          <w:sz w:val="28"/>
          <w:szCs w:val="28"/>
        </w:rPr>
        <w:t>)</w:t>
      </w:r>
      <w:r>
        <w:rPr>
          <w:sz w:val="28"/>
          <w:szCs w:val="28"/>
        </w:rPr>
        <w:t xml:space="preserve"> </w:t>
      </w:r>
      <w:r w:rsidRPr="00A613EB">
        <w:rPr>
          <w:sz w:val="28"/>
          <w:szCs w:val="28"/>
        </w:rPr>
        <w:t>продолжительность</w:t>
      </w:r>
      <w:r>
        <w:rPr>
          <w:sz w:val="28"/>
          <w:szCs w:val="28"/>
        </w:rPr>
        <w:t xml:space="preserve"> </w:t>
      </w:r>
      <w:r w:rsidRPr="00A613EB">
        <w:rPr>
          <w:sz w:val="28"/>
          <w:szCs w:val="28"/>
        </w:rPr>
        <w:t>первой</w:t>
      </w:r>
      <w:r>
        <w:rPr>
          <w:sz w:val="28"/>
          <w:szCs w:val="28"/>
        </w:rPr>
        <w:t xml:space="preserve"> </w:t>
      </w:r>
      <w:r w:rsidRPr="00A613EB">
        <w:rPr>
          <w:sz w:val="28"/>
          <w:szCs w:val="28"/>
        </w:rPr>
        <w:t>фазы</w:t>
      </w:r>
      <w:r>
        <w:rPr>
          <w:sz w:val="28"/>
          <w:szCs w:val="28"/>
        </w:rPr>
        <w:t xml:space="preserve"> </w:t>
      </w:r>
      <w:r w:rsidRPr="00A613EB">
        <w:rPr>
          <w:sz w:val="28"/>
          <w:szCs w:val="28"/>
        </w:rPr>
        <w:t>составляет</w:t>
      </w:r>
      <w:r>
        <w:rPr>
          <w:sz w:val="28"/>
          <w:szCs w:val="28"/>
        </w:rPr>
        <w:t xml:space="preserve"> </w:t>
      </w:r>
      <w:r w:rsidRPr="00A613EB">
        <w:rPr>
          <w:sz w:val="28"/>
          <w:szCs w:val="28"/>
        </w:rPr>
        <w:t>85</w:t>
      </w:r>
      <w:r>
        <w:rPr>
          <w:sz w:val="28"/>
          <w:szCs w:val="28"/>
        </w:rPr>
        <w:t xml:space="preserve"> </w:t>
      </w:r>
      <w:r w:rsidRPr="00A613EB">
        <w:rPr>
          <w:sz w:val="28"/>
          <w:szCs w:val="28"/>
        </w:rPr>
        <w:t>минут.</w:t>
      </w:r>
    </w:p>
    <w:p w:rsidR="007C798C" w:rsidRPr="00A613EB" w:rsidRDefault="007C798C" w:rsidP="00CE0F62">
      <w:pPr>
        <w:pStyle w:val="mytext"/>
        <w:rPr>
          <w:sz w:val="28"/>
          <w:szCs w:val="28"/>
        </w:rPr>
      </w:pPr>
      <w:r w:rsidRPr="00A613EB">
        <w:rPr>
          <w:sz w:val="28"/>
          <w:szCs w:val="28"/>
        </w:rPr>
        <w:t>Во</w:t>
      </w:r>
      <w:r>
        <w:rPr>
          <w:sz w:val="28"/>
          <w:szCs w:val="28"/>
        </w:rPr>
        <w:t xml:space="preserve"> </w:t>
      </w:r>
      <w:r w:rsidRPr="00A613EB">
        <w:rPr>
          <w:sz w:val="28"/>
          <w:szCs w:val="28"/>
        </w:rPr>
        <w:t>второй</w:t>
      </w:r>
      <w:r>
        <w:rPr>
          <w:sz w:val="28"/>
          <w:szCs w:val="28"/>
        </w:rPr>
        <w:t xml:space="preserve"> </w:t>
      </w:r>
      <w:r w:rsidRPr="00A613EB">
        <w:rPr>
          <w:sz w:val="28"/>
          <w:szCs w:val="28"/>
        </w:rPr>
        <w:t>фазе</w:t>
      </w:r>
      <w:r>
        <w:rPr>
          <w:sz w:val="28"/>
          <w:szCs w:val="28"/>
        </w:rPr>
        <w:t xml:space="preserve"> </w:t>
      </w:r>
      <w:r w:rsidRPr="00A613EB">
        <w:rPr>
          <w:sz w:val="28"/>
          <w:szCs w:val="28"/>
        </w:rPr>
        <w:t>участники</w:t>
      </w:r>
      <w:r>
        <w:rPr>
          <w:sz w:val="28"/>
          <w:szCs w:val="28"/>
        </w:rPr>
        <w:t xml:space="preserve"> </w:t>
      </w:r>
      <w:r w:rsidRPr="00A613EB">
        <w:rPr>
          <w:sz w:val="28"/>
          <w:szCs w:val="28"/>
        </w:rPr>
        <w:t>пытаются</w:t>
      </w:r>
      <w:r>
        <w:rPr>
          <w:sz w:val="28"/>
          <w:szCs w:val="28"/>
        </w:rPr>
        <w:t xml:space="preserve"> </w:t>
      </w:r>
      <w:r w:rsidRPr="00A613EB">
        <w:rPr>
          <w:sz w:val="28"/>
          <w:szCs w:val="28"/>
        </w:rPr>
        <w:t>подобрать</w:t>
      </w:r>
      <w:r>
        <w:rPr>
          <w:sz w:val="28"/>
          <w:szCs w:val="28"/>
        </w:rPr>
        <w:t xml:space="preserve"> </w:t>
      </w:r>
      <w:r w:rsidRPr="00A613EB">
        <w:rPr>
          <w:sz w:val="28"/>
          <w:szCs w:val="28"/>
        </w:rPr>
        <w:t>тест</w:t>
      </w:r>
      <w:r>
        <w:rPr>
          <w:sz w:val="28"/>
          <w:szCs w:val="28"/>
        </w:rPr>
        <w:t xml:space="preserve"> </w:t>
      </w:r>
      <w:r w:rsidRPr="00A613EB">
        <w:rPr>
          <w:sz w:val="28"/>
          <w:szCs w:val="28"/>
        </w:rPr>
        <w:t>(вариант</w:t>
      </w:r>
      <w:r>
        <w:rPr>
          <w:sz w:val="28"/>
          <w:szCs w:val="28"/>
        </w:rPr>
        <w:t xml:space="preserve"> </w:t>
      </w:r>
      <w:r w:rsidRPr="00A613EB">
        <w:rPr>
          <w:sz w:val="28"/>
          <w:szCs w:val="28"/>
        </w:rPr>
        <w:t>входных</w:t>
      </w:r>
      <w:r>
        <w:rPr>
          <w:sz w:val="28"/>
          <w:szCs w:val="28"/>
        </w:rPr>
        <w:t xml:space="preserve"> </w:t>
      </w:r>
      <w:r w:rsidRPr="00A613EB">
        <w:rPr>
          <w:sz w:val="28"/>
          <w:szCs w:val="28"/>
        </w:rPr>
        <w:t>данных),</w:t>
      </w:r>
      <w:r>
        <w:rPr>
          <w:sz w:val="28"/>
          <w:szCs w:val="28"/>
        </w:rPr>
        <w:t xml:space="preserve"> </w:t>
      </w:r>
      <w:r w:rsidRPr="00A613EB">
        <w:rPr>
          <w:sz w:val="28"/>
          <w:szCs w:val="28"/>
        </w:rPr>
        <w:t>на</w:t>
      </w:r>
      <w:r>
        <w:rPr>
          <w:sz w:val="28"/>
          <w:szCs w:val="28"/>
        </w:rPr>
        <w:t xml:space="preserve"> </w:t>
      </w:r>
      <w:r w:rsidRPr="00A613EB">
        <w:rPr>
          <w:sz w:val="28"/>
          <w:szCs w:val="28"/>
        </w:rPr>
        <w:t>котором</w:t>
      </w:r>
      <w:r>
        <w:rPr>
          <w:sz w:val="28"/>
          <w:szCs w:val="28"/>
        </w:rPr>
        <w:t xml:space="preserve"> </w:t>
      </w:r>
      <w:r w:rsidRPr="00A613EB">
        <w:rPr>
          <w:sz w:val="28"/>
          <w:szCs w:val="28"/>
        </w:rPr>
        <w:t>решения</w:t>
      </w:r>
      <w:r>
        <w:rPr>
          <w:sz w:val="28"/>
          <w:szCs w:val="28"/>
        </w:rPr>
        <w:t xml:space="preserve"> </w:t>
      </w:r>
      <w:r w:rsidRPr="00A613EB">
        <w:rPr>
          <w:sz w:val="28"/>
          <w:szCs w:val="28"/>
        </w:rPr>
        <w:t>его</w:t>
      </w:r>
      <w:r>
        <w:rPr>
          <w:sz w:val="28"/>
          <w:szCs w:val="28"/>
        </w:rPr>
        <w:t xml:space="preserve"> </w:t>
      </w:r>
      <w:r w:rsidRPr="00A613EB">
        <w:rPr>
          <w:sz w:val="28"/>
          <w:szCs w:val="28"/>
        </w:rPr>
        <w:t>конкурентов</w:t>
      </w:r>
      <w:r>
        <w:rPr>
          <w:sz w:val="28"/>
          <w:szCs w:val="28"/>
        </w:rPr>
        <w:t xml:space="preserve"> </w:t>
      </w:r>
      <w:r w:rsidRPr="00A613EB">
        <w:rPr>
          <w:sz w:val="28"/>
          <w:szCs w:val="28"/>
        </w:rPr>
        <w:t>будут</w:t>
      </w:r>
      <w:r>
        <w:rPr>
          <w:sz w:val="28"/>
          <w:szCs w:val="28"/>
        </w:rPr>
        <w:t xml:space="preserve"> </w:t>
      </w:r>
      <w:r w:rsidRPr="00A613EB">
        <w:rPr>
          <w:sz w:val="28"/>
          <w:szCs w:val="28"/>
        </w:rPr>
        <w:t>работать</w:t>
      </w:r>
      <w:r>
        <w:rPr>
          <w:sz w:val="28"/>
          <w:szCs w:val="28"/>
        </w:rPr>
        <w:t xml:space="preserve"> </w:t>
      </w:r>
      <w:r w:rsidRPr="00A613EB">
        <w:rPr>
          <w:sz w:val="28"/>
          <w:szCs w:val="28"/>
        </w:rPr>
        <w:t>неверным</w:t>
      </w:r>
      <w:r>
        <w:rPr>
          <w:sz w:val="28"/>
          <w:szCs w:val="28"/>
        </w:rPr>
        <w:t xml:space="preserve"> </w:t>
      </w:r>
      <w:r w:rsidRPr="00A613EB">
        <w:rPr>
          <w:sz w:val="28"/>
          <w:szCs w:val="28"/>
        </w:rPr>
        <w:t>образом.</w:t>
      </w:r>
      <w:r>
        <w:rPr>
          <w:sz w:val="28"/>
          <w:szCs w:val="28"/>
        </w:rPr>
        <w:t xml:space="preserve"> </w:t>
      </w:r>
      <w:r w:rsidRPr="00A613EB">
        <w:rPr>
          <w:sz w:val="28"/>
          <w:szCs w:val="28"/>
        </w:rPr>
        <w:t>При</w:t>
      </w:r>
      <w:r>
        <w:rPr>
          <w:sz w:val="28"/>
          <w:szCs w:val="28"/>
        </w:rPr>
        <w:t xml:space="preserve"> </w:t>
      </w:r>
      <w:r w:rsidRPr="00A613EB">
        <w:rPr>
          <w:sz w:val="28"/>
          <w:szCs w:val="28"/>
        </w:rPr>
        <w:t>этом</w:t>
      </w:r>
      <w:r>
        <w:rPr>
          <w:sz w:val="28"/>
          <w:szCs w:val="28"/>
        </w:rPr>
        <w:t xml:space="preserve"> </w:t>
      </w:r>
      <w:r w:rsidRPr="00A613EB">
        <w:rPr>
          <w:sz w:val="28"/>
          <w:szCs w:val="28"/>
        </w:rPr>
        <w:t>разрешается</w:t>
      </w:r>
      <w:r>
        <w:rPr>
          <w:sz w:val="28"/>
          <w:szCs w:val="28"/>
        </w:rPr>
        <w:t xml:space="preserve"> </w:t>
      </w:r>
      <w:r w:rsidRPr="00A613EB">
        <w:rPr>
          <w:sz w:val="28"/>
          <w:szCs w:val="28"/>
        </w:rPr>
        <w:t>смотреть</w:t>
      </w:r>
      <w:r>
        <w:rPr>
          <w:sz w:val="28"/>
          <w:szCs w:val="28"/>
        </w:rPr>
        <w:t xml:space="preserve"> </w:t>
      </w:r>
      <w:r w:rsidRPr="00A613EB">
        <w:rPr>
          <w:sz w:val="28"/>
          <w:szCs w:val="28"/>
        </w:rPr>
        <w:t>исходный</w:t>
      </w:r>
      <w:r>
        <w:rPr>
          <w:sz w:val="28"/>
          <w:szCs w:val="28"/>
        </w:rPr>
        <w:t xml:space="preserve"> </w:t>
      </w:r>
      <w:r w:rsidRPr="00A613EB">
        <w:rPr>
          <w:sz w:val="28"/>
          <w:szCs w:val="28"/>
        </w:rPr>
        <w:t>код,</w:t>
      </w:r>
      <w:r>
        <w:rPr>
          <w:sz w:val="28"/>
          <w:szCs w:val="28"/>
        </w:rPr>
        <w:t xml:space="preserve"> </w:t>
      </w:r>
      <w:r w:rsidRPr="00A613EB">
        <w:rPr>
          <w:sz w:val="28"/>
          <w:szCs w:val="28"/>
        </w:rPr>
        <w:t>но</w:t>
      </w:r>
      <w:r>
        <w:rPr>
          <w:sz w:val="28"/>
          <w:szCs w:val="28"/>
        </w:rPr>
        <w:t xml:space="preserve"> </w:t>
      </w:r>
      <w:r w:rsidRPr="00A613EB">
        <w:rPr>
          <w:sz w:val="28"/>
          <w:szCs w:val="28"/>
        </w:rPr>
        <w:t>невозможно</w:t>
      </w:r>
      <w:r>
        <w:rPr>
          <w:sz w:val="28"/>
          <w:szCs w:val="28"/>
        </w:rPr>
        <w:t xml:space="preserve"> </w:t>
      </w:r>
      <w:r w:rsidRPr="00A613EB">
        <w:rPr>
          <w:sz w:val="28"/>
          <w:szCs w:val="28"/>
        </w:rPr>
        <w:t>запускать</w:t>
      </w:r>
      <w:r>
        <w:rPr>
          <w:sz w:val="28"/>
          <w:szCs w:val="28"/>
        </w:rPr>
        <w:t xml:space="preserve"> </w:t>
      </w:r>
      <w:r w:rsidRPr="00A613EB">
        <w:rPr>
          <w:sz w:val="28"/>
          <w:szCs w:val="28"/>
        </w:rPr>
        <w:t>программы</w:t>
      </w:r>
      <w:r>
        <w:rPr>
          <w:sz w:val="28"/>
          <w:szCs w:val="28"/>
        </w:rPr>
        <w:t xml:space="preserve"> </w:t>
      </w:r>
      <w:r w:rsidRPr="00A613EB">
        <w:rPr>
          <w:sz w:val="28"/>
          <w:szCs w:val="28"/>
        </w:rPr>
        <w:t>конкурентов.</w:t>
      </w:r>
      <w:r>
        <w:rPr>
          <w:sz w:val="28"/>
          <w:szCs w:val="28"/>
        </w:rPr>
        <w:t xml:space="preserve"> </w:t>
      </w:r>
      <w:r w:rsidRPr="00A613EB">
        <w:rPr>
          <w:sz w:val="28"/>
          <w:szCs w:val="28"/>
        </w:rPr>
        <w:t>Каждый</w:t>
      </w:r>
      <w:r>
        <w:rPr>
          <w:sz w:val="28"/>
          <w:szCs w:val="28"/>
        </w:rPr>
        <w:t xml:space="preserve"> </w:t>
      </w:r>
      <w:r w:rsidRPr="00A613EB">
        <w:rPr>
          <w:sz w:val="28"/>
          <w:szCs w:val="28"/>
        </w:rPr>
        <w:t>удачный</w:t>
      </w:r>
      <w:r>
        <w:rPr>
          <w:sz w:val="28"/>
          <w:szCs w:val="28"/>
        </w:rPr>
        <w:t xml:space="preserve"> </w:t>
      </w:r>
      <w:r w:rsidRPr="00A613EB">
        <w:rPr>
          <w:sz w:val="28"/>
          <w:szCs w:val="28"/>
        </w:rPr>
        <w:t>подход</w:t>
      </w:r>
      <w:r>
        <w:rPr>
          <w:sz w:val="28"/>
          <w:szCs w:val="28"/>
        </w:rPr>
        <w:t xml:space="preserve"> </w:t>
      </w:r>
      <w:r w:rsidRPr="00A613EB">
        <w:rPr>
          <w:sz w:val="28"/>
          <w:szCs w:val="28"/>
        </w:rPr>
        <w:t>даёт</w:t>
      </w:r>
      <w:r>
        <w:rPr>
          <w:sz w:val="28"/>
          <w:szCs w:val="28"/>
        </w:rPr>
        <w:t xml:space="preserve"> </w:t>
      </w:r>
      <w:r w:rsidRPr="00A613EB">
        <w:rPr>
          <w:sz w:val="28"/>
          <w:szCs w:val="28"/>
        </w:rPr>
        <w:t>50</w:t>
      </w:r>
      <w:r>
        <w:rPr>
          <w:sz w:val="28"/>
          <w:szCs w:val="28"/>
        </w:rPr>
        <w:t xml:space="preserve"> </w:t>
      </w:r>
      <w:r w:rsidRPr="00A613EB">
        <w:rPr>
          <w:sz w:val="28"/>
          <w:szCs w:val="28"/>
        </w:rPr>
        <w:t>очков,</w:t>
      </w:r>
      <w:r>
        <w:rPr>
          <w:sz w:val="28"/>
          <w:szCs w:val="28"/>
        </w:rPr>
        <w:t xml:space="preserve"> </w:t>
      </w:r>
      <w:r w:rsidRPr="00A613EB">
        <w:rPr>
          <w:sz w:val="28"/>
          <w:szCs w:val="28"/>
        </w:rPr>
        <w:t>а</w:t>
      </w:r>
      <w:r>
        <w:rPr>
          <w:sz w:val="28"/>
          <w:szCs w:val="28"/>
        </w:rPr>
        <w:t xml:space="preserve"> </w:t>
      </w:r>
      <w:r w:rsidRPr="00A613EB">
        <w:rPr>
          <w:sz w:val="28"/>
          <w:szCs w:val="28"/>
        </w:rPr>
        <w:t>неудачный</w:t>
      </w:r>
      <w:r>
        <w:rPr>
          <w:sz w:val="28"/>
          <w:szCs w:val="28"/>
        </w:rPr>
        <w:t xml:space="preserve"> </w:t>
      </w:r>
      <w:r w:rsidRPr="00A613EB">
        <w:rPr>
          <w:sz w:val="28"/>
          <w:szCs w:val="28"/>
        </w:rPr>
        <w:t>отнимает</w:t>
      </w:r>
      <w:r>
        <w:rPr>
          <w:sz w:val="28"/>
          <w:szCs w:val="28"/>
        </w:rPr>
        <w:t xml:space="preserve"> </w:t>
      </w:r>
      <w:r w:rsidRPr="00A613EB">
        <w:rPr>
          <w:sz w:val="28"/>
          <w:szCs w:val="28"/>
        </w:rPr>
        <w:t>25</w:t>
      </w:r>
      <w:r>
        <w:rPr>
          <w:sz w:val="28"/>
          <w:szCs w:val="28"/>
        </w:rPr>
        <w:t xml:space="preserve"> </w:t>
      </w:r>
      <w:r w:rsidRPr="00A613EB">
        <w:rPr>
          <w:sz w:val="28"/>
          <w:szCs w:val="28"/>
        </w:rPr>
        <w:t>очков.</w:t>
      </w:r>
      <w:r>
        <w:rPr>
          <w:sz w:val="28"/>
          <w:szCs w:val="28"/>
        </w:rPr>
        <w:t xml:space="preserve"> </w:t>
      </w:r>
      <w:r w:rsidRPr="00A613EB">
        <w:rPr>
          <w:sz w:val="28"/>
          <w:szCs w:val="28"/>
        </w:rPr>
        <w:t>Если</w:t>
      </w:r>
      <w:r>
        <w:rPr>
          <w:sz w:val="28"/>
          <w:szCs w:val="28"/>
        </w:rPr>
        <w:t xml:space="preserve"> </w:t>
      </w:r>
      <w:r w:rsidRPr="00A613EB">
        <w:rPr>
          <w:sz w:val="28"/>
          <w:szCs w:val="28"/>
        </w:rPr>
        <w:t>подход</w:t>
      </w:r>
      <w:r>
        <w:rPr>
          <w:sz w:val="28"/>
          <w:szCs w:val="28"/>
        </w:rPr>
        <w:t xml:space="preserve"> </w:t>
      </w:r>
      <w:r w:rsidRPr="00A613EB">
        <w:rPr>
          <w:sz w:val="28"/>
          <w:szCs w:val="28"/>
        </w:rPr>
        <w:t>был</w:t>
      </w:r>
      <w:r>
        <w:rPr>
          <w:sz w:val="28"/>
          <w:szCs w:val="28"/>
        </w:rPr>
        <w:t xml:space="preserve"> </w:t>
      </w:r>
      <w:r w:rsidRPr="00A613EB">
        <w:rPr>
          <w:sz w:val="28"/>
          <w:szCs w:val="28"/>
        </w:rPr>
        <w:t>удачным,</w:t>
      </w:r>
      <w:r>
        <w:rPr>
          <w:sz w:val="28"/>
          <w:szCs w:val="28"/>
        </w:rPr>
        <w:t xml:space="preserve"> </w:t>
      </w:r>
      <w:r w:rsidRPr="00A613EB">
        <w:rPr>
          <w:sz w:val="28"/>
          <w:szCs w:val="28"/>
        </w:rPr>
        <w:t>тест</w:t>
      </w:r>
      <w:r>
        <w:rPr>
          <w:sz w:val="28"/>
          <w:szCs w:val="28"/>
        </w:rPr>
        <w:t xml:space="preserve"> </w:t>
      </w:r>
      <w:r w:rsidRPr="00A613EB">
        <w:rPr>
          <w:sz w:val="28"/>
          <w:szCs w:val="28"/>
        </w:rPr>
        <w:t>добавляется</w:t>
      </w:r>
      <w:r>
        <w:rPr>
          <w:sz w:val="28"/>
          <w:szCs w:val="28"/>
        </w:rPr>
        <w:t xml:space="preserve"> </w:t>
      </w:r>
      <w:r w:rsidRPr="00A613EB">
        <w:rPr>
          <w:sz w:val="28"/>
          <w:szCs w:val="28"/>
        </w:rPr>
        <w:t>в</w:t>
      </w:r>
      <w:r>
        <w:rPr>
          <w:sz w:val="28"/>
          <w:szCs w:val="28"/>
        </w:rPr>
        <w:t xml:space="preserve"> </w:t>
      </w:r>
      <w:r w:rsidRPr="00A613EB">
        <w:rPr>
          <w:sz w:val="28"/>
          <w:szCs w:val="28"/>
        </w:rPr>
        <w:t>набор</w:t>
      </w:r>
      <w:r>
        <w:rPr>
          <w:sz w:val="28"/>
          <w:szCs w:val="28"/>
        </w:rPr>
        <w:t xml:space="preserve"> </w:t>
      </w:r>
      <w:r w:rsidRPr="00A613EB">
        <w:rPr>
          <w:sz w:val="28"/>
          <w:szCs w:val="28"/>
        </w:rPr>
        <w:t>тестов,</w:t>
      </w:r>
      <w:r>
        <w:rPr>
          <w:sz w:val="28"/>
          <w:szCs w:val="28"/>
        </w:rPr>
        <w:t xml:space="preserve"> </w:t>
      </w:r>
      <w:r w:rsidRPr="00A613EB">
        <w:rPr>
          <w:sz w:val="28"/>
          <w:szCs w:val="28"/>
        </w:rPr>
        <w:t>используемый</w:t>
      </w:r>
      <w:r>
        <w:rPr>
          <w:sz w:val="28"/>
          <w:szCs w:val="28"/>
        </w:rPr>
        <w:t xml:space="preserve"> </w:t>
      </w:r>
      <w:r w:rsidRPr="00A613EB">
        <w:rPr>
          <w:sz w:val="28"/>
          <w:szCs w:val="28"/>
        </w:rPr>
        <w:t>на</w:t>
      </w:r>
      <w:r>
        <w:rPr>
          <w:sz w:val="28"/>
          <w:szCs w:val="28"/>
        </w:rPr>
        <w:t xml:space="preserve"> </w:t>
      </w:r>
      <w:r w:rsidRPr="00A613EB">
        <w:rPr>
          <w:sz w:val="28"/>
          <w:szCs w:val="28"/>
        </w:rPr>
        <w:t>следующей</w:t>
      </w:r>
      <w:r>
        <w:rPr>
          <w:sz w:val="28"/>
          <w:szCs w:val="28"/>
        </w:rPr>
        <w:t xml:space="preserve"> </w:t>
      </w:r>
      <w:r w:rsidRPr="00A613EB">
        <w:rPr>
          <w:sz w:val="28"/>
          <w:szCs w:val="28"/>
        </w:rPr>
        <w:t>фазе.</w:t>
      </w:r>
      <w:r>
        <w:rPr>
          <w:sz w:val="28"/>
          <w:szCs w:val="28"/>
        </w:rPr>
        <w:t xml:space="preserve"> </w:t>
      </w:r>
      <w:r w:rsidRPr="00A613EB">
        <w:rPr>
          <w:sz w:val="28"/>
          <w:szCs w:val="28"/>
        </w:rPr>
        <w:t>Продолжительность</w:t>
      </w:r>
      <w:r>
        <w:rPr>
          <w:sz w:val="28"/>
          <w:szCs w:val="28"/>
        </w:rPr>
        <w:t xml:space="preserve"> </w:t>
      </w:r>
      <w:r w:rsidRPr="00A613EB">
        <w:rPr>
          <w:sz w:val="28"/>
          <w:szCs w:val="28"/>
        </w:rPr>
        <w:t>этой</w:t>
      </w:r>
      <w:r>
        <w:rPr>
          <w:sz w:val="28"/>
          <w:szCs w:val="28"/>
        </w:rPr>
        <w:t xml:space="preserve"> </w:t>
      </w:r>
      <w:r w:rsidRPr="00A613EB">
        <w:rPr>
          <w:sz w:val="28"/>
          <w:szCs w:val="28"/>
        </w:rPr>
        <w:t>фазы</w:t>
      </w:r>
      <w:r>
        <w:rPr>
          <w:sz w:val="28"/>
          <w:szCs w:val="28"/>
        </w:rPr>
        <w:t xml:space="preserve"> </w:t>
      </w:r>
      <w:r w:rsidRPr="00A613EB">
        <w:rPr>
          <w:sz w:val="28"/>
          <w:szCs w:val="28"/>
        </w:rPr>
        <w:t>составляет</w:t>
      </w:r>
      <w:r>
        <w:rPr>
          <w:sz w:val="28"/>
          <w:szCs w:val="28"/>
        </w:rPr>
        <w:t xml:space="preserve"> </w:t>
      </w:r>
      <w:r w:rsidRPr="00A613EB">
        <w:rPr>
          <w:sz w:val="28"/>
          <w:szCs w:val="28"/>
        </w:rPr>
        <w:t>15</w:t>
      </w:r>
      <w:r>
        <w:rPr>
          <w:sz w:val="28"/>
          <w:szCs w:val="28"/>
        </w:rPr>
        <w:t xml:space="preserve"> </w:t>
      </w:r>
      <w:r w:rsidRPr="00A613EB">
        <w:rPr>
          <w:sz w:val="28"/>
          <w:szCs w:val="28"/>
        </w:rPr>
        <w:t>минут</w:t>
      </w:r>
      <w:r>
        <w:rPr>
          <w:sz w:val="28"/>
          <w:szCs w:val="28"/>
        </w:rPr>
        <w:t xml:space="preserve"> </w:t>
      </w:r>
      <w:r w:rsidRPr="00A613EB">
        <w:rPr>
          <w:sz w:val="28"/>
          <w:szCs w:val="28"/>
        </w:rPr>
        <w:t>во</w:t>
      </w:r>
      <w:r>
        <w:rPr>
          <w:sz w:val="28"/>
          <w:szCs w:val="28"/>
        </w:rPr>
        <w:t xml:space="preserve"> </w:t>
      </w:r>
      <w:r w:rsidRPr="00A613EB">
        <w:rPr>
          <w:sz w:val="28"/>
          <w:szCs w:val="28"/>
        </w:rPr>
        <w:t>всех</w:t>
      </w:r>
      <w:r>
        <w:rPr>
          <w:sz w:val="28"/>
          <w:szCs w:val="28"/>
        </w:rPr>
        <w:t xml:space="preserve"> </w:t>
      </w:r>
      <w:r w:rsidRPr="00A613EB">
        <w:rPr>
          <w:sz w:val="28"/>
          <w:szCs w:val="28"/>
        </w:rPr>
        <w:t>матчах</w:t>
      </w:r>
      <w:r>
        <w:rPr>
          <w:sz w:val="28"/>
          <w:szCs w:val="28"/>
        </w:rPr>
        <w:t xml:space="preserve"> </w:t>
      </w:r>
      <w:r w:rsidRPr="00A613EB">
        <w:rPr>
          <w:sz w:val="28"/>
          <w:szCs w:val="28"/>
        </w:rPr>
        <w:t>кроме</w:t>
      </w:r>
      <w:r>
        <w:rPr>
          <w:sz w:val="28"/>
          <w:szCs w:val="28"/>
        </w:rPr>
        <w:t xml:space="preserve"> </w:t>
      </w:r>
      <w:r w:rsidRPr="00A613EB">
        <w:rPr>
          <w:sz w:val="28"/>
          <w:szCs w:val="28"/>
        </w:rPr>
        <w:t>очных</w:t>
      </w:r>
      <w:r>
        <w:rPr>
          <w:sz w:val="28"/>
          <w:szCs w:val="28"/>
        </w:rPr>
        <w:t xml:space="preserve"> </w:t>
      </w:r>
      <w:r w:rsidRPr="00A613EB">
        <w:rPr>
          <w:sz w:val="28"/>
          <w:szCs w:val="28"/>
        </w:rPr>
        <w:t>финалов</w:t>
      </w:r>
      <w:r>
        <w:rPr>
          <w:sz w:val="28"/>
          <w:szCs w:val="28"/>
        </w:rPr>
        <w:t xml:space="preserve"> </w:t>
      </w:r>
      <w:r w:rsidRPr="00A613EB">
        <w:rPr>
          <w:sz w:val="28"/>
          <w:szCs w:val="28"/>
        </w:rPr>
        <w:t>(10</w:t>
      </w:r>
      <w:r>
        <w:rPr>
          <w:sz w:val="28"/>
          <w:szCs w:val="28"/>
        </w:rPr>
        <w:t xml:space="preserve"> </w:t>
      </w:r>
      <w:r w:rsidRPr="00A613EB">
        <w:rPr>
          <w:sz w:val="28"/>
          <w:szCs w:val="28"/>
        </w:rPr>
        <w:t>минут).</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третьей</w:t>
      </w:r>
      <w:r>
        <w:rPr>
          <w:sz w:val="28"/>
          <w:szCs w:val="28"/>
        </w:rPr>
        <w:t xml:space="preserve"> </w:t>
      </w:r>
      <w:r w:rsidRPr="00A613EB">
        <w:rPr>
          <w:sz w:val="28"/>
          <w:szCs w:val="28"/>
        </w:rPr>
        <w:t>фазе</w:t>
      </w:r>
      <w:r>
        <w:rPr>
          <w:sz w:val="28"/>
          <w:szCs w:val="28"/>
        </w:rPr>
        <w:t xml:space="preserve"> </w:t>
      </w:r>
      <w:r w:rsidRPr="00A613EB">
        <w:rPr>
          <w:sz w:val="28"/>
          <w:szCs w:val="28"/>
        </w:rPr>
        <w:t>происходит</w:t>
      </w:r>
      <w:r>
        <w:rPr>
          <w:sz w:val="28"/>
          <w:szCs w:val="28"/>
        </w:rPr>
        <w:t xml:space="preserve"> </w:t>
      </w:r>
      <w:r w:rsidRPr="00A613EB">
        <w:rPr>
          <w:sz w:val="28"/>
          <w:szCs w:val="28"/>
        </w:rPr>
        <w:t>тестирование</w:t>
      </w:r>
      <w:r>
        <w:rPr>
          <w:sz w:val="28"/>
          <w:szCs w:val="28"/>
        </w:rPr>
        <w:t xml:space="preserve"> </w:t>
      </w:r>
      <w:r w:rsidRPr="00A613EB">
        <w:rPr>
          <w:sz w:val="28"/>
          <w:szCs w:val="28"/>
        </w:rPr>
        <w:t>всех</w:t>
      </w:r>
      <w:r>
        <w:rPr>
          <w:sz w:val="28"/>
          <w:szCs w:val="28"/>
        </w:rPr>
        <w:t xml:space="preserve"> </w:t>
      </w:r>
      <w:r w:rsidRPr="00A613EB">
        <w:rPr>
          <w:sz w:val="28"/>
          <w:szCs w:val="28"/>
        </w:rPr>
        <w:t>решений</w:t>
      </w:r>
      <w:r>
        <w:rPr>
          <w:sz w:val="28"/>
          <w:szCs w:val="28"/>
        </w:rPr>
        <w:t xml:space="preserve"> </w:t>
      </w:r>
      <w:r w:rsidRPr="00A613EB">
        <w:rPr>
          <w:sz w:val="28"/>
          <w:szCs w:val="28"/>
        </w:rPr>
        <w:t>всех</w:t>
      </w:r>
      <w:r>
        <w:rPr>
          <w:sz w:val="28"/>
          <w:szCs w:val="28"/>
        </w:rPr>
        <w:t xml:space="preserve"> </w:t>
      </w:r>
      <w:r w:rsidRPr="00A613EB">
        <w:rPr>
          <w:sz w:val="28"/>
          <w:szCs w:val="28"/>
        </w:rPr>
        <w:t>участников,</w:t>
      </w:r>
      <w:r>
        <w:rPr>
          <w:sz w:val="28"/>
          <w:szCs w:val="28"/>
        </w:rPr>
        <w:t xml:space="preserve"> </w:t>
      </w:r>
      <w:r w:rsidRPr="00A613EB">
        <w:rPr>
          <w:sz w:val="28"/>
          <w:szCs w:val="28"/>
        </w:rPr>
        <w:t>которые</w:t>
      </w:r>
      <w:r>
        <w:rPr>
          <w:sz w:val="28"/>
          <w:szCs w:val="28"/>
        </w:rPr>
        <w:t xml:space="preserve"> </w:t>
      </w:r>
      <w:r w:rsidRPr="00A613EB">
        <w:rPr>
          <w:sz w:val="28"/>
          <w:szCs w:val="28"/>
        </w:rPr>
        <w:t>не</w:t>
      </w:r>
      <w:r>
        <w:rPr>
          <w:sz w:val="28"/>
          <w:szCs w:val="28"/>
        </w:rPr>
        <w:t xml:space="preserve"> </w:t>
      </w:r>
      <w:r w:rsidRPr="00A613EB">
        <w:rPr>
          <w:sz w:val="28"/>
          <w:szCs w:val="28"/>
        </w:rPr>
        <w:t>были</w:t>
      </w:r>
      <w:r>
        <w:rPr>
          <w:sz w:val="28"/>
          <w:szCs w:val="28"/>
        </w:rPr>
        <w:t xml:space="preserve"> </w:t>
      </w:r>
      <w:r w:rsidRPr="00A613EB">
        <w:rPr>
          <w:sz w:val="28"/>
          <w:szCs w:val="28"/>
        </w:rPr>
        <w:t>признаны</w:t>
      </w:r>
      <w:r>
        <w:rPr>
          <w:sz w:val="28"/>
          <w:szCs w:val="28"/>
        </w:rPr>
        <w:t xml:space="preserve"> </w:t>
      </w:r>
      <w:r w:rsidRPr="00A613EB">
        <w:rPr>
          <w:sz w:val="28"/>
          <w:szCs w:val="28"/>
        </w:rPr>
        <w:t>неверными</w:t>
      </w:r>
      <w:r>
        <w:rPr>
          <w:sz w:val="28"/>
          <w:szCs w:val="28"/>
        </w:rPr>
        <w:t xml:space="preserve"> </w:t>
      </w:r>
      <w:r w:rsidRPr="00A613EB">
        <w:rPr>
          <w:sz w:val="28"/>
          <w:szCs w:val="28"/>
        </w:rPr>
        <w:t>по</w:t>
      </w:r>
      <w:r>
        <w:rPr>
          <w:sz w:val="28"/>
          <w:szCs w:val="28"/>
        </w:rPr>
        <w:t xml:space="preserve"> </w:t>
      </w:r>
      <w:r w:rsidRPr="00A613EB">
        <w:rPr>
          <w:sz w:val="28"/>
          <w:szCs w:val="28"/>
        </w:rPr>
        <w:t>итогам</w:t>
      </w:r>
      <w:r>
        <w:rPr>
          <w:sz w:val="28"/>
          <w:szCs w:val="28"/>
        </w:rPr>
        <w:t xml:space="preserve"> </w:t>
      </w:r>
      <w:r w:rsidRPr="00A613EB">
        <w:rPr>
          <w:sz w:val="28"/>
          <w:szCs w:val="28"/>
        </w:rPr>
        <w:t>второй</w:t>
      </w:r>
      <w:r>
        <w:rPr>
          <w:sz w:val="28"/>
          <w:szCs w:val="28"/>
        </w:rPr>
        <w:t xml:space="preserve"> </w:t>
      </w:r>
      <w:r w:rsidRPr="00A613EB">
        <w:rPr>
          <w:sz w:val="28"/>
          <w:szCs w:val="28"/>
        </w:rPr>
        <w:t>фазы.</w:t>
      </w:r>
      <w:r>
        <w:rPr>
          <w:sz w:val="28"/>
          <w:szCs w:val="28"/>
        </w:rPr>
        <w:t xml:space="preserve"> </w:t>
      </w:r>
      <w:r w:rsidRPr="00A613EB">
        <w:rPr>
          <w:sz w:val="28"/>
          <w:szCs w:val="28"/>
        </w:rPr>
        <w:t>Формируются</w:t>
      </w:r>
      <w:r>
        <w:rPr>
          <w:sz w:val="28"/>
          <w:szCs w:val="28"/>
        </w:rPr>
        <w:t xml:space="preserve"> </w:t>
      </w:r>
      <w:r w:rsidRPr="00A613EB">
        <w:rPr>
          <w:sz w:val="28"/>
          <w:szCs w:val="28"/>
        </w:rPr>
        <w:t>окончательные</w:t>
      </w:r>
      <w:r>
        <w:rPr>
          <w:sz w:val="28"/>
          <w:szCs w:val="28"/>
        </w:rPr>
        <w:t xml:space="preserve"> </w:t>
      </w:r>
      <w:r w:rsidRPr="00A613EB">
        <w:rPr>
          <w:sz w:val="28"/>
          <w:szCs w:val="28"/>
        </w:rPr>
        <w:t>результаты</w:t>
      </w:r>
      <w:r>
        <w:rPr>
          <w:sz w:val="28"/>
          <w:szCs w:val="28"/>
        </w:rPr>
        <w:t xml:space="preserve"> </w:t>
      </w:r>
      <w:r w:rsidRPr="00A613EB">
        <w:rPr>
          <w:sz w:val="28"/>
          <w:szCs w:val="28"/>
        </w:rPr>
        <w:t>матчей.</w:t>
      </w:r>
    </w:p>
    <w:p w:rsidR="007C798C" w:rsidRPr="00A613EB" w:rsidRDefault="007C798C" w:rsidP="00CE0F62">
      <w:pPr>
        <w:pStyle w:val="mytext"/>
        <w:rPr>
          <w:sz w:val="28"/>
          <w:szCs w:val="28"/>
        </w:rPr>
      </w:pPr>
      <w:r w:rsidRPr="00A613EB">
        <w:rPr>
          <w:sz w:val="28"/>
          <w:szCs w:val="28"/>
        </w:rPr>
        <w:t>Классификация</w:t>
      </w:r>
      <w:r>
        <w:rPr>
          <w:sz w:val="28"/>
          <w:szCs w:val="28"/>
        </w:rPr>
        <w:t xml:space="preserve"> </w:t>
      </w:r>
      <w:r w:rsidRPr="00A613EB">
        <w:rPr>
          <w:sz w:val="28"/>
          <w:szCs w:val="28"/>
        </w:rPr>
        <w:t>участников</w:t>
      </w:r>
      <w:r>
        <w:rPr>
          <w:sz w:val="28"/>
          <w:szCs w:val="28"/>
        </w:rPr>
        <w:t xml:space="preserve"> </w:t>
      </w:r>
      <w:r w:rsidRPr="00A613EB">
        <w:rPr>
          <w:sz w:val="28"/>
          <w:szCs w:val="28"/>
        </w:rPr>
        <w:t>и</w:t>
      </w:r>
      <w:r>
        <w:rPr>
          <w:sz w:val="28"/>
          <w:szCs w:val="28"/>
        </w:rPr>
        <w:t xml:space="preserve"> </w:t>
      </w:r>
      <w:r w:rsidRPr="00A613EB">
        <w:rPr>
          <w:sz w:val="28"/>
          <w:szCs w:val="28"/>
        </w:rPr>
        <w:t>их</w:t>
      </w:r>
      <w:r>
        <w:rPr>
          <w:sz w:val="28"/>
          <w:szCs w:val="28"/>
        </w:rPr>
        <w:t xml:space="preserve"> </w:t>
      </w:r>
      <w:r w:rsidRPr="00A613EB">
        <w:rPr>
          <w:sz w:val="28"/>
          <w:szCs w:val="28"/>
        </w:rPr>
        <w:t>итоговая</w:t>
      </w:r>
      <w:r>
        <w:rPr>
          <w:sz w:val="28"/>
          <w:szCs w:val="28"/>
        </w:rPr>
        <w:t xml:space="preserve"> </w:t>
      </w:r>
      <w:r w:rsidRPr="00A613EB">
        <w:rPr>
          <w:sz w:val="28"/>
          <w:szCs w:val="28"/>
        </w:rPr>
        <w:t>расстановка</w:t>
      </w:r>
      <w:r>
        <w:rPr>
          <w:sz w:val="28"/>
          <w:szCs w:val="28"/>
        </w:rPr>
        <w:t xml:space="preserve"> </w:t>
      </w:r>
      <w:r w:rsidRPr="00A613EB">
        <w:rPr>
          <w:sz w:val="28"/>
          <w:szCs w:val="28"/>
        </w:rPr>
        <w:t>по</w:t>
      </w:r>
      <w:r>
        <w:rPr>
          <w:sz w:val="28"/>
          <w:szCs w:val="28"/>
        </w:rPr>
        <w:t xml:space="preserve"> </w:t>
      </w:r>
      <w:r w:rsidRPr="00A613EB">
        <w:rPr>
          <w:sz w:val="28"/>
          <w:szCs w:val="28"/>
        </w:rPr>
        <w:t>местам</w:t>
      </w:r>
      <w:r>
        <w:rPr>
          <w:sz w:val="28"/>
          <w:szCs w:val="28"/>
        </w:rPr>
        <w:t xml:space="preserve"> </w:t>
      </w:r>
      <w:r w:rsidRPr="00A613EB">
        <w:rPr>
          <w:sz w:val="28"/>
          <w:szCs w:val="28"/>
        </w:rPr>
        <w:t>определяется</w:t>
      </w:r>
      <w:r>
        <w:rPr>
          <w:sz w:val="28"/>
          <w:szCs w:val="28"/>
        </w:rPr>
        <w:t xml:space="preserve"> </w:t>
      </w:r>
      <w:r w:rsidRPr="00A613EB">
        <w:rPr>
          <w:sz w:val="28"/>
          <w:szCs w:val="28"/>
        </w:rPr>
        <w:t>конечным</w:t>
      </w:r>
      <w:r>
        <w:rPr>
          <w:sz w:val="28"/>
          <w:szCs w:val="28"/>
        </w:rPr>
        <w:t xml:space="preserve"> </w:t>
      </w:r>
      <w:r w:rsidRPr="00A613EB">
        <w:rPr>
          <w:sz w:val="28"/>
          <w:szCs w:val="28"/>
        </w:rPr>
        <w:t>количеством</w:t>
      </w:r>
      <w:r>
        <w:rPr>
          <w:sz w:val="28"/>
          <w:szCs w:val="28"/>
        </w:rPr>
        <w:t xml:space="preserve"> </w:t>
      </w:r>
      <w:r w:rsidRPr="00A613EB">
        <w:rPr>
          <w:sz w:val="28"/>
          <w:szCs w:val="28"/>
        </w:rPr>
        <w:t>очков</w:t>
      </w:r>
      <w:r>
        <w:rPr>
          <w:sz w:val="28"/>
          <w:szCs w:val="28"/>
        </w:rPr>
        <w:t xml:space="preserve"> </w:t>
      </w:r>
      <w:r w:rsidRPr="00A613EB">
        <w:rPr>
          <w:sz w:val="28"/>
          <w:szCs w:val="28"/>
        </w:rPr>
        <w:t>у</w:t>
      </w:r>
      <w:r>
        <w:rPr>
          <w:sz w:val="28"/>
          <w:szCs w:val="28"/>
        </w:rPr>
        <w:t xml:space="preserve"> </w:t>
      </w:r>
      <w:r w:rsidRPr="00A613EB">
        <w:rPr>
          <w:sz w:val="28"/>
          <w:szCs w:val="28"/>
        </w:rPr>
        <w:t>участников.</w:t>
      </w:r>
      <w:r>
        <w:rPr>
          <w:sz w:val="28"/>
          <w:szCs w:val="28"/>
        </w:rPr>
        <w:t xml:space="preserve"> </w:t>
      </w:r>
      <w:r w:rsidRPr="00A613EB">
        <w:rPr>
          <w:sz w:val="28"/>
          <w:szCs w:val="28"/>
        </w:rPr>
        <w:t>Участники,</w:t>
      </w:r>
      <w:r>
        <w:rPr>
          <w:sz w:val="28"/>
          <w:szCs w:val="28"/>
        </w:rPr>
        <w:t xml:space="preserve"> </w:t>
      </w:r>
      <w:r w:rsidRPr="00A613EB">
        <w:rPr>
          <w:sz w:val="28"/>
          <w:szCs w:val="28"/>
        </w:rPr>
        <w:t>имеющие</w:t>
      </w:r>
      <w:r>
        <w:rPr>
          <w:sz w:val="28"/>
          <w:szCs w:val="28"/>
        </w:rPr>
        <w:t xml:space="preserve"> </w:t>
      </w:r>
      <w:r w:rsidRPr="00A613EB">
        <w:rPr>
          <w:sz w:val="28"/>
          <w:szCs w:val="28"/>
        </w:rPr>
        <w:t>большее</w:t>
      </w:r>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занимают</w:t>
      </w:r>
      <w:r>
        <w:rPr>
          <w:sz w:val="28"/>
          <w:szCs w:val="28"/>
        </w:rPr>
        <w:t xml:space="preserve"> </w:t>
      </w:r>
      <w:r w:rsidRPr="00A613EB">
        <w:rPr>
          <w:sz w:val="28"/>
          <w:szCs w:val="28"/>
        </w:rPr>
        <w:t>более</w:t>
      </w:r>
      <w:r>
        <w:rPr>
          <w:sz w:val="28"/>
          <w:szCs w:val="28"/>
        </w:rPr>
        <w:t xml:space="preserve"> </w:t>
      </w:r>
      <w:r w:rsidRPr="00A613EB">
        <w:rPr>
          <w:sz w:val="28"/>
          <w:szCs w:val="28"/>
        </w:rPr>
        <w:t>высокие</w:t>
      </w:r>
      <w:r>
        <w:rPr>
          <w:sz w:val="28"/>
          <w:szCs w:val="28"/>
        </w:rPr>
        <w:t xml:space="preserve"> </w:t>
      </w:r>
      <w:r w:rsidRPr="00A613EB">
        <w:rPr>
          <w:sz w:val="28"/>
          <w:szCs w:val="28"/>
        </w:rPr>
        <w:t>места.</w:t>
      </w:r>
      <w:r>
        <w:rPr>
          <w:sz w:val="28"/>
          <w:szCs w:val="28"/>
        </w:rPr>
        <w:t xml:space="preserve"> </w:t>
      </w:r>
      <w:r w:rsidRPr="00A613EB">
        <w:rPr>
          <w:sz w:val="28"/>
          <w:szCs w:val="28"/>
        </w:rPr>
        <w:t>В</w:t>
      </w:r>
      <w:r>
        <w:rPr>
          <w:sz w:val="28"/>
          <w:szCs w:val="28"/>
        </w:rPr>
        <w:t xml:space="preserve"> </w:t>
      </w:r>
      <w:r w:rsidRPr="00A613EB">
        <w:rPr>
          <w:sz w:val="28"/>
          <w:szCs w:val="28"/>
        </w:rPr>
        <w:t>случае</w:t>
      </w:r>
      <w:r>
        <w:rPr>
          <w:sz w:val="28"/>
          <w:szCs w:val="28"/>
        </w:rPr>
        <w:t xml:space="preserve"> </w:t>
      </w:r>
      <w:r w:rsidRPr="00A613EB">
        <w:rPr>
          <w:sz w:val="28"/>
          <w:szCs w:val="28"/>
        </w:rPr>
        <w:t>равенства</w:t>
      </w:r>
      <w:r>
        <w:rPr>
          <w:sz w:val="28"/>
          <w:szCs w:val="28"/>
        </w:rPr>
        <w:t xml:space="preserve"> </w:t>
      </w:r>
      <w:r w:rsidRPr="00A613EB">
        <w:rPr>
          <w:sz w:val="28"/>
          <w:szCs w:val="28"/>
        </w:rPr>
        <w:t>очков,</w:t>
      </w:r>
      <w:r>
        <w:rPr>
          <w:sz w:val="28"/>
          <w:szCs w:val="28"/>
        </w:rPr>
        <w:t xml:space="preserve"> </w:t>
      </w:r>
      <w:r w:rsidRPr="00A613EB">
        <w:rPr>
          <w:sz w:val="28"/>
          <w:szCs w:val="28"/>
        </w:rPr>
        <w:t>все</w:t>
      </w:r>
      <w:r>
        <w:rPr>
          <w:sz w:val="28"/>
          <w:szCs w:val="28"/>
        </w:rPr>
        <w:t xml:space="preserve"> </w:t>
      </w:r>
      <w:r w:rsidRPr="00A613EB">
        <w:rPr>
          <w:sz w:val="28"/>
          <w:szCs w:val="28"/>
        </w:rPr>
        <w:t>участники</w:t>
      </w:r>
      <w:r>
        <w:rPr>
          <w:sz w:val="28"/>
          <w:szCs w:val="28"/>
        </w:rPr>
        <w:t xml:space="preserve"> </w:t>
      </w:r>
      <w:r w:rsidRPr="00A613EB">
        <w:rPr>
          <w:sz w:val="28"/>
          <w:szCs w:val="28"/>
        </w:rPr>
        <w:t>с</w:t>
      </w:r>
      <w:r>
        <w:rPr>
          <w:sz w:val="28"/>
          <w:szCs w:val="28"/>
        </w:rPr>
        <w:t xml:space="preserve"> </w:t>
      </w:r>
      <w:r w:rsidRPr="00A613EB">
        <w:rPr>
          <w:sz w:val="28"/>
          <w:szCs w:val="28"/>
        </w:rPr>
        <w:t>данным</w:t>
      </w:r>
      <w:r>
        <w:rPr>
          <w:sz w:val="28"/>
          <w:szCs w:val="28"/>
        </w:rPr>
        <w:t xml:space="preserve"> </w:t>
      </w:r>
      <w:r w:rsidRPr="00A613EB">
        <w:rPr>
          <w:sz w:val="28"/>
          <w:szCs w:val="28"/>
        </w:rPr>
        <w:t>количеством</w:t>
      </w:r>
      <w:r>
        <w:rPr>
          <w:sz w:val="28"/>
          <w:szCs w:val="28"/>
        </w:rPr>
        <w:t xml:space="preserve"> </w:t>
      </w:r>
      <w:r w:rsidRPr="00A613EB">
        <w:rPr>
          <w:sz w:val="28"/>
          <w:szCs w:val="28"/>
        </w:rPr>
        <w:t>очков</w:t>
      </w:r>
      <w:r>
        <w:rPr>
          <w:sz w:val="28"/>
          <w:szCs w:val="28"/>
        </w:rPr>
        <w:t xml:space="preserve"> </w:t>
      </w:r>
      <w:r w:rsidRPr="00A613EB">
        <w:rPr>
          <w:sz w:val="28"/>
          <w:szCs w:val="28"/>
        </w:rPr>
        <w:t>занимают</w:t>
      </w:r>
      <w:r>
        <w:rPr>
          <w:sz w:val="28"/>
          <w:szCs w:val="28"/>
        </w:rPr>
        <w:t xml:space="preserve"> </w:t>
      </w:r>
      <w:r w:rsidRPr="00A613EB">
        <w:rPr>
          <w:sz w:val="28"/>
          <w:szCs w:val="28"/>
        </w:rPr>
        <w:t>(делят)</w:t>
      </w:r>
      <w:r>
        <w:rPr>
          <w:sz w:val="28"/>
          <w:szCs w:val="28"/>
        </w:rPr>
        <w:t xml:space="preserve"> </w:t>
      </w:r>
      <w:r w:rsidRPr="00A613EB">
        <w:rPr>
          <w:sz w:val="28"/>
          <w:szCs w:val="28"/>
        </w:rPr>
        <w:t>одно</w:t>
      </w:r>
      <w:r>
        <w:rPr>
          <w:sz w:val="28"/>
          <w:szCs w:val="28"/>
        </w:rPr>
        <w:t xml:space="preserve"> </w:t>
      </w:r>
      <w:r w:rsidRPr="00A613EB">
        <w:rPr>
          <w:sz w:val="28"/>
          <w:szCs w:val="28"/>
        </w:rPr>
        <w:t>и</w:t>
      </w:r>
      <w:r>
        <w:rPr>
          <w:sz w:val="28"/>
          <w:szCs w:val="28"/>
        </w:rPr>
        <w:t xml:space="preserve"> </w:t>
      </w:r>
      <w:r w:rsidRPr="00A613EB">
        <w:rPr>
          <w:sz w:val="28"/>
          <w:szCs w:val="28"/>
        </w:rPr>
        <w:t>то</w:t>
      </w:r>
      <w:r>
        <w:rPr>
          <w:sz w:val="28"/>
          <w:szCs w:val="28"/>
        </w:rPr>
        <w:t xml:space="preserve"> </w:t>
      </w:r>
      <w:r w:rsidRPr="00A613EB">
        <w:rPr>
          <w:sz w:val="28"/>
          <w:szCs w:val="28"/>
        </w:rPr>
        <w:t>же</w:t>
      </w:r>
      <w:r>
        <w:rPr>
          <w:sz w:val="28"/>
          <w:szCs w:val="28"/>
        </w:rPr>
        <w:t xml:space="preserve"> </w:t>
      </w:r>
      <w:r w:rsidRPr="00A613EB">
        <w:rPr>
          <w:sz w:val="28"/>
          <w:szCs w:val="28"/>
        </w:rPr>
        <w:t>место.</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случае</w:t>
      </w:r>
      <w:proofErr w:type="gramStart"/>
      <w:r w:rsidRPr="00A613EB">
        <w:rPr>
          <w:sz w:val="28"/>
          <w:szCs w:val="28"/>
        </w:rPr>
        <w:t>,</w:t>
      </w:r>
      <w:proofErr w:type="gramEnd"/>
      <w:r>
        <w:rPr>
          <w:sz w:val="28"/>
          <w:szCs w:val="28"/>
        </w:rPr>
        <w:t xml:space="preserve"> </w:t>
      </w:r>
      <w:r w:rsidRPr="00A613EB">
        <w:rPr>
          <w:sz w:val="28"/>
          <w:szCs w:val="28"/>
        </w:rPr>
        <w:t>если</w:t>
      </w:r>
      <w:r>
        <w:rPr>
          <w:sz w:val="28"/>
          <w:szCs w:val="28"/>
        </w:rPr>
        <w:t xml:space="preserve"> </w:t>
      </w:r>
      <w:r w:rsidRPr="00A613EB">
        <w:rPr>
          <w:sz w:val="28"/>
          <w:szCs w:val="28"/>
        </w:rPr>
        <w:t>в</w:t>
      </w:r>
      <w:r>
        <w:rPr>
          <w:sz w:val="28"/>
          <w:szCs w:val="28"/>
        </w:rPr>
        <w:t xml:space="preserve"> </w:t>
      </w:r>
      <w:r w:rsidRPr="00A613EB">
        <w:rPr>
          <w:sz w:val="28"/>
          <w:szCs w:val="28"/>
        </w:rPr>
        <w:t>ходе</w:t>
      </w:r>
      <w:r>
        <w:rPr>
          <w:sz w:val="28"/>
          <w:szCs w:val="28"/>
        </w:rPr>
        <w:t xml:space="preserve"> </w:t>
      </w:r>
      <w:r w:rsidRPr="00A613EB">
        <w:rPr>
          <w:sz w:val="28"/>
          <w:szCs w:val="28"/>
        </w:rPr>
        <w:t>соревнования</w:t>
      </w:r>
      <w:r>
        <w:rPr>
          <w:sz w:val="28"/>
          <w:szCs w:val="28"/>
        </w:rPr>
        <w:t xml:space="preserve"> </w:t>
      </w:r>
      <w:r w:rsidRPr="00A613EB">
        <w:rPr>
          <w:sz w:val="28"/>
          <w:szCs w:val="28"/>
        </w:rPr>
        <w:t>не</w:t>
      </w:r>
      <w:r>
        <w:rPr>
          <w:sz w:val="28"/>
          <w:szCs w:val="28"/>
        </w:rPr>
        <w:t xml:space="preserve"> </w:t>
      </w:r>
      <w:r w:rsidRPr="00A613EB">
        <w:rPr>
          <w:sz w:val="28"/>
          <w:szCs w:val="28"/>
        </w:rPr>
        <w:t>происходило</w:t>
      </w:r>
      <w:r>
        <w:rPr>
          <w:sz w:val="28"/>
          <w:szCs w:val="28"/>
        </w:rPr>
        <w:t xml:space="preserve"> </w:t>
      </w:r>
      <w:r w:rsidRPr="00A613EB">
        <w:rPr>
          <w:sz w:val="28"/>
          <w:szCs w:val="28"/>
        </w:rPr>
        <w:t>никаких</w:t>
      </w:r>
      <w:r>
        <w:rPr>
          <w:sz w:val="28"/>
          <w:szCs w:val="28"/>
        </w:rPr>
        <w:t xml:space="preserve"> </w:t>
      </w:r>
      <w:r w:rsidRPr="00A613EB">
        <w:rPr>
          <w:sz w:val="28"/>
          <w:szCs w:val="28"/>
        </w:rPr>
        <w:t>технических</w:t>
      </w:r>
      <w:r>
        <w:rPr>
          <w:sz w:val="28"/>
          <w:szCs w:val="28"/>
        </w:rPr>
        <w:t xml:space="preserve"> </w:t>
      </w:r>
      <w:r w:rsidRPr="00A613EB">
        <w:rPr>
          <w:sz w:val="28"/>
          <w:szCs w:val="28"/>
        </w:rPr>
        <w:t>сбоев,</w:t>
      </w:r>
      <w:r>
        <w:rPr>
          <w:sz w:val="28"/>
          <w:szCs w:val="28"/>
        </w:rPr>
        <w:t xml:space="preserve"> </w:t>
      </w:r>
      <w:r w:rsidRPr="00A613EB">
        <w:rPr>
          <w:sz w:val="28"/>
          <w:szCs w:val="28"/>
        </w:rPr>
        <w:t>для</w:t>
      </w:r>
      <w:r>
        <w:rPr>
          <w:sz w:val="28"/>
          <w:szCs w:val="28"/>
        </w:rPr>
        <w:t xml:space="preserve"> </w:t>
      </w:r>
      <w:r w:rsidRPr="00A613EB">
        <w:rPr>
          <w:sz w:val="28"/>
          <w:szCs w:val="28"/>
        </w:rPr>
        <w:t>всех</w:t>
      </w:r>
      <w:r>
        <w:rPr>
          <w:sz w:val="28"/>
          <w:szCs w:val="28"/>
        </w:rPr>
        <w:t xml:space="preserve"> </w:t>
      </w:r>
      <w:r w:rsidRPr="00A613EB">
        <w:rPr>
          <w:sz w:val="28"/>
          <w:szCs w:val="28"/>
        </w:rPr>
        <w:t>участников</w:t>
      </w:r>
      <w:r>
        <w:rPr>
          <w:sz w:val="28"/>
          <w:szCs w:val="28"/>
        </w:rPr>
        <w:t xml:space="preserve"> </w:t>
      </w:r>
      <w:r w:rsidRPr="00A613EB">
        <w:rPr>
          <w:sz w:val="28"/>
          <w:szCs w:val="28"/>
        </w:rPr>
        <w:t>пересчитывается</w:t>
      </w:r>
      <w:r>
        <w:rPr>
          <w:sz w:val="28"/>
          <w:szCs w:val="28"/>
        </w:rPr>
        <w:t xml:space="preserve"> </w:t>
      </w:r>
      <w:r w:rsidRPr="00A613EB">
        <w:rPr>
          <w:sz w:val="28"/>
          <w:szCs w:val="28"/>
        </w:rPr>
        <w:t>рейтинг.</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r w:rsidRPr="00A613EB">
        <w:rPr>
          <w:sz w:val="28"/>
          <w:szCs w:val="28"/>
          <w:lang w:val="ru-RU"/>
        </w:rPr>
        <w:t>Огромная</w:t>
      </w:r>
      <w:r>
        <w:rPr>
          <w:sz w:val="28"/>
          <w:szCs w:val="28"/>
          <w:lang w:val="ru-RU"/>
        </w:rPr>
        <w:t xml:space="preserve"> </w:t>
      </w:r>
      <w:r w:rsidRPr="00A613EB">
        <w:rPr>
          <w:sz w:val="28"/>
          <w:szCs w:val="28"/>
          <w:lang w:val="ru-RU"/>
        </w:rPr>
        <w:t>база</w:t>
      </w:r>
      <w:r>
        <w:rPr>
          <w:sz w:val="28"/>
          <w:szCs w:val="28"/>
          <w:lang w:val="ru-RU"/>
        </w:rPr>
        <w:t xml:space="preserve"> </w:t>
      </w:r>
      <w:r w:rsidRPr="00A613EB">
        <w:rPr>
          <w:sz w:val="28"/>
          <w:szCs w:val="28"/>
          <w:lang w:val="ru-RU"/>
        </w:rPr>
        <w:t>пользователей</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стабильность</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надежность</w:t>
      </w:r>
      <w:r>
        <w:rPr>
          <w:sz w:val="28"/>
          <w:szCs w:val="28"/>
          <w:lang w:val="ru-RU"/>
        </w:rPr>
        <w:t xml:space="preserve"> </w:t>
      </w:r>
      <w:r w:rsidRPr="00A613EB">
        <w:rPr>
          <w:sz w:val="28"/>
          <w:szCs w:val="28"/>
          <w:lang w:val="ru-RU"/>
        </w:rPr>
        <w:t>работы.</w:t>
      </w:r>
    </w:p>
    <w:p w:rsidR="007C798C" w:rsidRPr="00A613EB" w:rsidRDefault="007C798C" w:rsidP="00CE0F62">
      <w:pPr>
        <w:pStyle w:val="1"/>
        <w:rPr>
          <w:sz w:val="28"/>
          <w:szCs w:val="28"/>
          <w:lang w:val="ru-RU"/>
        </w:rPr>
      </w:pPr>
      <w:r w:rsidRPr="00A613EB">
        <w:rPr>
          <w:sz w:val="28"/>
          <w:szCs w:val="28"/>
          <w:lang w:val="ru-RU"/>
        </w:rPr>
        <w:t>Уникальная</w:t>
      </w:r>
      <w:r>
        <w:rPr>
          <w:sz w:val="28"/>
          <w:szCs w:val="28"/>
          <w:lang w:val="ru-RU"/>
        </w:rPr>
        <w:t xml:space="preserve"> </w:t>
      </w:r>
      <w:r w:rsidRPr="00A613EB">
        <w:rPr>
          <w:sz w:val="28"/>
          <w:szCs w:val="28"/>
          <w:lang w:val="ru-RU"/>
        </w:rPr>
        <w:t>схема</w:t>
      </w:r>
      <w:r>
        <w:rPr>
          <w:sz w:val="28"/>
          <w:szCs w:val="28"/>
          <w:lang w:val="ru-RU"/>
        </w:rPr>
        <w:t xml:space="preserve"> </w:t>
      </w:r>
      <w:r w:rsidRPr="00A613EB">
        <w:rPr>
          <w:sz w:val="28"/>
          <w:szCs w:val="28"/>
          <w:lang w:val="ru-RU"/>
        </w:rPr>
        <w:t>взаимодействия</w:t>
      </w:r>
      <w:r>
        <w:rPr>
          <w:sz w:val="28"/>
          <w:szCs w:val="28"/>
          <w:lang w:val="ru-RU"/>
        </w:rPr>
        <w:t xml:space="preserve"> </w:t>
      </w:r>
      <w:r w:rsidRPr="00A613EB">
        <w:rPr>
          <w:sz w:val="28"/>
          <w:szCs w:val="28"/>
          <w:lang w:val="ru-RU"/>
        </w:rPr>
        <w:t>участников</w:t>
      </w:r>
      <w:r>
        <w:rPr>
          <w:sz w:val="28"/>
          <w:szCs w:val="28"/>
          <w:lang w:val="ru-RU"/>
        </w:rPr>
        <w:t xml:space="preserve"> </w:t>
      </w:r>
      <w:r w:rsidRPr="00A613EB">
        <w:rPr>
          <w:sz w:val="28"/>
          <w:szCs w:val="28"/>
          <w:lang w:val="ru-RU"/>
        </w:rPr>
        <w:t>соревнований,</w:t>
      </w:r>
      <w:r>
        <w:rPr>
          <w:sz w:val="28"/>
          <w:szCs w:val="28"/>
          <w:lang w:val="ru-RU"/>
        </w:rPr>
        <w:t xml:space="preserve"> </w:t>
      </w:r>
      <w:r w:rsidRPr="00A613EB">
        <w:rPr>
          <w:sz w:val="28"/>
          <w:szCs w:val="28"/>
          <w:lang w:val="ru-RU"/>
        </w:rPr>
        <w:t>возможность</w:t>
      </w:r>
      <w:r>
        <w:rPr>
          <w:sz w:val="28"/>
          <w:szCs w:val="28"/>
          <w:lang w:val="ru-RU"/>
        </w:rPr>
        <w:t xml:space="preserve"> </w:t>
      </w:r>
      <w:r w:rsidRPr="00A613EB">
        <w:rPr>
          <w:sz w:val="28"/>
          <w:szCs w:val="28"/>
          <w:lang w:val="ru-RU"/>
        </w:rPr>
        <w:t>«оспорить»</w:t>
      </w:r>
      <w:r>
        <w:rPr>
          <w:sz w:val="28"/>
          <w:szCs w:val="28"/>
          <w:lang w:val="ru-RU"/>
        </w:rPr>
        <w:t xml:space="preserve"> </w:t>
      </w:r>
      <w:r w:rsidRPr="00A613EB">
        <w:rPr>
          <w:sz w:val="28"/>
          <w:szCs w:val="28"/>
          <w:lang w:val="ru-RU"/>
        </w:rPr>
        <w:t>решения</w:t>
      </w:r>
      <w:r>
        <w:rPr>
          <w:sz w:val="28"/>
          <w:szCs w:val="28"/>
          <w:lang w:val="ru-RU"/>
        </w:rPr>
        <w:t xml:space="preserve"> </w:t>
      </w:r>
      <w:r w:rsidRPr="00A613EB">
        <w:rPr>
          <w:sz w:val="28"/>
          <w:szCs w:val="28"/>
          <w:lang w:val="ru-RU"/>
        </w:rPr>
        <w:t>других</w:t>
      </w:r>
      <w:r>
        <w:rPr>
          <w:sz w:val="28"/>
          <w:szCs w:val="28"/>
          <w:lang w:val="ru-RU"/>
        </w:rPr>
        <w:t xml:space="preserve"> </w:t>
      </w:r>
      <w:r w:rsidRPr="00A613EB">
        <w:rPr>
          <w:sz w:val="28"/>
          <w:szCs w:val="28"/>
          <w:lang w:val="ru-RU"/>
        </w:rPr>
        <w:t>участников.</w:t>
      </w:r>
    </w:p>
    <w:p w:rsidR="007C798C" w:rsidRPr="00A613EB" w:rsidRDefault="007C798C" w:rsidP="00CE0F62">
      <w:pPr>
        <w:pStyle w:val="1"/>
        <w:rPr>
          <w:sz w:val="28"/>
          <w:szCs w:val="28"/>
          <w:lang w:val="ru-RU"/>
        </w:rPr>
      </w:pPr>
      <w:r w:rsidRPr="00A613EB">
        <w:rPr>
          <w:sz w:val="28"/>
          <w:szCs w:val="28"/>
          <w:lang w:val="ru-RU"/>
        </w:rPr>
        <w:lastRenderedPageBreak/>
        <w:t>Удобный</w:t>
      </w:r>
      <w:r>
        <w:rPr>
          <w:sz w:val="28"/>
          <w:szCs w:val="28"/>
          <w:lang w:val="ru-RU"/>
        </w:rPr>
        <w:t xml:space="preserve"> </w:t>
      </w:r>
      <w:r w:rsidRPr="00A613EB">
        <w:rPr>
          <w:sz w:val="28"/>
          <w:szCs w:val="28"/>
          <w:lang w:val="ru-RU"/>
        </w:rPr>
        <w:t>клиент</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системой,</w:t>
      </w:r>
      <w:r>
        <w:rPr>
          <w:sz w:val="28"/>
          <w:szCs w:val="28"/>
          <w:lang w:val="ru-RU"/>
        </w:rPr>
        <w:t xml:space="preserve"> </w:t>
      </w:r>
      <w:r w:rsidRPr="00A613EB">
        <w:rPr>
          <w:sz w:val="28"/>
          <w:szCs w:val="28"/>
          <w:lang w:val="ru-RU"/>
        </w:rPr>
        <w:t>который</w:t>
      </w:r>
      <w:r>
        <w:rPr>
          <w:sz w:val="28"/>
          <w:szCs w:val="28"/>
          <w:lang w:val="ru-RU"/>
        </w:rPr>
        <w:t xml:space="preserve"> </w:t>
      </w:r>
      <w:r w:rsidRPr="00A613EB">
        <w:rPr>
          <w:sz w:val="28"/>
          <w:szCs w:val="28"/>
          <w:lang w:val="ru-RU"/>
        </w:rPr>
        <w:t>представляет</w:t>
      </w:r>
      <w:r>
        <w:rPr>
          <w:sz w:val="28"/>
          <w:szCs w:val="28"/>
          <w:lang w:val="ru-RU"/>
        </w:rPr>
        <w:t xml:space="preserve"> </w:t>
      </w:r>
      <w:r w:rsidRPr="00A613EB">
        <w:rPr>
          <w:sz w:val="28"/>
          <w:szCs w:val="28"/>
          <w:lang w:val="ru-RU"/>
        </w:rPr>
        <w:t>собой</w:t>
      </w:r>
      <w:r>
        <w:rPr>
          <w:sz w:val="28"/>
          <w:szCs w:val="28"/>
          <w:lang w:val="ru-RU"/>
        </w:rPr>
        <w:t xml:space="preserve"> </w:t>
      </w:r>
      <w:r w:rsidRPr="00A613EB">
        <w:rPr>
          <w:sz w:val="28"/>
          <w:szCs w:val="28"/>
        </w:rPr>
        <w:t>Java</w:t>
      </w:r>
      <w:r w:rsidRPr="00A613EB">
        <w:rPr>
          <w:sz w:val="28"/>
          <w:szCs w:val="28"/>
          <w:lang w:val="ru-RU"/>
        </w:rPr>
        <w:t>-апплет</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запускается</w:t>
      </w:r>
      <w:r>
        <w:rPr>
          <w:sz w:val="28"/>
          <w:szCs w:val="28"/>
          <w:lang w:val="ru-RU"/>
        </w:rPr>
        <w:t xml:space="preserve"> </w:t>
      </w:r>
      <w:r w:rsidRPr="00A613EB">
        <w:rPr>
          <w:sz w:val="28"/>
          <w:szCs w:val="28"/>
          <w:lang w:val="ru-RU"/>
        </w:rPr>
        <w:t>из</w:t>
      </w:r>
      <w:r>
        <w:rPr>
          <w:sz w:val="28"/>
          <w:szCs w:val="28"/>
          <w:lang w:val="ru-RU"/>
        </w:rPr>
        <w:t xml:space="preserve"> </w:t>
      </w:r>
      <w:r w:rsidRPr="00A613EB">
        <w:rPr>
          <w:sz w:val="28"/>
          <w:szCs w:val="28"/>
          <w:lang w:val="ru-RU"/>
        </w:rPr>
        <w:t>браузера.</w:t>
      </w:r>
    </w:p>
    <w:p w:rsidR="007C798C" w:rsidRPr="00A613EB" w:rsidRDefault="007C798C" w:rsidP="00CE0F62">
      <w:pPr>
        <w:pStyle w:val="1"/>
        <w:rPr>
          <w:sz w:val="28"/>
          <w:szCs w:val="28"/>
        </w:rPr>
      </w:pPr>
      <w:proofErr w:type="spellStart"/>
      <w:r w:rsidRPr="00A613EB">
        <w:rPr>
          <w:sz w:val="28"/>
          <w:szCs w:val="28"/>
        </w:rPr>
        <w:t>Система</w:t>
      </w:r>
      <w:proofErr w:type="spellEnd"/>
      <w:r>
        <w:rPr>
          <w:sz w:val="28"/>
          <w:szCs w:val="28"/>
        </w:rPr>
        <w:t xml:space="preserve"> </w:t>
      </w:r>
      <w:proofErr w:type="spellStart"/>
      <w:r w:rsidRPr="00A613EB">
        <w:rPr>
          <w:sz w:val="28"/>
          <w:szCs w:val="28"/>
        </w:rPr>
        <w:t>рейтинга</w:t>
      </w:r>
      <w:proofErr w:type="spellEnd"/>
      <w:r>
        <w:rPr>
          <w:sz w:val="28"/>
          <w:szCs w:val="28"/>
        </w:rPr>
        <w:t xml:space="preserve"> </w:t>
      </w:r>
      <w:proofErr w:type="spellStart"/>
      <w:r w:rsidRPr="00A613EB">
        <w:rPr>
          <w:sz w:val="28"/>
          <w:szCs w:val="28"/>
        </w:rPr>
        <w:t>пользователей</w:t>
      </w:r>
      <w:proofErr w:type="spellEnd"/>
      <w:r w:rsidRPr="00A613EB">
        <w:rPr>
          <w:sz w:val="28"/>
          <w:szCs w:val="28"/>
        </w:rPr>
        <w:t>.</w:t>
      </w:r>
    </w:p>
    <w:p w:rsidR="007C798C" w:rsidRPr="00A613EB" w:rsidRDefault="007C798C" w:rsidP="00CE0F62">
      <w:pPr>
        <w:pStyle w:val="mytext"/>
        <w:rPr>
          <w:sz w:val="28"/>
          <w:szCs w:val="28"/>
        </w:rPr>
      </w:pP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является</w:t>
      </w:r>
      <w:r>
        <w:rPr>
          <w:sz w:val="28"/>
          <w:szCs w:val="28"/>
          <w:lang w:val="ru-RU"/>
        </w:rPr>
        <w:t xml:space="preserve"> </w:t>
      </w:r>
      <w:r w:rsidRPr="00A613EB">
        <w:rPr>
          <w:sz w:val="28"/>
          <w:szCs w:val="28"/>
          <w:lang w:val="ru-RU"/>
        </w:rPr>
        <w:t>закрытой,</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нее</w:t>
      </w:r>
      <w:r>
        <w:rPr>
          <w:sz w:val="28"/>
          <w:szCs w:val="28"/>
          <w:lang w:val="ru-RU"/>
        </w:rPr>
        <w:t xml:space="preserve"> </w:t>
      </w:r>
      <w:r w:rsidRPr="00A613EB">
        <w:rPr>
          <w:sz w:val="28"/>
          <w:szCs w:val="28"/>
          <w:lang w:val="ru-RU"/>
        </w:rPr>
        <w:t>нельзя</w:t>
      </w:r>
      <w:r>
        <w:rPr>
          <w:sz w:val="28"/>
          <w:szCs w:val="28"/>
          <w:lang w:val="ru-RU"/>
        </w:rPr>
        <w:t xml:space="preserve"> </w:t>
      </w:r>
      <w:r w:rsidRPr="00A613EB">
        <w:rPr>
          <w:sz w:val="28"/>
          <w:szCs w:val="28"/>
          <w:lang w:val="ru-RU"/>
        </w:rPr>
        <w:t>вносить</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ней</w:t>
      </w:r>
      <w:r>
        <w:rPr>
          <w:sz w:val="28"/>
          <w:szCs w:val="28"/>
          <w:lang w:val="ru-RU"/>
        </w:rPr>
        <w:t xml:space="preserve"> </w:t>
      </w:r>
      <w:r w:rsidRPr="00A613EB">
        <w:rPr>
          <w:sz w:val="28"/>
          <w:szCs w:val="28"/>
          <w:lang w:val="ru-RU"/>
        </w:rPr>
        <w:t>нужен</w:t>
      </w:r>
      <w:r>
        <w:rPr>
          <w:sz w:val="28"/>
          <w:szCs w:val="28"/>
          <w:lang w:val="ru-RU"/>
        </w:rPr>
        <w:t xml:space="preserve"> </w:t>
      </w:r>
      <w:r w:rsidRPr="00A613EB">
        <w:rPr>
          <w:sz w:val="28"/>
          <w:szCs w:val="28"/>
          <w:lang w:val="ru-RU"/>
        </w:rPr>
        <w:t>доступ</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Интернет.</w:t>
      </w:r>
    </w:p>
    <w:p w:rsidR="007C798C" w:rsidRPr="00A613EB" w:rsidRDefault="007C798C" w:rsidP="00CE0F62">
      <w:pPr>
        <w:pStyle w:val="1"/>
        <w:rPr>
          <w:sz w:val="28"/>
          <w:szCs w:val="28"/>
          <w:lang w:val="ru-RU"/>
        </w:rPr>
      </w:pPr>
      <w:r w:rsidRPr="00A613EB">
        <w:rPr>
          <w:sz w:val="28"/>
          <w:szCs w:val="28"/>
          <w:lang w:val="ru-RU"/>
        </w:rPr>
        <w:t>Формат</w:t>
      </w:r>
      <w:r>
        <w:rPr>
          <w:sz w:val="28"/>
          <w:szCs w:val="28"/>
          <w:lang w:val="ru-RU"/>
        </w:rPr>
        <w:t xml:space="preserve"> </w:t>
      </w:r>
      <w:r w:rsidRPr="00A613EB">
        <w:rPr>
          <w:sz w:val="28"/>
          <w:szCs w:val="28"/>
          <w:lang w:val="ru-RU"/>
        </w:rPr>
        <w:t>проведения</w:t>
      </w:r>
      <w:r>
        <w:rPr>
          <w:sz w:val="28"/>
          <w:szCs w:val="28"/>
          <w:lang w:val="ru-RU"/>
        </w:rPr>
        <w:t xml:space="preserve"> </w:t>
      </w:r>
      <w:r w:rsidRPr="00A613EB">
        <w:rPr>
          <w:sz w:val="28"/>
          <w:szCs w:val="28"/>
          <w:lang w:val="ru-RU"/>
        </w:rPr>
        <w:t>соревнований</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отличается</w:t>
      </w:r>
      <w:r>
        <w:rPr>
          <w:sz w:val="28"/>
          <w:szCs w:val="28"/>
          <w:lang w:val="ru-RU"/>
        </w:rPr>
        <w:t xml:space="preserve"> </w:t>
      </w:r>
      <w:r w:rsidRPr="00A613EB">
        <w:rPr>
          <w:sz w:val="28"/>
          <w:szCs w:val="28"/>
          <w:lang w:val="ru-RU"/>
        </w:rPr>
        <w:t>от</w:t>
      </w:r>
      <w:r>
        <w:rPr>
          <w:sz w:val="28"/>
          <w:szCs w:val="28"/>
          <w:lang w:val="ru-RU"/>
        </w:rPr>
        <w:t xml:space="preserve"> </w:t>
      </w:r>
      <w:r w:rsidRPr="00A613EB">
        <w:rPr>
          <w:sz w:val="28"/>
          <w:szCs w:val="28"/>
        </w:rPr>
        <w:t>ACM</w:t>
      </w:r>
      <w:r>
        <w:rPr>
          <w:sz w:val="28"/>
          <w:szCs w:val="28"/>
          <w:lang w:val="ru-RU"/>
        </w:rPr>
        <w:t xml:space="preserve"> </w:t>
      </w:r>
      <w:r w:rsidRPr="00A613EB">
        <w:rPr>
          <w:sz w:val="28"/>
          <w:szCs w:val="28"/>
        </w:rPr>
        <w:t>ICPC</w:t>
      </w:r>
      <w:r w:rsidRPr="00A613EB">
        <w:rPr>
          <w:sz w:val="28"/>
          <w:szCs w:val="28"/>
          <w:lang w:val="ru-RU"/>
        </w:rPr>
        <w:t>,</w:t>
      </w:r>
      <w:r>
        <w:rPr>
          <w:sz w:val="28"/>
          <w:szCs w:val="28"/>
          <w:lang w:val="ru-RU"/>
        </w:rPr>
        <w:t xml:space="preserve"> </w:t>
      </w:r>
      <w:r w:rsidRPr="00A613EB">
        <w:rPr>
          <w:sz w:val="28"/>
          <w:szCs w:val="28"/>
          <w:lang w:val="ru-RU"/>
        </w:rPr>
        <w:t>поэтому</w:t>
      </w:r>
      <w:r>
        <w:rPr>
          <w:sz w:val="28"/>
          <w:szCs w:val="28"/>
          <w:lang w:val="ru-RU"/>
        </w:rPr>
        <w:t xml:space="preserve"> </w:t>
      </w:r>
      <w:r w:rsidRPr="00A613EB">
        <w:rPr>
          <w:sz w:val="28"/>
          <w:szCs w:val="28"/>
          <w:lang w:val="ru-RU"/>
        </w:rPr>
        <w:t>ее</w:t>
      </w:r>
      <w:r>
        <w:rPr>
          <w:sz w:val="28"/>
          <w:szCs w:val="28"/>
          <w:lang w:val="ru-RU"/>
        </w:rPr>
        <w:t xml:space="preserve"> </w:t>
      </w:r>
      <w:r w:rsidRPr="00A613EB">
        <w:rPr>
          <w:sz w:val="28"/>
          <w:szCs w:val="28"/>
          <w:lang w:val="ru-RU"/>
        </w:rPr>
        <w:t>возможностей</w:t>
      </w:r>
      <w:r>
        <w:rPr>
          <w:sz w:val="28"/>
          <w:szCs w:val="28"/>
          <w:lang w:val="ru-RU"/>
        </w:rPr>
        <w:t xml:space="preserve"> </w:t>
      </w:r>
      <w:r w:rsidRPr="00A613EB">
        <w:rPr>
          <w:sz w:val="28"/>
          <w:szCs w:val="28"/>
          <w:lang w:val="ru-RU"/>
        </w:rPr>
        <w:t>недостаточно</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эффективной</w:t>
      </w:r>
      <w:r>
        <w:rPr>
          <w:sz w:val="28"/>
          <w:szCs w:val="28"/>
          <w:lang w:val="ru-RU"/>
        </w:rPr>
        <w:t xml:space="preserve"> </w:t>
      </w:r>
      <w:r w:rsidRPr="00A613EB">
        <w:rPr>
          <w:sz w:val="28"/>
          <w:szCs w:val="28"/>
          <w:lang w:val="ru-RU"/>
        </w:rPr>
        <w:t>подготовки</w:t>
      </w:r>
      <w:r>
        <w:rPr>
          <w:sz w:val="28"/>
          <w:szCs w:val="28"/>
          <w:lang w:val="ru-RU"/>
        </w:rPr>
        <w:t xml:space="preserve"> </w:t>
      </w:r>
      <w:r w:rsidRPr="00A613EB">
        <w:rPr>
          <w:sz w:val="28"/>
          <w:szCs w:val="28"/>
          <w:lang w:val="ru-RU"/>
        </w:rPr>
        <w:t>к</w:t>
      </w:r>
      <w:r>
        <w:rPr>
          <w:sz w:val="28"/>
          <w:szCs w:val="28"/>
          <w:lang w:val="ru-RU"/>
        </w:rPr>
        <w:t xml:space="preserve"> </w:t>
      </w:r>
      <w:r w:rsidRPr="00A613EB">
        <w:rPr>
          <w:sz w:val="28"/>
          <w:szCs w:val="28"/>
          <w:lang w:val="ru-RU"/>
        </w:rPr>
        <w:t>соревнованиям</w:t>
      </w:r>
      <w:r>
        <w:rPr>
          <w:sz w:val="28"/>
          <w:szCs w:val="28"/>
          <w:lang w:val="ru-RU"/>
        </w:rPr>
        <w:t xml:space="preserve"> </w:t>
      </w:r>
      <w:r w:rsidRPr="00A613EB">
        <w:rPr>
          <w:sz w:val="28"/>
          <w:szCs w:val="28"/>
        </w:rPr>
        <w:t>ACM</w:t>
      </w:r>
      <w:r w:rsidRPr="00A613EB">
        <w:rPr>
          <w:sz w:val="28"/>
          <w:szCs w:val="28"/>
          <w:lang w:val="ru-RU"/>
        </w:rPr>
        <w:t>.</w:t>
      </w:r>
    </w:p>
    <w:p w:rsidR="007C798C" w:rsidRPr="007C798C" w:rsidRDefault="007C798C" w:rsidP="00CE0F62">
      <w:pPr>
        <w:pStyle w:val="1"/>
        <w:rPr>
          <w:sz w:val="28"/>
          <w:szCs w:val="28"/>
          <w:lang w:val="ru-RU"/>
        </w:rPr>
      </w:pPr>
      <w:r w:rsidRPr="00A613EB">
        <w:rPr>
          <w:sz w:val="28"/>
          <w:szCs w:val="28"/>
          <w:lang w:val="ru-RU"/>
        </w:rPr>
        <w:t>Соревнования</w:t>
      </w:r>
      <w:r>
        <w:rPr>
          <w:sz w:val="28"/>
          <w:szCs w:val="28"/>
          <w:lang w:val="ru-RU"/>
        </w:rPr>
        <w:t xml:space="preserve"> </w:t>
      </w:r>
      <w:r w:rsidRPr="00A613EB">
        <w:rPr>
          <w:sz w:val="28"/>
          <w:szCs w:val="28"/>
          <w:lang w:val="ru-RU"/>
        </w:rPr>
        <w:t>в</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проводятся</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английском</w:t>
      </w:r>
      <w:r>
        <w:rPr>
          <w:sz w:val="28"/>
          <w:szCs w:val="28"/>
          <w:lang w:val="ru-RU"/>
        </w:rPr>
        <w:t xml:space="preserve"> </w:t>
      </w:r>
      <w:r w:rsidRPr="00A613EB">
        <w:rPr>
          <w:sz w:val="28"/>
          <w:szCs w:val="28"/>
          <w:lang w:val="ru-RU"/>
        </w:rPr>
        <w:t>языке,</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создает</w:t>
      </w:r>
      <w:r>
        <w:rPr>
          <w:sz w:val="28"/>
          <w:szCs w:val="28"/>
          <w:lang w:val="ru-RU"/>
        </w:rPr>
        <w:t xml:space="preserve"> </w:t>
      </w:r>
      <w:r w:rsidRPr="00A613EB">
        <w:rPr>
          <w:sz w:val="28"/>
          <w:szCs w:val="28"/>
          <w:lang w:val="ru-RU"/>
        </w:rPr>
        <w:t>трудности</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русскоязычных</w:t>
      </w:r>
      <w:r>
        <w:rPr>
          <w:sz w:val="28"/>
          <w:szCs w:val="28"/>
          <w:lang w:val="ru-RU"/>
        </w:rPr>
        <w:t xml:space="preserve"> </w:t>
      </w:r>
      <w:r w:rsidRPr="00A613EB">
        <w:rPr>
          <w:sz w:val="28"/>
          <w:szCs w:val="28"/>
          <w:lang w:val="ru-RU"/>
        </w:rPr>
        <w:t>пользователей.</w:t>
      </w:r>
    </w:p>
    <w:p w:rsidR="007C798C" w:rsidRPr="007C798C" w:rsidRDefault="007C798C" w:rsidP="00CE0F62">
      <w:pPr>
        <w:pStyle w:val="1"/>
        <w:numPr>
          <w:ilvl w:val="0"/>
          <w:numId w:val="0"/>
        </w:numPr>
        <w:ind w:left="720"/>
        <w:rPr>
          <w:sz w:val="28"/>
          <w:szCs w:val="28"/>
          <w:lang w:val="ru-RU"/>
        </w:rPr>
      </w:pPr>
    </w:p>
    <w:p w:rsidR="007C798C" w:rsidRPr="007C798C" w:rsidRDefault="007C798C" w:rsidP="00CE0F62">
      <w:pPr>
        <w:pStyle w:val="1"/>
        <w:numPr>
          <w:ilvl w:val="2"/>
          <w:numId w:val="2"/>
        </w:numPr>
        <w:rPr>
          <w:sz w:val="28"/>
          <w:szCs w:val="28"/>
          <w:lang w:val="ru-RU"/>
        </w:rPr>
      </w:pPr>
      <w:r>
        <w:rPr>
          <w:sz w:val="28"/>
          <w:szCs w:val="28"/>
          <w:lang w:val="ru-RU"/>
        </w:rPr>
        <w:t xml:space="preserve">Описание системы </w:t>
      </w:r>
      <w:r>
        <w:rPr>
          <w:sz w:val="28"/>
          <w:szCs w:val="28"/>
        </w:rPr>
        <w:t>UVA Online Judge</w:t>
      </w:r>
    </w:p>
    <w:p w:rsidR="007C798C" w:rsidRPr="00A613EB" w:rsidRDefault="007C798C" w:rsidP="00CE0F62">
      <w:pPr>
        <w:pStyle w:val="mytext"/>
        <w:rPr>
          <w:sz w:val="28"/>
          <w:szCs w:val="28"/>
        </w:rPr>
      </w:pPr>
      <w:r w:rsidRPr="00A613EB">
        <w:rPr>
          <w:sz w:val="28"/>
          <w:szCs w:val="28"/>
        </w:rPr>
        <w:t>Эта</w:t>
      </w:r>
      <w:r>
        <w:rPr>
          <w:sz w:val="28"/>
          <w:szCs w:val="28"/>
        </w:rPr>
        <w:t xml:space="preserve"> </w:t>
      </w:r>
      <w:r w:rsidRPr="00A613EB">
        <w:rPr>
          <w:sz w:val="28"/>
          <w:szCs w:val="28"/>
        </w:rPr>
        <w:t>олимпиадная</w:t>
      </w:r>
      <w:r>
        <w:rPr>
          <w:sz w:val="28"/>
          <w:szCs w:val="28"/>
        </w:rPr>
        <w:t xml:space="preserve"> </w:t>
      </w:r>
      <w:r w:rsidRPr="00A613EB">
        <w:rPr>
          <w:sz w:val="28"/>
          <w:szCs w:val="28"/>
        </w:rPr>
        <w:t>система</w:t>
      </w:r>
      <w:r>
        <w:rPr>
          <w:sz w:val="28"/>
          <w:szCs w:val="28"/>
        </w:rPr>
        <w:t xml:space="preserve"> </w:t>
      </w:r>
      <w:r w:rsidRPr="00A613EB">
        <w:rPr>
          <w:sz w:val="28"/>
          <w:szCs w:val="28"/>
        </w:rPr>
        <w:t>–</w:t>
      </w:r>
      <w:r>
        <w:rPr>
          <w:sz w:val="28"/>
          <w:szCs w:val="28"/>
        </w:rPr>
        <w:t xml:space="preserve"> </w:t>
      </w:r>
      <w:r w:rsidRPr="00A613EB">
        <w:rPr>
          <w:sz w:val="28"/>
          <w:szCs w:val="28"/>
        </w:rPr>
        <w:t>разработка</w:t>
      </w:r>
      <w:r>
        <w:rPr>
          <w:sz w:val="28"/>
          <w:szCs w:val="28"/>
        </w:rPr>
        <w:t xml:space="preserve"> </w:t>
      </w:r>
      <w:r w:rsidRPr="00A613EB">
        <w:rPr>
          <w:sz w:val="28"/>
          <w:szCs w:val="28"/>
        </w:rPr>
        <w:t>университета</w:t>
      </w:r>
      <w:r>
        <w:rPr>
          <w:sz w:val="28"/>
          <w:szCs w:val="28"/>
        </w:rPr>
        <w:t xml:space="preserve"> </w:t>
      </w:r>
      <w:proofErr w:type="spellStart"/>
      <w:r w:rsidRPr="00A613EB">
        <w:rPr>
          <w:sz w:val="28"/>
          <w:szCs w:val="28"/>
        </w:rPr>
        <w:t>Валладолид</w:t>
      </w:r>
      <w:proofErr w:type="spellEnd"/>
      <w:r>
        <w:rPr>
          <w:sz w:val="28"/>
          <w:szCs w:val="28"/>
        </w:rPr>
        <w:t xml:space="preserve"> </w:t>
      </w:r>
      <w:r w:rsidRPr="00A613EB">
        <w:rPr>
          <w:sz w:val="28"/>
          <w:szCs w:val="28"/>
        </w:rPr>
        <w:t>(Испания).</w:t>
      </w:r>
      <w:r>
        <w:rPr>
          <w:sz w:val="28"/>
          <w:szCs w:val="28"/>
        </w:rPr>
        <w:t xml:space="preserve"> </w:t>
      </w:r>
      <w:r w:rsidRPr="00A613EB">
        <w:rPr>
          <w:sz w:val="28"/>
          <w:szCs w:val="28"/>
        </w:rPr>
        <w:t>Сайт</w:t>
      </w:r>
      <w:r>
        <w:rPr>
          <w:sz w:val="28"/>
          <w:szCs w:val="28"/>
        </w:rPr>
        <w:t xml:space="preserve"> </w:t>
      </w:r>
      <w:proofErr w:type="spellStart"/>
      <w:r w:rsidRPr="00A613EB">
        <w:rPr>
          <w:sz w:val="28"/>
          <w:szCs w:val="28"/>
        </w:rPr>
        <w:t>Online</w:t>
      </w:r>
      <w:proofErr w:type="spellEnd"/>
      <w:r>
        <w:rPr>
          <w:sz w:val="28"/>
          <w:szCs w:val="28"/>
        </w:rPr>
        <w:t xml:space="preserve"> </w:t>
      </w:r>
      <w:proofErr w:type="spellStart"/>
      <w:r w:rsidRPr="00A613EB">
        <w:rPr>
          <w:sz w:val="28"/>
          <w:szCs w:val="28"/>
        </w:rPr>
        <w:t>Judge</w:t>
      </w:r>
      <w:proofErr w:type="spellEnd"/>
      <w:r>
        <w:rPr>
          <w:sz w:val="28"/>
          <w:szCs w:val="28"/>
        </w:rPr>
        <w:t xml:space="preserve"> </w:t>
      </w:r>
      <w:r w:rsidRPr="00A613EB">
        <w:rPr>
          <w:sz w:val="28"/>
          <w:szCs w:val="28"/>
        </w:rPr>
        <w:t>расположен</w:t>
      </w:r>
      <w:r>
        <w:rPr>
          <w:sz w:val="28"/>
          <w:szCs w:val="28"/>
        </w:rPr>
        <w:t xml:space="preserve"> </w:t>
      </w:r>
      <w:r w:rsidRPr="00A613EB">
        <w:rPr>
          <w:sz w:val="28"/>
          <w:szCs w:val="28"/>
        </w:rPr>
        <w:t>по</w:t>
      </w:r>
      <w:r>
        <w:rPr>
          <w:sz w:val="28"/>
          <w:szCs w:val="28"/>
        </w:rPr>
        <w:t xml:space="preserve"> </w:t>
      </w:r>
      <w:r w:rsidRPr="00A613EB">
        <w:rPr>
          <w:sz w:val="28"/>
          <w:szCs w:val="28"/>
        </w:rPr>
        <w:t>адресу</w:t>
      </w:r>
      <w:r>
        <w:rPr>
          <w:sz w:val="28"/>
          <w:szCs w:val="28"/>
        </w:rPr>
        <w:t xml:space="preserve"> </w:t>
      </w:r>
      <w:hyperlink r:id="rId41" w:history="1">
        <w:r w:rsidRPr="00A613EB">
          <w:rPr>
            <w:rStyle w:val="af"/>
            <w:sz w:val="28"/>
            <w:szCs w:val="28"/>
          </w:rPr>
          <w:t>http://acm.uva.es/</w:t>
        </w:r>
      </w:hyperlink>
      <w:r>
        <w:t xml:space="preserve"> [8]</w:t>
      </w:r>
      <w:r w:rsidRPr="00A613EB">
        <w:rPr>
          <w:sz w:val="28"/>
          <w:szCs w:val="28"/>
        </w:rPr>
        <w:t>.</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круглосуточно</w:t>
      </w:r>
      <w:r>
        <w:rPr>
          <w:sz w:val="28"/>
          <w:szCs w:val="28"/>
        </w:rPr>
        <w:t xml:space="preserve"> </w:t>
      </w:r>
      <w:r w:rsidRPr="00A613EB">
        <w:rPr>
          <w:sz w:val="28"/>
          <w:szCs w:val="28"/>
        </w:rPr>
        <w:t>ведется</w:t>
      </w:r>
      <w:r>
        <w:rPr>
          <w:sz w:val="28"/>
          <w:szCs w:val="28"/>
        </w:rPr>
        <w:t xml:space="preserve"> </w:t>
      </w:r>
      <w:r w:rsidRPr="00A613EB">
        <w:rPr>
          <w:sz w:val="28"/>
          <w:szCs w:val="28"/>
        </w:rPr>
        <w:t>борьба</w:t>
      </w:r>
      <w:r>
        <w:rPr>
          <w:sz w:val="28"/>
          <w:szCs w:val="28"/>
        </w:rPr>
        <w:t xml:space="preserve"> </w:t>
      </w:r>
      <w:r w:rsidRPr="00A613EB">
        <w:rPr>
          <w:sz w:val="28"/>
          <w:szCs w:val="28"/>
        </w:rPr>
        <w:t>за</w:t>
      </w:r>
      <w:r>
        <w:rPr>
          <w:sz w:val="28"/>
          <w:szCs w:val="28"/>
        </w:rPr>
        <w:t xml:space="preserve"> </w:t>
      </w:r>
      <w:r w:rsidRPr="00A613EB">
        <w:rPr>
          <w:sz w:val="28"/>
          <w:szCs w:val="28"/>
        </w:rPr>
        <w:t>первое</w:t>
      </w:r>
      <w:r>
        <w:rPr>
          <w:sz w:val="28"/>
          <w:szCs w:val="28"/>
        </w:rPr>
        <w:t xml:space="preserve"> </w:t>
      </w:r>
      <w:r w:rsidRPr="00A613EB">
        <w:rPr>
          <w:sz w:val="28"/>
          <w:szCs w:val="28"/>
        </w:rPr>
        <w:t>место</w:t>
      </w:r>
      <w:r>
        <w:rPr>
          <w:sz w:val="28"/>
          <w:szCs w:val="28"/>
        </w:rPr>
        <w:t xml:space="preserve"> </w:t>
      </w:r>
      <w:r w:rsidRPr="00A613EB">
        <w:rPr>
          <w:sz w:val="28"/>
          <w:szCs w:val="28"/>
        </w:rPr>
        <w:t>в</w:t>
      </w:r>
      <w:r>
        <w:rPr>
          <w:sz w:val="28"/>
          <w:szCs w:val="28"/>
        </w:rPr>
        <w:t xml:space="preserve"> </w:t>
      </w:r>
      <w:r w:rsidRPr="00A613EB">
        <w:rPr>
          <w:sz w:val="28"/>
          <w:szCs w:val="28"/>
        </w:rPr>
        <w:t>рейтинге</w:t>
      </w:r>
      <w:r>
        <w:rPr>
          <w:sz w:val="28"/>
          <w:szCs w:val="28"/>
        </w:rPr>
        <w:t xml:space="preserve"> </w:t>
      </w:r>
      <w:r w:rsidRPr="00A613EB">
        <w:rPr>
          <w:sz w:val="28"/>
          <w:szCs w:val="28"/>
        </w:rPr>
        <w:t>среди</w:t>
      </w:r>
      <w:r>
        <w:rPr>
          <w:sz w:val="28"/>
          <w:szCs w:val="28"/>
        </w:rPr>
        <w:t xml:space="preserve"> </w:t>
      </w:r>
      <w:r w:rsidRPr="00A613EB">
        <w:rPr>
          <w:sz w:val="28"/>
          <w:szCs w:val="28"/>
        </w:rPr>
        <w:t>более</w:t>
      </w:r>
      <w:r>
        <w:rPr>
          <w:sz w:val="28"/>
          <w:szCs w:val="28"/>
        </w:rPr>
        <w:t xml:space="preserve"> </w:t>
      </w:r>
      <w:r w:rsidRPr="00A613EB">
        <w:rPr>
          <w:sz w:val="28"/>
          <w:szCs w:val="28"/>
        </w:rPr>
        <w:t>10000</w:t>
      </w:r>
      <w:r>
        <w:rPr>
          <w:sz w:val="28"/>
          <w:szCs w:val="28"/>
        </w:rPr>
        <w:t xml:space="preserve"> </w:t>
      </w:r>
      <w:r w:rsidRPr="00A613EB">
        <w:rPr>
          <w:sz w:val="28"/>
          <w:szCs w:val="28"/>
        </w:rPr>
        <w:t>участников</w:t>
      </w:r>
      <w:r>
        <w:rPr>
          <w:sz w:val="28"/>
          <w:szCs w:val="28"/>
        </w:rPr>
        <w:t xml:space="preserve"> </w:t>
      </w:r>
      <w:r w:rsidRPr="00A613EB">
        <w:rPr>
          <w:sz w:val="28"/>
          <w:szCs w:val="28"/>
        </w:rPr>
        <w:t>со</w:t>
      </w:r>
      <w:r>
        <w:rPr>
          <w:sz w:val="28"/>
          <w:szCs w:val="28"/>
        </w:rPr>
        <w:t xml:space="preserve"> </w:t>
      </w:r>
      <w:r w:rsidRPr="00A613EB">
        <w:rPr>
          <w:sz w:val="28"/>
          <w:szCs w:val="28"/>
        </w:rPr>
        <w:t>всего</w:t>
      </w:r>
      <w:r>
        <w:rPr>
          <w:sz w:val="28"/>
          <w:szCs w:val="28"/>
        </w:rPr>
        <w:t xml:space="preserve"> </w:t>
      </w:r>
      <w:r w:rsidRPr="00A613EB">
        <w:rPr>
          <w:sz w:val="28"/>
          <w:szCs w:val="28"/>
        </w:rPr>
        <w:t>мира.</w:t>
      </w:r>
      <w:r>
        <w:rPr>
          <w:sz w:val="28"/>
          <w:szCs w:val="28"/>
        </w:rPr>
        <w:t xml:space="preserve"> </w:t>
      </w:r>
      <w:r w:rsidRPr="00A613EB">
        <w:rPr>
          <w:sz w:val="28"/>
          <w:szCs w:val="28"/>
        </w:rPr>
        <w:t>Рейтинг</w:t>
      </w:r>
      <w:r>
        <w:rPr>
          <w:sz w:val="28"/>
          <w:szCs w:val="28"/>
        </w:rPr>
        <w:t xml:space="preserve"> </w:t>
      </w:r>
      <w:r w:rsidRPr="00A613EB">
        <w:rPr>
          <w:sz w:val="28"/>
          <w:szCs w:val="28"/>
        </w:rPr>
        <w:t>участников</w:t>
      </w:r>
      <w:r>
        <w:rPr>
          <w:sz w:val="28"/>
          <w:szCs w:val="28"/>
        </w:rPr>
        <w:t xml:space="preserve"> </w:t>
      </w:r>
      <w:r w:rsidRPr="00A613EB">
        <w:rPr>
          <w:sz w:val="28"/>
          <w:szCs w:val="28"/>
        </w:rPr>
        <w:t>определяется</w:t>
      </w:r>
      <w:r>
        <w:rPr>
          <w:sz w:val="28"/>
          <w:szCs w:val="28"/>
        </w:rPr>
        <w:t xml:space="preserve"> </w:t>
      </w:r>
      <w:r w:rsidRPr="00A613EB">
        <w:rPr>
          <w:sz w:val="28"/>
          <w:szCs w:val="28"/>
        </w:rPr>
        <w:t>по</w:t>
      </w:r>
      <w:r>
        <w:rPr>
          <w:sz w:val="28"/>
          <w:szCs w:val="28"/>
        </w:rPr>
        <w:t xml:space="preserve"> </w:t>
      </w:r>
      <w:r w:rsidRPr="00A613EB">
        <w:rPr>
          <w:sz w:val="28"/>
          <w:szCs w:val="28"/>
        </w:rPr>
        <w:t>количеству</w:t>
      </w:r>
      <w:r>
        <w:rPr>
          <w:sz w:val="28"/>
          <w:szCs w:val="28"/>
        </w:rPr>
        <w:t xml:space="preserve"> </w:t>
      </w:r>
      <w:r w:rsidRPr="00A613EB">
        <w:rPr>
          <w:sz w:val="28"/>
          <w:szCs w:val="28"/>
        </w:rPr>
        <w:t>решенных</w:t>
      </w:r>
      <w:r>
        <w:rPr>
          <w:sz w:val="28"/>
          <w:szCs w:val="28"/>
        </w:rPr>
        <w:t xml:space="preserve"> </w:t>
      </w:r>
      <w:r w:rsidRPr="00A613EB">
        <w:rPr>
          <w:sz w:val="28"/>
          <w:szCs w:val="28"/>
        </w:rPr>
        <w:t>задач.</w:t>
      </w:r>
      <w:r>
        <w:rPr>
          <w:sz w:val="28"/>
          <w:szCs w:val="28"/>
        </w:rPr>
        <w:t xml:space="preserve"> </w:t>
      </w:r>
      <w:r w:rsidRPr="00A613EB">
        <w:rPr>
          <w:sz w:val="28"/>
          <w:szCs w:val="28"/>
        </w:rPr>
        <w:t>В</w:t>
      </w:r>
      <w:r>
        <w:rPr>
          <w:sz w:val="28"/>
          <w:szCs w:val="28"/>
        </w:rPr>
        <w:t xml:space="preserve"> </w:t>
      </w:r>
      <w:r w:rsidRPr="00A613EB">
        <w:rPr>
          <w:sz w:val="28"/>
          <w:szCs w:val="28"/>
        </w:rPr>
        <w:t>архиве</w:t>
      </w:r>
      <w:r>
        <w:rPr>
          <w:sz w:val="28"/>
          <w:szCs w:val="28"/>
        </w:rPr>
        <w:t xml:space="preserve"> </w:t>
      </w:r>
      <w:r w:rsidRPr="00A613EB">
        <w:rPr>
          <w:sz w:val="28"/>
          <w:szCs w:val="28"/>
        </w:rPr>
        <w:t>системы</w:t>
      </w:r>
      <w:r>
        <w:rPr>
          <w:sz w:val="28"/>
          <w:szCs w:val="28"/>
        </w:rPr>
        <w:t xml:space="preserve"> </w:t>
      </w:r>
      <w:r w:rsidRPr="00A613EB">
        <w:rPr>
          <w:sz w:val="28"/>
          <w:szCs w:val="28"/>
        </w:rPr>
        <w:t>более</w:t>
      </w:r>
      <w:r>
        <w:rPr>
          <w:sz w:val="28"/>
          <w:szCs w:val="28"/>
        </w:rPr>
        <w:t xml:space="preserve"> </w:t>
      </w:r>
      <w:r w:rsidRPr="00A613EB">
        <w:rPr>
          <w:sz w:val="28"/>
          <w:szCs w:val="28"/>
        </w:rPr>
        <w:t>двух</w:t>
      </w:r>
      <w:r>
        <w:rPr>
          <w:sz w:val="28"/>
          <w:szCs w:val="28"/>
        </w:rPr>
        <w:t xml:space="preserve"> </w:t>
      </w:r>
      <w:r w:rsidRPr="00A613EB">
        <w:rPr>
          <w:sz w:val="28"/>
          <w:szCs w:val="28"/>
        </w:rPr>
        <w:t>тысяч</w:t>
      </w:r>
      <w:r>
        <w:rPr>
          <w:sz w:val="28"/>
          <w:szCs w:val="28"/>
        </w:rPr>
        <w:t xml:space="preserve"> </w:t>
      </w:r>
      <w:r w:rsidRPr="00A613EB">
        <w:rPr>
          <w:sz w:val="28"/>
          <w:szCs w:val="28"/>
        </w:rPr>
        <w:t>задач,</w:t>
      </w:r>
      <w:r>
        <w:rPr>
          <w:sz w:val="28"/>
          <w:szCs w:val="28"/>
        </w:rPr>
        <w:t xml:space="preserve"> </w:t>
      </w:r>
      <w:r w:rsidRPr="00A613EB">
        <w:rPr>
          <w:sz w:val="28"/>
          <w:szCs w:val="28"/>
        </w:rPr>
        <w:t>и</w:t>
      </w:r>
      <w:r>
        <w:rPr>
          <w:sz w:val="28"/>
          <w:szCs w:val="28"/>
        </w:rPr>
        <w:t xml:space="preserve"> </w:t>
      </w:r>
      <w:r w:rsidRPr="00A613EB">
        <w:rPr>
          <w:sz w:val="28"/>
          <w:szCs w:val="28"/>
        </w:rPr>
        <w:t>более</w:t>
      </w:r>
      <w:r>
        <w:rPr>
          <w:sz w:val="28"/>
          <w:szCs w:val="28"/>
        </w:rPr>
        <w:t xml:space="preserve"> </w:t>
      </w:r>
      <w:r w:rsidRPr="00A613EB">
        <w:rPr>
          <w:sz w:val="28"/>
          <w:szCs w:val="28"/>
        </w:rPr>
        <w:t>пяти</w:t>
      </w:r>
      <w:r>
        <w:rPr>
          <w:sz w:val="28"/>
          <w:szCs w:val="28"/>
        </w:rPr>
        <w:t xml:space="preserve"> </w:t>
      </w:r>
      <w:r w:rsidRPr="00A613EB">
        <w:rPr>
          <w:sz w:val="28"/>
          <w:szCs w:val="28"/>
        </w:rPr>
        <w:t>миллионов</w:t>
      </w:r>
      <w:r>
        <w:rPr>
          <w:sz w:val="28"/>
          <w:szCs w:val="28"/>
        </w:rPr>
        <w:t xml:space="preserve"> </w:t>
      </w:r>
      <w:r w:rsidRPr="00A613EB">
        <w:rPr>
          <w:sz w:val="28"/>
          <w:szCs w:val="28"/>
        </w:rPr>
        <w:t>проверенных</w:t>
      </w:r>
      <w:r>
        <w:rPr>
          <w:sz w:val="28"/>
          <w:szCs w:val="28"/>
        </w:rPr>
        <w:t xml:space="preserve"> </w:t>
      </w:r>
      <w:r w:rsidRPr="00A613EB">
        <w:rPr>
          <w:sz w:val="28"/>
          <w:szCs w:val="28"/>
        </w:rPr>
        <w:t>решений.</w:t>
      </w:r>
      <w:r>
        <w:rPr>
          <w:sz w:val="28"/>
          <w:szCs w:val="28"/>
        </w:rPr>
        <w:t xml:space="preserve"> </w:t>
      </w:r>
      <w:r w:rsidRPr="00A613EB">
        <w:rPr>
          <w:sz w:val="28"/>
          <w:szCs w:val="28"/>
        </w:rPr>
        <w:t>На</w:t>
      </w:r>
      <w:r>
        <w:rPr>
          <w:sz w:val="28"/>
          <w:szCs w:val="28"/>
        </w:rPr>
        <w:t xml:space="preserve"> </w:t>
      </w:r>
      <w:r w:rsidRPr="00A613EB">
        <w:rPr>
          <w:sz w:val="28"/>
          <w:szCs w:val="28"/>
        </w:rPr>
        <w:t>базе</w:t>
      </w:r>
      <w:r>
        <w:rPr>
          <w:sz w:val="28"/>
          <w:szCs w:val="28"/>
        </w:rPr>
        <w:t xml:space="preserve"> </w:t>
      </w:r>
      <w:proofErr w:type="spellStart"/>
      <w:r w:rsidRPr="00A613EB">
        <w:rPr>
          <w:sz w:val="28"/>
          <w:szCs w:val="28"/>
        </w:rPr>
        <w:t>Online</w:t>
      </w:r>
      <w:proofErr w:type="spellEnd"/>
      <w:r>
        <w:rPr>
          <w:sz w:val="28"/>
          <w:szCs w:val="28"/>
        </w:rPr>
        <w:t xml:space="preserve"> </w:t>
      </w:r>
      <w:proofErr w:type="spellStart"/>
      <w:r w:rsidRPr="00A613EB">
        <w:rPr>
          <w:sz w:val="28"/>
          <w:szCs w:val="28"/>
        </w:rPr>
        <w:t>Judge</w:t>
      </w:r>
      <w:proofErr w:type="spellEnd"/>
      <w:r>
        <w:rPr>
          <w:sz w:val="28"/>
          <w:szCs w:val="28"/>
        </w:rPr>
        <w:t xml:space="preserve"> </w:t>
      </w:r>
      <w:r w:rsidRPr="00A613EB">
        <w:rPr>
          <w:sz w:val="28"/>
          <w:szCs w:val="28"/>
        </w:rPr>
        <w:t>проводятся</w:t>
      </w:r>
      <w:r>
        <w:rPr>
          <w:sz w:val="28"/>
          <w:szCs w:val="28"/>
        </w:rPr>
        <w:t xml:space="preserve"> </w:t>
      </w:r>
      <w:r w:rsidRPr="00A613EB">
        <w:rPr>
          <w:sz w:val="28"/>
          <w:szCs w:val="28"/>
        </w:rPr>
        <w:t>соревнования,</w:t>
      </w:r>
      <w:r>
        <w:rPr>
          <w:sz w:val="28"/>
          <w:szCs w:val="28"/>
        </w:rPr>
        <w:t xml:space="preserve"> </w:t>
      </w:r>
      <w:r w:rsidRPr="00A613EB">
        <w:rPr>
          <w:sz w:val="28"/>
          <w:szCs w:val="28"/>
        </w:rPr>
        <w:t>в</w:t>
      </w:r>
      <w:r>
        <w:rPr>
          <w:sz w:val="28"/>
          <w:szCs w:val="28"/>
        </w:rPr>
        <w:t xml:space="preserve"> </w:t>
      </w:r>
      <w:r w:rsidRPr="00A613EB">
        <w:rPr>
          <w:sz w:val="28"/>
          <w:szCs w:val="28"/>
        </w:rPr>
        <w:t>которых</w:t>
      </w:r>
      <w:r>
        <w:rPr>
          <w:sz w:val="28"/>
          <w:szCs w:val="28"/>
        </w:rPr>
        <w:t xml:space="preserve"> </w:t>
      </w:r>
      <w:r w:rsidRPr="00A613EB">
        <w:rPr>
          <w:sz w:val="28"/>
          <w:szCs w:val="28"/>
        </w:rPr>
        <w:t>участвуют</w:t>
      </w:r>
      <w:r>
        <w:rPr>
          <w:sz w:val="28"/>
          <w:szCs w:val="28"/>
        </w:rPr>
        <w:t xml:space="preserve"> </w:t>
      </w:r>
      <w:r w:rsidRPr="00A613EB">
        <w:rPr>
          <w:sz w:val="28"/>
          <w:szCs w:val="28"/>
        </w:rPr>
        <w:t>одновременно</w:t>
      </w:r>
      <w:r>
        <w:rPr>
          <w:sz w:val="28"/>
          <w:szCs w:val="28"/>
        </w:rPr>
        <w:t xml:space="preserve"> </w:t>
      </w:r>
      <w:r w:rsidRPr="00A613EB">
        <w:rPr>
          <w:sz w:val="28"/>
          <w:szCs w:val="28"/>
        </w:rPr>
        <w:t>сотни</w:t>
      </w:r>
      <w:r>
        <w:rPr>
          <w:sz w:val="28"/>
          <w:szCs w:val="28"/>
        </w:rPr>
        <w:t xml:space="preserve"> </w:t>
      </w:r>
      <w:r w:rsidRPr="00A613EB">
        <w:rPr>
          <w:sz w:val="28"/>
          <w:szCs w:val="28"/>
        </w:rPr>
        <w:t>программистов</w:t>
      </w:r>
      <w:r>
        <w:rPr>
          <w:sz w:val="28"/>
          <w:szCs w:val="28"/>
        </w:rPr>
        <w:t xml:space="preserve"> </w:t>
      </w:r>
      <w:r w:rsidRPr="00A613EB">
        <w:rPr>
          <w:sz w:val="28"/>
          <w:szCs w:val="28"/>
        </w:rPr>
        <w:t>по</w:t>
      </w:r>
      <w:r>
        <w:rPr>
          <w:sz w:val="28"/>
          <w:szCs w:val="28"/>
        </w:rPr>
        <w:t xml:space="preserve"> </w:t>
      </w:r>
      <w:r w:rsidRPr="00A613EB">
        <w:rPr>
          <w:sz w:val="28"/>
          <w:szCs w:val="28"/>
        </w:rPr>
        <w:t>всему</w:t>
      </w:r>
      <w:r>
        <w:rPr>
          <w:sz w:val="28"/>
          <w:szCs w:val="28"/>
        </w:rPr>
        <w:t xml:space="preserve"> </w:t>
      </w:r>
      <w:r w:rsidRPr="00A613EB">
        <w:rPr>
          <w:sz w:val="28"/>
          <w:szCs w:val="28"/>
        </w:rPr>
        <w:t>миру.</w:t>
      </w:r>
      <w:r>
        <w:rPr>
          <w:sz w:val="28"/>
          <w:szCs w:val="28"/>
        </w:rPr>
        <w:t xml:space="preserve"> </w:t>
      </w:r>
      <w:r w:rsidRPr="00A613EB">
        <w:rPr>
          <w:sz w:val="28"/>
          <w:szCs w:val="28"/>
        </w:rPr>
        <w:t>Данная</w:t>
      </w:r>
      <w:r>
        <w:rPr>
          <w:sz w:val="28"/>
          <w:szCs w:val="28"/>
        </w:rPr>
        <w:t xml:space="preserve"> </w:t>
      </w:r>
      <w:r w:rsidRPr="00A613EB">
        <w:rPr>
          <w:sz w:val="28"/>
          <w:szCs w:val="28"/>
        </w:rPr>
        <w:t>система</w:t>
      </w:r>
      <w:r>
        <w:rPr>
          <w:sz w:val="28"/>
          <w:szCs w:val="28"/>
        </w:rPr>
        <w:t xml:space="preserve"> </w:t>
      </w:r>
      <w:r w:rsidRPr="00A613EB">
        <w:rPr>
          <w:sz w:val="28"/>
          <w:szCs w:val="28"/>
        </w:rPr>
        <w:t>использует</w:t>
      </w:r>
      <w:r>
        <w:rPr>
          <w:sz w:val="28"/>
          <w:szCs w:val="28"/>
        </w:rPr>
        <w:t xml:space="preserve"> </w:t>
      </w:r>
      <w:r w:rsidRPr="00A613EB">
        <w:rPr>
          <w:sz w:val="28"/>
          <w:szCs w:val="28"/>
        </w:rPr>
        <w:t>программу</w:t>
      </w:r>
      <w:r>
        <w:rPr>
          <w:sz w:val="28"/>
          <w:szCs w:val="28"/>
        </w:rPr>
        <w:t xml:space="preserve"> </w:t>
      </w:r>
      <w:proofErr w:type="spellStart"/>
      <w:r w:rsidRPr="00A613EB">
        <w:rPr>
          <w:sz w:val="28"/>
          <w:szCs w:val="28"/>
        </w:rPr>
        <w:t>NetJudge</w:t>
      </w:r>
      <w:proofErr w:type="spellEnd"/>
      <w:r>
        <w:rPr>
          <w:sz w:val="28"/>
          <w:szCs w:val="28"/>
        </w:rPr>
        <w:t xml:space="preserve"> </w:t>
      </w:r>
      <w:r w:rsidRPr="00A613EB">
        <w:rPr>
          <w:sz w:val="28"/>
          <w:szCs w:val="28"/>
        </w:rPr>
        <w:t>для</w:t>
      </w:r>
      <w:r>
        <w:rPr>
          <w:sz w:val="28"/>
          <w:szCs w:val="28"/>
        </w:rPr>
        <w:t xml:space="preserve"> </w:t>
      </w:r>
      <w:r w:rsidRPr="00A613EB">
        <w:rPr>
          <w:sz w:val="28"/>
          <w:szCs w:val="28"/>
        </w:rPr>
        <w:t>проверки</w:t>
      </w:r>
      <w:r>
        <w:rPr>
          <w:sz w:val="28"/>
          <w:szCs w:val="28"/>
        </w:rPr>
        <w:t xml:space="preserve"> </w:t>
      </w:r>
      <w:r w:rsidRPr="00A613EB">
        <w:rPr>
          <w:sz w:val="28"/>
          <w:szCs w:val="28"/>
        </w:rPr>
        <w:t>решений</w:t>
      </w:r>
      <w:r>
        <w:rPr>
          <w:sz w:val="28"/>
          <w:szCs w:val="28"/>
        </w:rPr>
        <w:t xml:space="preserve"> </w:t>
      </w:r>
      <w:r w:rsidRPr="00A613EB">
        <w:rPr>
          <w:sz w:val="28"/>
          <w:szCs w:val="28"/>
        </w:rPr>
        <w:t>–</w:t>
      </w:r>
      <w:r>
        <w:rPr>
          <w:sz w:val="28"/>
          <w:szCs w:val="28"/>
        </w:rPr>
        <w:t xml:space="preserve"> </w:t>
      </w:r>
      <w:r w:rsidRPr="00A613EB">
        <w:rPr>
          <w:sz w:val="28"/>
          <w:szCs w:val="28"/>
        </w:rPr>
        <w:t>собственную</w:t>
      </w:r>
      <w:r>
        <w:rPr>
          <w:sz w:val="28"/>
          <w:szCs w:val="28"/>
        </w:rPr>
        <w:t xml:space="preserve"> </w:t>
      </w:r>
      <w:r w:rsidRPr="00A613EB">
        <w:rPr>
          <w:sz w:val="28"/>
          <w:szCs w:val="28"/>
        </w:rPr>
        <w:t>разработку</w:t>
      </w:r>
      <w:r>
        <w:rPr>
          <w:sz w:val="28"/>
          <w:szCs w:val="28"/>
        </w:rPr>
        <w:t xml:space="preserve"> </w:t>
      </w:r>
      <w:r w:rsidRPr="00A613EB">
        <w:rPr>
          <w:sz w:val="28"/>
          <w:szCs w:val="28"/>
        </w:rPr>
        <w:t>университета</w:t>
      </w:r>
      <w:r>
        <w:rPr>
          <w:sz w:val="28"/>
          <w:szCs w:val="28"/>
        </w:rPr>
        <w:t xml:space="preserve"> </w:t>
      </w:r>
      <w:r w:rsidRPr="00A613EB">
        <w:rPr>
          <w:sz w:val="28"/>
          <w:szCs w:val="28"/>
        </w:rPr>
        <w:t>с</w:t>
      </w:r>
      <w:r>
        <w:rPr>
          <w:sz w:val="28"/>
          <w:szCs w:val="28"/>
        </w:rPr>
        <w:t xml:space="preserve"> </w:t>
      </w:r>
      <w:r w:rsidRPr="00A613EB">
        <w:rPr>
          <w:sz w:val="28"/>
          <w:szCs w:val="28"/>
        </w:rPr>
        <w:t>закрытым</w:t>
      </w:r>
      <w:r>
        <w:rPr>
          <w:sz w:val="28"/>
          <w:szCs w:val="28"/>
        </w:rPr>
        <w:t xml:space="preserve"> </w:t>
      </w:r>
      <w:r w:rsidRPr="00A613EB">
        <w:rPr>
          <w:sz w:val="28"/>
          <w:szCs w:val="28"/>
        </w:rPr>
        <w:t>исходным</w:t>
      </w:r>
      <w:r>
        <w:rPr>
          <w:sz w:val="28"/>
          <w:szCs w:val="28"/>
        </w:rPr>
        <w:t xml:space="preserve"> </w:t>
      </w:r>
      <w:r w:rsidRPr="00A613EB">
        <w:rPr>
          <w:sz w:val="28"/>
          <w:szCs w:val="28"/>
        </w:rPr>
        <w:t>кодом.</w:t>
      </w:r>
    </w:p>
    <w:p w:rsidR="007C798C" w:rsidRPr="00A613EB" w:rsidRDefault="007C798C" w:rsidP="00CE0F62">
      <w:pPr>
        <w:pStyle w:val="mytext"/>
        <w:rPr>
          <w:sz w:val="28"/>
          <w:szCs w:val="28"/>
        </w:rPr>
      </w:pPr>
      <w:r w:rsidRPr="00A613EB">
        <w:rPr>
          <w:sz w:val="28"/>
          <w:szCs w:val="28"/>
        </w:rPr>
        <w:t>Участник</w:t>
      </w:r>
      <w:r>
        <w:rPr>
          <w:sz w:val="28"/>
          <w:szCs w:val="28"/>
        </w:rPr>
        <w:t xml:space="preserve"> </w:t>
      </w:r>
      <w:r w:rsidRPr="00A613EB">
        <w:rPr>
          <w:sz w:val="28"/>
          <w:szCs w:val="28"/>
        </w:rPr>
        <w:t>(или</w:t>
      </w:r>
      <w:r>
        <w:rPr>
          <w:sz w:val="28"/>
          <w:szCs w:val="28"/>
        </w:rPr>
        <w:t xml:space="preserve"> </w:t>
      </w:r>
      <w:r w:rsidRPr="00A613EB">
        <w:rPr>
          <w:sz w:val="28"/>
          <w:szCs w:val="28"/>
        </w:rPr>
        <w:t>команда)</w:t>
      </w:r>
      <w:r>
        <w:rPr>
          <w:sz w:val="28"/>
          <w:szCs w:val="28"/>
        </w:rPr>
        <w:t xml:space="preserve"> </w:t>
      </w:r>
      <w:r w:rsidRPr="00A613EB">
        <w:rPr>
          <w:sz w:val="28"/>
          <w:szCs w:val="28"/>
        </w:rPr>
        <w:t>регистрируется</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соревнования,</w:t>
      </w:r>
      <w:r>
        <w:rPr>
          <w:sz w:val="28"/>
          <w:szCs w:val="28"/>
        </w:rPr>
        <w:t xml:space="preserve"> </w:t>
      </w:r>
      <w:r w:rsidRPr="00A613EB">
        <w:rPr>
          <w:sz w:val="28"/>
          <w:szCs w:val="28"/>
        </w:rPr>
        <w:t>заполняет</w:t>
      </w:r>
      <w:r>
        <w:rPr>
          <w:sz w:val="28"/>
          <w:szCs w:val="28"/>
        </w:rPr>
        <w:t xml:space="preserve"> </w:t>
      </w:r>
      <w:r w:rsidRPr="00A613EB">
        <w:rPr>
          <w:sz w:val="28"/>
          <w:szCs w:val="28"/>
        </w:rPr>
        <w:t>данные</w:t>
      </w:r>
      <w:r>
        <w:rPr>
          <w:sz w:val="28"/>
          <w:szCs w:val="28"/>
        </w:rPr>
        <w:t xml:space="preserve"> </w:t>
      </w:r>
      <w:r w:rsidRPr="00A613EB">
        <w:rPr>
          <w:sz w:val="28"/>
          <w:szCs w:val="28"/>
        </w:rPr>
        <w:t>о</w:t>
      </w:r>
      <w:r>
        <w:rPr>
          <w:sz w:val="28"/>
          <w:szCs w:val="28"/>
        </w:rPr>
        <w:t xml:space="preserve"> </w:t>
      </w:r>
      <w:r w:rsidRPr="00A613EB">
        <w:rPr>
          <w:sz w:val="28"/>
          <w:szCs w:val="28"/>
        </w:rPr>
        <w:t>себе</w:t>
      </w:r>
      <w:r>
        <w:rPr>
          <w:sz w:val="28"/>
          <w:szCs w:val="28"/>
        </w:rPr>
        <w:t xml:space="preserve"> </w:t>
      </w:r>
      <w:r w:rsidRPr="00A613EB">
        <w:rPr>
          <w:sz w:val="28"/>
          <w:szCs w:val="28"/>
        </w:rPr>
        <w:t>и</w:t>
      </w:r>
      <w:r>
        <w:rPr>
          <w:sz w:val="28"/>
          <w:szCs w:val="28"/>
        </w:rPr>
        <w:t xml:space="preserve"> </w:t>
      </w:r>
      <w:r w:rsidRPr="00A613EB">
        <w:rPr>
          <w:sz w:val="28"/>
          <w:szCs w:val="28"/>
        </w:rPr>
        <w:t>получает</w:t>
      </w:r>
      <w:r>
        <w:rPr>
          <w:sz w:val="28"/>
          <w:szCs w:val="28"/>
        </w:rPr>
        <w:t xml:space="preserve"> </w:t>
      </w:r>
      <w:r w:rsidRPr="00A613EB">
        <w:rPr>
          <w:sz w:val="28"/>
          <w:szCs w:val="28"/>
        </w:rPr>
        <w:t>идентификатор.</w:t>
      </w:r>
      <w:r>
        <w:rPr>
          <w:sz w:val="28"/>
          <w:szCs w:val="28"/>
        </w:rPr>
        <w:t xml:space="preserve"> </w:t>
      </w:r>
      <w:r w:rsidRPr="00A613EB">
        <w:rPr>
          <w:sz w:val="28"/>
          <w:szCs w:val="28"/>
        </w:rPr>
        <w:t>После</w:t>
      </w:r>
      <w:r>
        <w:rPr>
          <w:sz w:val="28"/>
          <w:szCs w:val="28"/>
        </w:rPr>
        <w:t xml:space="preserve"> </w:t>
      </w:r>
      <w:r w:rsidRPr="00A613EB">
        <w:rPr>
          <w:sz w:val="28"/>
          <w:szCs w:val="28"/>
        </w:rPr>
        <w:t>этого</w:t>
      </w:r>
      <w:r>
        <w:rPr>
          <w:sz w:val="28"/>
          <w:szCs w:val="28"/>
        </w:rPr>
        <w:t xml:space="preserve"> </w:t>
      </w:r>
      <w:r w:rsidRPr="00A613EB">
        <w:rPr>
          <w:sz w:val="28"/>
          <w:szCs w:val="28"/>
        </w:rPr>
        <w:t>в</w:t>
      </w:r>
      <w:r>
        <w:rPr>
          <w:sz w:val="28"/>
          <w:szCs w:val="28"/>
        </w:rPr>
        <w:t xml:space="preserve"> </w:t>
      </w:r>
      <w:r w:rsidRPr="00A613EB">
        <w:rPr>
          <w:sz w:val="28"/>
          <w:szCs w:val="28"/>
        </w:rPr>
        <w:t>любое</w:t>
      </w:r>
      <w:r>
        <w:rPr>
          <w:sz w:val="28"/>
          <w:szCs w:val="28"/>
        </w:rPr>
        <w:t xml:space="preserve"> </w:t>
      </w:r>
      <w:r w:rsidRPr="00A613EB">
        <w:rPr>
          <w:sz w:val="28"/>
          <w:szCs w:val="28"/>
        </w:rPr>
        <w:t>время</w:t>
      </w:r>
      <w:r>
        <w:rPr>
          <w:sz w:val="28"/>
          <w:szCs w:val="28"/>
        </w:rPr>
        <w:t xml:space="preserve"> </w:t>
      </w:r>
      <w:r w:rsidRPr="00A613EB">
        <w:rPr>
          <w:sz w:val="28"/>
          <w:szCs w:val="28"/>
        </w:rPr>
        <w:t>участник</w:t>
      </w:r>
      <w:r>
        <w:rPr>
          <w:sz w:val="28"/>
          <w:szCs w:val="28"/>
        </w:rPr>
        <w:t xml:space="preserve"> </w:t>
      </w:r>
      <w:r w:rsidRPr="00A613EB">
        <w:rPr>
          <w:sz w:val="28"/>
          <w:szCs w:val="28"/>
        </w:rPr>
        <w:t>решает</w:t>
      </w:r>
      <w:r>
        <w:rPr>
          <w:sz w:val="28"/>
          <w:szCs w:val="28"/>
        </w:rPr>
        <w:t xml:space="preserve"> </w:t>
      </w:r>
      <w:r w:rsidRPr="00A613EB">
        <w:rPr>
          <w:sz w:val="28"/>
          <w:szCs w:val="28"/>
        </w:rPr>
        <w:t>одну</w:t>
      </w:r>
      <w:r>
        <w:rPr>
          <w:sz w:val="28"/>
          <w:szCs w:val="28"/>
        </w:rPr>
        <w:t xml:space="preserve"> </w:t>
      </w:r>
      <w:r w:rsidRPr="00A613EB">
        <w:rPr>
          <w:sz w:val="28"/>
          <w:szCs w:val="28"/>
        </w:rPr>
        <w:t>из</w:t>
      </w:r>
      <w:r>
        <w:rPr>
          <w:sz w:val="28"/>
          <w:szCs w:val="28"/>
        </w:rPr>
        <w:t xml:space="preserve"> </w:t>
      </w:r>
      <w:r w:rsidRPr="00A613EB">
        <w:rPr>
          <w:sz w:val="28"/>
          <w:szCs w:val="28"/>
        </w:rPr>
        <w:t>задач</w:t>
      </w:r>
      <w:r>
        <w:rPr>
          <w:sz w:val="28"/>
          <w:szCs w:val="28"/>
        </w:rPr>
        <w:t xml:space="preserve"> </w:t>
      </w:r>
      <w:r w:rsidRPr="00A613EB">
        <w:rPr>
          <w:sz w:val="28"/>
          <w:szCs w:val="28"/>
        </w:rPr>
        <w:t>на</w:t>
      </w:r>
      <w:r>
        <w:rPr>
          <w:sz w:val="28"/>
          <w:szCs w:val="28"/>
        </w:rPr>
        <w:t xml:space="preserve"> </w:t>
      </w:r>
      <w:r w:rsidRPr="00A613EB">
        <w:rPr>
          <w:sz w:val="28"/>
          <w:szCs w:val="28"/>
          <w:lang w:val="en-US"/>
        </w:rPr>
        <w:t>Pascal</w:t>
      </w:r>
      <w:r>
        <w:rPr>
          <w:sz w:val="28"/>
          <w:szCs w:val="28"/>
        </w:rPr>
        <w:t xml:space="preserve"> </w:t>
      </w:r>
      <w:r w:rsidRPr="00A613EB">
        <w:rPr>
          <w:sz w:val="28"/>
          <w:szCs w:val="28"/>
        </w:rPr>
        <w:t>или</w:t>
      </w:r>
      <w:r>
        <w:rPr>
          <w:sz w:val="28"/>
          <w:szCs w:val="28"/>
        </w:rPr>
        <w:t xml:space="preserve"> </w:t>
      </w:r>
      <w:r w:rsidRPr="00A613EB">
        <w:rPr>
          <w:sz w:val="28"/>
          <w:szCs w:val="28"/>
          <w:lang w:val="en-US"/>
        </w:rPr>
        <w:t>C</w:t>
      </w:r>
      <w:r w:rsidRPr="00A613EB">
        <w:rPr>
          <w:sz w:val="28"/>
          <w:szCs w:val="28"/>
        </w:rPr>
        <w:t>/</w:t>
      </w:r>
      <w:r w:rsidRPr="00A613EB">
        <w:rPr>
          <w:sz w:val="28"/>
          <w:szCs w:val="28"/>
          <w:lang w:val="en-US"/>
        </w:rPr>
        <w:t>C</w:t>
      </w:r>
      <w:r w:rsidRPr="00A613EB">
        <w:rPr>
          <w:sz w:val="28"/>
          <w:szCs w:val="28"/>
        </w:rPr>
        <w:t>++</w:t>
      </w:r>
      <w:r>
        <w:rPr>
          <w:sz w:val="28"/>
          <w:szCs w:val="28"/>
        </w:rPr>
        <w:t xml:space="preserve"> </w:t>
      </w:r>
      <w:r w:rsidRPr="00A613EB">
        <w:rPr>
          <w:sz w:val="28"/>
          <w:szCs w:val="28"/>
        </w:rPr>
        <w:t>и</w:t>
      </w:r>
      <w:r>
        <w:rPr>
          <w:sz w:val="28"/>
          <w:szCs w:val="28"/>
        </w:rPr>
        <w:t xml:space="preserve"> </w:t>
      </w:r>
      <w:r w:rsidRPr="00A613EB">
        <w:rPr>
          <w:sz w:val="28"/>
          <w:szCs w:val="28"/>
        </w:rPr>
        <w:t>отправляет</w:t>
      </w:r>
      <w:r>
        <w:rPr>
          <w:sz w:val="28"/>
          <w:szCs w:val="28"/>
        </w:rPr>
        <w:t xml:space="preserve"> </w:t>
      </w:r>
      <w:r w:rsidRPr="00A613EB">
        <w:rPr>
          <w:sz w:val="28"/>
          <w:szCs w:val="28"/>
        </w:rPr>
        <w:t>ее</w:t>
      </w:r>
      <w:r>
        <w:rPr>
          <w:sz w:val="28"/>
          <w:szCs w:val="28"/>
        </w:rPr>
        <w:t xml:space="preserve"> </w:t>
      </w:r>
      <w:r w:rsidRPr="00A613EB">
        <w:rPr>
          <w:sz w:val="28"/>
          <w:szCs w:val="28"/>
        </w:rPr>
        <w:t>по</w:t>
      </w:r>
      <w:r>
        <w:rPr>
          <w:sz w:val="28"/>
          <w:szCs w:val="28"/>
        </w:rPr>
        <w:t xml:space="preserve"> </w:t>
      </w:r>
      <w:r w:rsidRPr="00A613EB">
        <w:rPr>
          <w:sz w:val="28"/>
          <w:szCs w:val="28"/>
          <w:lang w:val="en-US"/>
        </w:rPr>
        <w:t>e</w:t>
      </w:r>
      <w:r w:rsidRPr="00A613EB">
        <w:rPr>
          <w:sz w:val="28"/>
          <w:szCs w:val="28"/>
        </w:rPr>
        <w:t>-</w:t>
      </w:r>
      <w:r w:rsidRPr="00A613EB">
        <w:rPr>
          <w:sz w:val="28"/>
          <w:szCs w:val="28"/>
          <w:lang w:val="en-US"/>
        </w:rPr>
        <w:t>mail</w:t>
      </w:r>
      <w:r>
        <w:rPr>
          <w:sz w:val="28"/>
          <w:szCs w:val="28"/>
        </w:rPr>
        <w:t xml:space="preserve"> </w:t>
      </w:r>
      <w:r w:rsidRPr="00A613EB">
        <w:rPr>
          <w:sz w:val="28"/>
          <w:szCs w:val="28"/>
          <w:lang w:val="en-US"/>
        </w:rPr>
        <w:t>judge</w:t>
      </w:r>
      <w:r w:rsidRPr="00A613EB">
        <w:rPr>
          <w:sz w:val="28"/>
          <w:szCs w:val="28"/>
        </w:rPr>
        <w:t>@</w:t>
      </w:r>
      <w:proofErr w:type="spellStart"/>
      <w:r w:rsidRPr="00A613EB">
        <w:rPr>
          <w:sz w:val="28"/>
          <w:szCs w:val="28"/>
          <w:lang w:val="en-US"/>
        </w:rPr>
        <w:t>uva</w:t>
      </w:r>
      <w:proofErr w:type="spellEnd"/>
      <w:r w:rsidRPr="00A613EB">
        <w:rPr>
          <w:sz w:val="28"/>
          <w:szCs w:val="28"/>
        </w:rPr>
        <w:t>.</w:t>
      </w:r>
      <w:proofErr w:type="spellStart"/>
      <w:r w:rsidRPr="00A613EB">
        <w:rPr>
          <w:sz w:val="28"/>
          <w:szCs w:val="28"/>
          <w:lang w:val="en-US"/>
        </w:rPr>
        <w:t>es</w:t>
      </w:r>
      <w:proofErr w:type="spellEnd"/>
      <w:r w:rsidRPr="00A613EB">
        <w:rPr>
          <w:sz w:val="28"/>
          <w:szCs w:val="28"/>
        </w:rPr>
        <w:t>.</w:t>
      </w:r>
      <w:r>
        <w:rPr>
          <w:sz w:val="28"/>
          <w:szCs w:val="28"/>
        </w:rPr>
        <w:t xml:space="preserve"> </w:t>
      </w:r>
      <w:r w:rsidRPr="00A613EB">
        <w:rPr>
          <w:sz w:val="28"/>
          <w:szCs w:val="28"/>
        </w:rPr>
        <w:t>Те</w:t>
      </w:r>
      <w:proofErr w:type="gramStart"/>
      <w:r w:rsidRPr="00A613EB">
        <w:rPr>
          <w:sz w:val="28"/>
          <w:szCs w:val="28"/>
        </w:rPr>
        <w:t>кст</w:t>
      </w:r>
      <w:r>
        <w:rPr>
          <w:sz w:val="28"/>
          <w:szCs w:val="28"/>
        </w:rPr>
        <w:t xml:space="preserve"> </w:t>
      </w:r>
      <w:r w:rsidRPr="00A613EB">
        <w:rPr>
          <w:sz w:val="28"/>
          <w:szCs w:val="28"/>
        </w:rPr>
        <w:t>пр</w:t>
      </w:r>
      <w:proofErr w:type="gramEnd"/>
      <w:r w:rsidRPr="00A613EB">
        <w:rPr>
          <w:sz w:val="28"/>
          <w:szCs w:val="28"/>
        </w:rPr>
        <w:t>ограммы-решения</w:t>
      </w:r>
      <w:r>
        <w:rPr>
          <w:sz w:val="28"/>
          <w:szCs w:val="28"/>
        </w:rPr>
        <w:t xml:space="preserve"> </w:t>
      </w:r>
      <w:r w:rsidRPr="00A613EB">
        <w:rPr>
          <w:sz w:val="28"/>
          <w:szCs w:val="28"/>
        </w:rPr>
        <w:t>вставляется</w:t>
      </w:r>
      <w:r>
        <w:rPr>
          <w:sz w:val="28"/>
          <w:szCs w:val="28"/>
        </w:rPr>
        <w:t xml:space="preserve"> </w:t>
      </w:r>
      <w:r w:rsidRPr="00A613EB">
        <w:rPr>
          <w:sz w:val="28"/>
          <w:szCs w:val="28"/>
        </w:rPr>
        <w:t>прямо</w:t>
      </w:r>
      <w:r>
        <w:rPr>
          <w:sz w:val="28"/>
          <w:szCs w:val="28"/>
        </w:rPr>
        <w:t xml:space="preserve"> </w:t>
      </w:r>
      <w:r w:rsidRPr="00A613EB">
        <w:rPr>
          <w:sz w:val="28"/>
          <w:szCs w:val="28"/>
        </w:rPr>
        <w:t>в</w:t>
      </w:r>
      <w:r>
        <w:rPr>
          <w:sz w:val="28"/>
          <w:szCs w:val="28"/>
        </w:rPr>
        <w:t xml:space="preserve"> </w:t>
      </w:r>
      <w:r w:rsidRPr="00A613EB">
        <w:rPr>
          <w:sz w:val="28"/>
          <w:szCs w:val="28"/>
        </w:rPr>
        <w:t>текст</w:t>
      </w:r>
      <w:r>
        <w:rPr>
          <w:sz w:val="28"/>
          <w:szCs w:val="28"/>
        </w:rPr>
        <w:t xml:space="preserve"> </w:t>
      </w:r>
      <w:r w:rsidRPr="00A613EB">
        <w:rPr>
          <w:sz w:val="28"/>
          <w:szCs w:val="28"/>
        </w:rPr>
        <w:t>письма.</w:t>
      </w:r>
      <w:r>
        <w:rPr>
          <w:sz w:val="28"/>
          <w:szCs w:val="28"/>
        </w:rPr>
        <w:t xml:space="preserve"> </w:t>
      </w:r>
      <w:r w:rsidRPr="00A613EB">
        <w:rPr>
          <w:sz w:val="28"/>
          <w:szCs w:val="28"/>
        </w:rPr>
        <w:t>В</w:t>
      </w:r>
      <w:r>
        <w:rPr>
          <w:sz w:val="28"/>
          <w:szCs w:val="28"/>
        </w:rPr>
        <w:t xml:space="preserve"> </w:t>
      </w:r>
      <w:r w:rsidRPr="00A613EB">
        <w:rPr>
          <w:sz w:val="28"/>
          <w:szCs w:val="28"/>
        </w:rPr>
        <w:t>начало</w:t>
      </w:r>
      <w:r>
        <w:rPr>
          <w:sz w:val="28"/>
          <w:szCs w:val="28"/>
        </w:rPr>
        <w:t xml:space="preserve"> </w:t>
      </w:r>
      <w:r w:rsidRPr="00A613EB">
        <w:rPr>
          <w:sz w:val="28"/>
          <w:szCs w:val="28"/>
        </w:rPr>
        <w:t>программы</w:t>
      </w:r>
      <w:r>
        <w:rPr>
          <w:sz w:val="28"/>
          <w:szCs w:val="28"/>
        </w:rPr>
        <w:t xml:space="preserve"> </w:t>
      </w:r>
      <w:r w:rsidRPr="00A613EB">
        <w:rPr>
          <w:sz w:val="28"/>
          <w:szCs w:val="28"/>
        </w:rPr>
        <w:t>вставляется</w:t>
      </w:r>
      <w:r>
        <w:rPr>
          <w:sz w:val="28"/>
          <w:szCs w:val="28"/>
        </w:rPr>
        <w:t xml:space="preserve"> </w:t>
      </w:r>
      <w:r w:rsidRPr="00A613EB">
        <w:rPr>
          <w:sz w:val="28"/>
          <w:szCs w:val="28"/>
        </w:rPr>
        <w:t>комментарий,</w:t>
      </w:r>
      <w:r>
        <w:rPr>
          <w:sz w:val="28"/>
          <w:szCs w:val="28"/>
        </w:rPr>
        <w:t xml:space="preserve"> </w:t>
      </w:r>
      <w:r w:rsidRPr="00A613EB">
        <w:rPr>
          <w:sz w:val="28"/>
          <w:szCs w:val="28"/>
        </w:rPr>
        <w:t>в</w:t>
      </w:r>
      <w:r>
        <w:rPr>
          <w:sz w:val="28"/>
          <w:szCs w:val="28"/>
        </w:rPr>
        <w:t xml:space="preserve"> </w:t>
      </w:r>
      <w:r w:rsidRPr="00A613EB">
        <w:rPr>
          <w:sz w:val="28"/>
          <w:szCs w:val="28"/>
        </w:rPr>
        <w:t>котором</w:t>
      </w:r>
      <w:r>
        <w:rPr>
          <w:sz w:val="28"/>
          <w:szCs w:val="28"/>
        </w:rPr>
        <w:t xml:space="preserve"> </w:t>
      </w:r>
      <w:r w:rsidRPr="00A613EB">
        <w:rPr>
          <w:sz w:val="28"/>
          <w:szCs w:val="28"/>
        </w:rPr>
        <w:lastRenderedPageBreak/>
        <w:t>указывается</w:t>
      </w:r>
      <w:r>
        <w:rPr>
          <w:sz w:val="28"/>
          <w:szCs w:val="28"/>
        </w:rPr>
        <w:t xml:space="preserve"> </w:t>
      </w:r>
      <w:r w:rsidRPr="00A613EB">
        <w:rPr>
          <w:sz w:val="28"/>
          <w:szCs w:val="28"/>
          <w:lang w:val="en-US"/>
        </w:rPr>
        <w:t>ID</w:t>
      </w:r>
      <w:r>
        <w:rPr>
          <w:sz w:val="28"/>
          <w:szCs w:val="28"/>
        </w:rPr>
        <w:t xml:space="preserve"> </w:t>
      </w:r>
      <w:r w:rsidRPr="00A613EB">
        <w:rPr>
          <w:sz w:val="28"/>
          <w:szCs w:val="28"/>
        </w:rPr>
        <w:t>участника,</w:t>
      </w:r>
      <w:r>
        <w:rPr>
          <w:sz w:val="28"/>
          <w:szCs w:val="28"/>
        </w:rPr>
        <w:t xml:space="preserve"> </w:t>
      </w:r>
      <w:r w:rsidRPr="00A613EB">
        <w:rPr>
          <w:sz w:val="28"/>
          <w:szCs w:val="28"/>
        </w:rPr>
        <w:t>номер</w:t>
      </w:r>
      <w:r>
        <w:rPr>
          <w:sz w:val="28"/>
          <w:szCs w:val="28"/>
        </w:rPr>
        <w:t xml:space="preserve"> </w:t>
      </w:r>
      <w:r w:rsidRPr="00A613EB">
        <w:rPr>
          <w:sz w:val="28"/>
          <w:szCs w:val="28"/>
        </w:rPr>
        <w:t>задачи</w:t>
      </w:r>
      <w:r>
        <w:rPr>
          <w:sz w:val="28"/>
          <w:szCs w:val="28"/>
        </w:rPr>
        <w:t xml:space="preserve"> </w:t>
      </w:r>
      <w:r w:rsidRPr="00A613EB">
        <w:rPr>
          <w:sz w:val="28"/>
          <w:szCs w:val="28"/>
        </w:rPr>
        <w:t>и</w:t>
      </w:r>
      <w:r>
        <w:rPr>
          <w:sz w:val="28"/>
          <w:szCs w:val="28"/>
        </w:rPr>
        <w:t xml:space="preserve"> </w:t>
      </w:r>
      <w:r w:rsidRPr="00A613EB">
        <w:rPr>
          <w:sz w:val="28"/>
          <w:szCs w:val="28"/>
        </w:rPr>
        <w:t>язык</w:t>
      </w:r>
      <w:r>
        <w:rPr>
          <w:sz w:val="28"/>
          <w:szCs w:val="28"/>
        </w:rPr>
        <w:t xml:space="preserve"> </w:t>
      </w:r>
      <w:r w:rsidRPr="00A613EB">
        <w:rPr>
          <w:sz w:val="28"/>
          <w:szCs w:val="28"/>
        </w:rPr>
        <w:t>программирования.</w:t>
      </w:r>
      <w:r>
        <w:rPr>
          <w:sz w:val="28"/>
          <w:szCs w:val="28"/>
        </w:rPr>
        <w:t xml:space="preserve"> </w:t>
      </w:r>
      <w:r w:rsidRPr="00A613EB">
        <w:rPr>
          <w:sz w:val="28"/>
          <w:szCs w:val="28"/>
        </w:rPr>
        <w:t>Это</w:t>
      </w:r>
      <w:r>
        <w:rPr>
          <w:sz w:val="28"/>
          <w:szCs w:val="28"/>
        </w:rPr>
        <w:t xml:space="preserve"> </w:t>
      </w:r>
      <w:r w:rsidRPr="00A613EB">
        <w:rPr>
          <w:sz w:val="28"/>
          <w:szCs w:val="28"/>
        </w:rPr>
        <w:t>выглядит</w:t>
      </w:r>
      <w:r>
        <w:rPr>
          <w:sz w:val="28"/>
          <w:szCs w:val="28"/>
        </w:rPr>
        <w:t xml:space="preserve"> </w:t>
      </w:r>
      <w:r w:rsidRPr="00A613EB">
        <w:rPr>
          <w:sz w:val="28"/>
          <w:szCs w:val="28"/>
        </w:rPr>
        <w:t>так:</w:t>
      </w:r>
      <w:r>
        <w:rPr>
          <w:sz w:val="28"/>
          <w:szCs w:val="28"/>
        </w:rPr>
        <w:t xml:space="preserve"> </w:t>
      </w:r>
      <w:r w:rsidRPr="00A613EB">
        <w:rPr>
          <w:sz w:val="28"/>
          <w:szCs w:val="28"/>
        </w:rPr>
        <w:t>/*</w:t>
      </w:r>
      <w:r>
        <w:rPr>
          <w:sz w:val="28"/>
          <w:szCs w:val="28"/>
        </w:rPr>
        <w:t xml:space="preserve"> </w:t>
      </w:r>
      <w:r w:rsidRPr="00A613EB">
        <w:rPr>
          <w:sz w:val="28"/>
          <w:szCs w:val="28"/>
        </w:rPr>
        <w:t>@</w:t>
      </w:r>
      <w:r w:rsidRPr="00A613EB">
        <w:rPr>
          <w:sz w:val="28"/>
          <w:szCs w:val="28"/>
          <w:lang w:val="en-US"/>
        </w:rPr>
        <w:t>JUDGE</w:t>
      </w:r>
      <w:r w:rsidRPr="00A613EB">
        <w:rPr>
          <w:sz w:val="28"/>
          <w:szCs w:val="28"/>
        </w:rPr>
        <w:t>_</w:t>
      </w:r>
      <w:r w:rsidRPr="00A613EB">
        <w:rPr>
          <w:sz w:val="28"/>
          <w:szCs w:val="28"/>
          <w:lang w:val="en-US"/>
        </w:rPr>
        <w:t>ID</w:t>
      </w:r>
      <w:r w:rsidRPr="00A613EB">
        <w:rPr>
          <w:sz w:val="28"/>
          <w:szCs w:val="28"/>
        </w:rPr>
        <w:t>:</w:t>
      </w:r>
      <w:r>
        <w:rPr>
          <w:sz w:val="28"/>
          <w:szCs w:val="28"/>
        </w:rPr>
        <w:t xml:space="preserve"> </w:t>
      </w:r>
      <w:r w:rsidRPr="00A613EB">
        <w:rPr>
          <w:sz w:val="28"/>
          <w:szCs w:val="28"/>
        </w:rPr>
        <w:t>7834КЕ</w:t>
      </w:r>
      <w:r>
        <w:rPr>
          <w:sz w:val="28"/>
          <w:szCs w:val="28"/>
        </w:rPr>
        <w:t xml:space="preserve"> </w:t>
      </w:r>
      <w:r w:rsidRPr="00A613EB">
        <w:rPr>
          <w:sz w:val="28"/>
          <w:szCs w:val="28"/>
        </w:rPr>
        <w:t>314</w:t>
      </w:r>
      <w:r>
        <w:rPr>
          <w:sz w:val="28"/>
          <w:szCs w:val="28"/>
        </w:rPr>
        <w:t xml:space="preserve"> </w:t>
      </w:r>
      <w:r w:rsidRPr="00A613EB">
        <w:rPr>
          <w:sz w:val="28"/>
          <w:szCs w:val="28"/>
          <w:lang w:val="en-US"/>
        </w:rPr>
        <w:t>C</w:t>
      </w:r>
      <w:r>
        <w:rPr>
          <w:sz w:val="28"/>
          <w:szCs w:val="28"/>
        </w:rPr>
        <w:t xml:space="preserve"> </w:t>
      </w:r>
      <w:r w:rsidRPr="00A613EB">
        <w:rPr>
          <w:sz w:val="28"/>
          <w:szCs w:val="28"/>
        </w:rPr>
        <w:t>*/</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r w:rsidRPr="00A613EB">
        <w:rPr>
          <w:sz w:val="28"/>
          <w:szCs w:val="28"/>
          <w:lang w:val="ru-RU"/>
        </w:rPr>
        <w:t>Большой</w:t>
      </w:r>
      <w:r>
        <w:rPr>
          <w:sz w:val="28"/>
          <w:szCs w:val="28"/>
          <w:lang w:val="ru-RU"/>
        </w:rPr>
        <w:t xml:space="preserve"> </w:t>
      </w:r>
      <w:r w:rsidRPr="00A613EB">
        <w:rPr>
          <w:sz w:val="28"/>
          <w:szCs w:val="28"/>
          <w:lang w:val="ru-RU"/>
        </w:rPr>
        <w:t>архив</w:t>
      </w:r>
      <w:r>
        <w:rPr>
          <w:sz w:val="28"/>
          <w:szCs w:val="28"/>
          <w:lang w:val="ru-RU"/>
        </w:rPr>
        <w:t xml:space="preserve"> </w:t>
      </w:r>
      <w:r w:rsidRPr="00A613EB">
        <w:rPr>
          <w:sz w:val="28"/>
          <w:szCs w:val="28"/>
          <w:lang w:val="ru-RU"/>
        </w:rPr>
        <w:t>олимпиадных</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который</w:t>
      </w:r>
      <w:r>
        <w:rPr>
          <w:sz w:val="28"/>
          <w:szCs w:val="28"/>
          <w:lang w:val="ru-RU"/>
        </w:rPr>
        <w:t xml:space="preserve"> </w:t>
      </w:r>
      <w:r w:rsidRPr="00A613EB">
        <w:rPr>
          <w:sz w:val="28"/>
          <w:szCs w:val="28"/>
          <w:lang w:val="ru-RU"/>
        </w:rPr>
        <w:t>включает</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прошедших</w:t>
      </w:r>
      <w:r>
        <w:rPr>
          <w:sz w:val="28"/>
          <w:szCs w:val="28"/>
          <w:lang w:val="ru-RU"/>
        </w:rPr>
        <w:t xml:space="preserve"> </w:t>
      </w:r>
      <w:r w:rsidRPr="00A613EB">
        <w:rPr>
          <w:sz w:val="28"/>
          <w:szCs w:val="28"/>
          <w:lang w:val="ru-RU"/>
        </w:rPr>
        <w:t>полуфинальных</w:t>
      </w:r>
      <w:r>
        <w:rPr>
          <w:sz w:val="28"/>
          <w:szCs w:val="28"/>
          <w:lang w:val="ru-RU"/>
        </w:rPr>
        <w:t xml:space="preserve"> </w:t>
      </w:r>
      <w:r w:rsidRPr="00A613EB">
        <w:rPr>
          <w:sz w:val="28"/>
          <w:szCs w:val="28"/>
          <w:lang w:val="ru-RU"/>
        </w:rPr>
        <w:t>(региональных)</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финальных</w:t>
      </w:r>
      <w:r>
        <w:rPr>
          <w:sz w:val="28"/>
          <w:szCs w:val="28"/>
          <w:lang w:val="ru-RU"/>
        </w:rPr>
        <w:t xml:space="preserve"> </w:t>
      </w:r>
      <w:r w:rsidRPr="00A613EB">
        <w:rPr>
          <w:sz w:val="28"/>
          <w:szCs w:val="28"/>
          <w:lang w:val="ru-RU"/>
        </w:rPr>
        <w:t>соревнований</w:t>
      </w:r>
      <w:r>
        <w:rPr>
          <w:sz w:val="28"/>
          <w:szCs w:val="28"/>
          <w:lang w:val="ru-RU"/>
        </w:rPr>
        <w:t xml:space="preserve"> </w:t>
      </w:r>
      <w:r w:rsidRPr="00A613EB">
        <w:rPr>
          <w:sz w:val="28"/>
          <w:szCs w:val="28"/>
        </w:rPr>
        <w:t>ACM</w:t>
      </w:r>
      <w:r>
        <w:rPr>
          <w:sz w:val="28"/>
          <w:szCs w:val="28"/>
          <w:lang w:val="ru-RU"/>
        </w:rPr>
        <w:t xml:space="preserve"> </w:t>
      </w:r>
      <w:r w:rsidRPr="00A613EB">
        <w:rPr>
          <w:sz w:val="28"/>
          <w:szCs w:val="28"/>
        </w:rPr>
        <w:t>ICPC</w:t>
      </w:r>
      <w:r w:rsidRPr="00A613EB">
        <w:rPr>
          <w:sz w:val="28"/>
          <w:szCs w:val="28"/>
          <w:lang w:val="ru-RU"/>
        </w:rPr>
        <w:t>.</w:t>
      </w:r>
    </w:p>
    <w:p w:rsidR="007C798C" w:rsidRPr="00A613EB" w:rsidRDefault="007C798C" w:rsidP="00CE0F62">
      <w:pPr>
        <w:pStyle w:val="1"/>
        <w:rPr>
          <w:sz w:val="28"/>
          <w:szCs w:val="28"/>
          <w:lang w:val="ru-RU"/>
        </w:rPr>
      </w:pPr>
      <w:r w:rsidRPr="00A613EB">
        <w:rPr>
          <w:sz w:val="28"/>
          <w:szCs w:val="28"/>
          <w:lang w:val="ru-RU"/>
        </w:rPr>
        <w:t>Регистрация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бесплатна,</w:t>
      </w:r>
      <w:r>
        <w:rPr>
          <w:sz w:val="28"/>
          <w:szCs w:val="28"/>
          <w:lang w:val="ru-RU"/>
        </w:rPr>
        <w:t xml:space="preserve"> </w:t>
      </w:r>
      <w:r w:rsidRPr="00A613EB">
        <w:rPr>
          <w:sz w:val="28"/>
          <w:szCs w:val="28"/>
          <w:lang w:val="ru-RU"/>
        </w:rPr>
        <w:t>после</w:t>
      </w:r>
      <w:r>
        <w:rPr>
          <w:sz w:val="28"/>
          <w:szCs w:val="28"/>
          <w:lang w:val="ru-RU"/>
        </w:rPr>
        <w:t xml:space="preserve"> </w:t>
      </w:r>
      <w:r w:rsidRPr="00A613EB">
        <w:rPr>
          <w:sz w:val="28"/>
          <w:szCs w:val="28"/>
          <w:lang w:val="ru-RU"/>
        </w:rPr>
        <w:t>регистрации</w:t>
      </w:r>
      <w:r>
        <w:rPr>
          <w:sz w:val="28"/>
          <w:szCs w:val="28"/>
          <w:lang w:val="ru-RU"/>
        </w:rPr>
        <w:t xml:space="preserve"> </w:t>
      </w:r>
      <w:r w:rsidRPr="00A613EB">
        <w:rPr>
          <w:sz w:val="28"/>
          <w:szCs w:val="28"/>
          <w:lang w:val="ru-RU"/>
        </w:rPr>
        <w:t>можно</w:t>
      </w:r>
      <w:r>
        <w:rPr>
          <w:sz w:val="28"/>
          <w:szCs w:val="28"/>
          <w:lang w:val="ru-RU"/>
        </w:rPr>
        <w:t xml:space="preserve"> </w:t>
      </w:r>
      <w:r w:rsidRPr="00A613EB">
        <w:rPr>
          <w:sz w:val="28"/>
          <w:szCs w:val="28"/>
          <w:lang w:val="ru-RU"/>
        </w:rPr>
        <w:t>решать</w:t>
      </w:r>
      <w:r>
        <w:rPr>
          <w:sz w:val="28"/>
          <w:szCs w:val="28"/>
          <w:lang w:val="ru-RU"/>
        </w:rPr>
        <w:t xml:space="preserve"> </w:t>
      </w:r>
      <w:r w:rsidRPr="00A613EB">
        <w:rPr>
          <w:sz w:val="28"/>
          <w:szCs w:val="28"/>
          <w:lang w:val="ru-RU"/>
        </w:rPr>
        <w:t>любые</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участвовать</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соревнованиях.</w:t>
      </w:r>
    </w:p>
    <w:p w:rsidR="007C798C" w:rsidRPr="00A613EB" w:rsidRDefault="007C798C" w:rsidP="00CE0F62">
      <w:pPr>
        <w:pStyle w:val="1"/>
        <w:rPr>
          <w:sz w:val="28"/>
          <w:szCs w:val="28"/>
          <w:lang w:val="ru-RU"/>
        </w:rPr>
      </w:pPr>
      <w:r w:rsidRPr="00A613EB">
        <w:rPr>
          <w:sz w:val="28"/>
          <w:szCs w:val="28"/>
          <w:lang w:val="ru-RU"/>
        </w:rPr>
        <w:t>Обширная</w:t>
      </w:r>
      <w:r>
        <w:rPr>
          <w:sz w:val="28"/>
          <w:szCs w:val="28"/>
          <w:lang w:val="ru-RU"/>
        </w:rPr>
        <w:t xml:space="preserve"> </w:t>
      </w:r>
      <w:r w:rsidRPr="00A613EB">
        <w:rPr>
          <w:sz w:val="28"/>
          <w:szCs w:val="28"/>
          <w:lang w:val="ru-RU"/>
        </w:rPr>
        <w:t>статистика</w:t>
      </w:r>
      <w:r>
        <w:rPr>
          <w:sz w:val="28"/>
          <w:szCs w:val="28"/>
          <w:lang w:val="ru-RU"/>
        </w:rPr>
        <w:t xml:space="preserve"> </w:t>
      </w:r>
      <w:r w:rsidRPr="00A613EB">
        <w:rPr>
          <w:sz w:val="28"/>
          <w:szCs w:val="28"/>
          <w:lang w:val="ru-RU"/>
        </w:rPr>
        <w:t>по</w:t>
      </w:r>
      <w:r>
        <w:rPr>
          <w:sz w:val="28"/>
          <w:szCs w:val="28"/>
          <w:lang w:val="ru-RU"/>
        </w:rPr>
        <w:t xml:space="preserve"> </w:t>
      </w:r>
      <w:r w:rsidRPr="00A613EB">
        <w:rPr>
          <w:sz w:val="28"/>
          <w:szCs w:val="28"/>
          <w:lang w:val="ru-RU"/>
        </w:rPr>
        <w:t>задачам,</w:t>
      </w:r>
      <w:r>
        <w:rPr>
          <w:sz w:val="28"/>
          <w:szCs w:val="28"/>
          <w:lang w:val="ru-RU"/>
        </w:rPr>
        <w:t xml:space="preserve"> </w:t>
      </w:r>
      <w:r w:rsidRPr="00A613EB">
        <w:rPr>
          <w:sz w:val="28"/>
          <w:szCs w:val="28"/>
          <w:lang w:val="ru-RU"/>
        </w:rPr>
        <w:t>возможность</w:t>
      </w:r>
      <w:r>
        <w:rPr>
          <w:sz w:val="28"/>
          <w:szCs w:val="28"/>
          <w:lang w:val="ru-RU"/>
        </w:rPr>
        <w:t xml:space="preserve"> </w:t>
      </w:r>
      <w:r w:rsidRPr="00A613EB">
        <w:rPr>
          <w:sz w:val="28"/>
          <w:szCs w:val="28"/>
          <w:lang w:val="ru-RU"/>
        </w:rPr>
        <w:t>обсуждения</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другими</w:t>
      </w:r>
      <w:r>
        <w:rPr>
          <w:sz w:val="28"/>
          <w:szCs w:val="28"/>
          <w:lang w:val="ru-RU"/>
        </w:rPr>
        <w:t xml:space="preserve"> </w:t>
      </w:r>
      <w:r w:rsidRPr="00A613EB">
        <w:rPr>
          <w:sz w:val="28"/>
          <w:szCs w:val="28"/>
          <w:lang w:val="ru-RU"/>
        </w:rPr>
        <w:t>пользователями</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форуме</w:t>
      </w:r>
      <w:r>
        <w:rPr>
          <w:sz w:val="28"/>
          <w:szCs w:val="28"/>
          <w:lang w:val="ru-RU"/>
        </w:rPr>
        <w:t xml:space="preserve"> </w:t>
      </w:r>
      <w:r w:rsidRPr="00A613EB">
        <w:rPr>
          <w:sz w:val="28"/>
          <w:szCs w:val="28"/>
          <w:lang w:val="ru-RU"/>
        </w:rPr>
        <w:t>проекта.</w:t>
      </w:r>
    </w:p>
    <w:p w:rsidR="007C798C" w:rsidRPr="00A613EB" w:rsidRDefault="007C798C" w:rsidP="00CE0F62">
      <w:pPr>
        <w:pStyle w:val="mytext"/>
        <w:rPr>
          <w:sz w:val="28"/>
          <w:szCs w:val="28"/>
        </w:rPr>
      </w:pP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r w:rsidRPr="00A613EB">
        <w:rPr>
          <w:sz w:val="28"/>
          <w:szCs w:val="28"/>
        </w:rPr>
        <w:t>Online</w:t>
      </w:r>
      <w:r>
        <w:rPr>
          <w:sz w:val="28"/>
          <w:szCs w:val="28"/>
          <w:lang w:val="ru-RU"/>
        </w:rPr>
        <w:t xml:space="preserve"> </w:t>
      </w:r>
      <w:r w:rsidRPr="00A613EB">
        <w:rPr>
          <w:sz w:val="28"/>
          <w:szCs w:val="28"/>
        </w:rPr>
        <w:t>Judge</w:t>
      </w:r>
      <w:r>
        <w:rPr>
          <w:sz w:val="28"/>
          <w:szCs w:val="28"/>
          <w:lang w:val="ru-RU"/>
        </w:rPr>
        <w:t xml:space="preserve"> </w:t>
      </w:r>
      <w:r w:rsidRPr="00A613EB">
        <w:rPr>
          <w:sz w:val="28"/>
          <w:szCs w:val="28"/>
          <w:lang w:val="ru-RU"/>
        </w:rPr>
        <w:t>является</w:t>
      </w:r>
      <w:r>
        <w:rPr>
          <w:sz w:val="28"/>
          <w:szCs w:val="28"/>
          <w:lang w:val="ru-RU"/>
        </w:rPr>
        <w:t xml:space="preserve"> </w:t>
      </w:r>
      <w:r w:rsidRPr="00A613EB">
        <w:rPr>
          <w:sz w:val="28"/>
          <w:szCs w:val="28"/>
          <w:lang w:val="ru-RU"/>
        </w:rPr>
        <w:t>закрытой,</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нее</w:t>
      </w:r>
      <w:r>
        <w:rPr>
          <w:sz w:val="28"/>
          <w:szCs w:val="28"/>
          <w:lang w:val="ru-RU"/>
        </w:rPr>
        <w:t xml:space="preserve"> </w:t>
      </w:r>
      <w:r w:rsidRPr="00A613EB">
        <w:rPr>
          <w:sz w:val="28"/>
          <w:szCs w:val="28"/>
          <w:lang w:val="ru-RU"/>
        </w:rPr>
        <w:t>нельзя</w:t>
      </w:r>
      <w:r>
        <w:rPr>
          <w:sz w:val="28"/>
          <w:szCs w:val="28"/>
          <w:lang w:val="ru-RU"/>
        </w:rPr>
        <w:t xml:space="preserve"> </w:t>
      </w:r>
      <w:r w:rsidRPr="00A613EB">
        <w:rPr>
          <w:sz w:val="28"/>
          <w:szCs w:val="28"/>
          <w:lang w:val="ru-RU"/>
        </w:rPr>
        <w:t>вносить</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ней</w:t>
      </w:r>
      <w:r>
        <w:rPr>
          <w:sz w:val="28"/>
          <w:szCs w:val="28"/>
          <w:lang w:val="ru-RU"/>
        </w:rPr>
        <w:t xml:space="preserve"> </w:t>
      </w:r>
      <w:r w:rsidRPr="00A613EB">
        <w:rPr>
          <w:sz w:val="28"/>
          <w:szCs w:val="28"/>
          <w:lang w:val="ru-RU"/>
        </w:rPr>
        <w:t>нужен</w:t>
      </w:r>
      <w:r>
        <w:rPr>
          <w:sz w:val="28"/>
          <w:szCs w:val="28"/>
          <w:lang w:val="ru-RU"/>
        </w:rPr>
        <w:t xml:space="preserve"> </w:t>
      </w:r>
      <w:r w:rsidRPr="00A613EB">
        <w:rPr>
          <w:sz w:val="28"/>
          <w:szCs w:val="28"/>
          <w:lang w:val="ru-RU"/>
        </w:rPr>
        <w:t>доступ</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Интернет.</w:t>
      </w:r>
    </w:p>
    <w:p w:rsidR="007C798C" w:rsidRPr="00A613EB" w:rsidRDefault="007C798C" w:rsidP="00CE0F62">
      <w:pPr>
        <w:pStyle w:val="1"/>
        <w:rPr>
          <w:sz w:val="28"/>
          <w:szCs w:val="28"/>
          <w:lang w:val="ru-RU"/>
        </w:rPr>
      </w:pPr>
      <w:r w:rsidRPr="00A613EB">
        <w:rPr>
          <w:sz w:val="28"/>
          <w:szCs w:val="28"/>
          <w:lang w:val="ru-RU"/>
        </w:rPr>
        <w:t>В</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поддерживаются</w:t>
      </w:r>
      <w:r>
        <w:rPr>
          <w:sz w:val="28"/>
          <w:szCs w:val="28"/>
          <w:lang w:val="ru-RU"/>
        </w:rPr>
        <w:t xml:space="preserve"> </w:t>
      </w:r>
      <w:r w:rsidRPr="00A613EB">
        <w:rPr>
          <w:sz w:val="28"/>
          <w:szCs w:val="28"/>
          <w:lang w:val="ru-RU"/>
        </w:rPr>
        <w:t>современные</w:t>
      </w:r>
      <w:r>
        <w:rPr>
          <w:sz w:val="28"/>
          <w:szCs w:val="28"/>
          <w:lang w:val="ru-RU"/>
        </w:rPr>
        <w:t xml:space="preserve"> </w:t>
      </w:r>
      <w:r w:rsidRPr="00A613EB">
        <w:rPr>
          <w:sz w:val="28"/>
          <w:szCs w:val="28"/>
          <w:lang w:val="ru-RU"/>
        </w:rPr>
        <w:t>языки</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такие</w:t>
      </w:r>
      <w:r>
        <w:rPr>
          <w:sz w:val="28"/>
          <w:szCs w:val="28"/>
          <w:lang w:val="ru-RU"/>
        </w:rPr>
        <w:t xml:space="preserve"> </w:t>
      </w:r>
      <w:r w:rsidRPr="00A613EB">
        <w:rPr>
          <w:sz w:val="28"/>
          <w:szCs w:val="28"/>
          <w:lang w:val="ru-RU"/>
        </w:rPr>
        <w:t>как</w:t>
      </w:r>
      <w:r>
        <w:rPr>
          <w:sz w:val="28"/>
          <w:szCs w:val="28"/>
          <w:lang w:val="ru-RU"/>
        </w:rPr>
        <w:t xml:space="preserve"> </w:t>
      </w:r>
      <w:r w:rsidRPr="00A613EB">
        <w:rPr>
          <w:sz w:val="28"/>
          <w:szCs w:val="28"/>
        </w:rPr>
        <w:t>C</w:t>
      </w:r>
      <w:r w:rsidRPr="00A613EB">
        <w:rPr>
          <w:sz w:val="28"/>
          <w:szCs w:val="28"/>
          <w:lang w:val="ru-RU"/>
        </w:rPr>
        <w:t>#</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rPr>
        <w:t>Java</w:t>
      </w:r>
      <w:r w:rsidRPr="00A613EB">
        <w:rPr>
          <w:sz w:val="28"/>
          <w:szCs w:val="28"/>
          <w:lang w:val="ru-RU"/>
        </w:rPr>
        <w:t>.</w:t>
      </w:r>
    </w:p>
    <w:p w:rsidR="007C798C" w:rsidRPr="00A613EB" w:rsidRDefault="007C798C" w:rsidP="00CE0F62">
      <w:pPr>
        <w:pStyle w:val="1"/>
        <w:rPr>
          <w:sz w:val="28"/>
          <w:szCs w:val="28"/>
          <w:lang w:val="ru-RU"/>
        </w:rPr>
      </w:pPr>
      <w:r w:rsidRPr="00A613EB">
        <w:rPr>
          <w:sz w:val="28"/>
          <w:szCs w:val="28"/>
          <w:lang w:val="ru-RU"/>
        </w:rPr>
        <w:t>Низкая</w:t>
      </w:r>
      <w:r>
        <w:rPr>
          <w:sz w:val="28"/>
          <w:szCs w:val="28"/>
          <w:lang w:val="ru-RU"/>
        </w:rPr>
        <w:t xml:space="preserve"> </w:t>
      </w:r>
      <w:r w:rsidRPr="00A613EB">
        <w:rPr>
          <w:sz w:val="28"/>
          <w:szCs w:val="28"/>
          <w:lang w:val="ru-RU"/>
        </w:rPr>
        <w:t>производительность</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перегруженный</w:t>
      </w:r>
      <w:r>
        <w:rPr>
          <w:sz w:val="28"/>
          <w:szCs w:val="28"/>
          <w:lang w:val="ru-RU"/>
        </w:rPr>
        <w:t xml:space="preserve"> </w:t>
      </w:r>
      <w:r w:rsidRPr="00A613EB">
        <w:rPr>
          <w:sz w:val="28"/>
          <w:szCs w:val="28"/>
          <w:lang w:val="ru-RU"/>
        </w:rPr>
        <w:t>интерфейс.</w:t>
      </w:r>
    </w:p>
    <w:p w:rsidR="007C798C" w:rsidRPr="007C798C" w:rsidRDefault="007C798C" w:rsidP="00CE0F62">
      <w:pPr>
        <w:pStyle w:val="1"/>
        <w:numPr>
          <w:ilvl w:val="2"/>
          <w:numId w:val="2"/>
        </w:numPr>
        <w:rPr>
          <w:sz w:val="28"/>
          <w:szCs w:val="28"/>
          <w:lang w:val="ru-RU"/>
        </w:rPr>
      </w:pPr>
      <w:r>
        <w:rPr>
          <w:sz w:val="28"/>
          <w:szCs w:val="28"/>
          <w:lang w:val="ru-RU"/>
        </w:rPr>
        <w:t xml:space="preserve">Описание системы </w:t>
      </w:r>
      <w:r>
        <w:rPr>
          <w:sz w:val="28"/>
          <w:szCs w:val="28"/>
        </w:rPr>
        <w:t>BACS</w:t>
      </w:r>
    </w:p>
    <w:p w:rsidR="007C798C" w:rsidRPr="00A30C07" w:rsidRDefault="007C798C" w:rsidP="00CE0F62">
      <w:pPr>
        <w:pStyle w:val="mytext"/>
        <w:rPr>
          <w:sz w:val="28"/>
          <w:szCs w:val="28"/>
        </w:rPr>
      </w:pPr>
      <w:r w:rsidRPr="00A30C07">
        <w:rPr>
          <w:sz w:val="28"/>
          <w:szCs w:val="28"/>
        </w:rPr>
        <w:t>Информация</w:t>
      </w:r>
      <w:r>
        <w:rPr>
          <w:sz w:val="28"/>
          <w:szCs w:val="28"/>
        </w:rPr>
        <w:t xml:space="preserve"> </w:t>
      </w:r>
      <w:r w:rsidRPr="00A30C07">
        <w:rPr>
          <w:sz w:val="28"/>
          <w:szCs w:val="28"/>
        </w:rPr>
        <w:t>о</w:t>
      </w:r>
      <w:r>
        <w:rPr>
          <w:sz w:val="28"/>
          <w:szCs w:val="28"/>
        </w:rPr>
        <w:t xml:space="preserve"> </w:t>
      </w:r>
      <w:r w:rsidRPr="00A30C07">
        <w:rPr>
          <w:sz w:val="28"/>
          <w:szCs w:val="28"/>
        </w:rPr>
        <w:t>проекте</w:t>
      </w:r>
      <w:r>
        <w:rPr>
          <w:sz w:val="28"/>
          <w:szCs w:val="28"/>
        </w:rPr>
        <w:t xml:space="preserve"> </w:t>
      </w:r>
      <w:r w:rsidRPr="00A30C07">
        <w:rPr>
          <w:sz w:val="28"/>
          <w:szCs w:val="28"/>
        </w:rPr>
        <w:t>находится</w:t>
      </w:r>
      <w:r>
        <w:rPr>
          <w:sz w:val="28"/>
          <w:szCs w:val="28"/>
        </w:rPr>
        <w:t xml:space="preserve"> </w:t>
      </w:r>
      <w:r w:rsidRPr="00A30C07">
        <w:rPr>
          <w:sz w:val="28"/>
          <w:szCs w:val="28"/>
        </w:rPr>
        <w:t>на</w:t>
      </w:r>
      <w:r>
        <w:rPr>
          <w:sz w:val="28"/>
          <w:szCs w:val="28"/>
        </w:rPr>
        <w:t xml:space="preserve"> </w:t>
      </w:r>
      <w:r w:rsidRPr="00A30C07">
        <w:rPr>
          <w:sz w:val="28"/>
          <w:szCs w:val="28"/>
        </w:rPr>
        <w:t>сайте</w:t>
      </w:r>
      <w:r>
        <w:rPr>
          <w:sz w:val="28"/>
          <w:szCs w:val="28"/>
        </w:rPr>
        <w:t xml:space="preserve"> [8]</w:t>
      </w:r>
      <w:r w:rsidRPr="00A30C07">
        <w:rPr>
          <w:sz w:val="28"/>
          <w:szCs w:val="28"/>
        </w:rPr>
        <w:t>.</w:t>
      </w:r>
      <w:r>
        <w:rPr>
          <w:sz w:val="28"/>
          <w:szCs w:val="28"/>
        </w:rPr>
        <w:t xml:space="preserve"> </w:t>
      </w:r>
      <w:r w:rsidRPr="00A30C07">
        <w:rPr>
          <w:sz w:val="28"/>
          <w:szCs w:val="28"/>
        </w:rPr>
        <w:t>Автоматизированная</w:t>
      </w:r>
      <w:r>
        <w:rPr>
          <w:sz w:val="28"/>
          <w:szCs w:val="28"/>
        </w:rPr>
        <w:t xml:space="preserve"> </w:t>
      </w:r>
      <w:r w:rsidRPr="00A30C07">
        <w:rPr>
          <w:sz w:val="28"/>
          <w:szCs w:val="28"/>
        </w:rPr>
        <w:t>система</w:t>
      </w:r>
      <w:r>
        <w:rPr>
          <w:sz w:val="28"/>
          <w:szCs w:val="28"/>
        </w:rPr>
        <w:t xml:space="preserve"> </w:t>
      </w:r>
      <w:r w:rsidRPr="00A30C07">
        <w:rPr>
          <w:sz w:val="28"/>
          <w:szCs w:val="28"/>
          <w:lang w:val="en-US"/>
        </w:rPr>
        <w:t>BACS</w:t>
      </w:r>
      <w:r>
        <w:rPr>
          <w:sz w:val="28"/>
          <w:szCs w:val="28"/>
        </w:rPr>
        <w:t xml:space="preserve"> </w:t>
      </w:r>
      <w:r w:rsidRPr="00A30C07">
        <w:rPr>
          <w:sz w:val="28"/>
          <w:szCs w:val="28"/>
        </w:rPr>
        <w:t>–</w:t>
      </w:r>
      <w:r>
        <w:rPr>
          <w:sz w:val="28"/>
          <w:szCs w:val="28"/>
        </w:rPr>
        <w:t xml:space="preserve"> </w:t>
      </w:r>
      <w:r w:rsidRPr="00A30C07">
        <w:rPr>
          <w:sz w:val="28"/>
          <w:szCs w:val="28"/>
        </w:rPr>
        <w:t>собственная</w:t>
      </w:r>
      <w:r>
        <w:rPr>
          <w:sz w:val="28"/>
          <w:szCs w:val="28"/>
        </w:rPr>
        <w:t xml:space="preserve"> </w:t>
      </w:r>
      <w:r w:rsidRPr="00A30C07">
        <w:rPr>
          <w:sz w:val="28"/>
          <w:szCs w:val="28"/>
        </w:rPr>
        <w:t>разработка</w:t>
      </w:r>
      <w:r>
        <w:rPr>
          <w:sz w:val="28"/>
          <w:szCs w:val="28"/>
        </w:rPr>
        <w:t xml:space="preserve"> </w:t>
      </w:r>
      <w:r w:rsidRPr="00A30C07">
        <w:rPr>
          <w:sz w:val="28"/>
          <w:szCs w:val="28"/>
        </w:rPr>
        <w:t>кафедры</w:t>
      </w:r>
      <w:r>
        <w:rPr>
          <w:sz w:val="28"/>
          <w:szCs w:val="28"/>
        </w:rPr>
        <w:t xml:space="preserve"> </w:t>
      </w:r>
      <w:r w:rsidRPr="00A30C07">
        <w:rPr>
          <w:sz w:val="28"/>
          <w:szCs w:val="28"/>
        </w:rPr>
        <w:t>ПО</w:t>
      </w:r>
      <w:r>
        <w:rPr>
          <w:sz w:val="28"/>
          <w:szCs w:val="28"/>
        </w:rPr>
        <w:t xml:space="preserve"> </w:t>
      </w:r>
      <w:r w:rsidRPr="00A30C07">
        <w:rPr>
          <w:sz w:val="28"/>
          <w:szCs w:val="28"/>
        </w:rPr>
        <w:t>ИжГТУ.</w:t>
      </w:r>
      <w:r>
        <w:rPr>
          <w:sz w:val="28"/>
          <w:szCs w:val="28"/>
        </w:rPr>
        <w:t xml:space="preserve"> </w:t>
      </w:r>
      <w:r w:rsidRPr="00A30C07">
        <w:rPr>
          <w:sz w:val="28"/>
          <w:szCs w:val="28"/>
        </w:rPr>
        <w:t>Активно</w:t>
      </w:r>
      <w:r>
        <w:rPr>
          <w:sz w:val="28"/>
          <w:szCs w:val="28"/>
        </w:rPr>
        <w:t xml:space="preserve"> </w:t>
      </w:r>
      <w:r w:rsidRPr="00A30C07">
        <w:rPr>
          <w:sz w:val="28"/>
          <w:szCs w:val="28"/>
        </w:rPr>
        <w:t>используется</w:t>
      </w:r>
      <w:r>
        <w:rPr>
          <w:sz w:val="28"/>
          <w:szCs w:val="28"/>
        </w:rPr>
        <w:t xml:space="preserve"> </w:t>
      </w:r>
      <w:r w:rsidRPr="00A30C07">
        <w:rPr>
          <w:sz w:val="28"/>
          <w:szCs w:val="28"/>
        </w:rPr>
        <w:t>в</w:t>
      </w:r>
      <w:r>
        <w:rPr>
          <w:sz w:val="28"/>
          <w:szCs w:val="28"/>
        </w:rPr>
        <w:t xml:space="preserve"> </w:t>
      </w:r>
      <w:r w:rsidRPr="00A30C07">
        <w:rPr>
          <w:sz w:val="28"/>
          <w:szCs w:val="28"/>
        </w:rPr>
        <w:t>ИжГТУ</w:t>
      </w:r>
      <w:r>
        <w:rPr>
          <w:sz w:val="28"/>
          <w:szCs w:val="28"/>
        </w:rPr>
        <w:t xml:space="preserve"> </w:t>
      </w:r>
      <w:r w:rsidRPr="00A30C07">
        <w:rPr>
          <w:sz w:val="28"/>
          <w:szCs w:val="28"/>
        </w:rPr>
        <w:t>с</w:t>
      </w:r>
      <w:r>
        <w:rPr>
          <w:sz w:val="28"/>
          <w:szCs w:val="28"/>
        </w:rPr>
        <w:t xml:space="preserve"> </w:t>
      </w:r>
      <w:r w:rsidRPr="00A30C07">
        <w:rPr>
          <w:sz w:val="28"/>
          <w:szCs w:val="28"/>
        </w:rPr>
        <w:t>2006</w:t>
      </w:r>
      <w:r>
        <w:rPr>
          <w:sz w:val="28"/>
          <w:szCs w:val="28"/>
        </w:rPr>
        <w:t xml:space="preserve"> </w:t>
      </w:r>
      <w:r w:rsidRPr="00A30C07">
        <w:rPr>
          <w:sz w:val="28"/>
          <w:szCs w:val="28"/>
        </w:rPr>
        <w:t>года</w:t>
      </w:r>
      <w:r>
        <w:rPr>
          <w:sz w:val="28"/>
          <w:szCs w:val="28"/>
        </w:rPr>
        <w:t xml:space="preserve"> </w:t>
      </w:r>
      <w:r w:rsidRPr="00A30C07">
        <w:rPr>
          <w:sz w:val="28"/>
          <w:szCs w:val="28"/>
        </w:rPr>
        <w:t>и</w:t>
      </w:r>
      <w:r>
        <w:rPr>
          <w:sz w:val="28"/>
          <w:szCs w:val="28"/>
        </w:rPr>
        <w:t xml:space="preserve"> </w:t>
      </w:r>
      <w:r w:rsidRPr="00A30C07">
        <w:rPr>
          <w:sz w:val="28"/>
          <w:szCs w:val="28"/>
        </w:rPr>
        <w:t>по</w:t>
      </w:r>
      <w:r>
        <w:rPr>
          <w:sz w:val="28"/>
          <w:szCs w:val="28"/>
        </w:rPr>
        <w:t xml:space="preserve"> </w:t>
      </w:r>
      <w:r w:rsidRPr="00A30C07">
        <w:rPr>
          <w:sz w:val="28"/>
          <w:szCs w:val="28"/>
        </w:rPr>
        <w:t>настоящее</w:t>
      </w:r>
      <w:r>
        <w:rPr>
          <w:sz w:val="28"/>
          <w:szCs w:val="28"/>
        </w:rPr>
        <w:t xml:space="preserve"> </w:t>
      </w:r>
      <w:r w:rsidRPr="00A30C07">
        <w:rPr>
          <w:sz w:val="28"/>
          <w:szCs w:val="28"/>
        </w:rPr>
        <w:t>время</w:t>
      </w:r>
      <w:r>
        <w:rPr>
          <w:sz w:val="28"/>
          <w:szCs w:val="28"/>
        </w:rPr>
        <w:t xml:space="preserve"> </w:t>
      </w:r>
      <w:r w:rsidRPr="00A30C07">
        <w:rPr>
          <w:sz w:val="28"/>
          <w:szCs w:val="28"/>
        </w:rPr>
        <w:t>для</w:t>
      </w:r>
      <w:r>
        <w:rPr>
          <w:sz w:val="28"/>
          <w:szCs w:val="28"/>
        </w:rPr>
        <w:t xml:space="preserve"> </w:t>
      </w:r>
      <w:r w:rsidRPr="00A30C07">
        <w:rPr>
          <w:sz w:val="28"/>
          <w:szCs w:val="28"/>
        </w:rPr>
        <w:t>тренировок</w:t>
      </w:r>
      <w:r>
        <w:rPr>
          <w:sz w:val="28"/>
          <w:szCs w:val="28"/>
        </w:rPr>
        <w:t xml:space="preserve"> </w:t>
      </w:r>
      <w:r w:rsidRPr="00A30C07">
        <w:rPr>
          <w:sz w:val="28"/>
          <w:szCs w:val="28"/>
        </w:rPr>
        <w:t>участников</w:t>
      </w:r>
      <w:r>
        <w:rPr>
          <w:sz w:val="28"/>
          <w:szCs w:val="28"/>
        </w:rPr>
        <w:t xml:space="preserve"> </w:t>
      </w:r>
      <w:r w:rsidRPr="00A30C07">
        <w:rPr>
          <w:sz w:val="28"/>
          <w:szCs w:val="28"/>
        </w:rPr>
        <w:t>соревнований</w:t>
      </w:r>
      <w:r>
        <w:rPr>
          <w:sz w:val="28"/>
          <w:szCs w:val="28"/>
        </w:rPr>
        <w:t xml:space="preserve"> </w:t>
      </w:r>
      <w:r w:rsidRPr="00A30C07">
        <w:rPr>
          <w:sz w:val="28"/>
          <w:szCs w:val="28"/>
          <w:lang w:val="en-US"/>
        </w:rPr>
        <w:t>ACM</w:t>
      </w:r>
      <w:r>
        <w:rPr>
          <w:sz w:val="28"/>
          <w:szCs w:val="28"/>
        </w:rPr>
        <w:t xml:space="preserve"> </w:t>
      </w:r>
      <w:r w:rsidRPr="00A30C07">
        <w:rPr>
          <w:sz w:val="28"/>
          <w:szCs w:val="28"/>
          <w:lang w:val="en-US"/>
        </w:rPr>
        <w:t>ICPC</w:t>
      </w:r>
      <w:r w:rsidRPr="00A30C07">
        <w:rPr>
          <w:sz w:val="28"/>
          <w:szCs w:val="28"/>
        </w:rPr>
        <w:t>.</w:t>
      </w:r>
      <w:r>
        <w:rPr>
          <w:sz w:val="28"/>
          <w:szCs w:val="28"/>
        </w:rPr>
        <w:t xml:space="preserve"> </w:t>
      </w:r>
      <w:r w:rsidRPr="00A30C07">
        <w:rPr>
          <w:sz w:val="28"/>
          <w:szCs w:val="28"/>
        </w:rPr>
        <w:t>При</w:t>
      </w:r>
      <w:r>
        <w:rPr>
          <w:sz w:val="28"/>
          <w:szCs w:val="28"/>
        </w:rPr>
        <w:t xml:space="preserve"> </w:t>
      </w:r>
      <w:r w:rsidRPr="00A30C07">
        <w:rPr>
          <w:sz w:val="28"/>
          <w:szCs w:val="28"/>
        </w:rPr>
        <w:t>этом</w:t>
      </w:r>
      <w:r>
        <w:rPr>
          <w:sz w:val="28"/>
          <w:szCs w:val="28"/>
        </w:rPr>
        <w:t xml:space="preserve"> </w:t>
      </w:r>
      <w:r w:rsidRPr="00A30C07">
        <w:rPr>
          <w:sz w:val="28"/>
          <w:szCs w:val="28"/>
        </w:rPr>
        <w:t>идет</w:t>
      </w:r>
      <w:r>
        <w:rPr>
          <w:sz w:val="28"/>
          <w:szCs w:val="28"/>
        </w:rPr>
        <w:t xml:space="preserve"> </w:t>
      </w:r>
      <w:r w:rsidRPr="00A30C07">
        <w:rPr>
          <w:sz w:val="28"/>
          <w:szCs w:val="28"/>
        </w:rPr>
        <w:t>постоянная</w:t>
      </w:r>
      <w:r>
        <w:rPr>
          <w:sz w:val="28"/>
          <w:szCs w:val="28"/>
        </w:rPr>
        <w:t xml:space="preserve"> </w:t>
      </w:r>
      <w:r w:rsidRPr="00A30C07">
        <w:rPr>
          <w:sz w:val="28"/>
          <w:szCs w:val="28"/>
        </w:rPr>
        <w:t>доработка</w:t>
      </w:r>
      <w:r>
        <w:rPr>
          <w:sz w:val="28"/>
          <w:szCs w:val="28"/>
        </w:rPr>
        <w:t xml:space="preserve"> </w:t>
      </w:r>
      <w:r w:rsidRPr="00A30C07">
        <w:rPr>
          <w:sz w:val="28"/>
          <w:szCs w:val="28"/>
        </w:rPr>
        <w:t>возможностей</w:t>
      </w:r>
      <w:r>
        <w:rPr>
          <w:sz w:val="28"/>
          <w:szCs w:val="28"/>
        </w:rPr>
        <w:t xml:space="preserve"> </w:t>
      </w:r>
      <w:r w:rsidRPr="00A30C07">
        <w:rPr>
          <w:sz w:val="28"/>
          <w:szCs w:val="28"/>
        </w:rPr>
        <w:t>системы.</w:t>
      </w:r>
    </w:p>
    <w:p w:rsidR="007C798C" w:rsidRDefault="007C798C" w:rsidP="00CE0F62">
      <w:pPr>
        <w:pStyle w:val="mytext"/>
        <w:rPr>
          <w:sz w:val="28"/>
          <w:szCs w:val="28"/>
        </w:rPr>
      </w:pPr>
      <w:r w:rsidRPr="00A30C07">
        <w:rPr>
          <w:sz w:val="28"/>
          <w:szCs w:val="28"/>
        </w:rPr>
        <w:t>Система</w:t>
      </w:r>
      <w:r>
        <w:rPr>
          <w:sz w:val="28"/>
          <w:szCs w:val="28"/>
        </w:rPr>
        <w:t xml:space="preserve"> </w:t>
      </w:r>
      <w:r w:rsidRPr="00A30C07">
        <w:rPr>
          <w:sz w:val="28"/>
          <w:szCs w:val="28"/>
        </w:rPr>
        <w:t>работает</w:t>
      </w:r>
      <w:r>
        <w:rPr>
          <w:sz w:val="28"/>
          <w:szCs w:val="28"/>
        </w:rPr>
        <w:t xml:space="preserve"> </w:t>
      </w:r>
      <w:r w:rsidRPr="00A30C07">
        <w:rPr>
          <w:sz w:val="28"/>
          <w:szCs w:val="28"/>
        </w:rPr>
        <w:t>под</w:t>
      </w:r>
      <w:r>
        <w:rPr>
          <w:sz w:val="28"/>
          <w:szCs w:val="28"/>
        </w:rPr>
        <w:t xml:space="preserve"> </w:t>
      </w:r>
      <w:r w:rsidRPr="00A30C07">
        <w:rPr>
          <w:sz w:val="28"/>
          <w:szCs w:val="28"/>
        </w:rPr>
        <w:t>операционной</w:t>
      </w:r>
      <w:r>
        <w:rPr>
          <w:sz w:val="28"/>
          <w:szCs w:val="28"/>
        </w:rPr>
        <w:t xml:space="preserve"> </w:t>
      </w:r>
      <w:r w:rsidRPr="00A30C07">
        <w:rPr>
          <w:sz w:val="28"/>
          <w:szCs w:val="28"/>
        </w:rPr>
        <w:t>системой</w:t>
      </w:r>
      <w:r>
        <w:rPr>
          <w:sz w:val="28"/>
          <w:szCs w:val="28"/>
        </w:rPr>
        <w:t xml:space="preserve"> </w:t>
      </w:r>
      <w:r w:rsidRPr="00A30C07">
        <w:rPr>
          <w:sz w:val="28"/>
          <w:szCs w:val="28"/>
          <w:lang w:val="en-US"/>
        </w:rPr>
        <w:t>Windows</w:t>
      </w:r>
      <w:r>
        <w:rPr>
          <w:sz w:val="28"/>
          <w:szCs w:val="28"/>
        </w:rPr>
        <w:t xml:space="preserve"> </w:t>
      </w:r>
      <w:r w:rsidRPr="00A30C07">
        <w:rPr>
          <w:sz w:val="28"/>
          <w:szCs w:val="28"/>
        </w:rPr>
        <w:t>2000</w:t>
      </w:r>
      <w:r>
        <w:rPr>
          <w:sz w:val="28"/>
          <w:szCs w:val="28"/>
        </w:rPr>
        <w:t xml:space="preserve"> </w:t>
      </w:r>
      <w:r w:rsidRPr="00A30C07">
        <w:rPr>
          <w:sz w:val="28"/>
          <w:szCs w:val="28"/>
        </w:rPr>
        <w:t>или</w:t>
      </w:r>
      <w:r>
        <w:rPr>
          <w:sz w:val="28"/>
          <w:szCs w:val="28"/>
        </w:rPr>
        <w:t xml:space="preserve"> </w:t>
      </w:r>
      <w:r w:rsidRPr="00A30C07">
        <w:rPr>
          <w:sz w:val="28"/>
          <w:szCs w:val="28"/>
        </w:rPr>
        <w:t>старше.</w:t>
      </w:r>
      <w:r>
        <w:rPr>
          <w:sz w:val="28"/>
          <w:szCs w:val="28"/>
        </w:rPr>
        <w:t xml:space="preserve"> </w:t>
      </w:r>
      <w:r w:rsidRPr="00A30C07">
        <w:rPr>
          <w:sz w:val="28"/>
          <w:szCs w:val="28"/>
        </w:rPr>
        <w:t>Проверка</w:t>
      </w:r>
      <w:r>
        <w:rPr>
          <w:sz w:val="28"/>
          <w:szCs w:val="28"/>
        </w:rPr>
        <w:t xml:space="preserve"> </w:t>
      </w:r>
      <w:r w:rsidRPr="00A30C07">
        <w:rPr>
          <w:sz w:val="28"/>
          <w:szCs w:val="28"/>
        </w:rPr>
        <w:t>безопасности</w:t>
      </w:r>
      <w:r>
        <w:rPr>
          <w:sz w:val="28"/>
          <w:szCs w:val="28"/>
        </w:rPr>
        <w:t xml:space="preserve"> </w:t>
      </w:r>
      <w:r w:rsidRPr="00A30C07">
        <w:rPr>
          <w:sz w:val="28"/>
          <w:szCs w:val="28"/>
        </w:rPr>
        <w:t>осуществляется</w:t>
      </w:r>
      <w:r>
        <w:rPr>
          <w:sz w:val="28"/>
          <w:szCs w:val="28"/>
        </w:rPr>
        <w:t xml:space="preserve"> </w:t>
      </w:r>
      <w:r w:rsidRPr="00A30C07">
        <w:rPr>
          <w:sz w:val="28"/>
          <w:szCs w:val="28"/>
        </w:rPr>
        <w:t>с</w:t>
      </w:r>
      <w:r>
        <w:rPr>
          <w:sz w:val="28"/>
          <w:szCs w:val="28"/>
        </w:rPr>
        <w:t xml:space="preserve"> </w:t>
      </w:r>
      <w:r w:rsidRPr="00A30C07">
        <w:rPr>
          <w:sz w:val="28"/>
          <w:szCs w:val="28"/>
        </w:rPr>
        <w:t>помощью</w:t>
      </w:r>
      <w:r>
        <w:rPr>
          <w:sz w:val="28"/>
          <w:szCs w:val="28"/>
        </w:rPr>
        <w:t xml:space="preserve"> </w:t>
      </w:r>
      <w:r w:rsidRPr="00A30C07">
        <w:rPr>
          <w:sz w:val="28"/>
          <w:szCs w:val="28"/>
        </w:rPr>
        <w:t>поиска</w:t>
      </w:r>
      <w:r>
        <w:rPr>
          <w:sz w:val="28"/>
          <w:szCs w:val="28"/>
        </w:rPr>
        <w:t xml:space="preserve"> </w:t>
      </w:r>
      <w:r w:rsidRPr="00A30C07">
        <w:rPr>
          <w:sz w:val="28"/>
          <w:szCs w:val="28"/>
        </w:rPr>
        <w:t>запрещенных</w:t>
      </w:r>
      <w:r>
        <w:rPr>
          <w:sz w:val="28"/>
          <w:szCs w:val="28"/>
        </w:rPr>
        <w:t xml:space="preserve"> </w:t>
      </w:r>
      <w:r w:rsidRPr="00A30C07">
        <w:rPr>
          <w:sz w:val="28"/>
          <w:szCs w:val="28"/>
        </w:rPr>
        <w:t>слов</w:t>
      </w:r>
      <w:r>
        <w:rPr>
          <w:sz w:val="28"/>
          <w:szCs w:val="28"/>
        </w:rPr>
        <w:t xml:space="preserve"> </w:t>
      </w:r>
      <w:r w:rsidRPr="00A30C07">
        <w:rPr>
          <w:sz w:val="28"/>
          <w:szCs w:val="28"/>
        </w:rPr>
        <w:t>в</w:t>
      </w:r>
      <w:r>
        <w:rPr>
          <w:sz w:val="28"/>
          <w:szCs w:val="28"/>
        </w:rPr>
        <w:t xml:space="preserve"> </w:t>
      </w:r>
      <w:r w:rsidRPr="00A30C07">
        <w:rPr>
          <w:sz w:val="28"/>
          <w:szCs w:val="28"/>
        </w:rPr>
        <w:t>тексте</w:t>
      </w:r>
      <w:r>
        <w:rPr>
          <w:sz w:val="28"/>
          <w:szCs w:val="28"/>
        </w:rPr>
        <w:t xml:space="preserve"> </w:t>
      </w:r>
      <w:r w:rsidRPr="00A30C07">
        <w:rPr>
          <w:sz w:val="28"/>
          <w:szCs w:val="28"/>
        </w:rPr>
        <w:t>программ.</w:t>
      </w:r>
    </w:p>
    <w:p w:rsidR="007C798C" w:rsidRPr="00F71D55" w:rsidRDefault="007C798C" w:rsidP="00CE0F62">
      <w:pPr>
        <w:pStyle w:val="mytext"/>
        <w:rPr>
          <w:b/>
          <w:sz w:val="28"/>
          <w:szCs w:val="28"/>
        </w:rPr>
      </w:pPr>
      <w:r w:rsidRPr="00F71D55">
        <w:rPr>
          <w:b/>
          <w:sz w:val="28"/>
          <w:szCs w:val="28"/>
        </w:rPr>
        <w:t>Достоинства</w:t>
      </w:r>
      <w:r>
        <w:rPr>
          <w:b/>
          <w:sz w:val="28"/>
          <w:szCs w:val="28"/>
        </w:rPr>
        <w:t xml:space="preserve"> </w:t>
      </w:r>
    </w:p>
    <w:p w:rsidR="007C798C" w:rsidRPr="00A30C07" w:rsidRDefault="007C798C" w:rsidP="00CE0F62">
      <w:pPr>
        <w:pStyle w:val="mytext"/>
        <w:rPr>
          <w:sz w:val="28"/>
          <w:szCs w:val="28"/>
        </w:rPr>
      </w:pPr>
      <w:r w:rsidRPr="00A30C07">
        <w:rPr>
          <w:sz w:val="28"/>
          <w:szCs w:val="28"/>
        </w:rPr>
        <w:t>Достоинства</w:t>
      </w:r>
      <w:r>
        <w:rPr>
          <w:sz w:val="28"/>
          <w:szCs w:val="28"/>
        </w:rPr>
        <w:t xml:space="preserve"> </w:t>
      </w:r>
      <w:r w:rsidRPr="00A30C07">
        <w:rPr>
          <w:sz w:val="28"/>
          <w:szCs w:val="28"/>
        </w:rPr>
        <w:t>системы</w:t>
      </w:r>
      <w:r>
        <w:rPr>
          <w:sz w:val="28"/>
          <w:szCs w:val="28"/>
        </w:rPr>
        <w:t xml:space="preserve"> </w:t>
      </w:r>
      <w:r w:rsidRPr="00A30C07">
        <w:rPr>
          <w:sz w:val="28"/>
          <w:szCs w:val="28"/>
        </w:rPr>
        <w:t>заключаются</w:t>
      </w:r>
      <w:r>
        <w:rPr>
          <w:sz w:val="28"/>
          <w:szCs w:val="28"/>
        </w:rPr>
        <w:t xml:space="preserve"> </w:t>
      </w:r>
      <w:r w:rsidRPr="00A30C07">
        <w:rPr>
          <w:sz w:val="28"/>
          <w:szCs w:val="28"/>
        </w:rPr>
        <w:t>в</w:t>
      </w:r>
      <w:r>
        <w:rPr>
          <w:sz w:val="28"/>
          <w:szCs w:val="28"/>
        </w:rPr>
        <w:t xml:space="preserve"> </w:t>
      </w:r>
      <w:r w:rsidRPr="00A30C07">
        <w:rPr>
          <w:sz w:val="28"/>
          <w:szCs w:val="28"/>
        </w:rPr>
        <w:t>следующем:</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система</w:t>
      </w:r>
      <w:r>
        <w:rPr>
          <w:sz w:val="28"/>
          <w:szCs w:val="28"/>
          <w:lang w:val="ru-RU"/>
        </w:rPr>
        <w:t xml:space="preserve"> </w:t>
      </w:r>
      <w:r w:rsidRPr="00A30C07">
        <w:rPr>
          <w:sz w:val="28"/>
          <w:szCs w:val="28"/>
        </w:rPr>
        <w:t>BACS</w:t>
      </w:r>
      <w:r>
        <w:rPr>
          <w:sz w:val="28"/>
          <w:szCs w:val="28"/>
          <w:lang w:val="ru-RU"/>
        </w:rPr>
        <w:t xml:space="preserve"> </w:t>
      </w:r>
      <w:r w:rsidRPr="00A30C07">
        <w:rPr>
          <w:sz w:val="28"/>
          <w:szCs w:val="28"/>
          <w:lang w:val="ru-RU"/>
        </w:rPr>
        <w:t>поддерживает</w:t>
      </w:r>
      <w:r>
        <w:rPr>
          <w:sz w:val="28"/>
          <w:szCs w:val="28"/>
          <w:lang w:val="ru-RU"/>
        </w:rPr>
        <w:t xml:space="preserve"> </w:t>
      </w:r>
      <w:r w:rsidRPr="00A30C07">
        <w:rPr>
          <w:sz w:val="28"/>
          <w:szCs w:val="28"/>
          <w:lang w:val="ru-RU"/>
        </w:rPr>
        <w:t>многие</w:t>
      </w:r>
      <w:r>
        <w:rPr>
          <w:sz w:val="28"/>
          <w:szCs w:val="28"/>
          <w:lang w:val="ru-RU"/>
        </w:rPr>
        <w:t xml:space="preserve"> </w:t>
      </w:r>
      <w:r w:rsidRPr="00A30C07">
        <w:rPr>
          <w:sz w:val="28"/>
          <w:szCs w:val="28"/>
          <w:lang w:val="ru-RU"/>
        </w:rPr>
        <w:t>современные</w:t>
      </w:r>
      <w:r>
        <w:rPr>
          <w:sz w:val="28"/>
          <w:szCs w:val="28"/>
          <w:lang w:val="ru-RU"/>
        </w:rPr>
        <w:t xml:space="preserve"> </w:t>
      </w:r>
      <w:r w:rsidRPr="00A30C07">
        <w:rPr>
          <w:sz w:val="28"/>
          <w:szCs w:val="28"/>
          <w:lang w:val="ru-RU"/>
        </w:rPr>
        <w:t>языки,</w:t>
      </w:r>
      <w:r>
        <w:rPr>
          <w:sz w:val="28"/>
          <w:szCs w:val="28"/>
          <w:lang w:val="ru-RU"/>
        </w:rPr>
        <w:t xml:space="preserve"> </w:t>
      </w:r>
      <w:r w:rsidRPr="00A30C07">
        <w:rPr>
          <w:sz w:val="28"/>
          <w:szCs w:val="28"/>
          <w:lang w:val="ru-RU"/>
        </w:rPr>
        <w:t>такие</w:t>
      </w:r>
      <w:r>
        <w:rPr>
          <w:sz w:val="28"/>
          <w:szCs w:val="28"/>
          <w:lang w:val="ru-RU"/>
        </w:rPr>
        <w:t xml:space="preserve"> </w:t>
      </w:r>
      <w:r w:rsidRPr="00A30C07">
        <w:rPr>
          <w:sz w:val="28"/>
          <w:szCs w:val="28"/>
          <w:lang w:val="ru-RU"/>
        </w:rPr>
        <w:t>как</w:t>
      </w:r>
      <w:r>
        <w:rPr>
          <w:sz w:val="28"/>
          <w:szCs w:val="28"/>
          <w:lang w:val="ru-RU"/>
        </w:rPr>
        <w:t xml:space="preserve"> </w:t>
      </w:r>
      <w:r w:rsidRPr="00A30C07">
        <w:rPr>
          <w:sz w:val="28"/>
          <w:szCs w:val="28"/>
        </w:rPr>
        <w:t>C</w:t>
      </w:r>
      <w:r w:rsidRPr="00A30C07">
        <w:rPr>
          <w:sz w:val="28"/>
          <w:szCs w:val="28"/>
          <w:lang w:val="ru-RU"/>
        </w:rPr>
        <w:t>#</w:t>
      </w:r>
      <w:r>
        <w:rPr>
          <w:sz w:val="28"/>
          <w:szCs w:val="28"/>
          <w:lang w:val="ru-RU"/>
        </w:rPr>
        <w:t xml:space="preserve"> </w:t>
      </w:r>
      <w:r w:rsidRPr="00A30C07">
        <w:rPr>
          <w:sz w:val="28"/>
          <w:szCs w:val="28"/>
          <w:lang w:val="ru-RU"/>
        </w:rPr>
        <w:t>и</w:t>
      </w:r>
      <w:r>
        <w:rPr>
          <w:sz w:val="28"/>
          <w:szCs w:val="28"/>
          <w:lang w:val="ru-RU"/>
        </w:rPr>
        <w:t xml:space="preserve"> </w:t>
      </w:r>
      <w:r w:rsidRPr="00A30C07">
        <w:rPr>
          <w:sz w:val="28"/>
          <w:szCs w:val="28"/>
        </w:rPr>
        <w:t>Java</w:t>
      </w:r>
      <w:r w:rsidRPr="00A30C07">
        <w:rPr>
          <w:sz w:val="28"/>
          <w:szCs w:val="28"/>
          <w:lang w:val="ru-RU"/>
        </w:rPr>
        <w:t>.</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lastRenderedPageBreak/>
        <w:t>возможность</w:t>
      </w:r>
      <w:r>
        <w:rPr>
          <w:sz w:val="28"/>
          <w:szCs w:val="28"/>
          <w:lang w:val="ru-RU"/>
        </w:rPr>
        <w:t xml:space="preserve"> </w:t>
      </w:r>
      <w:r w:rsidRPr="00A30C07">
        <w:rPr>
          <w:sz w:val="28"/>
          <w:szCs w:val="28"/>
          <w:lang w:val="ru-RU"/>
        </w:rPr>
        <w:t>добавления</w:t>
      </w:r>
      <w:r>
        <w:rPr>
          <w:sz w:val="28"/>
          <w:szCs w:val="28"/>
          <w:lang w:val="ru-RU"/>
        </w:rPr>
        <w:t xml:space="preserve"> </w:t>
      </w:r>
      <w:r w:rsidRPr="00A30C07">
        <w:rPr>
          <w:sz w:val="28"/>
          <w:szCs w:val="28"/>
          <w:lang w:val="ru-RU"/>
        </w:rPr>
        <w:t>новых</w:t>
      </w:r>
      <w:r>
        <w:rPr>
          <w:sz w:val="28"/>
          <w:szCs w:val="28"/>
          <w:lang w:val="ru-RU"/>
        </w:rPr>
        <w:t xml:space="preserve"> </w:t>
      </w:r>
      <w:r w:rsidRPr="00A30C07">
        <w:rPr>
          <w:sz w:val="28"/>
          <w:szCs w:val="28"/>
          <w:lang w:val="ru-RU"/>
        </w:rPr>
        <w:t>языков</w:t>
      </w:r>
      <w:r>
        <w:rPr>
          <w:sz w:val="28"/>
          <w:szCs w:val="28"/>
          <w:lang w:val="ru-RU"/>
        </w:rPr>
        <w:t xml:space="preserve"> </w:t>
      </w:r>
      <w:r w:rsidRPr="00A30C07">
        <w:rPr>
          <w:sz w:val="28"/>
          <w:szCs w:val="28"/>
          <w:lang w:val="ru-RU"/>
        </w:rPr>
        <w:t>программирования</w:t>
      </w:r>
      <w:r>
        <w:rPr>
          <w:sz w:val="28"/>
          <w:szCs w:val="28"/>
          <w:lang w:val="ru-RU"/>
        </w:rPr>
        <w:t xml:space="preserve"> </w:t>
      </w:r>
      <w:r w:rsidRPr="00A30C07">
        <w:rPr>
          <w:sz w:val="28"/>
          <w:szCs w:val="28"/>
          <w:lang w:val="ru-RU"/>
        </w:rPr>
        <w:t>в</w:t>
      </w:r>
      <w:r>
        <w:rPr>
          <w:sz w:val="28"/>
          <w:szCs w:val="28"/>
          <w:lang w:val="ru-RU"/>
        </w:rPr>
        <w:t xml:space="preserve"> </w:t>
      </w:r>
      <w:r w:rsidRPr="00A30C07">
        <w:rPr>
          <w:sz w:val="28"/>
          <w:szCs w:val="28"/>
          <w:lang w:val="ru-RU"/>
        </w:rPr>
        <w:t>систему.</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можно</w:t>
      </w:r>
      <w:r>
        <w:rPr>
          <w:sz w:val="28"/>
          <w:szCs w:val="28"/>
          <w:lang w:val="ru-RU"/>
        </w:rPr>
        <w:t xml:space="preserve"> </w:t>
      </w:r>
      <w:r w:rsidRPr="00A30C07">
        <w:rPr>
          <w:sz w:val="28"/>
          <w:szCs w:val="28"/>
          <w:lang w:val="ru-RU"/>
        </w:rPr>
        <w:t>запустить</w:t>
      </w:r>
      <w:r>
        <w:rPr>
          <w:sz w:val="28"/>
          <w:szCs w:val="28"/>
          <w:lang w:val="ru-RU"/>
        </w:rPr>
        <w:t xml:space="preserve"> </w:t>
      </w:r>
      <w:r w:rsidRPr="00A30C07">
        <w:rPr>
          <w:sz w:val="28"/>
          <w:szCs w:val="28"/>
          <w:lang w:val="ru-RU"/>
        </w:rPr>
        <w:t>параллельно</w:t>
      </w:r>
      <w:r>
        <w:rPr>
          <w:sz w:val="28"/>
          <w:szCs w:val="28"/>
          <w:lang w:val="ru-RU"/>
        </w:rPr>
        <w:t xml:space="preserve"> </w:t>
      </w:r>
      <w:r w:rsidRPr="00A30C07">
        <w:rPr>
          <w:sz w:val="28"/>
          <w:szCs w:val="28"/>
          <w:lang w:val="ru-RU"/>
        </w:rPr>
        <w:t>несколько</w:t>
      </w:r>
      <w:r>
        <w:rPr>
          <w:sz w:val="28"/>
          <w:szCs w:val="28"/>
          <w:lang w:val="ru-RU"/>
        </w:rPr>
        <w:t xml:space="preserve"> </w:t>
      </w:r>
      <w:r w:rsidRPr="00A30C07">
        <w:rPr>
          <w:sz w:val="28"/>
          <w:szCs w:val="28"/>
          <w:lang w:val="ru-RU"/>
        </w:rPr>
        <w:t>серверов</w:t>
      </w:r>
      <w:r>
        <w:rPr>
          <w:sz w:val="28"/>
          <w:szCs w:val="28"/>
          <w:lang w:val="ru-RU"/>
        </w:rPr>
        <w:t xml:space="preserve"> </w:t>
      </w:r>
      <w:r w:rsidRPr="00A30C07">
        <w:rPr>
          <w:sz w:val="28"/>
          <w:szCs w:val="28"/>
          <w:lang w:val="ru-RU"/>
        </w:rPr>
        <w:t>проверки.</w:t>
      </w:r>
    </w:p>
    <w:p w:rsidR="007C798C" w:rsidRPr="00A30C07" w:rsidRDefault="007C798C" w:rsidP="00CE0F62">
      <w:pPr>
        <w:pStyle w:val="mytext"/>
        <w:ind w:firstLine="708"/>
        <w:rPr>
          <w:b/>
          <w:sz w:val="28"/>
          <w:szCs w:val="28"/>
        </w:rPr>
      </w:pPr>
      <w:r>
        <w:rPr>
          <w:b/>
          <w:sz w:val="28"/>
          <w:szCs w:val="28"/>
        </w:rPr>
        <w:t>Н</w:t>
      </w:r>
      <w:r w:rsidRPr="00A30C07">
        <w:rPr>
          <w:b/>
          <w:sz w:val="28"/>
          <w:szCs w:val="28"/>
        </w:rPr>
        <w:t>едостатки</w:t>
      </w:r>
    </w:p>
    <w:p w:rsidR="007C798C" w:rsidRPr="00A30C07" w:rsidRDefault="007C798C" w:rsidP="00CE0F62">
      <w:pPr>
        <w:pStyle w:val="mytext"/>
        <w:rPr>
          <w:sz w:val="28"/>
          <w:szCs w:val="28"/>
        </w:rPr>
      </w:pPr>
      <w:r w:rsidRPr="00A30C07">
        <w:rPr>
          <w:sz w:val="28"/>
          <w:szCs w:val="28"/>
        </w:rPr>
        <w:t>Можно</w:t>
      </w:r>
      <w:r>
        <w:rPr>
          <w:sz w:val="28"/>
          <w:szCs w:val="28"/>
        </w:rPr>
        <w:t xml:space="preserve"> </w:t>
      </w:r>
      <w:r w:rsidRPr="00A30C07">
        <w:rPr>
          <w:sz w:val="28"/>
          <w:szCs w:val="28"/>
        </w:rPr>
        <w:t>отметить</w:t>
      </w:r>
      <w:r>
        <w:rPr>
          <w:sz w:val="28"/>
          <w:szCs w:val="28"/>
        </w:rPr>
        <w:t xml:space="preserve"> </w:t>
      </w:r>
      <w:r>
        <w:rPr>
          <w:sz w:val="28"/>
          <w:szCs w:val="28"/>
        </w:rPr>
        <w:t>следующий</w:t>
      </w:r>
      <w:r>
        <w:rPr>
          <w:sz w:val="28"/>
          <w:szCs w:val="28"/>
        </w:rPr>
        <w:t xml:space="preserve"> </w:t>
      </w:r>
      <w:r w:rsidRPr="00A30C07">
        <w:rPr>
          <w:sz w:val="28"/>
          <w:szCs w:val="28"/>
        </w:rPr>
        <w:t>недостат</w:t>
      </w:r>
      <w:r>
        <w:rPr>
          <w:sz w:val="28"/>
          <w:szCs w:val="28"/>
        </w:rPr>
        <w:t>ок</w:t>
      </w:r>
      <w:r w:rsidRPr="00A30C07">
        <w:rPr>
          <w:sz w:val="28"/>
          <w:szCs w:val="28"/>
        </w:rPr>
        <w:t>:</w:t>
      </w:r>
    </w:p>
    <w:p w:rsidR="007C798C" w:rsidRDefault="007C798C" w:rsidP="00CE0F62">
      <w:pPr>
        <w:pStyle w:val="1"/>
        <w:tabs>
          <w:tab w:val="clear" w:pos="1080"/>
          <w:tab w:val="left" w:pos="993"/>
        </w:tabs>
        <w:ind w:left="1080" w:hanging="360"/>
        <w:rPr>
          <w:sz w:val="28"/>
          <w:szCs w:val="28"/>
          <w:lang w:val="ru-RU"/>
        </w:rPr>
      </w:pPr>
      <w:r w:rsidRPr="00A30C07">
        <w:rPr>
          <w:sz w:val="28"/>
          <w:szCs w:val="28"/>
          <w:lang w:val="ru-RU"/>
        </w:rPr>
        <w:t>система</w:t>
      </w:r>
      <w:r>
        <w:rPr>
          <w:sz w:val="28"/>
          <w:szCs w:val="28"/>
          <w:lang w:val="ru-RU"/>
        </w:rPr>
        <w:t xml:space="preserve"> </w:t>
      </w:r>
      <w:r w:rsidRPr="00A30C07">
        <w:rPr>
          <w:sz w:val="28"/>
          <w:szCs w:val="28"/>
        </w:rPr>
        <w:t>BACS</w:t>
      </w:r>
      <w:r>
        <w:rPr>
          <w:sz w:val="28"/>
          <w:szCs w:val="28"/>
          <w:lang w:val="ru-RU"/>
        </w:rPr>
        <w:t xml:space="preserve"> </w:t>
      </w:r>
      <w:r w:rsidRPr="00A30C07">
        <w:rPr>
          <w:sz w:val="28"/>
          <w:szCs w:val="28"/>
          <w:lang w:val="ru-RU"/>
        </w:rPr>
        <w:t>осуществляет</w:t>
      </w:r>
      <w:r>
        <w:rPr>
          <w:sz w:val="28"/>
          <w:szCs w:val="28"/>
          <w:lang w:val="ru-RU"/>
        </w:rPr>
        <w:t xml:space="preserve"> </w:t>
      </w:r>
      <w:r w:rsidRPr="00A30C07">
        <w:rPr>
          <w:sz w:val="28"/>
          <w:szCs w:val="28"/>
          <w:lang w:val="ru-RU"/>
        </w:rPr>
        <w:t>контроль</w:t>
      </w:r>
      <w:r>
        <w:rPr>
          <w:sz w:val="28"/>
          <w:szCs w:val="28"/>
          <w:lang w:val="ru-RU"/>
        </w:rPr>
        <w:t xml:space="preserve"> </w:t>
      </w:r>
      <w:r w:rsidRPr="00A30C07">
        <w:rPr>
          <w:sz w:val="28"/>
          <w:szCs w:val="28"/>
          <w:lang w:val="ru-RU"/>
        </w:rPr>
        <w:t>безопасности</w:t>
      </w:r>
      <w:r>
        <w:rPr>
          <w:sz w:val="28"/>
          <w:szCs w:val="28"/>
          <w:lang w:val="ru-RU"/>
        </w:rPr>
        <w:t xml:space="preserve"> </w:t>
      </w:r>
      <w:r w:rsidRPr="00A30C07">
        <w:rPr>
          <w:sz w:val="28"/>
          <w:szCs w:val="28"/>
          <w:lang w:val="ru-RU"/>
        </w:rPr>
        <w:t>с</w:t>
      </w:r>
      <w:r>
        <w:rPr>
          <w:sz w:val="28"/>
          <w:szCs w:val="28"/>
          <w:lang w:val="ru-RU"/>
        </w:rPr>
        <w:t xml:space="preserve"> </w:t>
      </w:r>
      <w:r w:rsidRPr="00A30C07">
        <w:rPr>
          <w:sz w:val="28"/>
          <w:szCs w:val="28"/>
          <w:lang w:val="ru-RU"/>
        </w:rPr>
        <w:t>помощью</w:t>
      </w:r>
      <w:r>
        <w:rPr>
          <w:sz w:val="28"/>
          <w:szCs w:val="28"/>
          <w:lang w:val="ru-RU"/>
        </w:rPr>
        <w:t xml:space="preserve"> </w:t>
      </w:r>
      <w:r w:rsidRPr="00A30C07">
        <w:rPr>
          <w:sz w:val="28"/>
          <w:szCs w:val="28"/>
          <w:lang w:val="ru-RU"/>
        </w:rPr>
        <w:t>списка</w:t>
      </w:r>
      <w:r>
        <w:rPr>
          <w:sz w:val="28"/>
          <w:szCs w:val="28"/>
          <w:lang w:val="ru-RU"/>
        </w:rPr>
        <w:t xml:space="preserve"> </w:t>
      </w:r>
      <w:r w:rsidRPr="00A30C07">
        <w:rPr>
          <w:sz w:val="28"/>
          <w:szCs w:val="28"/>
          <w:lang w:val="ru-RU"/>
        </w:rPr>
        <w:t>запрещенных</w:t>
      </w:r>
      <w:r>
        <w:rPr>
          <w:sz w:val="28"/>
          <w:szCs w:val="28"/>
          <w:lang w:val="ru-RU"/>
        </w:rPr>
        <w:t xml:space="preserve"> </w:t>
      </w:r>
      <w:r w:rsidRPr="00A30C07">
        <w:rPr>
          <w:sz w:val="28"/>
          <w:szCs w:val="28"/>
          <w:lang w:val="ru-RU"/>
        </w:rPr>
        <w:t>слов,</w:t>
      </w:r>
      <w:r>
        <w:rPr>
          <w:sz w:val="28"/>
          <w:szCs w:val="28"/>
          <w:lang w:val="ru-RU"/>
        </w:rPr>
        <w:t xml:space="preserve"> </w:t>
      </w:r>
      <w:r w:rsidRPr="00A30C07">
        <w:rPr>
          <w:sz w:val="28"/>
          <w:szCs w:val="28"/>
          <w:lang w:val="ru-RU"/>
        </w:rPr>
        <w:t>и</w:t>
      </w:r>
      <w:r>
        <w:rPr>
          <w:sz w:val="28"/>
          <w:szCs w:val="28"/>
          <w:lang w:val="ru-RU"/>
        </w:rPr>
        <w:t xml:space="preserve"> </w:t>
      </w:r>
      <w:r w:rsidRPr="00A30C07">
        <w:rPr>
          <w:sz w:val="28"/>
          <w:szCs w:val="28"/>
          <w:lang w:val="ru-RU"/>
        </w:rPr>
        <w:t>при</w:t>
      </w:r>
      <w:r>
        <w:rPr>
          <w:sz w:val="28"/>
          <w:szCs w:val="28"/>
          <w:lang w:val="ru-RU"/>
        </w:rPr>
        <w:t xml:space="preserve"> </w:t>
      </w:r>
      <w:r w:rsidRPr="00A30C07">
        <w:rPr>
          <w:sz w:val="28"/>
          <w:szCs w:val="28"/>
          <w:lang w:val="ru-RU"/>
        </w:rPr>
        <w:t>обновлении</w:t>
      </w:r>
      <w:r>
        <w:rPr>
          <w:sz w:val="28"/>
          <w:szCs w:val="28"/>
          <w:lang w:val="ru-RU"/>
        </w:rPr>
        <w:t xml:space="preserve"> </w:t>
      </w:r>
      <w:r w:rsidRPr="00A30C07">
        <w:rPr>
          <w:sz w:val="28"/>
          <w:szCs w:val="28"/>
          <w:lang w:val="ru-RU"/>
        </w:rPr>
        <w:t>языков</w:t>
      </w:r>
      <w:r>
        <w:rPr>
          <w:sz w:val="28"/>
          <w:szCs w:val="28"/>
          <w:lang w:val="ru-RU"/>
        </w:rPr>
        <w:t xml:space="preserve"> </w:t>
      </w:r>
      <w:r w:rsidRPr="00A30C07">
        <w:rPr>
          <w:sz w:val="28"/>
          <w:szCs w:val="28"/>
          <w:lang w:val="ru-RU"/>
        </w:rPr>
        <w:t>могут</w:t>
      </w:r>
      <w:r>
        <w:rPr>
          <w:sz w:val="28"/>
          <w:szCs w:val="28"/>
          <w:lang w:val="ru-RU"/>
        </w:rPr>
        <w:t xml:space="preserve"> </w:t>
      </w:r>
      <w:r w:rsidRPr="00A30C07">
        <w:rPr>
          <w:sz w:val="28"/>
          <w:szCs w:val="28"/>
          <w:lang w:val="ru-RU"/>
        </w:rPr>
        <w:t>появиться</w:t>
      </w:r>
      <w:r>
        <w:rPr>
          <w:sz w:val="28"/>
          <w:szCs w:val="28"/>
          <w:lang w:val="ru-RU"/>
        </w:rPr>
        <w:t xml:space="preserve"> </w:t>
      </w:r>
      <w:r w:rsidRPr="00A30C07">
        <w:rPr>
          <w:sz w:val="28"/>
          <w:szCs w:val="28"/>
          <w:lang w:val="ru-RU"/>
        </w:rPr>
        <w:t>новые</w:t>
      </w:r>
      <w:r>
        <w:rPr>
          <w:sz w:val="28"/>
          <w:szCs w:val="28"/>
          <w:lang w:val="ru-RU"/>
        </w:rPr>
        <w:t xml:space="preserve"> </w:t>
      </w:r>
      <w:r w:rsidRPr="00A30C07">
        <w:rPr>
          <w:sz w:val="28"/>
          <w:szCs w:val="28"/>
          <w:lang w:val="ru-RU"/>
        </w:rPr>
        <w:t>процедуры,</w:t>
      </w:r>
      <w:r>
        <w:rPr>
          <w:sz w:val="28"/>
          <w:szCs w:val="28"/>
          <w:lang w:val="ru-RU"/>
        </w:rPr>
        <w:t xml:space="preserve"> </w:t>
      </w:r>
      <w:r w:rsidRPr="00A30C07">
        <w:rPr>
          <w:sz w:val="28"/>
          <w:szCs w:val="28"/>
          <w:lang w:val="ru-RU"/>
        </w:rPr>
        <w:t>в</w:t>
      </w:r>
      <w:r>
        <w:rPr>
          <w:sz w:val="28"/>
          <w:szCs w:val="28"/>
          <w:lang w:val="ru-RU"/>
        </w:rPr>
        <w:t xml:space="preserve"> </w:t>
      </w:r>
      <w:r w:rsidRPr="00A30C07">
        <w:rPr>
          <w:sz w:val="28"/>
          <w:szCs w:val="28"/>
          <w:lang w:val="ru-RU"/>
        </w:rPr>
        <w:t>результате</w:t>
      </w:r>
      <w:r>
        <w:rPr>
          <w:sz w:val="28"/>
          <w:szCs w:val="28"/>
          <w:lang w:val="ru-RU"/>
        </w:rPr>
        <w:t xml:space="preserve"> </w:t>
      </w:r>
      <w:r w:rsidRPr="00A30C07">
        <w:rPr>
          <w:sz w:val="28"/>
          <w:szCs w:val="28"/>
          <w:lang w:val="ru-RU"/>
        </w:rPr>
        <w:t>чего</w:t>
      </w:r>
      <w:r>
        <w:rPr>
          <w:sz w:val="28"/>
          <w:szCs w:val="28"/>
          <w:lang w:val="ru-RU"/>
        </w:rPr>
        <w:t xml:space="preserve"> </w:t>
      </w:r>
      <w:r w:rsidRPr="00A30C07">
        <w:rPr>
          <w:sz w:val="28"/>
          <w:szCs w:val="28"/>
          <w:lang w:val="ru-RU"/>
        </w:rPr>
        <w:t>система</w:t>
      </w:r>
      <w:r>
        <w:rPr>
          <w:sz w:val="28"/>
          <w:szCs w:val="28"/>
          <w:lang w:val="ru-RU"/>
        </w:rPr>
        <w:t xml:space="preserve"> </w:t>
      </w:r>
      <w:r w:rsidRPr="00A30C07">
        <w:rPr>
          <w:sz w:val="28"/>
          <w:szCs w:val="28"/>
          <w:lang w:val="ru-RU"/>
        </w:rPr>
        <w:t>станет</w:t>
      </w:r>
      <w:r>
        <w:rPr>
          <w:sz w:val="28"/>
          <w:szCs w:val="28"/>
          <w:lang w:val="ru-RU"/>
        </w:rPr>
        <w:t xml:space="preserve"> </w:t>
      </w:r>
      <w:r w:rsidRPr="00A30C07">
        <w:rPr>
          <w:sz w:val="28"/>
          <w:szCs w:val="28"/>
          <w:lang w:val="ru-RU"/>
        </w:rPr>
        <w:t>уязвимой.</w:t>
      </w:r>
    </w:p>
    <w:p w:rsidR="007C798C" w:rsidRPr="007C798C" w:rsidRDefault="007C798C" w:rsidP="00CE0F62">
      <w:pPr>
        <w:pStyle w:val="1"/>
        <w:tabs>
          <w:tab w:val="clear" w:pos="1080"/>
          <w:tab w:val="left" w:pos="993"/>
        </w:tabs>
        <w:ind w:left="1080" w:hanging="360"/>
        <w:rPr>
          <w:sz w:val="28"/>
          <w:szCs w:val="28"/>
          <w:lang w:val="ru-RU"/>
        </w:rPr>
      </w:pPr>
      <w:r>
        <w:rPr>
          <w:sz w:val="28"/>
          <w:szCs w:val="28"/>
          <w:lang w:val="ru-RU"/>
        </w:rPr>
        <w:t>неудобный пользовательский интерфейс</w:t>
      </w:r>
    </w:p>
    <w:p w:rsidR="007C798C" w:rsidRPr="00A021BF" w:rsidRDefault="00A021BF" w:rsidP="00A021BF">
      <w:pPr>
        <w:pStyle w:val="ae"/>
        <w:numPr>
          <w:ilvl w:val="1"/>
          <w:numId w:val="2"/>
        </w:numPr>
        <w:shd w:val="clear" w:color="auto" w:fill="FFFFFF"/>
        <w:spacing w:before="150" w:beforeAutospacing="0" w:after="180" w:afterAutospacing="0" w:line="360" w:lineRule="auto"/>
        <w:jc w:val="both"/>
        <w:rPr>
          <w:sz w:val="28"/>
          <w:szCs w:val="28"/>
        </w:rPr>
      </w:pPr>
      <w:r w:rsidRPr="00A021BF">
        <w:rPr>
          <w:sz w:val="28"/>
          <w:szCs w:val="28"/>
        </w:rPr>
        <w:t>Постановка цели и задач исследования</w:t>
      </w:r>
    </w:p>
    <w:p w:rsidR="00A021BF" w:rsidRDefault="00A021BF" w:rsidP="0076081B">
      <w:pPr>
        <w:pStyle w:val="ae"/>
        <w:shd w:val="clear" w:color="auto" w:fill="FFFFFF"/>
        <w:spacing w:before="150" w:beforeAutospacing="0" w:after="180" w:afterAutospacing="0" w:line="360" w:lineRule="auto"/>
        <w:ind w:firstLine="720"/>
        <w:jc w:val="both"/>
        <w:rPr>
          <w:sz w:val="28"/>
          <w:szCs w:val="28"/>
        </w:rPr>
      </w:pPr>
      <w:r w:rsidRPr="0076081B">
        <w:rPr>
          <w:b/>
          <w:sz w:val="28"/>
          <w:szCs w:val="28"/>
        </w:rPr>
        <w:t>Целью</w:t>
      </w:r>
      <w:r w:rsidRPr="00A021BF">
        <w:rPr>
          <w:sz w:val="28"/>
          <w:szCs w:val="28"/>
        </w:rPr>
        <w:t xml:space="preserve"> дисс</w:t>
      </w:r>
      <w:r>
        <w:rPr>
          <w:sz w:val="28"/>
          <w:szCs w:val="28"/>
        </w:rPr>
        <w:t>ертационной работы является разработка методики вычисления оценки качества усвоения студентами</w:t>
      </w:r>
      <w:r w:rsidR="00B50C8B">
        <w:rPr>
          <w:sz w:val="28"/>
          <w:szCs w:val="28"/>
        </w:rPr>
        <w:t xml:space="preserve"> учебного</w:t>
      </w:r>
      <w:r>
        <w:rPr>
          <w:sz w:val="28"/>
          <w:szCs w:val="28"/>
        </w:rPr>
        <w:t xml:space="preserve"> </w:t>
      </w:r>
      <w:r w:rsidR="00B50C8B">
        <w:rPr>
          <w:sz w:val="28"/>
          <w:szCs w:val="28"/>
        </w:rPr>
        <w:t>материала</w:t>
      </w:r>
      <w:r>
        <w:rPr>
          <w:sz w:val="28"/>
          <w:szCs w:val="28"/>
        </w:rPr>
        <w:t xml:space="preserve"> на основе статистики решенных практических задач.</w:t>
      </w:r>
    </w:p>
    <w:p w:rsidR="0076081B" w:rsidRDefault="0076081B" w:rsidP="0076081B">
      <w:pPr>
        <w:pStyle w:val="ae"/>
        <w:shd w:val="clear" w:color="auto" w:fill="FFFFFF"/>
        <w:spacing w:before="150" w:beforeAutospacing="0" w:after="180" w:afterAutospacing="0" w:line="360" w:lineRule="auto"/>
        <w:ind w:firstLine="720"/>
        <w:jc w:val="both"/>
        <w:rPr>
          <w:sz w:val="28"/>
          <w:szCs w:val="28"/>
        </w:rPr>
      </w:pPr>
      <w:r>
        <w:rPr>
          <w:sz w:val="28"/>
          <w:szCs w:val="28"/>
        </w:rPr>
        <w:t xml:space="preserve">Для достижения цели поставлены следующие </w:t>
      </w:r>
      <w:r w:rsidRPr="0076081B">
        <w:rPr>
          <w:b/>
          <w:sz w:val="28"/>
          <w:szCs w:val="28"/>
        </w:rPr>
        <w:t>задачи</w:t>
      </w:r>
      <w:r>
        <w:rPr>
          <w:sz w:val="28"/>
          <w:szCs w:val="28"/>
        </w:rPr>
        <w:t>:</w:t>
      </w:r>
    </w:p>
    <w:p w:rsidR="0076081B"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Исследовать параметры, определяющие качество усвоения студентами учебного материала.</w:t>
      </w:r>
    </w:p>
    <w:p w:rsidR="00B50C8B"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Разработать метод расчета комплексной меры качества усвоения на базе статистических данных.</w:t>
      </w:r>
    </w:p>
    <w:p w:rsidR="00B50C8B"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 xml:space="preserve">Разработать программный инструмент для </w:t>
      </w:r>
      <w:r>
        <w:rPr>
          <w:sz w:val="28"/>
          <w:szCs w:val="28"/>
        </w:rPr>
        <w:t>оценки качества усвоения студентами учебного материала</w:t>
      </w:r>
      <w:r>
        <w:rPr>
          <w:sz w:val="28"/>
          <w:szCs w:val="28"/>
        </w:rPr>
        <w:t>.</w:t>
      </w:r>
    </w:p>
    <w:p w:rsidR="00B50C8B" w:rsidRPr="00A63214"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 xml:space="preserve">Протестировать полученный инструмент, произвести анализ полученных результатов. Для тестирования системы использовать </w:t>
      </w:r>
      <w:r w:rsidR="00C05690">
        <w:rPr>
          <w:sz w:val="28"/>
          <w:szCs w:val="28"/>
        </w:rPr>
        <w:t xml:space="preserve">практические задачи из обучающего курса по программированию системы </w:t>
      </w:r>
      <w:r w:rsidR="00C05690">
        <w:rPr>
          <w:sz w:val="28"/>
          <w:szCs w:val="28"/>
          <w:lang w:val="en-US"/>
        </w:rPr>
        <w:t>BACS</w:t>
      </w:r>
      <w:r w:rsidR="00C05690" w:rsidRPr="00C05690">
        <w:rPr>
          <w:sz w:val="28"/>
          <w:szCs w:val="28"/>
        </w:rPr>
        <w:t>.</w:t>
      </w:r>
    </w:p>
    <w:p w:rsidR="00A63214" w:rsidRDefault="00A63214" w:rsidP="00A63214">
      <w:pPr>
        <w:pStyle w:val="ae"/>
        <w:numPr>
          <w:ilvl w:val="1"/>
          <w:numId w:val="2"/>
        </w:numPr>
        <w:shd w:val="clear" w:color="auto" w:fill="FFFFFF"/>
        <w:spacing w:before="150" w:beforeAutospacing="0" w:after="180" w:afterAutospacing="0" w:line="360" w:lineRule="auto"/>
        <w:jc w:val="both"/>
        <w:rPr>
          <w:sz w:val="28"/>
          <w:szCs w:val="28"/>
        </w:rPr>
      </w:pPr>
      <w:r>
        <w:rPr>
          <w:sz w:val="28"/>
          <w:szCs w:val="28"/>
        </w:rPr>
        <w:t>Выводы</w:t>
      </w:r>
    </w:p>
    <w:p w:rsidR="00A63214" w:rsidRPr="00A63214" w:rsidRDefault="00A63214" w:rsidP="00A63214">
      <w:pPr>
        <w:pStyle w:val="a4"/>
        <w:spacing w:line="360" w:lineRule="auto"/>
        <w:ind w:left="0" w:firstLine="709"/>
        <w:jc w:val="both"/>
        <w:rPr>
          <w:rFonts w:ascii="Times New Roman" w:hAnsi="Times New Roman" w:cs="Times New Roman"/>
          <w:sz w:val="28"/>
          <w:szCs w:val="28"/>
        </w:rPr>
      </w:pPr>
      <w:r w:rsidRPr="00A63214">
        <w:rPr>
          <w:rFonts w:ascii="Times New Roman" w:hAnsi="Times New Roman" w:cs="Times New Roman"/>
          <w:sz w:val="28"/>
          <w:szCs w:val="28"/>
        </w:rPr>
        <w:lastRenderedPageBreak/>
        <w:t>В данной главе описана специфика автоматизированного обучения программированию. Описаны основные методы контроля знаний при подготовке высококвалифицированного инженер</w:t>
      </w:r>
      <w:proofErr w:type="gramStart"/>
      <w:r w:rsidRPr="00A63214">
        <w:rPr>
          <w:rFonts w:ascii="Times New Roman" w:hAnsi="Times New Roman" w:cs="Times New Roman"/>
          <w:sz w:val="28"/>
          <w:szCs w:val="28"/>
        </w:rPr>
        <w:t>а-</w:t>
      </w:r>
      <w:proofErr w:type="gramEnd"/>
      <w:r w:rsidRPr="00A63214">
        <w:rPr>
          <w:rFonts w:ascii="Times New Roman" w:hAnsi="Times New Roman" w:cs="Times New Roman"/>
          <w:sz w:val="28"/>
          <w:szCs w:val="28"/>
        </w:rPr>
        <w:t xml:space="preserve"> программиста. Произведены описания методов, использованных при разработке методики оценки сложности задач по программированию на основе исходного кода, а именно описана сущность статического анализа кода программы, основные этапы процесса статического анализа. Произведен обзор и анализ современных систем контроля знаний в данной области, указаны их достоинства и недостатки. Также представлены методы решения проблемы подбора весовых коэффициентов. Сформулирована постановка задачи исследования.</w:t>
      </w:r>
    </w:p>
    <w:p w:rsidR="00A63214" w:rsidRPr="00A021BF" w:rsidRDefault="00A63214" w:rsidP="00A63214">
      <w:pPr>
        <w:pStyle w:val="ae"/>
        <w:shd w:val="clear" w:color="auto" w:fill="FFFFFF"/>
        <w:spacing w:before="150" w:beforeAutospacing="0" w:after="180" w:afterAutospacing="0" w:line="360" w:lineRule="auto"/>
        <w:jc w:val="both"/>
        <w:rPr>
          <w:sz w:val="28"/>
          <w:szCs w:val="28"/>
        </w:rPr>
      </w:pPr>
    </w:p>
    <w:p w:rsidR="007F3C9E" w:rsidRPr="00692472" w:rsidRDefault="007F3C9E" w:rsidP="00CE0F62">
      <w:pPr>
        <w:pStyle w:val="ae"/>
        <w:shd w:val="clear" w:color="auto" w:fill="FFFFFF"/>
        <w:spacing w:before="150" w:beforeAutospacing="0" w:after="180" w:afterAutospacing="0" w:line="360" w:lineRule="auto"/>
        <w:jc w:val="both"/>
        <w:rPr>
          <w:color w:val="384452"/>
          <w:sz w:val="28"/>
          <w:szCs w:val="28"/>
        </w:rPr>
      </w:pPr>
    </w:p>
    <w:p w:rsidR="009F6168" w:rsidRP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p>
    <w:p w:rsidR="009F6168" w:rsidRPr="00D661C5"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p>
    <w:p w:rsidR="009F6168" w:rsidRPr="00D661C5"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p>
    <w:p w:rsidR="009F6168" w:rsidRPr="009F6168" w:rsidRDefault="009F6168" w:rsidP="00CE0F62">
      <w:pPr>
        <w:pStyle w:val="a4"/>
        <w:spacing w:after="0" w:line="360" w:lineRule="auto"/>
        <w:jc w:val="both"/>
        <w:rPr>
          <w:rFonts w:ascii="Times New Roman" w:eastAsia="Times New Roman" w:hAnsi="Times New Roman" w:cs="Times New Roman"/>
          <w:color w:val="000000"/>
          <w:sz w:val="28"/>
          <w:szCs w:val="28"/>
          <w:lang w:eastAsia="ru-RU"/>
        </w:rPr>
      </w:pPr>
    </w:p>
    <w:p w:rsidR="009F6168" w:rsidRPr="009F6168" w:rsidRDefault="009F6168" w:rsidP="00CE0F62">
      <w:pPr>
        <w:pStyle w:val="a4"/>
        <w:spacing w:after="0" w:line="360" w:lineRule="auto"/>
        <w:jc w:val="both"/>
        <w:rPr>
          <w:rFonts w:ascii="Times New Roman" w:eastAsia="Times New Roman" w:hAnsi="Times New Roman" w:cs="Times New Roman"/>
          <w:color w:val="000000"/>
          <w:sz w:val="28"/>
          <w:szCs w:val="28"/>
          <w:lang w:eastAsia="ru-RU"/>
        </w:rPr>
      </w:pPr>
    </w:p>
    <w:p w:rsidR="008B1254" w:rsidRPr="008B1254" w:rsidRDefault="008B1254" w:rsidP="00CE0F62">
      <w:pPr>
        <w:pStyle w:val="a4"/>
        <w:spacing w:after="0" w:line="360" w:lineRule="auto"/>
        <w:jc w:val="both"/>
        <w:rPr>
          <w:rFonts w:ascii="Times New Roman" w:hAnsi="Times New Roman" w:cs="Times New Roman"/>
          <w:sz w:val="28"/>
          <w:szCs w:val="28"/>
        </w:rPr>
      </w:pPr>
    </w:p>
    <w:p w:rsidR="00C5316B" w:rsidRPr="00C5316B" w:rsidRDefault="00C5316B" w:rsidP="00CE0F62">
      <w:pPr>
        <w:pStyle w:val="a4"/>
        <w:spacing w:after="0" w:line="360" w:lineRule="auto"/>
        <w:ind w:left="0" w:firstLine="567"/>
        <w:jc w:val="both"/>
        <w:rPr>
          <w:rFonts w:ascii="Times New Roman" w:hAnsi="Times New Roman" w:cs="Times New Roman"/>
          <w:sz w:val="28"/>
          <w:szCs w:val="28"/>
        </w:rPr>
      </w:pPr>
    </w:p>
    <w:sectPr w:rsidR="00C5316B" w:rsidRPr="00C531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307"/>
    <w:multiLevelType w:val="hybridMultilevel"/>
    <w:tmpl w:val="D390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E1BCC"/>
    <w:multiLevelType w:val="hybridMultilevel"/>
    <w:tmpl w:val="A55C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B5210A"/>
    <w:multiLevelType w:val="hybridMultilevel"/>
    <w:tmpl w:val="7E9ED0C6"/>
    <w:lvl w:ilvl="0" w:tplc="B18019AC">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B55183A"/>
    <w:multiLevelType w:val="hybridMultilevel"/>
    <w:tmpl w:val="4A74B5EC"/>
    <w:lvl w:ilvl="0" w:tplc="8BAE2846">
      <w:start w:val="1"/>
      <w:numFmt w:val="bullet"/>
      <w:pStyle w:val="1"/>
      <w:lvlText w:val=""/>
      <w:lvlJc w:val="left"/>
      <w:pPr>
        <w:tabs>
          <w:tab w:val="num" w:pos="1070"/>
        </w:tabs>
        <w:ind w:left="1070" w:hanging="360"/>
      </w:pPr>
      <w:rPr>
        <w:rFonts w:ascii="Symbol" w:hAnsi="Symbol" w:hint="default"/>
      </w:rPr>
    </w:lvl>
    <w:lvl w:ilvl="1" w:tplc="0419000F">
      <w:start w:val="1"/>
      <w:numFmt w:val="decimal"/>
      <w:lvlText w:val="%2."/>
      <w:lvlJc w:val="left"/>
      <w:pPr>
        <w:tabs>
          <w:tab w:val="num" w:pos="2160"/>
        </w:tabs>
        <w:ind w:left="2160" w:hanging="360"/>
      </w:pPr>
      <w:rPr>
        <w:rFonts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2C417727"/>
    <w:multiLevelType w:val="multilevel"/>
    <w:tmpl w:val="3CB8BC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82E77"/>
    <w:multiLevelType w:val="hybridMultilevel"/>
    <w:tmpl w:val="5FF80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757DA8"/>
    <w:multiLevelType w:val="hybridMultilevel"/>
    <w:tmpl w:val="B29ED7D8"/>
    <w:lvl w:ilvl="0" w:tplc="0FEC404A">
      <w:start w:val="1"/>
      <w:numFmt w:val="bullet"/>
      <w:pStyle w:val="a"/>
      <w:suff w:val="space"/>
      <w:lvlText w:val="-"/>
      <w:lvlJc w:val="left"/>
      <w:pPr>
        <w:ind w:left="0" w:firstLine="709"/>
      </w:pPr>
      <w:rPr>
        <w:rFonts w:ascii="Times New Roman" w:hAnsi="Times New Roman" w:cs="Times New Roman"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7DF323F"/>
    <w:multiLevelType w:val="multilevel"/>
    <w:tmpl w:val="D6946E8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A58722B"/>
    <w:multiLevelType w:val="multilevel"/>
    <w:tmpl w:val="3CB8BC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84650"/>
    <w:multiLevelType w:val="hybridMultilevel"/>
    <w:tmpl w:val="6E5297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FE373F9"/>
    <w:multiLevelType w:val="hybridMultilevel"/>
    <w:tmpl w:val="CDFCD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62F0F2B"/>
    <w:multiLevelType w:val="hybridMultilevel"/>
    <w:tmpl w:val="48788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3139DB"/>
    <w:multiLevelType w:val="hybridMultilevel"/>
    <w:tmpl w:val="87A67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12359F"/>
    <w:multiLevelType w:val="hybridMultilevel"/>
    <w:tmpl w:val="8806D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E179E7"/>
    <w:multiLevelType w:val="hybridMultilevel"/>
    <w:tmpl w:val="D0B07F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8"/>
  </w:num>
  <w:num w:numId="6">
    <w:abstractNumId w:val="2"/>
  </w:num>
  <w:num w:numId="7">
    <w:abstractNumId w:val="1"/>
  </w:num>
  <w:num w:numId="8">
    <w:abstractNumId w:val="10"/>
  </w:num>
  <w:num w:numId="9">
    <w:abstractNumId w:val="13"/>
  </w:num>
  <w:num w:numId="10">
    <w:abstractNumId w:val="0"/>
  </w:num>
  <w:num w:numId="11">
    <w:abstractNumId w:val="9"/>
  </w:num>
  <w:num w:numId="12">
    <w:abstractNumId w:val="14"/>
  </w:num>
  <w:num w:numId="13">
    <w:abstractNumId w:val="1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36"/>
    <w:rsid w:val="00074D6E"/>
    <w:rsid w:val="003B2DBB"/>
    <w:rsid w:val="00461806"/>
    <w:rsid w:val="00574791"/>
    <w:rsid w:val="006103F7"/>
    <w:rsid w:val="00692472"/>
    <w:rsid w:val="0076081B"/>
    <w:rsid w:val="007C798C"/>
    <w:rsid w:val="007F3C9E"/>
    <w:rsid w:val="008B1254"/>
    <w:rsid w:val="009A6522"/>
    <w:rsid w:val="009F6168"/>
    <w:rsid w:val="00A021BF"/>
    <w:rsid w:val="00A57E34"/>
    <w:rsid w:val="00A63214"/>
    <w:rsid w:val="00AC4DC5"/>
    <w:rsid w:val="00AE2EB2"/>
    <w:rsid w:val="00B50C8B"/>
    <w:rsid w:val="00B60F93"/>
    <w:rsid w:val="00B9660D"/>
    <w:rsid w:val="00C049B2"/>
    <w:rsid w:val="00C05690"/>
    <w:rsid w:val="00C5316B"/>
    <w:rsid w:val="00C75636"/>
    <w:rsid w:val="00CC7CCB"/>
    <w:rsid w:val="00CE0F62"/>
    <w:rsid w:val="00D661C5"/>
    <w:rsid w:val="00D84BCD"/>
    <w:rsid w:val="00DE628B"/>
    <w:rsid w:val="00EE4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next w:val="a0"/>
    <w:link w:val="20"/>
    <w:uiPriority w:val="9"/>
    <w:unhideWhenUsed/>
    <w:qFormat/>
    <w:rsid w:val="00C5316B"/>
    <w:pPr>
      <w:keepNext/>
      <w:keepLines/>
      <w:widowControl w:val="0"/>
      <w:spacing w:before="480" w:after="360" w:line="240" w:lineRule="auto"/>
      <w:jc w:val="both"/>
      <w:outlineLvl w:val="1"/>
    </w:pPr>
    <w:rPr>
      <w:rFonts w:ascii="Times New Roman" w:eastAsiaTheme="majorEastAsia" w:hAnsi="Times New Roman" w:cstheme="majorBidi"/>
      <w:bCs/>
      <w:sz w:val="28"/>
      <w:szCs w:val="26"/>
      <w:lang w:eastAsia="ru-RU"/>
    </w:rPr>
  </w:style>
  <w:style w:type="paragraph" w:styleId="3">
    <w:name w:val="heading 3"/>
    <w:basedOn w:val="a0"/>
    <w:next w:val="a0"/>
    <w:link w:val="30"/>
    <w:uiPriority w:val="9"/>
    <w:unhideWhenUsed/>
    <w:qFormat/>
    <w:rsid w:val="00C5316B"/>
    <w:pPr>
      <w:keepNext/>
      <w:keepLines/>
      <w:widowControl w:val="0"/>
      <w:spacing w:before="240" w:after="240" w:line="360" w:lineRule="auto"/>
      <w:jc w:val="both"/>
      <w:outlineLvl w:val="2"/>
    </w:pPr>
    <w:rPr>
      <w:rFonts w:ascii="Times New Roman" w:eastAsiaTheme="majorEastAsia" w:hAnsi="Times New Roman" w:cstheme="majorBidi"/>
      <w:bCs/>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61806"/>
    <w:pPr>
      <w:ind w:left="720"/>
      <w:contextualSpacing/>
    </w:pPr>
  </w:style>
  <w:style w:type="character" w:customStyle="1" w:styleId="20">
    <w:name w:val="Заголовок 2 Знак"/>
    <w:basedOn w:val="a1"/>
    <w:link w:val="2"/>
    <w:uiPriority w:val="9"/>
    <w:rsid w:val="00C5316B"/>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C5316B"/>
    <w:rPr>
      <w:rFonts w:ascii="Times New Roman" w:eastAsiaTheme="majorEastAsia" w:hAnsi="Times New Roman" w:cstheme="majorBidi"/>
      <w:bCs/>
      <w:sz w:val="28"/>
      <w:szCs w:val="24"/>
      <w:lang w:eastAsia="ru-RU"/>
    </w:rPr>
  </w:style>
  <w:style w:type="paragraph" w:customStyle="1" w:styleId="a5">
    <w:name w:val="Текст диссертации"/>
    <w:basedOn w:val="a0"/>
    <w:link w:val="a6"/>
    <w:qFormat/>
    <w:rsid w:val="00C5316B"/>
    <w:pPr>
      <w:spacing w:after="0" w:line="360" w:lineRule="auto"/>
      <w:ind w:firstLine="709"/>
      <w:jc w:val="both"/>
    </w:pPr>
    <w:rPr>
      <w:rFonts w:ascii="Times New Roman" w:eastAsia="Times New Roman" w:hAnsi="Times New Roman" w:cs="Times New Roman"/>
      <w:sz w:val="28"/>
      <w:szCs w:val="28"/>
      <w:lang w:eastAsia="cs-CZ"/>
    </w:rPr>
  </w:style>
  <w:style w:type="character" w:customStyle="1" w:styleId="a6">
    <w:name w:val="Текст диссертации Знак"/>
    <w:basedOn w:val="a1"/>
    <w:link w:val="a5"/>
    <w:rsid w:val="00C5316B"/>
    <w:rPr>
      <w:rFonts w:ascii="Times New Roman" w:eastAsia="Times New Roman" w:hAnsi="Times New Roman" w:cs="Times New Roman"/>
      <w:sz w:val="28"/>
      <w:szCs w:val="28"/>
      <w:lang w:eastAsia="cs-CZ"/>
    </w:rPr>
  </w:style>
  <w:style w:type="paragraph" w:customStyle="1" w:styleId="a">
    <w:name w:val="Маркированный список в тексте диссертации"/>
    <w:basedOn w:val="a5"/>
    <w:link w:val="a7"/>
    <w:autoRedefine/>
    <w:qFormat/>
    <w:rsid w:val="00C5316B"/>
    <w:pPr>
      <w:numPr>
        <w:numId w:val="3"/>
      </w:numPr>
    </w:pPr>
  </w:style>
  <w:style w:type="character" w:customStyle="1" w:styleId="a7">
    <w:name w:val="Маркированный список в тексте диссертации Знак"/>
    <w:basedOn w:val="a6"/>
    <w:link w:val="a"/>
    <w:rsid w:val="00C5316B"/>
    <w:rPr>
      <w:rFonts w:ascii="Times New Roman" w:eastAsia="Times New Roman" w:hAnsi="Times New Roman" w:cs="Times New Roman"/>
      <w:sz w:val="28"/>
      <w:szCs w:val="28"/>
      <w:lang w:eastAsia="cs-CZ"/>
    </w:rPr>
  </w:style>
  <w:style w:type="paragraph" w:customStyle="1" w:styleId="a8">
    <w:name w:val="Программный код"/>
    <w:basedOn w:val="a0"/>
    <w:link w:val="a9"/>
    <w:qFormat/>
    <w:rsid w:val="003B2DBB"/>
    <w:pPr>
      <w:autoSpaceDE w:val="0"/>
      <w:autoSpaceDN w:val="0"/>
      <w:adjustRightInd w:val="0"/>
      <w:spacing w:after="0" w:line="240" w:lineRule="auto"/>
      <w:ind w:left="426"/>
    </w:pPr>
    <w:rPr>
      <w:rFonts w:ascii="Courier New" w:eastAsia="Calibri" w:hAnsi="Courier New" w:cs="Courier New"/>
      <w:sz w:val="20"/>
      <w:szCs w:val="20"/>
      <w:lang w:eastAsia="ru-RU"/>
    </w:rPr>
  </w:style>
  <w:style w:type="character" w:customStyle="1" w:styleId="a9">
    <w:name w:val="Программный код Знак"/>
    <w:basedOn w:val="a1"/>
    <w:link w:val="a8"/>
    <w:rsid w:val="003B2DBB"/>
    <w:rPr>
      <w:rFonts w:ascii="Courier New" w:eastAsia="Calibri" w:hAnsi="Courier New" w:cs="Courier New"/>
      <w:sz w:val="20"/>
      <w:szCs w:val="20"/>
      <w:lang w:eastAsia="ru-RU"/>
    </w:rPr>
  </w:style>
  <w:style w:type="paragraph" w:styleId="aa">
    <w:name w:val="Body Text Indent"/>
    <w:basedOn w:val="a0"/>
    <w:link w:val="ab"/>
    <w:rsid w:val="003B2DBB"/>
    <w:pPr>
      <w:spacing w:after="120" w:line="312" w:lineRule="auto"/>
      <w:ind w:firstLine="709"/>
      <w:jc w:val="both"/>
    </w:pPr>
    <w:rPr>
      <w:rFonts w:ascii="Times New Roman" w:eastAsia="Times New Roman" w:hAnsi="Times New Roman" w:cs="Times New Roman"/>
      <w:snapToGrid w:val="0"/>
      <w:sz w:val="24"/>
      <w:szCs w:val="20"/>
      <w:lang w:eastAsia="ru-RU"/>
    </w:rPr>
  </w:style>
  <w:style w:type="character" w:customStyle="1" w:styleId="ab">
    <w:name w:val="Основной текст с отступом Знак"/>
    <w:basedOn w:val="a1"/>
    <w:link w:val="aa"/>
    <w:rsid w:val="003B2DBB"/>
    <w:rPr>
      <w:rFonts w:ascii="Times New Roman" w:eastAsia="Times New Roman" w:hAnsi="Times New Roman" w:cs="Times New Roman"/>
      <w:snapToGrid w:val="0"/>
      <w:sz w:val="24"/>
      <w:szCs w:val="20"/>
      <w:lang w:eastAsia="ru-RU"/>
    </w:rPr>
  </w:style>
  <w:style w:type="paragraph" w:customStyle="1" w:styleId="ac">
    <w:name w:val="Формула в тексте диссертации"/>
    <w:basedOn w:val="a5"/>
    <w:link w:val="ad"/>
    <w:qFormat/>
    <w:rsid w:val="003B2DBB"/>
    <w:pPr>
      <w:jc w:val="right"/>
    </w:pPr>
  </w:style>
  <w:style w:type="character" w:customStyle="1" w:styleId="ad">
    <w:name w:val="Формула в тексте диссертации Знак"/>
    <w:basedOn w:val="a6"/>
    <w:link w:val="ac"/>
    <w:rsid w:val="003B2DBB"/>
    <w:rPr>
      <w:rFonts w:ascii="Times New Roman" w:eastAsia="Times New Roman" w:hAnsi="Times New Roman" w:cs="Times New Roman"/>
      <w:sz w:val="28"/>
      <w:szCs w:val="28"/>
      <w:lang w:eastAsia="cs-CZ"/>
    </w:rPr>
  </w:style>
  <w:style w:type="paragraph" w:styleId="ae">
    <w:name w:val="Normal (Web)"/>
    <w:basedOn w:val="a0"/>
    <w:uiPriority w:val="99"/>
    <w:unhideWhenUsed/>
    <w:rsid w:val="009F6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1"/>
    <w:uiPriority w:val="99"/>
    <w:unhideWhenUsed/>
    <w:rsid w:val="009F6168"/>
    <w:rPr>
      <w:color w:val="0000FF"/>
      <w:u w:val="single"/>
    </w:rPr>
  </w:style>
  <w:style w:type="table" w:styleId="af0">
    <w:name w:val="Table Grid"/>
    <w:basedOn w:val="a2"/>
    <w:uiPriority w:val="59"/>
    <w:rsid w:val="0069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ext">
    <w:name w:val="my_text"/>
    <w:basedOn w:val="a0"/>
    <w:rsid w:val="007C798C"/>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1">
    <w:name w:val="Список1"/>
    <w:basedOn w:val="mytext"/>
    <w:rsid w:val="007C798C"/>
    <w:pPr>
      <w:numPr>
        <w:numId w:val="15"/>
      </w:numPr>
      <w:tabs>
        <w:tab w:val="clear" w:pos="1070"/>
        <w:tab w:val="num" w:pos="1080"/>
      </w:tabs>
      <w:ind w:left="0" w:firstLine="72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next w:val="a0"/>
    <w:link w:val="20"/>
    <w:uiPriority w:val="9"/>
    <w:unhideWhenUsed/>
    <w:qFormat/>
    <w:rsid w:val="00C5316B"/>
    <w:pPr>
      <w:keepNext/>
      <w:keepLines/>
      <w:widowControl w:val="0"/>
      <w:spacing w:before="480" w:after="360" w:line="240" w:lineRule="auto"/>
      <w:jc w:val="both"/>
      <w:outlineLvl w:val="1"/>
    </w:pPr>
    <w:rPr>
      <w:rFonts w:ascii="Times New Roman" w:eastAsiaTheme="majorEastAsia" w:hAnsi="Times New Roman" w:cstheme="majorBidi"/>
      <w:bCs/>
      <w:sz w:val="28"/>
      <w:szCs w:val="26"/>
      <w:lang w:eastAsia="ru-RU"/>
    </w:rPr>
  </w:style>
  <w:style w:type="paragraph" w:styleId="3">
    <w:name w:val="heading 3"/>
    <w:basedOn w:val="a0"/>
    <w:next w:val="a0"/>
    <w:link w:val="30"/>
    <w:uiPriority w:val="9"/>
    <w:unhideWhenUsed/>
    <w:qFormat/>
    <w:rsid w:val="00C5316B"/>
    <w:pPr>
      <w:keepNext/>
      <w:keepLines/>
      <w:widowControl w:val="0"/>
      <w:spacing w:before="240" w:after="240" w:line="360" w:lineRule="auto"/>
      <w:jc w:val="both"/>
      <w:outlineLvl w:val="2"/>
    </w:pPr>
    <w:rPr>
      <w:rFonts w:ascii="Times New Roman" w:eastAsiaTheme="majorEastAsia" w:hAnsi="Times New Roman" w:cstheme="majorBidi"/>
      <w:bCs/>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61806"/>
    <w:pPr>
      <w:ind w:left="720"/>
      <w:contextualSpacing/>
    </w:pPr>
  </w:style>
  <w:style w:type="character" w:customStyle="1" w:styleId="20">
    <w:name w:val="Заголовок 2 Знак"/>
    <w:basedOn w:val="a1"/>
    <w:link w:val="2"/>
    <w:uiPriority w:val="9"/>
    <w:rsid w:val="00C5316B"/>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C5316B"/>
    <w:rPr>
      <w:rFonts w:ascii="Times New Roman" w:eastAsiaTheme="majorEastAsia" w:hAnsi="Times New Roman" w:cstheme="majorBidi"/>
      <w:bCs/>
      <w:sz w:val="28"/>
      <w:szCs w:val="24"/>
      <w:lang w:eastAsia="ru-RU"/>
    </w:rPr>
  </w:style>
  <w:style w:type="paragraph" w:customStyle="1" w:styleId="a5">
    <w:name w:val="Текст диссертации"/>
    <w:basedOn w:val="a0"/>
    <w:link w:val="a6"/>
    <w:qFormat/>
    <w:rsid w:val="00C5316B"/>
    <w:pPr>
      <w:spacing w:after="0" w:line="360" w:lineRule="auto"/>
      <w:ind w:firstLine="709"/>
      <w:jc w:val="both"/>
    </w:pPr>
    <w:rPr>
      <w:rFonts w:ascii="Times New Roman" w:eastAsia="Times New Roman" w:hAnsi="Times New Roman" w:cs="Times New Roman"/>
      <w:sz w:val="28"/>
      <w:szCs w:val="28"/>
      <w:lang w:eastAsia="cs-CZ"/>
    </w:rPr>
  </w:style>
  <w:style w:type="character" w:customStyle="1" w:styleId="a6">
    <w:name w:val="Текст диссертации Знак"/>
    <w:basedOn w:val="a1"/>
    <w:link w:val="a5"/>
    <w:rsid w:val="00C5316B"/>
    <w:rPr>
      <w:rFonts w:ascii="Times New Roman" w:eastAsia="Times New Roman" w:hAnsi="Times New Roman" w:cs="Times New Roman"/>
      <w:sz w:val="28"/>
      <w:szCs w:val="28"/>
      <w:lang w:eastAsia="cs-CZ"/>
    </w:rPr>
  </w:style>
  <w:style w:type="paragraph" w:customStyle="1" w:styleId="a">
    <w:name w:val="Маркированный список в тексте диссертации"/>
    <w:basedOn w:val="a5"/>
    <w:link w:val="a7"/>
    <w:autoRedefine/>
    <w:qFormat/>
    <w:rsid w:val="00C5316B"/>
    <w:pPr>
      <w:numPr>
        <w:numId w:val="3"/>
      </w:numPr>
    </w:pPr>
  </w:style>
  <w:style w:type="character" w:customStyle="1" w:styleId="a7">
    <w:name w:val="Маркированный список в тексте диссертации Знак"/>
    <w:basedOn w:val="a6"/>
    <w:link w:val="a"/>
    <w:rsid w:val="00C5316B"/>
    <w:rPr>
      <w:rFonts w:ascii="Times New Roman" w:eastAsia="Times New Roman" w:hAnsi="Times New Roman" w:cs="Times New Roman"/>
      <w:sz w:val="28"/>
      <w:szCs w:val="28"/>
      <w:lang w:eastAsia="cs-CZ"/>
    </w:rPr>
  </w:style>
  <w:style w:type="paragraph" w:customStyle="1" w:styleId="a8">
    <w:name w:val="Программный код"/>
    <w:basedOn w:val="a0"/>
    <w:link w:val="a9"/>
    <w:qFormat/>
    <w:rsid w:val="003B2DBB"/>
    <w:pPr>
      <w:autoSpaceDE w:val="0"/>
      <w:autoSpaceDN w:val="0"/>
      <w:adjustRightInd w:val="0"/>
      <w:spacing w:after="0" w:line="240" w:lineRule="auto"/>
      <w:ind w:left="426"/>
    </w:pPr>
    <w:rPr>
      <w:rFonts w:ascii="Courier New" w:eastAsia="Calibri" w:hAnsi="Courier New" w:cs="Courier New"/>
      <w:sz w:val="20"/>
      <w:szCs w:val="20"/>
      <w:lang w:eastAsia="ru-RU"/>
    </w:rPr>
  </w:style>
  <w:style w:type="character" w:customStyle="1" w:styleId="a9">
    <w:name w:val="Программный код Знак"/>
    <w:basedOn w:val="a1"/>
    <w:link w:val="a8"/>
    <w:rsid w:val="003B2DBB"/>
    <w:rPr>
      <w:rFonts w:ascii="Courier New" w:eastAsia="Calibri" w:hAnsi="Courier New" w:cs="Courier New"/>
      <w:sz w:val="20"/>
      <w:szCs w:val="20"/>
      <w:lang w:eastAsia="ru-RU"/>
    </w:rPr>
  </w:style>
  <w:style w:type="paragraph" w:styleId="aa">
    <w:name w:val="Body Text Indent"/>
    <w:basedOn w:val="a0"/>
    <w:link w:val="ab"/>
    <w:rsid w:val="003B2DBB"/>
    <w:pPr>
      <w:spacing w:after="120" w:line="312" w:lineRule="auto"/>
      <w:ind w:firstLine="709"/>
      <w:jc w:val="both"/>
    </w:pPr>
    <w:rPr>
      <w:rFonts w:ascii="Times New Roman" w:eastAsia="Times New Roman" w:hAnsi="Times New Roman" w:cs="Times New Roman"/>
      <w:snapToGrid w:val="0"/>
      <w:sz w:val="24"/>
      <w:szCs w:val="20"/>
      <w:lang w:eastAsia="ru-RU"/>
    </w:rPr>
  </w:style>
  <w:style w:type="character" w:customStyle="1" w:styleId="ab">
    <w:name w:val="Основной текст с отступом Знак"/>
    <w:basedOn w:val="a1"/>
    <w:link w:val="aa"/>
    <w:rsid w:val="003B2DBB"/>
    <w:rPr>
      <w:rFonts w:ascii="Times New Roman" w:eastAsia="Times New Roman" w:hAnsi="Times New Roman" w:cs="Times New Roman"/>
      <w:snapToGrid w:val="0"/>
      <w:sz w:val="24"/>
      <w:szCs w:val="20"/>
      <w:lang w:eastAsia="ru-RU"/>
    </w:rPr>
  </w:style>
  <w:style w:type="paragraph" w:customStyle="1" w:styleId="ac">
    <w:name w:val="Формула в тексте диссертации"/>
    <w:basedOn w:val="a5"/>
    <w:link w:val="ad"/>
    <w:qFormat/>
    <w:rsid w:val="003B2DBB"/>
    <w:pPr>
      <w:jc w:val="right"/>
    </w:pPr>
  </w:style>
  <w:style w:type="character" w:customStyle="1" w:styleId="ad">
    <w:name w:val="Формула в тексте диссертации Знак"/>
    <w:basedOn w:val="a6"/>
    <w:link w:val="ac"/>
    <w:rsid w:val="003B2DBB"/>
    <w:rPr>
      <w:rFonts w:ascii="Times New Roman" w:eastAsia="Times New Roman" w:hAnsi="Times New Roman" w:cs="Times New Roman"/>
      <w:sz w:val="28"/>
      <w:szCs w:val="28"/>
      <w:lang w:eastAsia="cs-CZ"/>
    </w:rPr>
  </w:style>
  <w:style w:type="paragraph" w:styleId="ae">
    <w:name w:val="Normal (Web)"/>
    <w:basedOn w:val="a0"/>
    <w:uiPriority w:val="99"/>
    <w:unhideWhenUsed/>
    <w:rsid w:val="009F6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1"/>
    <w:uiPriority w:val="99"/>
    <w:unhideWhenUsed/>
    <w:rsid w:val="009F6168"/>
    <w:rPr>
      <w:color w:val="0000FF"/>
      <w:u w:val="single"/>
    </w:rPr>
  </w:style>
  <w:style w:type="table" w:styleId="af0">
    <w:name w:val="Table Grid"/>
    <w:basedOn w:val="a2"/>
    <w:uiPriority w:val="59"/>
    <w:rsid w:val="0069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ext">
    <w:name w:val="my_text"/>
    <w:basedOn w:val="a0"/>
    <w:rsid w:val="007C798C"/>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1">
    <w:name w:val="Список1"/>
    <w:basedOn w:val="mytext"/>
    <w:rsid w:val="007C798C"/>
    <w:pPr>
      <w:numPr>
        <w:numId w:val="15"/>
      </w:numPr>
      <w:tabs>
        <w:tab w:val="clear" w:pos="1070"/>
        <w:tab w:val="num" w:pos="1080"/>
      </w:tabs>
      <w:ind w:left="0" w:firstLine="7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oleObject" Target="embeddings/oleObject1.bin"/><Relationship Id="rId39" Type="http://schemas.openxmlformats.org/officeDocument/2006/relationships/hyperlink" Target="https://ru.wikipedia.org/wiki/%D0%AF%D0%B7%D1%8B%D0%BA_%D0%B0%D1%81%D1%81%D0%B5%D0%BC%D0%B1%D0%BB%D0%B5%D1%80%D0%B0"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hyperlink" Target="https://ru.wikipedia.org/wiki/%D0%A1%D0%B8_(%D1%8F%D0%B7%D1%8B%D0%BA_%D0%BF%D1%80%D0%BE%D0%B3%D1%80%D0%B0%D0%BC%D0%BC%D0%B8%D1%80%D0%BE%D0%B2%D0%B0%D0%BD%D0%B8%D1%8F)" TargetMode="External"/><Relationship Id="rId42"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wmf"/><Relationship Id="rId33" Type="http://schemas.openxmlformats.org/officeDocument/2006/relationships/hyperlink" Target="https://ru.wikipedia.org/wiki/%D0%AF%D0%B7%D1%8B%D0%BA_%D0%BF%D1%80%D0%BE%D0%B3%D1%80%D0%B0%D0%BC%D0%BC%D0%B8%D1%80%D0%BE%D0%B2%D0%B0%D0%BD%D0%B8%D1%8F" TargetMode="External"/><Relationship Id="rId38" Type="http://schemas.openxmlformats.org/officeDocument/2006/relationships/hyperlink" Target="https://ru.wikipedia.org/wiki/%D0%9A%D0%BE%D0%BC%D0%BF%D0%B8%D0%BB%D1%8F%D1%82%D0%BE%D1%80"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image" Target="media/image23.wmf"/><Relationship Id="rId41" Type="http://schemas.openxmlformats.org/officeDocument/2006/relationships/hyperlink" Target="http://acm.uva.e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hyperlink" Target="https://ru.wikipedia.org/wiki/%D0%A1%D1%82%D0%B0%D1%82%D0%B8%D1%87%D0%B5%D1%81%D0%BA%D0%B0%D1%8F_%D1%82%D0%B8%D0%BF%D0%B8%D0%B7%D0%B0%D1%86%D0%B8%D1%8F" TargetMode="External"/><Relationship Id="rId37" Type="http://schemas.openxmlformats.org/officeDocument/2006/relationships/hyperlink" Target="https://ru.wikipedia.org/wiki/%D0%A1%D0%B8_(%D1%8F%D0%B7%D1%8B%D0%BA_%D0%BF%D1%80%D0%BE%D0%B3%D1%80%D0%B0%D0%BC%D0%BC%D0%B8%D1%80%D0%BE%D0%B2%D0%B0%D0%BD%D0%B8%D1%8F)" TargetMode="External"/><Relationship Id="rId40" Type="http://schemas.openxmlformats.org/officeDocument/2006/relationships/hyperlink" Target="http://www.ejudge.ru"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hyperlink" Target="https://ru.wikipedia.org/wiki/C_Sharp" TargetMode="External"/><Relationship Id="rId10" Type="http://schemas.openxmlformats.org/officeDocument/2006/relationships/image" Target="media/image5.gif"/><Relationship Id="rId19" Type="http://schemas.openxmlformats.org/officeDocument/2006/relationships/image" Target="media/image14.png"/><Relationship Id="rId31" Type="http://schemas.openxmlformats.org/officeDocument/2006/relationships/hyperlink" Target="https://ru.wikipedia.org/wiki/%D0%9A%D0%BE%D0%BC%D0%BF%D0%B8%D0%BB%D0%B8%D1%80%D1%83%D0%B5%D0%BC%D1%8B%D0%B9_%D1%8F%D0%B7%D1%8B%D0%BA_%D0%BF%D1%80%D0%BE%D0%B3%D1%80%D0%B0%D0%BC%D0%BC%D0%B8%D1%80%D0%BE%D0%B2%D0%B0%D0%BD%D0%B8%D1%8F"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oleObject" Target="embeddings/oleObject2.bin"/><Relationship Id="rId35" Type="http://schemas.openxmlformats.org/officeDocument/2006/relationships/hyperlink" Target="https://ru.wikipedia.org/wiki/Java"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30</Pages>
  <Words>6691</Words>
  <Characters>38144</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Девятов</dc:creator>
  <cp:keywords/>
  <dc:description/>
  <cp:lastModifiedBy>Алексей Девятов</cp:lastModifiedBy>
  <cp:revision>36</cp:revision>
  <dcterms:created xsi:type="dcterms:W3CDTF">2018-05-15T09:32:00Z</dcterms:created>
  <dcterms:modified xsi:type="dcterms:W3CDTF">2018-05-19T13:02:00Z</dcterms:modified>
</cp:coreProperties>
</file>