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933F" w14:textId="684D87DA" w:rsidR="00FD51F4" w:rsidRDefault="00EA5BC4">
      <w:pPr>
        <w:rPr>
          <w:lang w:val="en-US"/>
        </w:rPr>
      </w:pPr>
      <w:r>
        <w:rPr>
          <w:lang w:val="en-US"/>
        </w:rPr>
        <w:t>LANDSLIDE INVENTORY OF THE 2018 MONSOON RAINFALL IN KERALA, INDIA</w:t>
      </w:r>
    </w:p>
    <w:p w14:paraId="0161A1DF" w14:textId="3B9C94F2" w:rsidR="00EA5BC4" w:rsidRPr="00EA5BC4" w:rsidRDefault="00EA5BC4">
      <w:pPr>
        <w:rPr>
          <w:lang w:val="en-US"/>
        </w:rPr>
      </w:pPr>
      <w:r>
        <w:rPr>
          <w:rFonts w:ascii="Open Sans" w:hAnsi="Open Sans" w:cs="Open Sans"/>
          <w:color w:val="000000"/>
          <w:sz w:val="18"/>
          <w:szCs w:val="18"/>
          <w:shd w:val="clear" w:color="auto" w:fill="FFFFFF"/>
        </w:rPr>
        <w:t>The state of Kerala in India was impacted by an extreme rainfall event in the Monsoon season of 2018, which triggered extensive floods, and landslides resulting in many casualties. In order to study whether the landslides that were triggered during this event were related with recent land use changes, we generated an accurate and almost complete landslide inventory based on two existing datasets (from the National Remote Sensing Center, and the Geological Survey of India) and detailed interpretation of images from different periods in the Google Earth platform. The final dataset contains 4728 landslides with attributes of district, data source, landslide type, landslide area, land use in 2010, and land use in 2018, etc. The dataset and accompanying metadata are related to several publications in international journals.</w:t>
      </w:r>
    </w:p>
    <w:sectPr w:rsidR="00EA5BC4" w:rsidRPr="00EA5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C4"/>
    <w:rsid w:val="0003558D"/>
    <w:rsid w:val="00EA5BC4"/>
    <w:rsid w:val="00FD51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217A"/>
  <w15:chartTrackingRefBased/>
  <w15:docId w15:val="{A52E8FF2-55A8-4F4C-AE60-3847F7EF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EA5BC4"/>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5BC4"/>
    <w:rPr>
      <w:rFonts w:ascii="Times New Roman" w:eastAsia="Times New Roman" w:hAnsi="Times New Roman" w:cs="Times New Roman"/>
      <w:b/>
      <w:bCs/>
      <w:sz w:val="24"/>
      <w:szCs w:val="24"/>
      <w:lang w:eastAsia="en-PH"/>
    </w:rPr>
  </w:style>
  <w:style w:type="character" w:styleId="Hyperlink">
    <w:name w:val="Hyperlink"/>
    <w:basedOn w:val="DefaultParagraphFont"/>
    <w:uiPriority w:val="99"/>
    <w:semiHidden/>
    <w:unhideWhenUsed/>
    <w:rsid w:val="00EA5BC4"/>
    <w:rPr>
      <w:color w:val="0000FF"/>
      <w:u w:val="single"/>
    </w:rPr>
  </w:style>
  <w:style w:type="character" w:customStyle="1" w:styleId="Heading1Char">
    <w:name w:val="Heading 1 Char"/>
    <w:basedOn w:val="DefaultParagraphFont"/>
    <w:link w:val="Heading1"/>
    <w:uiPriority w:val="9"/>
    <w:rsid w:val="00EA5B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320940">
      <w:bodyDiv w:val="1"/>
      <w:marLeft w:val="0"/>
      <w:marRight w:val="0"/>
      <w:marTop w:val="0"/>
      <w:marBottom w:val="0"/>
      <w:divBdr>
        <w:top w:val="none" w:sz="0" w:space="0" w:color="auto"/>
        <w:left w:val="none" w:sz="0" w:space="0" w:color="auto"/>
        <w:bottom w:val="none" w:sz="0" w:space="0" w:color="auto"/>
        <w:right w:val="none" w:sz="0" w:space="0" w:color="auto"/>
      </w:divBdr>
    </w:div>
    <w:div w:id="17052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Vinz Garcia</dc:creator>
  <cp:keywords/>
  <dc:description/>
  <cp:lastModifiedBy>Lawrence Vinz Garcia</cp:lastModifiedBy>
  <cp:revision>1</cp:revision>
  <dcterms:created xsi:type="dcterms:W3CDTF">2022-04-05T10:35:00Z</dcterms:created>
  <dcterms:modified xsi:type="dcterms:W3CDTF">2022-04-05T10:41:00Z</dcterms:modified>
</cp:coreProperties>
</file>