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18" w:rsidRDefault="00EA271D" w:rsidP="00ED4A9A">
      <w:pPr>
        <w:pStyle w:val="Title"/>
        <w:jc w:val="center"/>
      </w:pPr>
      <w:r>
        <w:t>SlidingDrawer</w:t>
      </w:r>
    </w:p>
    <w:p w:rsidR="00EA271D" w:rsidRDefault="00EA271D">
      <w:r>
        <w:t>Tạo ra vùng có thể trược để ẩn hiện.</w:t>
      </w:r>
    </w:p>
    <w:p w:rsidR="00EA271D" w:rsidRDefault="00EA271D">
      <w:r>
        <w:rPr>
          <w:rFonts w:ascii="Helvetica" w:hAnsi="Helvetica" w:cs="Helvetica"/>
          <w:noProof/>
          <w:color w:val="555555"/>
          <w:sz w:val="15"/>
          <w:szCs w:val="15"/>
        </w:rPr>
        <w:drawing>
          <wp:inline distT="0" distB="0" distL="0" distR="0">
            <wp:extent cx="1839058" cy="783924"/>
            <wp:effectExtent l="19050" t="0" r="8792" b="0"/>
            <wp:docPr id="1" name="Picture 1" descr="http://media.tumblr.com/tumblr_ky0bteC8v21qai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umblr.com/tumblr_ky0bteC8v21qai1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646" cy="78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1D" w:rsidRDefault="00EA271D" w:rsidP="00EA271D">
      <w:pPr>
        <w:pStyle w:val="ListParagraph"/>
        <w:numPr>
          <w:ilvl w:val="0"/>
          <w:numId w:val="1"/>
        </w:numPr>
        <w:ind w:left="360"/>
      </w:pPr>
      <w:r>
        <w:t>Tạo project, thiết kế giao diện tùy ý.</w:t>
      </w:r>
    </w:p>
    <w:p w:rsidR="00EA271D" w:rsidRDefault="00EA271D" w:rsidP="00EA271D">
      <w:pPr>
        <w:pStyle w:val="ListParagraph"/>
        <w:numPr>
          <w:ilvl w:val="0"/>
          <w:numId w:val="1"/>
        </w:numPr>
        <w:ind w:left="360"/>
      </w:pPr>
      <w:r>
        <w:t xml:space="preserve">Kéo vào 1 </w:t>
      </w:r>
      <w:r w:rsidRPr="00EA271D">
        <w:rPr>
          <w:color w:val="FF0000"/>
        </w:rPr>
        <w:t>slidingDrawer</w:t>
      </w:r>
      <w:r>
        <w:t xml:space="preserve"> như hình.</w:t>
      </w:r>
    </w:p>
    <w:tbl>
      <w:tblPr>
        <w:tblStyle w:val="TableGrid"/>
        <w:tblW w:w="0" w:type="auto"/>
        <w:tblInd w:w="360" w:type="dxa"/>
        <w:tblLook w:val="04A0"/>
      </w:tblPr>
      <w:tblGrid>
        <w:gridCol w:w="4518"/>
        <w:gridCol w:w="4698"/>
      </w:tblGrid>
      <w:tr w:rsidR="00EA271D" w:rsidTr="00EA271D">
        <w:tc>
          <w:tcPr>
            <w:tcW w:w="4518" w:type="dxa"/>
          </w:tcPr>
          <w:p w:rsidR="00EA271D" w:rsidRDefault="00EA271D" w:rsidP="00EA271D">
            <w:r>
              <w:rPr>
                <w:noProof/>
              </w:rPr>
              <w:drawing>
                <wp:inline distT="0" distB="0" distL="0" distR="0">
                  <wp:extent cx="2662415" cy="2760785"/>
                  <wp:effectExtent l="19050" t="0" r="458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5635" t="23659" r="33608" b="88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415" cy="2760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EA271D" w:rsidRDefault="00EA271D" w:rsidP="00EA271D">
            <w:r>
              <w:rPr>
                <w:noProof/>
              </w:rPr>
              <w:drawing>
                <wp:inline distT="0" distB="0" distL="0" distR="0">
                  <wp:extent cx="2776904" cy="2965809"/>
                  <wp:effectExtent l="19050" t="0" r="4396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1170" t="28549" r="34606" b="129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322" cy="2967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71D" w:rsidRDefault="00EA271D" w:rsidP="00EA271D">
      <w:r>
        <w:t>Đối tượng đầu tiên trong thẻ slidingDrawer dùng để điều khiển. Mặc đị</w:t>
      </w:r>
      <w:r w:rsidR="00092988">
        <w:t>nh là button, có thể thay bằng 1 imageView, chú ý thuộc tính android:handle của sliding</w:t>
      </w:r>
    </w:p>
    <w:p w:rsidR="00092988" w:rsidRDefault="00092988" w:rsidP="00EA271D">
      <w:r>
        <w:t>Phần LinearLayout tiếp theo (chú ý id:content) chứa nội dung của sliding.</w:t>
      </w:r>
    </w:p>
    <w:p w:rsidR="00092988" w:rsidRDefault="00092988" w:rsidP="00092988">
      <w:r>
        <w:t>Thử thay đổi LinearLayout ngoài cùng thành FrameLayout để thấy kết quả thay đổi.</w:t>
      </w:r>
    </w:p>
    <w:p w:rsidR="00092988" w:rsidRDefault="00092988" w:rsidP="00092988"/>
    <w:sectPr w:rsidR="00092988" w:rsidSect="00ED4A9A">
      <w:headerReference w:type="default" r:id="rId10"/>
      <w:footerReference w:type="default" r:id="rId11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1F4" w:rsidRDefault="000501F4" w:rsidP="00ED4A9A">
      <w:pPr>
        <w:spacing w:after="0" w:line="240" w:lineRule="auto"/>
      </w:pPr>
      <w:r>
        <w:separator/>
      </w:r>
    </w:p>
  </w:endnote>
  <w:endnote w:type="continuationSeparator" w:id="0">
    <w:p w:rsidR="000501F4" w:rsidRDefault="000501F4" w:rsidP="00E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A9A" w:rsidRDefault="00ED4A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nguyendoanhkhoa@yahoo.com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D72FC" w:rsidRPr="001D72FC">
        <w:rPr>
          <w:rFonts w:asciiTheme="majorHAnsi" w:hAnsiTheme="majorHAnsi"/>
          <w:noProof/>
        </w:rPr>
        <w:t>1</w:t>
      </w:r>
    </w:fldSimple>
  </w:p>
  <w:p w:rsidR="00ED4A9A" w:rsidRDefault="00ED4A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1F4" w:rsidRDefault="000501F4" w:rsidP="00ED4A9A">
      <w:pPr>
        <w:spacing w:after="0" w:line="240" w:lineRule="auto"/>
      </w:pPr>
      <w:r>
        <w:separator/>
      </w:r>
    </w:p>
  </w:footnote>
  <w:footnote w:type="continuationSeparator" w:id="0">
    <w:p w:rsidR="000501F4" w:rsidRDefault="000501F4" w:rsidP="00E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A9A" w:rsidRDefault="00ED4A9A">
    <w:pPr>
      <w:pStyle w:val="Header"/>
    </w:pPr>
    <w:r>
      <w:rPr>
        <w:noProof/>
      </w:rPr>
      <w:drawing>
        <wp:inline distT="0" distB="0" distL="0" distR="0">
          <wp:extent cx="5455920" cy="754380"/>
          <wp:effectExtent l="19050" t="0" r="0" b="0"/>
          <wp:docPr id="6" name="Picture 5" descr="logonhatngh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nhatngh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5920" cy="754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4A9A" w:rsidRDefault="00ED4A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4E88"/>
    <w:multiLevelType w:val="hybridMultilevel"/>
    <w:tmpl w:val="BAA0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23762"/>
    <w:multiLevelType w:val="hybridMultilevel"/>
    <w:tmpl w:val="B66C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A271D"/>
    <w:rsid w:val="000501F4"/>
    <w:rsid w:val="00092988"/>
    <w:rsid w:val="001D72FC"/>
    <w:rsid w:val="00393C18"/>
    <w:rsid w:val="00EA271D"/>
    <w:rsid w:val="00ED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7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7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71D"/>
    <w:pPr>
      <w:ind w:left="720"/>
      <w:contextualSpacing/>
    </w:pPr>
  </w:style>
  <w:style w:type="table" w:styleId="TableGrid">
    <w:name w:val="Table Grid"/>
    <w:basedOn w:val="TableNormal"/>
    <w:uiPriority w:val="59"/>
    <w:rsid w:val="00EA27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9A"/>
  </w:style>
  <w:style w:type="paragraph" w:styleId="Footer">
    <w:name w:val="footer"/>
    <w:basedOn w:val="Normal"/>
    <w:link w:val="FooterChar"/>
    <w:uiPriority w:val="99"/>
    <w:unhideWhenUsed/>
    <w:rsid w:val="00E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anhkhoa</dc:creator>
  <cp:lastModifiedBy>anhkhoa</cp:lastModifiedBy>
  <cp:revision>4</cp:revision>
  <cp:lastPrinted>2012-08-25T03:51:00Z</cp:lastPrinted>
  <dcterms:created xsi:type="dcterms:W3CDTF">2012-08-25T02:59:00Z</dcterms:created>
  <dcterms:modified xsi:type="dcterms:W3CDTF">2012-08-25T03:51:00Z</dcterms:modified>
</cp:coreProperties>
</file>