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5EFC" w14:textId="7609F555" w:rsidR="000F5D9E" w:rsidRDefault="006B72D8">
      <w:r>
        <w:t>aaaaaaaaaaaaaa</w:t>
      </w:r>
    </w:p>
    <w:sectPr w:rsidR="000F5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97"/>
    <w:rsid w:val="00020001"/>
    <w:rsid w:val="00231897"/>
    <w:rsid w:val="00327FEB"/>
    <w:rsid w:val="006B72D8"/>
    <w:rsid w:val="00C5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5FF8"/>
  <w15:chartTrackingRefBased/>
  <w15:docId w15:val="{209460E2-068F-457B-AA41-B2B446BE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 ramirez</dc:creator>
  <cp:keywords/>
  <dc:description/>
  <cp:lastModifiedBy>tige ramirez</cp:lastModifiedBy>
  <cp:revision>2</cp:revision>
  <dcterms:created xsi:type="dcterms:W3CDTF">2022-12-12T15:15:00Z</dcterms:created>
  <dcterms:modified xsi:type="dcterms:W3CDTF">2022-12-12T15:15:00Z</dcterms:modified>
</cp:coreProperties>
</file>