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238144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13475043" w14:textId="66B18EFF" w:rsidR="00410F4C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238144" w:history="1">
        <w:r w:rsidR="00410F4C" w:rsidRPr="00861EDF">
          <w:rPr>
            <w:rStyle w:val="Hipervnculo"/>
            <w:rFonts w:ascii="Times New Roman" w:hAnsi="Times New Roman" w:cs="Times New Roman"/>
            <w:noProof/>
          </w:rPr>
          <w:t>Índice</w:t>
        </w:r>
        <w:r w:rsidR="00410F4C">
          <w:rPr>
            <w:noProof/>
            <w:webHidden/>
          </w:rPr>
          <w:tab/>
        </w:r>
        <w:r w:rsidR="00410F4C">
          <w:rPr>
            <w:noProof/>
            <w:webHidden/>
          </w:rPr>
          <w:fldChar w:fldCharType="begin"/>
        </w:r>
        <w:r w:rsidR="00410F4C">
          <w:rPr>
            <w:noProof/>
            <w:webHidden/>
          </w:rPr>
          <w:instrText xml:space="preserve"> PAGEREF _Toc192238144 \h </w:instrText>
        </w:r>
        <w:r w:rsidR="00410F4C">
          <w:rPr>
            <w:noProof/>
            <w:webHidden/>
          </w:rPr>
        </w:r>
        <w:r w:rsidR="00410F4C">
          <w:rPr>
            <w:noProof/>
            <w:webHidden/>
          </w:rPr>
          <w:fldChar w:fldCharType="separate"/>
        </w:r>
        <w:r w:rsidR="00410F4C">
          <w:rPr>
            <w:noProof/>
            <w:webHidden/>
          </w:rPr>
          <w:t>1</w:t>
        </w:r>
        <w:r w:rsidR="00410F4C">
          <w:rPr>
            <w:noProof/>
            <w:webHidden/>
          </w:rPr>
          <w:fldChar w:fldCharType="end"/>
        </w:r>
      </w:hyperlink>
    </w:p>
    <w:p w14:paraId="31DEC7F9" w14:textId="1BD51CBD" w:rsidR="00410F4C" w:rsidRDefault="00410F4C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38145" w:history="1">
        <w:r w:rsidRPr="00861EDF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AA66AF" w14:textId="5E02FCA1" w:rsidR="00410F4C" w:rsidRDefault="00410F4C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38146" w:history="1">
        <w:r w:rsidRPr="00861EDF">
          <w:rPr>
            <w:rStyle w:val="Hipervnculo"/>
            <w:rFonts w:ascii="Times New Roman" w:hAnsi="Times New Roman" w:cs="Times New Roman"/>
            <w:noProof/>
          </w:rPr>
          <w:t>P1. Leer y calcular Valor Mayor, Menor, Media y Mediana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322F81" w14:textId="1471841F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7" w:history="1">
        <w:r w:rsidRPr="00861EDF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5518DE" w14:textId="7F1D7B83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8" w:history="1">
        <w:r w:rsidRPr="00861EDF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A7CE8C" w14:textId="32354078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9" w:history="1">
        <w:r w:rsidRPr="00861EDF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AB98CB" w14:textId="4FEA68FE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50" w:history="1">
        <w:r w:rsidRPr="00861EDF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11659D" w14:textId="1888E284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51" w:history="1">
        <w:r w:rsidRPr="00861EDF">
          <w:rPr>
            <w:rStyle w:val="Hipervnculo"/>
            <w:rFonts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779DF5" w14:textId="3573DE8D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238145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466A7D25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A628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18F7C0EF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238146"/>
      <w:r w:rsidRPr="00FC63FC">
        <w:rPr>
          <w:rFonts w:ascii="Times New Roman" w:hAnsi="Times New Roman" w:cs="Times New Roman"/>
        </w:rPr>
        <w:t xml:space="preserve">P1. </w:t>
      </w:r>
      <w:bookmarkEnd w:id="3"/>
      <w:r w:rsidR="00AE139A">
        <w:rPr>
          <w:rFonts w:ascii="Times New Roman" w:hAnsi="Times New Roman" w:cs="Times New Roman"/>
        </w:rPr>
        <w:t xml:space="preserve">Leer y calcular </w:t>
      </w:r>
      <w:r w:rsidR="00ED44AE">
        <w:rPr>
          <w:rFonts w:ascii="Times New Roman" w:hAnsi="Times New Roman" w:cs="Times New Roman"/>
        </w:rPr>
        <w:t>Valor Mayor, Menor, Media</w:t>
      </w:r>
      <w:r w:rsidR="00AE139A">
        <w:rPr>
          <w:rFonts w:ascii="Times New Roman" w:hAnsi="Times New Roman" w:cs="Times New Roman"/>
        </w:rPr>
        <w:t xml:space="preserve"> y</w:t>
      </w:r>
      <w:r w:rsidR="00ED44AE">
        <w:rPr>
          <w:rFonts w:ascii="Times New Roman" w:hAnsi="Times New Roman" w:cs="Times New Roman"/>
        </w:rPr>
        <w:t xml:space="preserve"> Mediana</w:t>
      </w:r>
      <w:bookmarkEnd w:id="4"/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238147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733CC824" w14:textId="582C3334" w:rsidR="00AE139A" w:rsidRPr="00AE139A" w:rsidRDefault="00AE139A" w:rsidP="00AE139A">
      <w:r w:rsidRPr="00AE139A">
        <w:t>Implementar un sistema que capture valores analógicos de 4 potenciómetros usando Arduino, calcule estadísticas descriptivas (mínimo, máximo, media, mediana y moda) de 30 lecturas por sensor, y almacene los resultados en un archivo CSV mediante un script en Python.</w:t>
      </w:r>
    </w:p>
    <w:p w14:paraId="032E9C1C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7" w:name="_Toc176098451"/>
      <w:bookmarkStart w:id="8" w:name="_Toc192238148"/>
      <w:r w:rsidRPr="00FC63FC">
        <w:rPr>
          <w:rFonts w:ascii="Times New Roman" w:hAnsi="Times New Roman" w:cs="Times New Roman"/>
        </w:rPr>
        <w:t>Introducción</w:t>
      </w:r>
      <w:bookmarkEnd w:id="7"/>
      <w:bookmarkEnd w:id="8"/>
    </w:p>
    <w:p w14:paraId="2804308E" w14:textId="77777777" w:rsidR="00AE139A" w:rsidRPr="00AE139A" w:rsidRDefault="00AE139A" w:rsidP="00AE139A">
      <w:r w:rsidRPr="00AE139A">
        <w:t>En aplicaciones de instrumentación y adquisición de datos, es esencial capturar valores analógicos y procesarlos para obtener información relevante. Esta práctica integra hardware (Arduino) y software (Python) para:</w:t>
      </w:r>
    </w:p>
    <w:p w14:paraId="43C7873C" w14:textId="77777777" w:rsidR="00AE139A" w:rsidRPr="00AE139A" w:rsidRDefault="00AE139A" w:rsidP="00AE139A">
      <w:pPr>
        <w:numPr>
          <w:ilvl w:val="0"/>
          <w:numId w:val="6"/>
        </w:numPr>
      </w:pPr>
      <w:r w:rsidRPr="00AE139A">
        <w:t>Leer valores de potenciómetros (0-1023).</w:t>
      </w:r>
    </w:p>
    <w:p w14:paraId="589BE5DB" w14:textId="77777777" w:rsidR="00AE139A" w:rsidRPr="00AE139A" w:rsidRDefault="00AE139A" w:rsidP="00AE139A">
      <w:pPr>
        <w:numPr>
          <w:ilvl w:val="0"/>
          <w:numId w:val="6"/>
        </w:numPr>
      </w:pPr>
      <w:r w:rsidRPr="00AE139A">
        <w:t>Calcular estadísticas que caractericen el comportamiento de las señales.</w:t>
      </w:r>
    </w:p>
    <w:p w14:paraId="6FCDF353" w14:textId="77777777" w:rsidR="00AE139A" w:rsidRPr="00AE139A" w:rsidRDefault="00AE139A" w:rsidP="00AE139A">
      <w:pPr>
        <w:numPr>
          <w:ilvl w:val="0"/>
          <w:numId w:val="6"/>
        </w:numPr>
      </w:pPr>
      <w:r w:rsidRPr="00AE139A">
        <w:t>Almacenar los resultados de forma estructurada para su posterior análisis.</w:t>
      </w:r>
    </w:p>
    <w:p w14:paraId="1B10A2A4" w14:textId="77777777" w:rsidR="00AE139A" w:rsidRPr="00AE139A" w:rsidRDefault="00AE139A" w:rsidP="00AE139A"/>
    <w:p w14:paraId="7095B216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9" w:name="_Toc176098452"/>
      <w:bookmarkStart w:id="10" w:name="_Toc192238149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  <w:bookmarkEnd w:id="10"/>
    </w:p>
    <w:p w14:paraId="39DDD826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0EBA01B3" w14:textId="02833B2B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 w:rsidR="00731E02">
        <w:rPr>
          <w:rFonts w:ascii="Times New Roman" w:hAnsi="Times New Roman" w:cs="Times New Roman"/>
          <w:b/>
          <w:bCs/>
        </w:rPr>
        <w:t xml:space="preserve">1. </w:t>
      </w:r>
      <w:r w:rsidR="00731E02" w:rsidRPr="00731E02">
        <w:rPr>
          <w:rFonts w:ascii="Times New Roman" w:hAnsi="Times New Roman" w:cs="Times New Roman"/>
        </w:rPr>
        <w:t>Arduino UNO</w:t>
      </w:r>
    </w:p>
    <w:p w14:paraId="13995AD5" w14:textId="3286F552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ADC33" wp14:editId="4080B7C4">
            <wp:extent cx="2409825" cy="3215828"/>
            <wp:effectExtent l="0" t="0" r="0" b="381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81" cy="323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5FB" w14:textId="633EDE18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 w:rsidR="00731E02">
        <w:rPr>
          <w:rFonts w:ascii="Times New Roman" w:hAnsi="Times New Roman" w:cs="Times New Roman"/>
        </w:rPr>
        <w:t>Potenciómetro</w:t>
      </w:r>
      <w:r w:rsidR="00AE139A">
        <w:rPr>
          <w:rFonts w:ascii="Times New Roman" w:hAnsi="Times New Roman" w:cs="Times New Roman"/>
        </w:rPr>
        <w:t>s</w:t>
      </w:r>
    </w:p>
    <w:p w14:paraId="33DD5BE4" w14:textId="702DDB1D" w:rsidR="00731E02" w:rsidRDefault="00100351" w:rsidP="00731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B17E48" wp14:editId="3F4A316B">
            <wp:extent cx="3207027" cy="2405270"/>
            <wp:effectExtent l="0" t="0" r="0" b="0"/>
            <wp:docPr id="13222408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31" cy="24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C830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373788FE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5EA6E4B0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6ECD167F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06FDA2B4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79285572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3C825541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7342E6C4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3FCA4DB8" w14:textId="77777777" w:rsidR="00100351" w:rsidRDefault="00100351" w:rsidP="00731E02">
      <w:pPr>
        <w:rPr>
          <w:rFonts w:ascii="Times New Roman" w:hAnsi="Times New Roman" w:cs="Times New Roman"/>
        </w:rPr>
      </w:pPr>
    </w:p>
    <w:p w14:paraId="5D4893D7" w14:textId="77777777" w:rsidR="00100351" w:rsidRPr="00731E02" w:rsidRDefault="00100351" w:rsidP="00731E02">
      <w:pPr>
        <w:rPr>
          <w:rFonts w:ascii="Times New Roman" w:hAnsi="Times New Roman" w:cs="Times New Roman"/>
        </w:rPr>
      </w:pPr>
    </w:p>
    <w:p w14:paraId="78867944" w14:textId="7E7E1B7C" w:rsidR="007A3C22" w:rsidRPr="00100351" w:rsidRDefault="007A3C22" w:rsidP="001003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lastRenderedPageBreak/>
        <w:t>Componente 3</w:t>
      </w:r>
      <w:r w:rsidRPr="00100351">
        <w:rPr>
          <w:rFonts w:ascii="Times New Roman" w:hAnsi="Times New Roman" w:cs="Times New Roman"/>
        </w:rPr>
        <w:t xml:space="preserve">. </w:t>
      </w:r>
      <w:r w:rsidR="00731E02" w:rsidRPr="00100351">
        <w:rPr>
          <w:rFonts w:ascii="Times New Roman" w:hAnsi="Times New Roman" w:cs="Times New Roman"/>
        </w:rPr>
        <w:t>Cables</w:t>
      </w:r>
    </w:p>
    <w:p w14:paraId="678576F2" w14:textId="3EE8153A" w:rsidR="00731E02" w:rsidRPr="0002242A" w:rsidRDefault="0002242A" w:rsidP="000224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5FD77" wp14:editId="7DAFF1DF">
            <wp:extent cx="1705908" cy="2276475"/>
            <wp:effectExtent l="0" t="0" r="8890" b="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69" cy="22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1F1C" w14:textId="77777777" w:rsidR="00731E02" w:rsidRPr="00FC63FC" w:rsidRDefault="00731E02" w:rsidP="00731E02">
      <w:pPr>
        <w:pStyle w:val="Prrafodelista"/>
        <w:rPr>
          <w:rFonts w:ascii="Times New Roman" w:hAnsi="Times New Roman" w:cs="Times New Roman"/>
        </w:rPr>
      </w:pPr>
    </w:p>
    <w:p w14:paraId="24474EF7" w14:textId="18904252" w:rsidR="00731E02" w:rsidRDefault="007A3C22" w:rsidP="0002242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 w:rsidR="00731E02">
        <w:rPr>
          <w:rFonts w:ascii="Times New Roman" w:hAnsi="Times New Roman" w:cs="Times New Roman"/>
          <w:b/>
          <w:bCs/>
        </w:rPr>
        <w:t xml:space="preserve">4. </w:t>
      </w:r>
      <w:r w:rsidR="00731E02" w:rsidRPr="00731E02">
        <w:rPr>
          <w:rFonts w:ascii="Times New Roman" w:hAnsi="Times New Roman" w:cs="Times New Roman"/>
        </w:rPr>
        <w:t>Protoboard</w:t>
      </w:r>
    </w:p>
    <w:p w14:paraId="32D04531" w14:textId="3A1C4A0E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7C0C1F" wp14:editId="2D49A79D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CBD0" w14:textId="77777777" w:rsidR="007A3C22" w:rsidRDefault="007A3C22" w:rsidP="007A3C22">
      <w:pPr>
        <w:rPr>
          <w:rFonts w:ascii="Times New Roman" w:hAnsi="Times New Roman" w:cs="Times New Roman"/>
        </w:rPr>
      </w:pPr>
    </w:p>
    <w:p w14:paraId="0BC452FB" w14:textId="77777777" w:rsidR="00100351" w:rsidRDefault="00100351" w:rsidP="007A3C22">
      <w:pPr>
        <w:rPr>
          <w:rFonts w:ascii="Times New Roman" w:hAnsi="Times New Roman" w:cs="Times New Roman"/>
        </w:rPr>
      </w:pPr>
    </w:p>
    <w:p w14:paraId="4FEA57D7" w14:textId="77777777" w:rsidR="00100351" w:rsidRDefault="00100351" w:rsidP="007A3C22">
      <w:pPr>
        <w:rPr>
          <w:rFonts w:ascii="Times New Roman" w:hAnsi="Times New Roman" w:cs="Times New Roman"/>
        </w:rPr>
      </w:pPr>
    </w:p>
    <w:p w14:paraId="535CD6E0" w14:textId="77777777" w:rsidR="00100351" w:rsidRDefault="00100351" w:rsidP="007A3C22">
      <w:pPr>
        <w:rPr>
          <w:rFonts w:ascii="Times New Roman" w:hAnsi="Times New Roman" w:cs="Times New Roman"/>
        </w:rPr>
      </w:pPr>
    </w:p>
    <w:p w14:paraId="603985EB" w14:textId="77777777" w:rsidR="00100351" w:rsidRDefault="00100351" w:rsidP="007A3C22">
      <w:pPr>
        <w:rPr>
          <w:rFonts w:ascii="Times New Roman" w:hAnsi="Times New Roman" w:cs="Times New Roman"/>
        </w:rPr>
      </w:pPr>
    </w:p>
    <w:p w14:paraId="5A6465A7" w14:textId="77777777" w:rsidR="00100351" w:rsidRPr="00FC63FC" w:rsidRDefault="00100351" w:rsidP="007A3C22">
      <w:pPr>
        <w:rPr>
          <w:rFonts w:ascii="Times New Roman" w:hAnsi="Times New Roman" w:cs="Times New Roman"/>
        </w:rPr>
      </w:pPr>
    </w:p>
    <w:p w14:paraId="1F01B532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11" w:name="_Toc176098453"/>
      <w:bookmarkStart w:id="12" w:name="_Toc192238150"/>
      <w:r w:rsidRPr="00FC63FC">
        <w:rPr>
          <w:rFonts w:ascii="Times New Roman" w:hAnsi="Times New Roman" w:cs="Times New Roman"/>
        </w:rPr>
        <w:t>Desarrollo</w:t>
      </w:r>
      <w:bookmarkEnd w:id="11"/>
      <w:bookmarkEnd w:id="12"/>
    </w:p>
    <w:p w14:paraId="3D2369F0" w14:textId="77777777" w:rsidR="00100351" w:rsidRPr="00100351" w:rsidRDefault="00100351" w:rsidP="00100351">
      <w:pPr>
        <w:rPr>
          <w:rFonts w:cs="Times New Roman"/>
          <w:b/>
          <w:bCs/>
        </w:rPr>
      </w:pPr>
      <w:r w:rsidRPr="00100351">
        <w:rPr>
          <w:rFonts w:cs="Times New Roman"/>
          <w:b/>
          <w:bCs/>
        </w:rPr>
        <w:t>1. Configuración del Hardware</w:t>
      </w:r>
    </w:p>
    <w:p w14:paraId="12A3EBD7" w14:textId="77777777" w:rsidR="00100351" w:rsidRPr="00100351" w:rsidRDefault="00100351" w:rsidP="00100351">
      <w:pPr>
        <w:numPr>
          <w:ilvl w:val="0"/>
          <w:numId w:val="7"/>
        </w:numPr>
        <w:rPr>
          <w:rFonts w:cs="Times New Roman"/>
        </w:rPr>
      </w:pPr>
      <w:r w:rsidRPr="00100351">
        <w:rPr>
          <w:rFonts w:cs="Times New Roman"/>
          <w:b/>
          <w:bCs/>
        </w:rPr>
        <w:t>Circuito:</w:t>
      </w:r>
    </w:p>
    <w:p w14:paraId="359B4DCE" w14:textId="77777777" w:rsidR="00100351" w:rsidRPr="00100351" w:rsidRDefault="00100351" w:rsidP="00100351">
      <w:pPr>
        <w:numPr>
          <w:ilvl w:val="1"/>
          <w:numId w:val="7"/>
        </w:numPr>
        <w:rPr>
          <w:rFonts w:cs="Times New Roman"/>
        </w:rPr>
      </w:pPr>
      <w:r w:rsidRPr="00100351">
        <w:rPr>
          <w:rFonts w:cs="Times New Roman"/>
        </w:rPr>
        <w:t>Conectar cada potenciómetro a las entradas analógicas A0-A3 de Arduino.</w:t>
      </w:r>
    </w:p>
    <w:p w14:paraId="2204A23E" w14:textId="77777777" w:rsidR="00100351" w:rsidRDefault="00100351" w:rsidP="00100351">
      <w:pPr>
        <w:numPr>
          <w:ilvl w:val="1"/>
          <w:numId w:val="7"/>
        </w:numPr>
        <w:rPr>
          <w:rFonts w:cs="Times New Roman"/>
        </w:rPr>
      </w:pPr>
      <w:r w:rsidRPr="00100351">
        <w:rPr>
          <w:rFonts w:cs="Times New Roman"/>
        </w:rPr>
        <w:t>Alimentar los potenciómetros con 5V y GND.</w:t>
      </w:r>
    </w:p>
    <w:p w14:paraId="2AA14D33" w14:textId="4F150257" w:rsidR="00100351" w:rsidRPr="00100351" w:rsidRDefault="00100351" w:rsidP="00100351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79781AD" wp14:editId="6184D0C6">
            <wp:extent cx="2186609" cy="1639957"/>
            <wp:effectExtent l="0" t="0" r="4445" b="0"/>
            <wp:docPr id="8320495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65" cy="16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E62A" w14:textId="77777777" w:rsidR="00100351" w:rsidRPr="00100351" w:rsidRDefault="00100351" w:rsidP="00100351">
      <w:pPr>
        <w:rPr>
          <w:rFonts w:cs="Times New Roman"/>
          <w:b/>
          <w:bCs/>
        </w:rPr>
      </w:pPr>
      <w:r w:rsidRPr="00100351">
        <w:rPr>
          <w:rFonts w:cs="Times New Roman"/>
          <w:b/>
          <w:bCs/>
        </w:rPr>
        <w:t>2. Código Arduino</w:t>
      </w:r>
    </w:p>
    <w:p w14:paraId="371A913B" w14:textId="77777777" w:rsidR="00100351" w:rsidRPr="00100351" w:rsidRDefault="00100351" w:rsidP="00100351">
      <w:pPr>
        <w:rPr>
          <w:rFonts w:cs="Times New Roman"/>
        </w:rPr>
      </w:pPr>
      <w:r w:rsidRPr="00100351">
        <w:rPr>
          <w:rFonts w:cs="Times New Roman"/>
          <w:b/>
          <w:bCs/>
        </w:rPr>
        <w:t>Funcionalidad:</w:t>
      </w:r>
    </w:p>
    <w:p w14:paraId="11425236" w14:textId="77777777" w:rsidR="00100351" w:rsidRPr="00100351" w:rsidRDefault="00100351" w:rsidP="00100351">
      <w:pPr>
        <w:numPr>
          <w:ilvl w:val="0"/>
          <w:numId w:val="8"/>
        </w:numPr>
        <w:rPr>
          <w:rFonts w:cs="Times New Roman"/>
        </w:rPr>
      </w:pPr>
      <w:r w:rsidRPr="00100351">
        <w:rPr>
          <w:rFonts w:cs="Times New Roman"/>
        </w:rPr>
        <w:t>Realiza 30 lecturas de cada potenciómetro con un intervalo de 50 ms.</w:t>
      </w:r>
    </w:p>
    <w:p w14:paraId="3858A9EC" w14:textId="77777777" w:rsidR="00100351" w:rsidRPr="00100351" w:rsidRDefault="00100351" w:rsidP="00100351">
      <w:pPr>
        <w:numPr>
          <w:ilvl w:val="0"/>
          <w:numId w:val="8"/>
        </w:numPr>
        <w:rPr>
          <w:rFonts w:cs="Times New Roman"/>
        </w:rPr>
      </w:pPr>
      <w:r w:rsidRPr="00100351">
        <w:rPr>
          <w:rFonts w:cs="Times New Roman"/>
        </w:rPr>
        <w:t>Calcula estadísticas usando funciones personalizadas.</w:t>
      </w:r>
    </w:p>
    <w:p w14:paraId="3C7BA770" w14:textId="77777777" w:rsidR="00100351" w:rsidRPr="00100351" w:rsidRDefault="00100351" w:rsidP="00100351">
      <w:pPr>
        <w:numPr>
          <w:ilvl w:val="0"/>
          <w:numId w:val="8"/>
        </w:numPr>
        <w:rPr>
          <w:rFonts w:cs="Times New Roman"/>
        </w:rPr>
      </w:pPr>
      <w:r w:rsidRPr="00100351">
        <w:rPr>
          <w:rFonts w:cs="Times New Roman"/>
        </w:rPr>
        <w:t>Envía los resultados por puerto serie en formato CSV.</w:t>
      </w:r>
    </w:p>
    <w:p w14:paraId="09317A07" w14:textId="62C124DD" w:rsidR="007A3C22" w:rsidRDefault="00100351" w:rsidP="007A3C22">
      <w:pPr>
        <w:rPr>
          <w:rFonts w:cs="Times New Roman"/>
        </w:rPr>
      </w:pPr>
      <w:r>
        <w:rPr>
          <w:noProof/>
        </w:rPr>
        <w:drawing>
          <wp:inline distT="0" distB="0" distL="0" distR="0" wp14:anchorId="26B02C7F" wp14:editId="180BFADA">
            <wp:extent cx="5612130" cy="2912166"/>
            <wp:effectExtent l="0" t="0" r="7620" b="2540"/>
            <wp:docPr id="3134066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0669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b="7706"/>
                    <a:stretch/>
                  </pic:blipFill>
                  <pic:spPr bwMode="auto">
                    <a:xfrm>
                      <a:off x="0" y="0"/>
                      <a:ext cx="5612130" cy="291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D143" w14:textId="7E1C2175" w:rsidR="00100351" w:rsidRDefault="00100351" w:rsidP="007A3C22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83C7872" wp14:editId="26C590F0">
            <wp:extent cx="5612130" cy="2932044"/>
            <wp:effectExtent l="0" t="0" r="7620" b="1905"/>
            <wp:docPr id="9364987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873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/>
                    <a:srcRect b="7076"/>
                    <a:stretch/>
                  </pic:blipFill>
                  <pic:spPr bwMode="auto">
                    <a:xfrm>
                      <a:off x="0" y="0"/>
                      <a:ext cx="5612130" cy="293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33AA" w14:textId="43F2EED9" w:rsidR="00100351" w:rsidRDefault="00100351" w:rsidP="007A3C22">
      <w:pPr>
        <w:rPr>
          <w:rFonts w:cs="Times New Roman"/>
        </w:rPr>
      </w:pPr>
      <w:r>
        <w:rPr>
          <w:noProof/>
        </w:rPr>
        <w:drawing>
          <wp:inline distT="0" distB="0" distL="0" distR="0" wp14:anchorId="59C1C409" wp14:editId="2EAEF88D">
            <wp:extent cx="5612130" cy="2922104"/>
            <wp:effectExtent l="0" t="0" r="7620" b="0"/>
            <wp:docPr id="18534203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203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b="7391"/>
                    <a:stretch/>
                  </pic:blipFill>
                  <pic:spPr bwMode="auto">
                    <a:xfrm>
                      <a:off x="0" y="0"/>
                      <a:ext cx="5612130" cy="292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7AF8" w14:textId="77777777" w:rsidR="001A7D24" w:rsidRDefault="001A7D24" w:rsidP="007A3C22">
      <w:pPr>
        <w:rPr>
          <w:rFonts w:cs="Times New Roman"/>
        </w:rPr>
      </w:pPr>
    </w:p>
    <w:p w14:paraId="2E51D355" w14:textId="77777777" w:rsidR="001A7D24" w:rsidRDefault="001A7D24" w:rsidP="007A3C22">
      <w:pPr>
        <w:rPr>
          <w:rFonts w:cs="Times New Roman"/>
        </w:rPr>
      </w:pPr>
    </w:p>
    <w:p w14:paraId="7136CA9C" w14:textId="77777777" w:rsidR="001A7D24" w:rsidRDefault="001A7D24" w:rsidP="007A3C22">
      <w:pPr>
        <w:rPr>
          <w:rFonts w:cs="Times New Roman"/>
        </w:rPr>
      </w:pPr>
    </w:p>
    <w:p w14:paraId="6BB4B292" w14:textId="77777777" w:rsidR="001A7D24" w:rsidRDefault="001A7D24" w:rsidP="007A3C22">
      <w:pPr>
        <w:rPr>
          <w:rFonts w:cs="Times New Roman"/>
        </w:rPr>
      </w:pPr>
    </w:p>
    <w:p w14:paraId="66586A8C" w14:textId="77777777" w:rsidR="001A7D24" w:rsidRDefault="001A7D24" w:rsidP="007A3C22">
      <w:pPr>
        <w:rPr>
          <w:rFonts w:cs="Times New Roman"/>
        </w:rPr>
      </w:pPr>
    </w:p>
    <w:p w14:paraId="36CFDD95" w14:textId="77777777" w:rsidR="001A7D24" w:rsidRDefault="001A7D24" w:rsidP="007A3C22">
      <w:pPr>
        <w:rPr>
          <w:rFonts w:cs="Times New Roman"/>
        </w:rPr>
      </w:pPr>
    </w:p>
    <w:p w14:paraId="12EDAF4B" w14:textId="77777777" w:rsidR="001A7D24" w:rsidRDefault="001A7D24" w:rsidP="007A3C22">
      <w:pPr>
        <w:rPr>
          <w:rFonts w:cs="Times New Roman"/>
        </w:rPr>
      </w:pPr>
    </w:p>
    <w:p w14:paraId="69F2AEDE" w14:textId="77777777" w:rsidR="001A7D24" w:rsidRDefault="001A7D24" w:rsidP="007A3C22">
      <w:pPr>
        <w:rPr>
          <w:rFonts w:cs="Times New Roman"/>
        </w:rPr>
      </w:pPr>
    </w:p>
    <w:p w14:paraId="132A2E86" w14:textId="77777777" w:rsidR="001A7D24" w:rsidRDefault="001A7D24" w:rsidP="007A3C22">
      <w:pPr>
        <w:rPr>
          <w:rFonts w:cs="Times New Roman"/>
        </w:rPr>
      </w:pPr>
    </w:p>
    <w:p w14:paraId="3B666462" w14:textId="77777777" w:rsidR="00100351" w:rsidRPr="00100351" w:rsidRDefault="00100351" w:rsidP="00100351">
      <w:pPr>
        <w:rPr>
          <w:rFonts w:cs="Times New Roman"/>
          <w:b/>
          <w:bCs/>
        </w:rPr>
      </w:pPr>
      <w:r w:rsidRPr="00100351">
        <w:rPr>
          <w:rFonts w:cs="Times New Roman"/>
          <w:b/>
          <w:bCs/>
        </w:rPr>
        <w:lastRenderedPageBreak/>
        <w:t>3. Código Python</w:t>
      </w:r>
    </w:p>
    <w:p w14:paraId="6225D413" w14:textId="77777777" w:rsidR="00100351" w:rsidRPr="00100351" w:rsidRDefault="00100351" w:rsidP="00100351">
      <w:pPr>
        <w:rPr>
          <w:rFonts w:cs="Times New Roman"/>
        </w:rPr>
      </w:pPr>
      <w:r w:rsidRPr="00100351">
        <w:rPr>
          <w:rFonts w:cs="Times New Roman"/>
          <w:b/>
          <w:bCs/>
        </w:rPr>
        <w:t>Funcionalidad:</w:t>
      </w:r>
    </w:p>
    <w:p w14:paraId="6045B9E3" w14:textId="77777777" w:rsidR="00100351" w:rsidRPr="00100351" w:rsidRDefault="00100351" w:rsidP="00100351">
      <w:pPr>
        <w:numPr>
          <w:ilvl w:val="0"/>
          <w:numId w:val="9"/>
        </w:numPr>
        <w:rPr>
          <w:rFonts w:cs="Times New Roman"/>
        </w:rPr>
      </w:pPr>
      <w:r w:rsidRPr="00100351">
        <w:rPr>
          <w:rFonts w:cs="Times New Roman"/>
        </w:rPr>
        <w:t>Establece comunicación serial con Arduino.</w:t>
      </w:r>
    </w:p>
    <w:p w14:paraId="6DF92343" w14:textId="77777777" w:rsidR="00100351" w:rsidRPr="00100351" w:rsidRDefault="00100351" w:rsidP="00100351">
      <w:pPr>
        <w:numPr>
          <w:ilvl w:val="0"/>
          <w:numId w:val="9"/>
        </w:numPr>
        <w:rPr>
          <w:rFonts w:cs="Times New Roman"/>
        </w:rPr>
      </w:pPr>
      <w:r w:rsidRPr="00100351">
        <w:rPr>
          <w:rFonts w:cs="Times New Roman"/>
        </w:rPr>
        <w:t>Recibe y decodifica los datos.</w:t>
      </w:r>
    </w:p>
    <w:p w14:paraId="09CAAD77" w14:textId="77777777" w:rsidR="00100351" w:rsidRPr="00100351" w:rsidRDefault="00100351" w:rsidP="00100351">
      <w:pPr>
        <w:numPr>
          <w:ilvl w:val="0"/>
          <w:numId w:val="9"/>
        </w:numPr>
        <w:rPr>
          <w:rFonts w:cs="Times New Roman"/>
        </w:rPr>
      </w:pPr>
      <w:r w:rsidRPr="00100351">
        <w:rPr>
          <w:rFonts w:cs="Times New Roman"/>
        </w:rPr>
        <w:t>Guarda los resultados en un archivo CSV.</w:t>
      </w:r>
    </w:p>
    <w:p w14:paraId="774C3A91" w14:textId="56469030" w:rsidR="00100351" w:rsidRPr="00BD7B67" w:rsidRDefault="001A7D24" w:rsidP="007A3C22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331FC39" wp14:editId="13668943">
            <wp:extent cx="5029200" cy="4989444"/>
            <wp:effectExtent l="0" t="0" r="0" b="1905"/>
            <wp:docPr id="780417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5179" r="5143" b="5175"/>
                    <a:stretch/>
                  </pic:blipFill>
                  <pic:spPr bwMode="auto">
                    <a:xfrm>
                      <a:off x="0" y="0"/>
                      <a:ext cx="5029252" cy="49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8FAF" w14:textId="77777777" w:rsidR="001A7D24" w:rsidRDefault="007A3C22" w:rsidP="001A7D24">
      <w:pPr>
        <w:pStyle w:val="Ttulo2"/>
        <w:rPr>
          <w:rFonts w:cs="Times New Roman"/>
        </w:rPr>
      </w:pPr>
      <w:bookmarkStart w:id="13" w:name="_Toc176098454"/>
      <w:bookmarkStart w:id="14" w:name="_Toc192238151"/>
      <w:r w:rsidRPr="00BD7B67">
        <w:rPr>
          <w:rFonts w:cs="Times New Roman"/>
        </w:rPr>
        <w:t>Conclusiones</w:t>
      </w:r>
      <w:bookmarkEnd w:id="13"/>
      <w:bookmarkEnd w:id="14"/>
    </w:p>
    <w:p w14:paraId="6D411079" w14:textId="30EFB813" w:rsidR="008A07B8" w:rsidRPr="001A7D24" w:rsidRDefault="001A7D24" w:rsidP="001A7D24">
      <w:r w:rsidRPr="001A7D24">
        <w:t>A través de la captura de 30 lecturas por potenciómetro, se calcularon estadísticas descriptivas (mínimo, máximo, media, mediana y moda) directamente en el microcontrolador, optimizando el procesamiento y reduciendo la carga de trabajo en el computador. La integración con Python permitió almacenar los resultados en un archivo CSV de manera estructurada, facilitando su uso posterior en análisis o informes.</w:t>
      </w:r>
    </w:p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8C01E" w14:textId="77777777" w:rsidR="00B77DD6" w:rsidRPr="00FC63FC" w:rsidRDefault="00B77DD6" w:rsidP="00274A95">
      <w:pPr>
        <w:spacing w:line="240" w:lineRule="auto"/>
      </w:pPr>
      <w:r w:rsidRPr="00FC63FC">
        <w:separator/>
      </w:r>
    </w:p>
  </w:endnote>
  <w:endnote w:type="continuationSeparator" w:id="0">
    <w:p w14:paraId="1D1DFE7A" w14:textId="77777777" w:rsidR="00B77DD6" w:rsidRPr="00FC63FC" w:rsidRDefault="00B77DD6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758D74" w14:textId="77777777" w:rsidR="00B77DD6" w:rsidRPr="00FC63FC" w:rsidRDefault="00B77DD6" w:rsidP="00274A95">
      <w:pPr>
        <w:spacing w:line="240" w:lineRule="auto"/>
      </w:pPr>
      <w:r w:rsidRPr="00FC63FC">
        <w:separator/>
      </w:r>
    </w:p>
  </w:footnote>
  <w:footnote w:type="continuationSeparator" w:id="0">
    <w:p w14:paraId="62C224F6" w14:textId="77777777" w:rsidR="00B77DD6" w:rsidRPr="00FC63FC" w:rsidRDefault="00B77DD6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0"/>
  </w:num>
  <w:num w:numId="2" w16cid:durableId="566494991">
    <w:abstractNumId w:val="8"/>
  </w:num>
  <w:num w:numId="3" w16cid:durableId="1084491515">
    <w:abstractNumId w:val="4"/>
  </w:num>
  <w:num w:numId="4" w16cid:durableId="1944721812">
    <w:abstractNumId w:val="6"/>
  </w:num>
  <w:num w:numId="5" w16cid:durableId="1958680605">
    <w:abstractNumId w:val="3"/>
  </w:num>
  <w:num w:numId="6" w16cid:durableId="716975655">
    <w:abstractNumId w:val="5"/>
  </w:num>
  <w:num w:numId="7" w16cid:durableId="1679307314">
    <w:abstractNumId w:val="2"/>
  </w:num>
  <w:num w:numId="8" w16cid:durableId="1483815401">
    <w:abstractNumId w:val="7"/>
  </w:num>
  <w:num w:numId="9" w16cid:durableId="692918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2242A"/>
    <w:rsid w:val="00100351"/>
    <w:rsid w:val="00103FAD"/>
    <w:rsid w:val="00126BE7"/>
    <w:rsid w:val="00133579"/>
    <w:rsid w:val="00135F28"/>
    <w:rsid w:val="00185BA1"/>
    <w:rsid w:val="001A35E4"/>
    <w:rsid w:val="001A7D24"/>
    <w:rsid w:val="001B1064"/>
    <w:rsid w:val="001C2BB6"/>
    <w:rsid w:val="0025664D"/>
    <w:rsid w:val="00274A95"/>
    <w:rsid w:val="002E15E3"/>
    <w:rsid w:val="00306D24"/>
    <w:rsid w:val="003565E3"/>
    <w:rsid w:val="003A7BFA"/>
    <w:rsid w:val="003B24E5"/>
    <w:rsid w:val="003C43F1"/>
    <w:rsid w:val="003E6370"/>
    <w:rsid w:val="00410F4C"/>
    <w:rsid w:val="00417DDB"/>
    <w:rsid w:val="00465C00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731E02"/>
    <w:rsid w:val="007A3C22"/>
    <w:rsid w:val="007C63F4"/>
    <w:rsid w:val="00842FB4"/>
    <w:rsid w:val="00875999"/>
    <w:rsid w:val="00885B3C"/>
    <w:rsid w:val="008A07B8"/>
    <w:rsid w:val="008B1566"/>
    <w:rsid w:val="00913805"/>
    <w:rsid w:val="009A6CFD"/>
    <w:rsid w:val="009E5394"/>
    <w:rsid w:val="00A0170E"/>
    <w:rsid w:val="00A21786"/>
    <w:rsid w:val="00A2204D"/>
    <w:rsid w:val="00A3607F"/>
    <w:rsid w:val="00A6280D"/>
    <w:rsid w:val="00A8660D"/>
    <w:rsid w:val="00AB0C16"/>
    <w:rsid w:val="00AC3BEB"/>
    <w:rsid w:val="00AE139A"/>
    <w:rsid w:val="00B003F5"/>
    <w:rsid w:val="00B500A4"/>
    <w:rsid w:val="00B508F7"/>
    <w:rsid w:val="00B75021"/>
    <w:rsid w:val="00B77DD6"/>
    <w:rsid w:val="00BD7B67"/>
    <w:rsid w:val="00C02CA8"/>
    <w:rsid w:val="00C34026"/>
    <w:rsid w:val="00C35594"/>
    <w:rsid w:val="00CB7FC0"/>
    <w:rsid w:val="00CD071E"/>
    <w:rsid w:val="00D31BB1"/>
    <w:rsid w:val="00D8530F"/>
    <w:rsid w:val="00D9497C"/>
    <w:rsid w:val="00DB3AC3"/>
    <w:rsid w:val="00DF10F4"/>
    <w:rsid w:val="00E1050F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4</cp:revision>
  <cp:lastPrinted>2024-09-01T22:06:00Z</cp:lastPrinted>
  <dcterms:created xsi:type="dcterms:W3CDTF">2025-03-07T17:08:00Z</dcterms:created>
  <dcterms:modified xsi:type="dcterms:W3CDTF">2025-03-07T17:08:00Z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