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5A6E" w14:textId="77777777" w:rsidR="001C2399" w:rsidRDefault="001C2399" w:rsidP="001C2399">
      <w:pPr>
        <w:pStyle w:val="font-claude-response-body"/>
      </w:pPr>
      <w:r>
        <w:rPr>
          <w:rStyle w:val="Strong"/>
          <w:rFonts w:eastAsiaTheme="majorEastAsia"/>
        </w:rPr>
        <w:t>Category 1: Firms' AI Investments</w:t>
      </w:r>
    </w:p>
    <w:p w14:paraId="4B51E449" w14:textId="77777777" w:rsidR="001C2399" w:rsidRDefault="001C2399" w:rsidP="001C2399">
      <w:pPr>
        <w:pStyle w:val="font-claude-response-body"/>
      </w:pPr>
      <w:r>
        <w:t>Three sub-categories, each with the same output structure:</w:t>
      </w:r>
    </w:p>
    <w:p w14:paraId="1FAF9272" w14:textId="77777777" w:rsidR="001C2399" w:rsidRDefault="001C2399" w:rsidP="001C2399">
      <w:pPr>
        <w:pStyle w:val="font-claude-response-body"/>
      </w:pPr>
      <w:r>
        <w:rPr>
          <w:rStyle w:val="Strong"/>
          <w:rFonts w:eastAsiaTheme="majorEastAsia"/>
        </w:rPr>
        <w:t>1a. AI Infrastructure</w:t>
      </w:r>
      <w:r>
        <w:t xml:space="preserve"> (Data </w:t>
      </w:r>
      <w:proofErr w:type="spellStart"/>
      <w:r>
        <w:t>centers</w:t>
      </w:r>
      <w:proofErr w:type="spellEnd"/>
      <w:r>
        <w:t>, chips, hardware, cloud compute, etc.)</w:t>
      </w:r>
    </w:p>
    <w:p w14:paraId="2D91F5A8" w14:textId="77777777" w:rsidR="001C2399" w:rsidRDefault="001C2399" w:rsidP="001C2399">
      <w:pPr>
        <w:pStyle w:val="whitespace-normal"/>
        <w:numPr>
          <w:ilvl w:val="0"/>
          <w:numId w:val="1"/>
        </w:numPr>
      </w:pPr>
      <w:proofErr w:type="spellStart"/>
      <w:r>
        <w:rPr>
          <w:rStyle w:val="HTMLCode"/>
          <w:rFonts w:eastAsiaTheme="majorEastAsia"/>
        </w:rPr>
        <w:t>ai_infra_binary</w:t>
      </w:r>
      <w:proofErr w:type="spellEnd"/>
      <w:r>
        <w:t>: 1/0 — does the firm mention investment in AI infrastructure?</w:t>
      </w:r>
    </w:p>
    <w:p w14:paraId="538A0A7E" w14:textId="77777777" w:rsidR="001C2399" w:rsidRDefault="001C2399" w:rsidP="001C2399">
      <w:pPr>
        <w:pStyle w:val="whitespace-normal"/>
        <w:numPr>
          <w:ilvl w:val="0"/>
          <w:numId w:val="1"/>
        </w:numPr>
      </w:pPr>
      <w:proofErr w:type="spellStart"/>
      <w:r>
        <w:rPr>
          <w:rStyle w:val="HTMLCode"/>
          <w:rFonts w:eastAsiaTheme="majorEastAsia"/>
        </w:rPr>
        <w:t>ai_infra_types</w:t>
      </w:r>
      <w:proofErr w:type="spellEnd"/>
      <w:r>
        <w:t>: list of unique types mentioned (no repetition)</w:t>
      </w:r>
    </w:p>
    <w:p w14:paraId="71C16328" w14:textId="77777777" w:rsidR="001C2399" w:rsidRDefault="001C2399" w:rsidP="001C2399">
      <w:pPr>
        <w:pStyle w:val="whitespace-normal"/>
        <w:numPr>
          <w:ilvl w:val="0"/>
          <w:numId w:val="1"/>
        </w:numPr>
      </w:pPr>
      <w:proofErr w:type="spellStart"/>
      <w:r>
        <w:rPr>
          <w:rStyle w:val="HTMLCode"/>
          <w:rFonts w:eastAsiaTheme="majorEastAsia"/>
        </w:rPr>
        <w:t>ai_infra_count</w:t>
      </w:r>
      <w:proofErr w:type="spellEnd"/>
      <w:r>
        <w:t>: count of unique types</w:t>
      </w:r>
    </w:p>
    <w:p w14:paraId="59371401" w14:textId="1CEE5D66" w:rsidR="001C2399" w:rsidRDefault="001C2399" w:rsidP="001C2399">
      <w:pPr>
        <w:pStyle w:val="whitespace-normal"/>
        <w:numPr>
          <w:ilvl w:val="0"/>
          <w:numId w:val="1"/>
        </w:numPr>
      </w:pPr>
      <w:proofErr w:type="spellStart"/>
      <w:r>
        <w:rPr>
          <w:rStyle w:val="HTMLCode"/>
          <w:rFonts w:eastAsiaTheme="majorEastAsia"/>
          <w:b/>
          <w:bCs/>
        </w:rPr>
        <w:t>ai_infra_dollar</w:t>
      </w:r>
      <w:proofErr w:type="spellEnd"/>
      <w:r>
        <w:t xml:space="preserve">: dollar value invested (or </w:t>
      </w:r>
      <w:proofErr w:type="spellStart"/>
      <w:r>
        <w:t>NaN</w:t>
      </w:r>
      <w:proofErr w:type="spellEnd"/>
      <w:r>
        <w:t>)</w:t>
      </w:r>
    </w:p>
    <w:p w14:paraId="2305D824" w14:textId="77777777" w:rsidR="001C2399" w:rsidRDefault="001C2399" w:rsidP="001C2399">
      <w:pPr>
        <w:pStyle w:val="font-claude-response-body"/>
      </w:pPr>
      <w:r>
        <w:rPr>
          <w:rStyle w:val="Strong"/>
          <w:rFonts w:eastAsiaTheme="majorEastAsia"/>
        </w:rPr>
        <w:t>1b. AI Analytics</w:t>
      </w:r>
      <w:r>
        <w:t xml:space="preserve"> (Models, algorithms, AI-powered applications/products, etc.)</w:t>
      </w:r>
    </w:p>
    <w:p w14:paraId="3241920E" w14:textId="77777777" w:rsidR="001C2399" w:rsidRDefault="001C2399" w:rsidP="001C2399">
      <w:pPr>
        <w:pStyle w:val="whitespace-normal"/>
        <w:numPr>
          <w:ilvl w:val="0"/>
          <w:numId w:val="2"/>
        </w:numPr>
      </w:pPr>
      <w:proofErr w:type="spellStart"/>
      <w:r>
        <w:rPr>
          <w:rStyle w:val="HTMLCode"/>
          <w:rFonts w:eastAsiaTheme="majorEastAsia"/>
        </w:rPr>
        <w:t>ai_analytics_binary</w:t>
      </w:r>
      <w:proofErr w:type="spellEnd"/>
      <w:r>
        <w:t>: 1/0</w:t>
      </w:r>
    </w:p>
    <w:p w14:paraId="188CE6AD" w14:textId="77777777" w:rsidR="001C2399" w:rsidRDefault="001C2399" w:rsidP="001C2399">
      <w:pPr>
        <w:pStyle w:val="whitespace-normal"/>
        <w:numPr>
          <w:ilvl w:val="0"/>
          <w:numId w:val="2"/>
        </w:numPr>
      </w:pPr>
      <w:proofErr w:type="spellStart"/>
      <w:r>
        <w:rPr>
          <w:rStyle w:val="HTMLCode"/>
          <w:rFonts w:eastAsiaTheme="majorEastAsia"/>
        </w:rPr>
        <w:t>ai_analytics_types</w:t>
      </w:r>
      <w:proofErr w:type="spellEnd"/>
      <w:r>
        <w:t>: list of unique types</w:t>
      </w:r>
    </w:p>
    <w:p w14:paraId="707A282D" w14:textId="77777777" w:rsidR="001C2399" w:rsidRDefault="001C2399" w:rsidP="001C2399">
      <w:pPr>
        <w:pStyle w:val="whitespace-normal"/>
        <w:numPr>
          <w:ilvl w:val="0"/>
          <w:numId w:val="2"/>
        </w:numPr>
      </w:pPr>
      <w:proofErr w:type="spellStart"/>
      <w:r>
        <w:rPr>
          <w:rStyle w:val="HTMLCode"/>
          <w:rFonts w:eastAsiaTheme="majorEastAsia"/>
        </w:rPr>
        <w:t>ai_analytics_count</w:t>
      </w:r>
      <w:proofErr w:type="spellEnd"/>
      <w:r>
        <w:t>: count of unique types</w:t>
      </w:r>
    </w:p>
    <w:p w14:paraId="2A646F36" w14:textId="66102656" w:rsidR="001C2399" w:rsidRDefault="001C2399" w:rsidP="001C2399">
      <w:pPr>
        <w:pStyle w:val="whitespace-normal"/>
        <w:numPr>
          <w:ilvl w:val="0"/>
          <w:numId w:val="2"/>
        </w:numPr>
      </w:pPr>
      <w:proofErr w:type="spellStart"/>
      <w:r>
        <w:rPr>
          <w:rStyle w:val="HTMLCode"/>
          <w:rFonts w:eastAsiaTheme="majorEastAsia"/>
          <w:b/>
          <w:bCs/>
        </w:rPr>
        <w:t>ai_analytics_dollar</w:t>
      </w:r>
      <w:proofErr w:type="spellEnd"/>
      <w:r>
        <w:t xml:space="preserve">: dollar value invested (or </w:t>
      </w:r>
      <w:proofErr w:type="spellStart"/>
      <w:r>
        <w:t>NaN</w:t>
      </w:r>
      <w:proofErr w:type="spellEnd"/>
      <w:r>
        <w:t>)</w:t>
      </w:r>
    </w:p>
    <w:p w14:paraId="1964426E" w14:textId="77777777" w:rsidR="001C2399" w:rsidRDefault="001C2399" w:rsidP="001C2399">
      <w:pPr>
        <w:pStyle w:val="font-claude-response-body"/>
      </w:pPr>
      <w:r>
        <w:rPr>
          <w:rStyle w:val="Strong"/>
          <w:rFonts w:eastAsiaTheme="majorEastAsia"/>
        </w:rPr>
        <w:t>1c. AI Human Capital</w:t>
      </w:r>
      <w:r>
        <w:t xml:space="preserve"> (Hiring AI/ML engineers, data scientists, AI research talent, etc.)</w:t>
      </w:r>
    </w:p>
    <w:p w14:paraId="36554802" w14:textId="77777777" w:rsidR="001C2399" w:rsidRDefault="001C2399" w:rsidP="001C2399">
      <w:pPr>
        <w:pStyle w:val="whitespace-normal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ai_talent_binary</w:t>
      </w:r>
      <w:proofErr w:type="spellEnd"/>
      <w:r>
        <w:t>: 1/0</w:t>
      </w:r>
    </w:p>
    <w:p w14:paraId="00B84A99" w14:textId="77777777" w:rsidR="001C2399" w:rsidRDefault="001C2399" w:rsidP="001C2399">
      <w:pPr>
        <w:pStyle w:val="whitespace-normal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ai_talent_types</w:t>
      </w:r>
      <w:proofErr w:type="spellEnd"/>
      <w:r>
        <w:t>: list of unique roles/talent areas</w:t>
      </w:r>
    </w:p>
    <w:p w14:paraId="39128934" w14:textId="447AE664" w:rsidR="001C2399" w:rsidRDefault="001C2399" w:rsidP="001C2399">
      <w:pPr>
        <w:pStyle w:val="whitespace-normal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a</w:t>
      </w:r>
      <w:r>
        <w:rPr>
          <w:rStyle w:val="HTMLCode"/>
          <w:rFonts w:eastAsiaTheme="majorEastAsia"/>
        </w:rPr>
        <w:t>i_talent_count</w:t>
      </w:r>
      <w:proofErr w:type="spellEnd"/>
      <w:r>
        <w:t>: count of unique types</w:t>
      </w:r>
    </w:p>
    <w:p w14:paraId="77F4AE5B" w14:textId="42C71691" w:rsidR="001C2399" w:rsidRPr="001C2399" w:rsidRDefault="001C2399" w:rsidP="001C2399">
      <w:pPr>
        <w:pStyle w:val="whitespace-normal"/>
        <w:numPr>
          <w:ilvl w:val="0"/>
          <w:numId w:val="3"/>
        </w:numPr>
      </w:pPr>
      <w:r w:rsidRPr="001C2399">
        <w:t xml:space="preserve"> </w:t>
      </w:r>
      <w:proofErr w:type="spellStart"/>
      <w:r w:rsidRPr="001C2399">
        <w:rPr>
          <w:b/>
          <w:bCs/>
        </w:rPr>
        <w:t>ai_talent_dollar</w:t>
      </w:r>
      <w:proofErr w:type="spellEnd"/>
      <w:r w:rsidRPr="001C2399">
        <w:t xml:space="preserve">: dollar value invested (or </w:t>
      </w:r>
      <w:proofErr w:type="spellStart"/>
      <w:r w:rsidRPr="001C2399">
        <w:t>NaN</w:t>
      </w:r>
      <w:proofErr w:type="spellEnd"/>
      <w:r w:rsidRPr="001C2399">
        <w:t xml:space="preserve">) </w:t>
      </w:r>
    </w:p>
    <w:p w14:paraId="321BC94C" w14:textId="6DE2F05A" w:rsidR="001C2399" w:rsidRDefault="001C2399" w:rsidP="001C2399">
      <w:pPr>
        <w:pStyle w:val="whitespace-normal"/>
        <w:numPr>
          <w:ilvl w:val="0"/>
          <w:numId w:val="3"/>
        </w:numPr>
      </w:pPr>
      <w:r w:rsidRPr="001C2399">
        <w:t xml:space="preserve"> </w:t>
      </w:r>
      <w:proofErr w:type="spellStart"/>
      <w:r w:rsidRPr="001C2399">
        <w:rPr>
          <w:b/>
          <w:bCs/>
        </w:rPr>
        <w:t>ai_talent_headcount</w:t>
      </w:r>
      <w:proofErr w:type="spellEnd"/>
      <w:r w:rsidRPr="001C2399">
        <w:t xml:space="preserve">: number of AI workers (or </w:t>
      </w:r>
      <w:proofErr w:type="spellStart"/>
      <w:r w:rsidRPr="001C2399">
        <w:t>NaN</w:t>
      </w:r>
      <w:proofErr w:type="spellEnd"/>
      <w:r w:rsidRPr="001C2399">
        <w:t>)</w:t>
      </w:r>
    </w:p>
    <w:p w14:paraId="17265D85" w14:textId="77777777" w:rsidR="001C2399" w:rsidRDefault="001C2399" w:rsidP="001C2399">
      <w:pPr>
        <w:pStyle w:val="font-claude-response-body"/>
      </w:pPr>
      <w:r>
        <w:rPr>
          <w:rStyle w:val="Strong"/>
          <w:rFonts w:eastAsiaTheme="majorEastAsia"/>
        </w:rPr>
        <w:t>1d. AI Other — Risks/Barriers/Challenges</w:t>
      </w:r>
    </w:p>
    <w:p w14:paraId="35DE7D27" w14:textId="77777777" w:rsidR="001C2399" w:rsidRDefault="001C2399" w:rsidP="001C2399">
      <w:pPr>
        <w:pStyle w:val="whitespace-normal"/>
        <w:numPr>
          <w:ilvl w:val="0"/>
          <w:numId w:val="4"/>
        </w:numPr>
      </w:pPr>
      <w:proofErr w:type="spellStart"/>
      <w:r>
        <w:rPr>
          <w:rStyle w:val="HTMLCode"/>
          <w:rFonts w:eastAsiaTheme="majorEastAsia"/>
        </w:rPr>
        <w:t>ai_risk_binary</w:t>
      </w:r>
      <w:proofErr w:type="spellEnd"/>
      <w:r>
        <w:t>: 1/0 — does the firm mention AI-related risks, barriers, or challenges?</w:t>
      </w:r>
    </w:p>
    <w:p w14:paraId="3373FFBC" w14:textId="77777777" w:rsidR="001C2399" w:rsidRDefault="001C2399" w:rsidP="001C2399">
      <w:pPr>
        <w:pStyle w:val="whitespace-normal"/>
        <w:numPr>
          <w:ilvl w:val="0"/>
          <w:numId w:val="4"/>
        </w:numPr>
      </w:pPr>
      <w:proofErr w:type="spellStart"/>
      <w:r>
        <w:rPr>
          <w:rStyle w:val="HTMLCode"/>
          <w:rFonts w:eastAsiaTheme="majorEastAsia"/>
        </w:rPr>
        <w:t>ai_risk_types</w:t>
      </w:r>
      <w:proofErr w:type="spellEnd"/>
      <w:r>
        <w:t>: list of unique risk/barrier themes (e.g., regulatory, ethical, technical debt, talent shortage)</w:t>
      </w:r>
    </w:p>
    <w:p w14:paraId="04269C7A" w14:textId="77777777" w:rsidR="001C2399" w:rsidRDefault="001C2399" w:rsidP="001C2399">
      <w:pPr>
        <w:pStyle w:val="whitespace-normal"/>
        <w:numPr>
          <w:ilvl w:val="0"/>
          <w:numId w:val="4"/>
        </w:numPr>
      </w:pPr>
      <w:proofErr w:type="spellStart"/>
      <w:r>
        <w:rPr>
          <w:rStyle w:val="HTMLCode"/>
          <w:rFonts w:eastAsiaTheme="majorEastAsia"/>
        </w:rPr>
        <w:t>ai_risk_count</w:t>
      </w:r>
      <w:proofErr w:type="spellEnd"/>
      <w:r>
        <w:t>: count of unique themes</w:t>
      </w:r>
    </w:p>
    <w:p w14:paraId="5A1CA68A" w14:textId="4536171A" w:rsidR="000C22E7" w:rsidRPr="001C2399" w:rsidRDefault="001C2399" w:rsidP="000C22E7">
      <w:pPr>
        <w:pStyle w:val="whitespace-normal"/>
        <w:numPr>
          <w:ilvl w:val="0"/>
          <w:numId w:val="4"/>
        </w:numPr>
      </w:pPr>
      <w:r>
        <w:t xml:space="preserve">Optionally: </w:t>
      </w:r>
      <w:proofErr w:type="spellStart"/>
      <w:r>
        <w:rPr>
          <w:rStyle w:val="HTMLCode"/>
          <w:rFonts w:eastAsiaTheme="majorEastAsia"/>
        </w:rPr>
        <w:t>ai_risk_sentiment</w:t>
      </w:r>
      <w:proofErr w:type="spellEnd"/>
      <w:r>
        <w:t>: a severity or tone indicator (positive framing vs. negative framing)</w:t>
      </w:r>
    </w:p>
    <w:p w14:paraId="619E10B6" w14:textId="77777777" w:rsidR="001C2399" w:rsidRDefault="001C2399" w:rsidP="000C22E7">
      <w:pPr>
        <w:rPr>
          <w:highlight w:val="yellow"/>
          <w:lang w:val="en-US"/>
        </w:rPr>
      </w:pPr>
    </w:p>
    <w:p w14:paraId="318FC2F7" w14:textId="77777777" w:rsidR="001C2399" w:rsidRDefault="001C2399" w:rsidP="001C2399">
      <w:pPr>
        <w:pStyle w:val="font-claude-response-body"/>
      </w:pPr>
      <w:r>
        <w:rPr>
          <w:rStyle w:val="Strong"/>
          <w:rFonts w:eastAsiaTheme="majorEastAsia"/>
        </w:rPr>
        <w:t>Category 2: Non-AI Technology/Innovation Investments</w:t>
      </w:r>
    </w:p>
    <w:p w14:paraId="733757CB" w14:textId="77777777" w:rsidR="001C2399" w:rsidRDefault="001C2399" w:rsidP="001C2399">
      <w:pPr>
        <w:pStyle w:val="font-claude-response-body"/>
      </w:pPr>
      <w:r>
        <w:rPr>
          <w:rStyle w:val="Strong"/>
          <w:rFonts w:eastAsiaTheme="majorEastAsia"/>
        </w:rPr>
        <w:t>2a. Physical Investment</w:t>
      </w:r>
      <w:r>
        <w:t xml:space="preserve"> (R&amp;D facilities, labs, tech equipment — excluding AI)</w:t>
      </w:r>
    </w:p>
    <w:p w14:paraId="2D2FED53" w14:textId="77777777" w:rsidR="001C2399" w:rsidRDefault="001C2399" w:rsidP="001C2399">
      <w:pPr>
        <w:pStyle w:val="whitespace-normal"/>
        <w:numPr>
          <w:ilvl w:val="0"/>
          <w:numId w:val="5"/>
        </w:numPr>
      </w:pPr>
      <w:proofErr w:type="spellStart"/>
      <w:r>
        <w:rPr>
          <w:rStyle w:val="HTMLCode"/>
          <w:rFonts w:eastAsiaTheme="majorEastAsia"/>
        </w:rPr>
        <w:t>tech_phys_binary</w:t>
      </w:r>
      <w:proofErr w:type="spellEnd"/>
      <w:r>
        <w:t>: 1/0</w:t>
      </w:r>
    </w:p>
    <w:p w14:paraId="22B05641" w14:textId="77777777" w:rsidR="001C2399" w:rsidRDefault="001C2399" w:rsidP="001C2399">
      <w:pPr>
        <w:pStyle w:val="whitespace-normal"/>
        <w:numPr>
          <w:ilvl w:val="0"/>
          <w:numId w:val="5"/>
        </w:numPr>
      </w:pPr>
      <w:proofErr w:type="spellStart"/>
      <w:r>
        <w:rPr>
          <w:rStyle w:val="HTMLCode"/>
          <w:rFonts w:eastAsiaTheme="majorEastAsia"/>
        </w:rPr>
        <w:t>tech_phys_dollar</w:t>
      </w:r>
      <w:proofErr w:type="spellEnd"/>
      <w:r>
        <w:t xml:space="preserve">: actual dollar value (extracted or </w:t>
      </w:r>
      <w:proofErr w:type="spellStart"/>
      <w:r>
        <w:t>NaN</w:t>
      </w:r>
      <w:proofErr w:type="spellEnd"/>
      <w:r>
        <w:t xml:space="preserve"> if not disclosed)</w:t>
      </w:r>
    </w:p>
    <w:p w14:paraId="61E9D1EE" w14:textId="77777777" w:rsidR="001C2399" w:rsidRDefault="001C2399" w:rsidP="001C2399">
      <w:pPr>
        <w:pStyle w:val="font-claude-response-body"/>
      </w:pPr>
      <w:r>
        <w:rPr>
          <w:rStyle w:val="Strong"/>
          <w:rFonts w:eastAsiaTheme="majorEastAsia"/>
        </w:rPr>
        <w:t>2b. Tech Human Capital</w:t>
      </w:r>
      <w:r>
        <w:t xml:space="preserve"> (Software engineers, IT staff, non-AI tech roles)</w:t>
      </w:r>
    </w:p>
    <w:p w14:paraId="62277AE4" w14:textId="77777777" w:rsidR="001C2399" w:rsidRDefault="001C2399" w:rsidP="001C2399">
      <w:pPr>
        <w:pStyle w:val="whitespace-normal"/>
        <w:numPr>
          <w:ilvl w:val="0"/>
          <w:numId w:val="6"/>
        </w:numPr>
      </w:pPr>
      <w:proofErr w:type="spellStart"/>
      <w:r>
        <w:rPr>
          <w:rStyle w:val="HTMLCode"/>
          <w:rFonts w:eastAsiaTheme="majorEastAsia"/>
        </w:rPr>
        <w:t>tech_talent_binary</w:t>
      </w:r>
      <w:proofErr w:type="spellEnd"/>
      <w:r>
        <w:t>: 1/0</w:t>
      </w:r>
    </w:p>
    <w:p w14:paraId="1FA25818" w14:textId="77777777" w:rsidR="001C2399" w:rsidRDefault="001C2399" w:rsidP="001C2399">
      <w:pPr>
        <w:pStyle w:val="whitespace-normal"/>
        <w:numPr>
          <w:ilvl w:val="0"/>
          <w:numId w:val="6"/>
        </w:numPr>
      </w:pPr>
      <w:proofErr w:type="spellStart"/>
      <w:r>
        <w:rPr>
          <w:rStyle w:val="HTMLCode"/>
          <w:rFonts w:eastAsiaTheme="majorEastAsia"/>
        </w:rPr>
        <w:t>tech_talent_headcount</w:t>
      </w:r>
      <w:proofErr w:type="spellEnd"/>
      <w:r>
        <w:t xml:space="preserve">: number of people (or </w:t>
      </w:r>
      <w:proofErr w:type="spellStart"/>
      <w:r>
        <w:t>NaN</w:t>
      </w:r>
      <w:proofErr w:type="spellEnd"/>
      <w:r>
        <w:t>)</w:t>
      </w:r>
    </w:p>
    <w:p w14:paraId="321A4D56" w14:textId="77777777" w:rsidR="001C2399" w:rsidRDefault="001C2399" w:rsidP="001C2399">
      <w:pPr>
        <w:pStyle w:val="whitespace-normal"/>
        <w:numPr>
          <w:ilvl w:val="0"/>
          <w:numId w:val="6"/>
        </w:numPr>
      </w:pPr>
      <w:proofErr w:type="spellStart"/>
      <w:r>
        <w:rPr>
          <w:rStyle w:val="HTMLCode"/>
          <w:rFonts w:eastAsiaTheme="majorEastAsia"/>
        </w:rPr>
        <w:lastRenderedPageBreak/>
        <w:t>tech_talent_dollar</w:t>
      </w:r>
      <w:proofErr w:type="spellEnd"/>
      <w:r>
        <w:t xml:space="preserve">: dollar value of investment (or </w:t>
      </w:r>
      <w:proofErr w:type="spellStart"/>
      <w:r>
        <w:t>NaN</w:t>
      </w:r>
      <w:proofErr w:type="spellEnd"/>
      <w:r>
        <w:t>)</w:t>
      </w:r>
    </w:p>
    <w:p w14:paraId="3477599C" w14:textId="77777777" w:rsidR="001C2399" w:rsidRPr="00260F46" w:rsidRDefault="001C2399" w:rsidP="000C22E7">
      <w:pPr>
        <w:rPr>
          <w:highlight w:val="yellow"/>
          <w:lang w:val="en-US"/>
        </w:rPr>
      </w:pPr>
    </w:p>
    <w:p w14:paraId="05741B40" w14:textId="77777777" w:rsidR="000C22E7" w:rsidRDefault="000C22E7" w:rsidP="00F707F6">
      <w:pPr>
        <w:rPr>
          <w:highlight w:val="yellow"/>
          <w:lang w:val="en-US"/>
        </w:rPr>
      </w:pPr>
    </w:p>
    <w:p w14:paraId="3080C468" w14:textId="654013A0" w:rsidR="00F707F6" w:rsidRDefault="00F707F6" w:rsidP="00F707F6">
      <w:pPr>
        <w:rPr>
          <w:highlight w:val="yellow"/>
          <w:lang w:val="en-US"/>
        </w:rPr>
      </w:pPr>
    </w:p>
    <w:p w14:paraId="72141034" w14:textId="77777777" w:rsidR="00F707F6" w:rsidRPr="00F707F6" w:rsidRDefault="00F707F6">
      <w:pPr>
        <w:rPr>
          <w:lang w:val="en-US"/>
        </w:rPr>
      </w:pPr>
    </w:p>
    <w:sectPr w:rsidR="00F707F6" w:rsidRPr="00F70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0486"/>
    <w:multiLevelType w:val="multilevel"/>
    <w:tmpl w:val="4CC0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F75B3"/>
    <w:multiLevelType w:val="multilevel"/>
    <w:tmpl w:val="6D92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13079"/>
    <w:multiLevelType w:val="multilevel"/>
    <w:tmpl w:val="BBCC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A7D10"/>
    <w:multiLevelType w:val="multilevel"/>
    <w:tmpl w:val="311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00F4B"/>
    <w:multiLevelType w:val="multilevel"/>
    <w:tmpl w:val="EB9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D4CB2"/>
    <w:multiLevelType w:val="multilevel"/>
    <w:tmpl w:val="1C4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B7995"/>
    <w:multiLevelType w:val="multilevel"/>
    <w:tmpl w:val="1B0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484196">
    <w:abstractNumId w:val="5"/>
  </w:num>
  <w:num w:numId="2" w16cid:durableId="1524903992">
    <w:abstractNumId w:val="4"/>
  </w:num>
  <w:num w:numId="3" w16cid:durableId="432747967">
    <w:abstractNumId w:val="0"/>
  </w:num>
  <w:num w:numId="4" w16cid:durableId="1768380919">
    <w:abstractNumId w:val="1"/>
  </w:num>
  <w:num w:numId="5" w16cid:durableId="1008944574">
    <w:abstractNumId w:val="2"/>
  </w:num>
  <w:num w:numId="6" w16cid:durableId="478034016">
    <w:abstractNumId w:val="3"/>
  </w:num>
  <w:num w:numId="7" w16cid:durableId="319315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F6"/>
    <w:rsid w:val="000A71EC"/>
    <w:rsid w:val="000C22E7"/>
    <w:rsid w:val="0018220C"/>
    <w:rsid w:val="001C2399"/>
    <w:rsid w:val="00275C89"/>
    <w:rsid w:val="00875EB7"/>
    <w:rsid w:val="008856DD"/>
    <w:rsid w:val="0096564E"/>
    <w:rsid w:val="009B7BB1"/>
    <w:rsid w:val="009C1198"/>
    <w:rsid w:val="00E4748F"/>
    <w:rsid w:val="00F7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A5B82"/>
  <w15:chartTrackingRefBased/>
  <w15:docId w15:val="{DF0960DE-D1D6-4E64-80DF-1C22CDAE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7F6"/>
  </w:style>
  <w:style w:type="paragraph" w:styleId="Heading1">
    <w:name w:val="heading 1"/>
    <w:basedOn w:val="Normal"/>
    <w:next w:val="Normal"/>
    <w:link w:val="Heading1Char"/>
    <w:uiPriority w:val="9"/>
    <w:qFormat/>
    <w:rsid w:val="00F70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7F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C2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C2399"/>
    <w:rPr>
      <w:b/>
      <w:bCs/>
    </w:rPr>
  </w:style>
  <w:style w:type="paragraph" w:customStyle="1" w:styleId="whitespace-normal">
    <w:name w:val="whitespace-normal"/>
    <w:basedOn w:val="Normal"/>
    <w:rsid w:val="001C2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23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Zhang</dc:creator>
  <cp:keywords/>
  <dc:description/>
  <cp:lastModifiedBy>Firouzeh Taghikhah</cp:lastModifiedBy>
  <cp:revision>6</cp:revision>
  <dcterms:created xsi:type="dcterms:W3CDTF">2026-03-04T04:41:00Z</dcterms:created>
  <dcterms:modified xsi:type="dcterms:W3CDTF">2026-03-06T03:34:00Z</dcterms:modified>
</cp:coreProperties>
</file>