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Configuration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Bayesian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Optimization</w:t>
      </w:r>
    </w:p>
    <w:p>
      <w:pPr>
        <w:rPr>
          <w:rFonts w:hint="eastAsia"/>
          <w:color w:val="FF0000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color w:val="FF0000"/>
        </w:rPr>
        <w:t>pip install bayesian-optimization==0.6.0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 xml:space="preserve">enetic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lgorithm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color w:val="FF0000"/>
          <w:lang w:val="en-US" w:eastAsia="zh-CN"/>
        </w:rPr>
        <w:t>pip install gaft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Github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"https://github.com/PytLab/gaft"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https://github.com/PytLab/gaft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place you must modify it on your own sever.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package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original file mpiutil.py: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(the path in my server: /usr/local/miniconda3/envs/dl/lib/python3.6/site-packages/gaft/mpiutil.py. If you do not find where it is, you can run the code first and see the error info)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into this directory, and then use </w:t>
      </w:r>
      <w:r>
        <w:rPr>
          <w:rFonts w:hint="eastAsia"/>
          <w:color w:val="FF0000"/>
          <w:lang w:val="en-US" w:eastAsia="zh-CN"/>
        </w:rPr>
        <w:t>vim</w:t>
      </w:r>
      <w:r>
        <w:rPr>
          <w:rFonts w:hint="eastAsia"/>
          <w:lang w:val="en-US" w:eastAsia="zh-CN"/>
        </w:rPr>
        <w:t xml:space="preserve"> command to modify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 the bottom of this python file, you should add the statement at following location: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mpi = MPIUtil()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78730" cy="18059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 Run the code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两个超参数： </w:t>
      </w:r>
      <w:r>
        <w:rPr>
          <w:rFonts w:hint="eastAsia"/>
          <w:b/>
          <w:bCs/>
          <w:lang w:val="en-US" w:eastAsia="zh-CN"/>
        </w:rPr>
        <w:t>node_per_layer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num_layer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两个PDE： </w:t>
      </w:r>
      <w:r>
        <w:rPr>
          <w:rFonts w:hint="eastAsia"/>
          <w:b/>
          <w:bCs/>
          <w:lang w:val="en-US" w:eastAsia="zh-CN"/>
        </w:rPr>
        <w:t>Burgers</w:t>
      </w:r>
      <w:r>
        <w:rPr>
          <w:rFonts w:hint="eastAsia"/>
          <w:b w:val="0"/>
          <w:bCs w:val="0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Poisson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主程序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BO：1_width_depth文件夹中的BO_dw.py；2_depth文件夹中的BO_depth.py；3_width文件夹中的BO_width.py.  run_BO.py 是将BO搜索出来的每一个跑10次取均值。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GA：各个文件夹下的main.py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HB, RS：与BO类似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调参</w:t>
      </w: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 BO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56578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max_iter=5000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node_per_layer = [20,100]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num_layer = [5,10]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GA</w:t>
      </w:r>
    </w:p>
    <w:p>
      <w:r>
        <w:drawing>
          <wp:inline distT="0" distB="0" distL="114300" distR="114300">
            <wp:extent cx="5271135" cy="67818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population size = 18   node_per_layer = [2,50]   num_layer = [2,20]</w:t>
      </w:r>
    </w:p>
    <w:p>
      <w:r>
        <w:drawing>
          <wp:inline distT="0" distB="0" distL="114300" distR="114300">
            <wp:extent cx="2762250" cy="2895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generation =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HB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3934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node_per_layer = [20,100]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num_layer = [5,10]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RS</w:t>
      </w:r>
    </w:p>
    <w:p>
      <w:r>
        <w:drawing>
          <wp:inline distT="0" distB="0" distL="114300" distR="114300">
            <wp:extent cx="5274310" cy="188468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Draw the 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Take GA for example: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1_width_depth</w:t>
      </w:r>
    </w:p>
    <w:p>
      <w:r>
        <w:drawing>
          <wp:inline distT="0" distB="0" distL="114300" distR="114300">
            <wp:extent cx="2476500" cy="853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process_data.py</w:t>
      </w:r>
      <w:r>
        <w:rPr>
          <w:rFonts w:hint="eastAsia"/>
          <w:lang w:val="en-US" w:eastAsia="zh-CN"/>
        </w:rPr>
        <w:t xml:space="preserve"> ：将cluster反馈的结果汇总，生成最终画图的数据。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[node_per_layer,num_layer,mean,std]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mean.py : 每个点对应的mean值</w:t>
      </w:r>
    </w:p>
    <w:p>
      <w:pPr>
        <w:jc w:val="center"/>
      </w:pPr>
      <w:r>
        <w:drawing>
          <wp:inline distT="0" distB="0" distL="114300" distR="114300">
            <wp:extent cx="3379470" cy="297561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std.py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b/>
          <w:bCs/>
          <w:lang w:val="en-US" w:eastAsia="zh-CN"/>
        </w:rPr>
        <w:t>每个点对应的std值</w:t>
      </w:r>
    </w:p>
    <w:p>
      <w:pPr>
        <w:jc w:val="center"/>
      </w:pPr>
      <w:r>
        <w:drawing>
          <wp:inline distT="0" distB="0" distL="114300" distR="114300">
            <wp:extent cx="3375660" cy="286893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mean_iter.py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b/>
          <w:bCs/>
          <w:lang w:val="en-US" w:eastAsia="zh-CN"/>
        </w:rPr>
        <w:t>每个点对应的iter，反映收敛程度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265170" cy="280797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2_depth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iter.py</w:t>
      </w:r>
      <w:r>
        <w:rPr>
          <w:rFonts w:hint="eastAsia"/>
          <w:lang w:val="en-US" w:eastAsia="zh-CN"/>
        </w:rPr>
        <w:t xml:space="preserve">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 width to 10. 带紫色方框的点是最后收敛到的点。</w:t>
      </w:r>
    </w:p>
    <w:p>
      <w:pPr>
        <w:jc w:val="center"/>
      </w:pPr>
      <w:r>
        <w:drawing>
          <wp:inline distT="0" distB="0" distL="114300" distR="114300">
            <wp:extent cx="3535680" cy="306705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3_width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iter.py</w:t>
      </w:r>
      <w:r>
        <w:rPr>
          <w:rFonts w:hint="eastAsia"/>
          <w:lang w:val="en-US" w:eastAsia="zh-CN"/>
        </w:rPr>
        <w:t xml:space="preserve">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 depth to 10. 带紫色方框的点是最后收敛到的点。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52800" cy="2926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23D28"/>
    <w:rsid w:val="0A540C70"/>
    <w:rsid w:val="0EAE4AB0"/>
    <w:rsid w:val="156A706B"/>
    <w:rsid w:val="1B07539B"/>
    <w:rsid w:val="256E5339"/>
    <w:rsid w:val="259278C9"/>
    <w:rsid w:val="2A074FEE"/>
    <w:rsid w:val="2E447093"/>
    <w:rsid w:val="341E4510"/>
    <w:rsid w:val="34530E4A"/>
    <w:rsid w:val="38841389"/>
    <w:rsid w:val="38FF5262"/>
    <w:rsid w:val="41D65955"/>
    <w:rsid w:val="46776CBC"/>
    <w:rsid w:val="4834581B"/>
    <w:rsid w:val="48EE0067"/>
    <w:rsid w:val="4B406E3C"/>
    <w:rsid w:val="4FF80867"/>
    <w:rsid w:val="59384A71"/>
    <w:rsid w:val="59D27345"/>
    <w:rsid w:val="5E9849F8"/>
    <w:rsid w:val="63C4043A"/>
    <w:rsid w:val="6449545A"/>
    <w:rsid w:val="6DB01112"/>
    <w:rsid w:val="6E661CCD"/>
    <w:rsid w:val="79D157A2"/>
    <w:rsid w:val="7CA7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留下空白</dc:creator>
  <cp:lastModifiedBy>留下空白</cp:lastModifiedBy>
  <dcterms:modified xsi:type="dcterms:W3CDTF">2018-12-30T05:53:45Z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