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E18E" w14:textId="77777777" w:rsidR="00890256" w:rsidRDefault="00000000">
      <w:pPr>
        <w:spacing w:before="280" w:after="160"/>
      </w:pPr>
      <w:r>
        <w:rPr>
          <w:b/>
          <w:color w:val="B28939"/>
          <w:sz w:val="19"/>
        </w:rPr>
        <w:t>DEVELOPER HANDOFF FOR ALEX</w:t>
      </w:r>
    </w:p>
    <w:p w14:paraId="179002D8" w14:textId="77777777" w:rsidR="00890256" w:rsidRDefault="00000000">
      <w:pPr>
        <w:spacing w:after="100"/>
      </w:pPr>
      <w:r>
        <w:rPr>
          <w:b/>
          <w:color w:val="543746"/>
          <w:sz w:val="54"/>
        </w:rPr>
        <w:t>About Lisa Editorial Review</w:t>
      </w:r>
    </w:p>
    <w:p w14:paraId="0AC9CE7F" w14:textId="77777777" w:rsidR="00890256" w:rsidRDefault="00000000">
      <w:pPr>
        <w:spacing w:after="320"/>
      </w:pPr>
      <w:r>
        <w:rPr>
          <w:color w:val="666063"/>
          <w:sz w:val="26"/>
        </w:rPr>
        <w:t>Exact changes, repetition fixes, copy-ready rewrite, and confirmed content</w:t>
      </w:r>
    </w:p>
    <w:tbl>
      <w:tblPr>
        <w:tblW w:w="9360" w:type="dxa"/>
        <w:jc w:val="center"/>
        <w:tblLayout w:type="fixed"/>
        <w:tblLook w:val="04A0" w:firstRow="1" w:lastRow="0" w:firstColumn="1" w:lastColumn="0" w:noHBand="0" w:noVBand="1"/>
      </w:tblPr>
      <w:tblGrid>
        <w:gridCol w:w="9360"/>
      </w:tblGrid>
      <w:tr w:rsidR="00890256" w14:paraId="140BEE4C" w14:textId="77777777">
        <w:trPr>
          <w:cantSplit/>
          <w:jc w:val="center"/>
        </w:trPr>
        <w:tc>
          <w:tcPr>
            <w:tcW w:w="9360" w:type="dxa"/>
            <w:shd w:val="clear" w:color="auto" w:fill="FAF4E7"/>
            <w:tcMar>
              <w:top w:w="100" w:type="dxa"/>
              <w:left w:w="160" w:type="dxa"/>
              <w:bottom w:w="100" w:type="dxa"/>
              <w:right w:w="160" w:type="dxa"/>
            </w:tcMar>
            <w:vAlign w:val="center"/>
          </w:tcPr>
          <w:p w14:paraId="7B03902F" w14:textId="77777777" w:rsidR="00890256" w:rsidRDefault="00000000">
            <w:pPr>
              <w:spacing w:after="80"/>
            </w:pPr>
            <w:r>
              <w:rPr>
                <w:b/>
                <w:color w:val="543746"/>
              </w:rPr>
              <w:t>Overall recommendation</w:t>
            </w:r>
          </w:p>
          <w:p w14:paraId="52BF682A" w14:textId="77777777" w:rsidR="00890256" w:rsidRDefault="00000000">
            <w:pPr>
              <w:spacing w:after="0"/>
            </w:pPr>
            <w:r>
              <w:t>Keep the practical, no-nonsense philosophy, the full personal story, the Rumi quote, every credential title, and all press features. Simplify repeated language, improve the order, and let the page sound like Lisa speaking—not like a biography written about a brand.</w:t>
            </w:r>
          </w:p>
        </w:tc>
      </w:tr>
    </w:tbl>
    <w:p w14:paraId="28C1A7B0" w14:textId="77777777" w:rsidR="00890256" w:rsidRDefault="00890256">
      <w:pPr>
        <w:spacing w:after="0"/>
      </w:pPr>
    </w:p>
    <w:p w14:paraId="284AC8C1" w14:textId="77777777" w:rsidR="00890256" w:rsidRDefault="00000000">
      <w:pPr>
        <w:pStyle w:val="Heading1"/>
      </w:pPr>
      <w:r>
        <w:t>What is working</w:t>
      </w:r>
    </w:p>
    <w:p w14:paraId="58046855" w14:textId="77777777" w:rsidR="00890256" w:rsidRDefault="00000000">
      <w:pPr>
        <w:keepLines/>
        <w:spacing w:after="100"/>
      </w:pPr>
      <w:r>
        <w:rPr>
          <w:b/>
          <w:color w:val="70755B"/>
        </w:rPr>
        <w:t xml:space="preserve">Clear differentiator: </w:t>
      </w:r>
      <w:r>
        <w:t>The practical approach to spiritual work is memorable and consistent with the strongest client feedback.</w:t>
      </w:r>
    </w:p>
    <w:p w14:paraId="3C236503" w14:textId="77777777" w:rsidR="00890256" w:rsidRDefault="00000000">
      <w:pPr>
        <w:keepLines/>
        <w:spacing w:after="100"/>
      </w:pPr>
      <w:r>
        <w:rPr>
          <w:b/>
          <w:color w:val="70755B"/>
        </w:rPr>
        <w:t xml:space="preserve">Strong philosophy: </w:t>
      </w:r>
      <w:r>
        <w:t>“Healing is not fixing someone” is direct, human, and worth keeping.</w:t>
      </w:r>
    </w:p>
    <w:p w14:paraId="34E6FFA7" w14:textId="77777777" w:rsidR="00890256" w:rsidRDefault="00000000">
      <w:pPr>
        <w:keepLines/>
        <w:spacing w:after="100"/>
      </w:pPr>
      <w:r>
        <w:rPr>
          <w:b/>
          <w:color w:val="70755B"/>
        </w:rPr>
        <w:t xml:space="preserve">Credible background: </w:t>
      </w:r>
      <w:r>
        <w:t>The transition from public relations and nonprofit/arts work into healing gives the page a grounded personal arc.</w:t>
      </w:r>
    </w:p>
    <w:p w14:paraId="1CEA8229" w14:textId="77777777" w:rsidR="00890256" w:rsidRDefault="00000000">
      <w:pPr>
        <w:keepLines/>
        <w:spacing w:after="100"/>
      </w:pPr>
      <w:r>
        <w:rPr>
          <w:b/>
          <w:color w:val="70755B"/>
        </w:rPr>
        <w:t xml:space="preserve">Useful proof: </w:t>
      </w:r>
      <w:r>
        <w:t>Training, interviews, and the Best Wellness Business award give visitors reasons to trust the practice.</w:t>
      </w:r>
    </w:p>
    <w:p w14:paraId="6B902639" w14:textId="77777777" w:rsidR="00890256" w:rsidRDefault="00000000">
      <w:pPr>
        <w:pStyle w:val="Heading1"/>
      </w:pPr>
      <w:r>
        <w:t>City and state punctuation</w:t>
      </w:r>
    </w:p>
    <w:p w14:paraId="141755EA" w14:textId="77777777" w:rsidR="00890256" w:rsidRDefault="00000000">
      <w:r>
        <w:t>The footer fragment “Montclair, NJ and online” does not need a second comma because it is not part of a complete sentence. In a sentence, use a comma after the state: “Lisa works in Montclair, NJ, and online.” Cleaner still: “Lisa works in Montclair and online.”</w:t>
      </w:r>
    </w:p>
    <w:p w14:paraId="5E47B990" w14:textId="77777777" w:rsidR="00890256" w:rsidRDefault="00000000">
      <w:pPr>
        <w:pStyle w:val="Heading1"/>
      </w:pPr>
      <w:r>
        <w:t>Exact page changes</w:t>
      </w:r>
    </w:p>
    <w:p w14:paraId="00A6B510" w14:textId="77777777" w:rsidR="00890256" w:rsidRDefault="00000000">
      <w:pPr>
        <w:pStyle w:val="Heading2"/>
      </w:pPr>
      <w:r>
        <w:t>Hero and introduction</w:t>
      </w:r>
    </w:p>
    <w:p w14:paraId="167CE1EF" w14:textId="77777777" w:rsidR="00890256" w:rsidRDefault="00000000">
      <w:pPr>
        <w:pStyle w:val="Heading3"/>
      </w:pPr>
      <w:r>
        <w:t>1. Hero heading</w:t>
      </w:r>
    </w:p>
    <w:p w14:paraId="4FF44D5D" w14:textId="77777777" w:rsidR="00890256" w:rsidRDefault="00000000">
      <w:pPr>
        <w:keepLines/>
        <w:spacing w:after="60"/>
      </w:pPr>
      <w:r>
        <w:rPr>
          <w:b/>
          <w:color w:val="666063"/>
        </w:rPr>
        <w:t xml:space="preserve">Current: </w:t>
      </w:r>
      <w:r>
        <w:t>“The healer behind Enlightened Path Healing.”</w:t>
      </w:r>
    </w:p>
    <w:p w14:paraId="6A48CF53" w14:textId="77777777" w:rsidR="00890256" w:rsidRDefault="00000000">
      <w:pPr>
        <w:keepLines/>
        <w:spacing w:after="60"/>
      </w:pPr>
      <w:r>
        <w:rPr>
          <w:b/>
          <w:color w:val="543746"/>
        </w:rPr>
        <w:t xml:space="preserve">Issue: </w:t>
      </w:r>
      <w:r>
        <w:t>Generic phrasing repeats “healing” and makes Lisa sound distant.</w:t>
      </w:r>
    </w:p>
    <w:p w14:paraId="06467FEB" w14:textId="77777777" w:rsidR="00890256" w:rsidRDefault="00000000">
      <w:pPr>
        <w:keepLines/>
        <w:spacing w:after="160"/>
      </w:pPr>
      <w:r>
        <w:rPr>
          <w:b/>
          <w:color w:val="70755B"/>
        </w:rPr>
        <w:lastRenderedPageBreak/>
        <w:t xml:space="preserve">Use instead: </w:t>
      </w:r>
      <w:r>
        <w:t>“Meet Lisa Batitto.”</w:t>
      </w:r>
    </w:p>
    <w:p w14:paraId="59A608E6" w14:textId="77777777" w:rsidR="00890256" w:rsidRDefault="00000000">
      <w:pPr>
        <w:pStyle w:val="Heading3"/>
      </w:pPr>
      <w:r>
        <w:t>2. Hero subhead</w:t>
      </w:r>
    </w:p>
    <w:p w14:paraId="51B0580A" w14:textId="77777777" w:rsidR="00890256" w:rsidRDefault="00000000">
      <w:pPr>
        <w:keepLines/>
        <w:spacing w:after="60"/>
      </w:pPr>
      <w:r>
        <w:rPr>
          <w:b/>
          <w:color w:val="666063"/>
        </w:rPr>
        <w:t xml:space="preserve">Current: </w:t>
      </w:r>
      <w:r>
        <w:t>“The spiritual healer for logical people.”</w:t>
      </w:r>
    </w:p>
    <w:p w14:paraId="752E5477" w14:textId="77777777" w:rsidR="00890256" w:rsidRDefault="00000000">
      <w:pPr>
        <w:keepLines/>
        <w:spacing w:after="60"/>
      </w:pPr>
      <w:r>
        <w:rPr>
          <w:b/>
          <w:color w:val="543746"/>
        </w:rPr>
        <w:t xml:space="preserve">Issue: </w:t>
      </w:r>
      <w:r>
        <w:t>The idea is strong, but this wording closely echoes Shakila’s testimonial and can feel like a borrowed slogan.</w:t>
      </w:r>
    </w:p>
    <w:p w14:paraId="0D6B5B76" w14:textId="77777777" w:rsidR="00890256" w:rsidRDefault="00000000">
      <w:pPr>
        <w:keepLines/>
        <w:spacing w:after="160"/>
      </w:pPr>
      <w:r>
        <w:rPr>
          <w:b/>
          <w:color w:val="70755B"/>
        </w:rPr>
        <w:t xml:space="preserve">Use instead: </w:t>
      </w:r>
      <w:r>
        <w:t>“A practical, down-to-earth approach to spiritual healing.”</w:t>
      </w:r>
    </w:p>
    <w:p w14:paraId="6AA065A7" w14:textId="77777777" w:rsidR="00890256" w:rsidRDefault="00000000">
      <w:pPr>
        <w:pStyle w:val="Heading3"/>
      </w:pPr>
      <w:r>
        <w:t>3. Welcome eyebrow</w:t>
      </w:r>
    </w:p>
    <w:p w14:paraId="2668A2D1" w14:textId="77777777" w:rsidR="00890256" w:rsidRDefault="00000000">
      <w:pPr>
        <w:keepLines/>
        <w:spacing w:after="60"/>
      </w:pPr>
      <w:r>
        <w:rPr>
          <w:b/>
          <w:color w:val="666063"/>
        </w:rPr>
        <w:t xml:space="preserve">Current: </w:t>
      </w:r>
      <w:r>
        <w:t>“Welcome, I am Lisa”</w:t>
      </w:r>
    </w:p>
    <w:p w14:paraId="173AFC07" w14:textId="77777777" w:rsidR="00890256" w:rsidRDefault="00000000">
      <w:pPr>
        <w:keepLines/>
        <w:spacing w:after="60"/>
      </w:pPr>
      <w:r>
        <w:rPr>
          <w:b/>
          <w:color w:val="543746"/>
        </w:rPr>
        <w:t xml:space="preserve">Issue: </w:t>
      </w:r>
      <w:r>
        <w:t>It needs punctuation and sounds stiffer than the rest of the first-person page.</w:t>
      </w:r>
    </w:p>
    <w:p w14:paraId="4CE352B0" w14:textId="77777777" w:rsidR="00890256" w:rsidRDefault="00000000">
      <w:pPr>
        <w:keepLines/>
        <w:spacing w:after="160"/>
      </w:pPr>
      <w:r>
        <w:rPr>
          <w:b/>
          <w:color w:val="70755B"/>
        </w:rPr>
        <w:t xml:space="preserve">Use instead: </w:t>
      </w:r>
      <w:r>
        <w:t>“Welcome, I’m Lisa.”</w:t>
      </w:r>
    </w:p>
    <w:p w14:paraId="47E801FA" w14:textId="77777777" w:rsidR="00890256" w:rsidRDefault="00000000">
      <w:pPr>
        <w:pStyle w:val="Heading3"/>
      </w:pPr>
      <w:r>
        <w:t>4. Opening heading</w:t>
      </w:r>
    </w:p>
    <w:p w14:paraId="2AA0BE12" w14:textId="77777777" w:rsidR="00890256" w:rsidRDefault="00000000">
      <w:pPr>
        <w:keepLines/>
        <w:spacing w:after="60"/>
      </w:pPr>
      <w:r>
        <w:rPr>
          <w:b/>
          <w:color w:val="666063"/>
        </w:rPr>
        <w:t xml:space="preserve">Current: </w:t>
      </w:r>
      <w:r>
        <w:t>“I came to this work looking for something that actually worked.”</w:t>
      </w:r>
    </w:p>
    <w:p w14:paraId="73A881BE" w14:textId="77777777" w:rsidR="00890256" w:rsidRDefault="00000000">
      <w:pPr>
        <w:keepLines/>
        <w:spacing w:after="60"/>
      </w:pPr>
      <w:r>
        <w:rPr>
          <w:b/>
          <w:color w:val="543746"/>
        </w:rPr>
        <w:t xml:space="preserve">Issue: </w:t>
      </w:r>
      <w:r>
        <w:t>The paragraph immediately below repeats “came to this work” and “actually worked.”</w:t>
      </w:r>
    </w:p>
    <w:p w14:paraId="2286419F" w14:textId="77777777" w:rsidR="00890256" w:rsidRDefault="00000000">
      <w:pPr>
        <w:keepLines/>
        <w:spacing w:after="160"/>
      </w:pPr>
      <w:r>
        <w:rPr>
          <w:b/>
          <w:color w:val="70755B"/>
        </w:rPr>
        <w:t xml:space="preserve">Use instead: </w:t>
      </w:r>
      <w:r>
        <w:t>“I came to this work looking for real help.”</w:t>
      </w:r>
    </w:p>
    <w:p w14:paraId="1390444F" w14:textId="77777777" w:rsidR="00890256" w:rsidRDefault="00000000">
      <w:pPr>
        <w:pStyle w:val="Heading3"/>
      </w:pPr>
      <w:r>
        <w:t>5. Opening paragraph</w:t>
      </w:r>
    </w:p>
    <w:p w14:paraId="2099527C" w14:textId="77777777" w:rsidR="00890256" w:rsidRDefault="00000000">
      <w:pPr>
        <w:keepLines/>
        <w:spacing w:after="60"/>
      </w:pPr>
      <w:r>
        <w:rPr>
          <w:b/>
          <w:color w:val="666063"/>
        </w:rPr>
        <w:t xml:space="preserve">Current: </w:t>
      </w:r>
      <w:r>
        <w:t>“I did not come to this work looking for something mystical. I came to it looking for something that actually worked: for myself, and eventually, for the people I now have the privilege of supporting.”</w:t>
      </w:r>
    </w:p>
    <w:p w14:paraId="34FE12F9" w14:textId="77777777" w:rsidR="00890256" w:rsidRDefault="00000000">
      <w:pPr>
        <w:keepLines/>
        <w:spacing w:after="60"/>
      </w:pPr>
      <w:r>
        <w:rPr>
          <w:b/>
          <w:color w:val="543746"/>
        </w:rPr>
        <w:t xml:space="preserve">Issue: </w:t>
      </w:r>
      <w:r>
        <w:t>Repeats the heading almost word for word; “worked” may also sound like a treatment promise.</w:t>
      </w:r>
    </w:p>
    <w:p w14:paraId="122AAF94" w14:textId="77777777" w:rsidR="00890256" w:rsidRDefault="00000000">
      <w:pPr>
        <w:keepLines/>
        <w:spacing w:after="160"/>
      </w:pPr>
      <w:r>
        <w:rPr>
          <w:b/>
          <w:color w:val="70755B"/>
        </w:rPr>
        <w:t xml:space="preserve">Use instead: </w:t>
      </w:r>
      <w:r>
        <w:t>“I was not searching for something mystical. I wanted an approach that could help me feel steadier, understand what I was experiencing, and move forward. What began as a personal search eventually became the work I now share with others.”</w:t>
      </w:r>
    </w:p>
    <w:p w14:paraId="0A9E816F" w14:textId="77777777" w:rsidR="00890256" w:rsidRDefault="00000000">
      <w:pPr>
        <w:pStyle w:val="Heading3"/>
      </w:pPr>
      <w:r>
        <w:t>6. Rumi quote</w:t>
      </w:r>
    </w:p>
    <w:p w14:paraId="7DD8296E" w14:textId="77777777" w:rsidR="00890256" w:rsidRDefault="00000000">
      <w:pPr>
        <w:keepLines/>
        <w:spacing w:after="60"/>
      </w:pPr>
      <w:r>
        <w:rPr>
          <w:b/>
          <w:color w:val="666063"/>
        </w:rPr>
        <w:t xml:space="preserve">Current: </w:t>
      </w:r>
      <w:r>
        <w:t>“You were born with wings; why prefer to crawl through life? — Rumi”</w:t>
      </w:r>
    </w:p>
    <w:p w14:paraId="68BA644F" w14:textId="77777777" w:rsidR="00890256" w:rsidRDefault="00000000">
      <w:pPr>
        <w:keepLines/>
        <w:spacing w:after="60"/>
      </w:pPr>
      <w:r>
        <w:rPr>
          <w:b/>
          <w:color w:val="543746"/>
        </w:rPr>
        <w:t xml:space="preserve">Issue: </w:t>
      </w:r>
      <w:r>
        <w:t>The quote is approved and should remain; it simply needs to feel intentionally placed.</w:t>
      </w:r>
    </w:p>
    <w:p w14:paraId="51A71492" w14:textId="77777777" w:rsidR="00890256" w:rsidRDefault="00000000">
      <w:pPr>
        <w:keepLines/>
        <w:spacing w:after="160"/>
      </w:pPr>
      <w:r>
        <w:rPr>
          <w:b/>
          <w:color w:val="70755B"/>
        </w:rPr>
        <w:t xml:space="preserve">Use instead: </w:t>
      </w:r>
      <w:r>
        <w:t>“KEEP THE QUOTE. Style it as a pull quote between the opening story and the credentials introduction.”</w:t>
      </w:r>
    </w:p>
    <w:p w14:paraId="11CD1822" w14:textId="77777777" w:rsidR="00890256" w:rsidRDefault="00000000">
      <w:pPr>
        <w:pStyle w:val="Heading3"/>
      </w:pPr>
      <w:r>
        <w:t>7. Credentials introduction</w:t>
      </w:r>
    </w:p>
    <w:p w14:paraId="042383D5" w14:textId="77777777" w:rsidR="00890256" w:rsidRDefault="00000000">
      <w:pPr>
        <w:keepLines/>
        <w:spacing w:after="60"/>
      </w:pPr>
      <w:r>
        <w:rPr>
          <w:b/>
          <w:color w:val="666063"/>
        </w:rPr>
        <w:t xml:space="preserve">Current: </w:t>
      </w:r>
      <w:r>
        <w:t>“I am an intuitive Reiki Master and Teacher, Akashic Records Guide, Work Trauma Coach, and corporate mindfulness teacher…”</w:t>
      </w:r>
    </w:p>
    <w:p w14:paraId="61852DB0" w14:textId="77777777" w:rsidR="00890256" w:rsidRDefault="00000000">
      <w:pPr>
        <w:keepLines/>
        <w:spacing w:after="60"/>
      </w:pPr>
      <w:r>
        <w:rPr>
          <w:b/>
          <w:color w:val="543746"/>
        </w:rPr>
        <w:lastRenderedPageBreak/>
        <w:t xml:space="preserve">Issue: </w:t>
      </w:r>
      <w:r>
        <w:t>The current titles should all appear, but a single long sentence becomes hard to scan. Do not use the former title “Consciousness Advisor.”</w:t>
      </w:r>
    </w:p>
    <w:p w14:paraId="4D369254" w14:textId="77777777" w:rsidR="00890256" w:rsidRDefault="00000000">
      <w:pPr>
        <w:keepLines/>
        <w:spacing w:after="160"/>
      </w:pPr>
      <w:r>
        <w:rPr>
          <w:b/>
          <w:color w:val="70755B"/>
        </w:rPr>
        <w:t xml:space="preserve">Use instead: </w:t>
      </w:r>
      <w:r>
        <w:t>“I’m an intuitive Reiki Master and Teacher, Akashic Records Guide, Meditation Coach, Work Trauma Coach, trauma-informed coach, and corporate mindfulness mentor. Display the linked titles directly below.”</w:t>
      </w:r>
    </w:p>
    <w:p w14:paraId="41986EBE" w14:textId="77777777" w:rsidR="00890256" w:rsidRDefault="00000000">
      <w:pPr>
        <w:pStyle w:val="Heading3"/>
      </w:pPr>
      <w:r>
        <w:t>8. Audience sentence</w:t>
      </w:r>
    </w:p>
    <w:p w14:paraId="0FDD3AC7" w14:textId="77777777" w:rsidR="00890256" w:rsidRDefault="00000000">
      <w:pPr>
        <w:keepLines/>
        <w:spacing w:after="60"/>
      </w:pPr>
      <w:r>
        <w:rPr>
          <w:b/>
          <w:color w:val="666063"/>
        </w:rPr>
        <w:t xml:space="preserve">Current: </w:t>
      </w:r>
      <w:r>
        <w:t>“I work with people seeking clarity, emotional healing, and a more grounded way forward…”</w:t>
      </w:r>
    </w:p>
    <w:p w14:paraId="3524B045" w14:textId="77777777" w:rsidR="00890256" w:rsidRDefault="00000000">
      <w:pPr>
        <w:keepLines/>
        <w:spacing w:after="60"/>
      </w:pPr>
      <w:r>
        <w:rPr>
          <w:b/>
          <w:color w:val="543746"/>
        </w:rPr>
        <w:t xml:space="preserve">Issue: </w:t>
      </w:r>
      <w:r>
        <w:t>Repeats “clarity,” “healing,” “grounded,” and “support” from the homepage.</w:t>
      </w:r>
    </w:p>
    <w:p w14:paraId="5B8B27F3" w14:textId="77777777" w:rsidR="00890256" w:rsidRDefault="00000000">
      <w:pPr>
        <w:keepLines/>
        <w:spacing w:after="160"/>
      </w:pPr>
      <w:r>
        <w:rPr>
          <w:b/>
          <w:color w:val="70755B"/>
        </w:rPr>
        <w:t xml:space="preserve">Use instead: </w:t>
      </w:r>
      <w:r>
        <w:t>“I work with people who want to feel steadier, understand recurring patterns, heal emotional wounds, and make their next step feel more manageable.”</w:t>
      </w:r>
    </w:p>
    <w:p w14:paraId="048869CD" w14:textId="77777777" w:rsidR="00890256" w:rsidRDefault="00000000">
      <w:pPr>
        <w:pStyle w:val="Heading1"/>
      </w:pPr>
      <w:r>
        <w:t>Exact page changes</w:t>
      </w:r>
    </w:p>
    <w:p w14:paraId="004F8CC2" w14:textId="77777777" w:rsidR="00890256" w:rsidRDefault="00000000">
      <w:pPr>
        <w:pStyle w:val="Heading2"/>
      </w:pPr>
      <w:r>
        <w:t>Personal story and philosophy</w:t>
      </w:r>
    </w:p>
    <w:p w14:paraId="06D79332" w14:textId="77777777" w:rsidR="00890256" w:rsidRDefault="00000000">
      <w:pPr>
        <w:pStyle w:val="Heading3"/>
      </w:pPr>
      <w:r>
        <w:t>9. Journey heading</w:t>
      </w:r>
    </w:p>
    <w:p w14:paraId="173698CB" w14:textId="77777777" w:rsidR="00890256" w:rsidRDefault="00000000">
      <w:pPr>
        <w:keepLines/>
        <w:spacing w:after="60"/>
      </w:pPr>
      <w:r>
        <w:rPr>
          <w:b/>
          <w:color w:val="666063"/>
        </w:rPr>
        <w:t xml:space="preserve">Current: </w:t>
      </w:r>
      <w:r>
        <w:t>“Learning to pay attention to what I once brushed aside.”</w:t>
      </w:r>
    </w:p>
    <w:p w14:paraId="24906B5F" w14:textId="77777777" w:rsidR="00890256" w:rsidRDefault="00000000">
      <w:pPr>
        <w:keepLines/>
        <w:spacing w:after="60"/>
      </w:pPr>
      <w:r>
        <w:rPr>
          <w:b/>
          <w:color w:val="543746"/>
        </w:rPr>
        <w:t xml:space="preserve">Issue: </w:t>
      </w:r>
      <w:r>
        <w:t>The first paragraph repeats “brushed it off,” making the heading and body sound copied from each other.</w:t>
      </w:r>
    </w:p>
    <w:p w14:paraId="5373D89D" w14:textId="77777777" w:rsidR="00890256" w:rsidRDefault="00000000">
      <w:pPr>
        <w:keepLines/>
        <w:spacing w:after="160"/>
      </w:pPr>
      <w:r>
        <w:rPr>
          <w:b/>
          <w:color w:val="70755B"/>
        </w:rPr>
        <w:t xml:space="preserve">Use instead: </w:t>
      </w:r>
      <w:r>
        <w:t>“How I found this work.”</w:t>
      </w:r>
    </w:p>
    <w:p w14:paraId="1E49F0F7" w14:textId="77777777" w:rsidR="00890256" w:rsidRDefault="00000000">
      <w:pPr>
        <w:pStyle w:val="Heading3"/>
      </w:pPr>
      <w:r>
        <w:t>10. Healing-hands and aura story</w:t>
      </w:r>
    </w:p>
    <w:p w14:paraId="15AE0182" w14:textId="77777777" w:rsidR="00890256" w:rsidRDefault="00000000">
      <w:pPr>
        <w:keepLines/>
        <w:spacing w:after="60"/>
      </w:pPr>
      <w:r>
        <w:rPr>
          <w:b/>
          <w:color w:val="666063"/>
        </w:rPr>
        <w:t xml:space="preserve">Current: </w:t>
      </w:r>
      <w:r>
        <w:t>“From a young age, people often told me I had ‘healing hands’… a metaphysician told me I had an unusually large aura…”</w:t>
      </w:r>
    </w:p>
    <w:p w14:paraId="4F7CA088" w14:textId="77777777" w:rsidR="00890256" w:rsidRDefault="00000000">
      <w:pPr>
        <w:keepLines/>
        <w:spacing w:after="60"/>
      </w:pPr>
      <w:r>
        <w:rPr>
          <w:b/>
          <w:color w:val="543746"/>
        </w:rPr>
        <w:t xml:space="preserve">Issue: </w:t>
      </w:r>
      <w:r>
        <w:t>The full story is approved; it needs a cleaner progression without repeating that Lisa initially dismissed it.</w:t>
      </w:r>
    </w:p>
    <w:p w14:paraId="7B27661B" w14:textId="77777777" w:rsidR="00890256" w:rsidRDefault="00000000">
      <w:pPr>
        <w:keepLines/>
        <w:spacing w:after="160"/>
      </w:pPr>
      <w:r>
        <w:rPr>
          <w:b/>
          <w:color w:val="70755B"/>
        </w:rPr>
        <w:t xml:space="preserve">Use instead: </w:t>
      </w:r>
      <w:r>
        <w:t>“People began telling me I had ‘healing hands’ when I was young. I dismissed it at first, but strangers continued to comment on my calming energy. Later, a metaphysician told me my amber aura extended about 50 feet—twice the average size. That moment encouraged me to take my gifts more seriously.”</w:t>
      </w:r>
    </w:p>
    <w:p w14:paraId="31851ECF" w14:textId="77777777" w:rsidR="00890256" w:rsidRDefault="00000000">
      <w:pPr>
        <w:pStyle w:val="Heading3"/>
      </w:pPr>
      <w:r>
        <w:t>11. Career paragraph</w:t>
      </w:r>
    </w:p>
    <w:p w14:paraId="5AFBAE8F" w14:textId="77777777" w:rsidR="00890256" w:rsidRDefault="00000000">
      <w:pPr>
        <w:keepLines/>
        <w:spacing w:after="60"/>
      </w:pPr>
      <w:r>
        <w:rPr>
          <w:b/>
          <w:color w:val="666063"/>
        </w:rPr>
        <w:t xml:space="preserve">Current: </w:t>
      </w:r>
      <w:r>
        <w:t>“Before founding Enlightened Path Healing, I spent many years working in public relations and social media…”</w:t>
      </w:r>
    </w:p>
    <w:p w14:paraId="0464891B" w14:textId="77777777" w:rsidR="00890256" w:rsidRDefault="00000000">
      <w:pPr>
        <w:keepLines/>
        <w:spacing w:after="60"/>
      </w:pPr>
      <w:r>
        <w:rPr>
          <w:b/>
          <w:color w:val="543746"/>
        </w:rPr>
        <w:lastRenderedPageBreak/>
        <w:t xml:space="preserve">Issue: </w:t>
      </w:r>
      <w:r>
        <w:t>The information is good, but the paragraph can reach the turning point faster while preserving the burnout detail.</w:t>
      </w:r>
    </w:p>
    <w:p w14:paraId="1FEC8C87" w14:textId="77777777" w:rsidR="00890256" w:rsidRDefault="00000000">
      <w:pPr>
        <w:keepLines/>
        <w:spacing w:after="160"/>
      </w:pPr>
      <w:r>
        <w:rPr>
          <w:b/>
          <w:color w:val="70755B"/>
        </w:rPr>
        <w:t xml:space="preserve">Use instead: </w:t>
      </w:r>
      <w:r>
        <w:t>“Before founding Enlightened Path Healing, I worked in public relations and social media for nonprofit and arts organizations. I found the work rewarding, but I also experienced burnout. During the COVID-19 lockdown, I began studying Reiki, meditation, and subconscious mind coaching. In June 2020, I created Enlightened Path Healing to share the practices that had helped me.”</w:t>
      </w:r>
    </w:p>
    <w:p w14:paraId="50D7E7F7" w14:textId="77777777" w:rsidR="00890256" w:rsidRDefault="00000000">
      <w:pPr>
        <w:pStyle w:val="Heading3"/>
      </w:pPr>
      <w:r>
        <w:t>12. Philosophy heading</w:t>
      </w:r>
    </w:p>
    <w:p w14:paraId="05EACF2B" w14:textId="77777777" w:rsidR="00890256" w:rsidRDefault="00000000">
      <w:pPr>
        <w:keepLines/>
        <w:spacing w:after="60"/>
      </w:pPr>
      <w:r>
        <w:rPr>
          <w:b/>
          <w:color w:val="666063"/>
        </w:rPr>
        <w:t xml:space="preserve">Current: </w:t>
      </w:r>
      <w:r>
        <w:t>“Healing is not fixing someone.”</w:t>
      </w:r>
    </w:p>
    <w:p w14:paraId="1C1A4F55" w14:textId="77777777" w:rsidR="00890256" w:rsidRDefault="00000000">
      <w:pPr>
        <w:keepLines/>
        <w:spacing w:after="60"/>
      </w:pPr>
      <w:r>
        <w:rPr>
          <w:b/>
          <w:color w:val="543746"/>
        </w:rPr>
        <w:t xml:space="preserve">Issue: </w:t>
      </w:r>
      <w:r>
        <w:t>This is the strongest line on the page.</w:t>
      </w:r>
    </w:p>
    <w:p w14:paraId="386237E3" w14:textId="77777777" w:rsidR="00890256" w:rsidRDefault="00000000">
      <w:pPr>
        <w:keepLines/>
        <w:spacing w:after="160"/>
      </w:pPr>
      <w:r>
        <w:rPr>
          <w:b/>
          <w:color w:val="70755B"/>
        </w:rPr>
        <w:t xml:space="preserve">Use instead: </w:t>
      </w:r>
      <w:r>
        <w:t>“KEEP AS WRITTEN.”</w:t>
      </w:r>
    </w:p>
    <w:p w14:paraId="2B06C84C" w14:textId="77777777" w:rsidR="00890256" w:rsidRDefault="00000000">
      <w:pPr>
        <w:pStyle w:val="Heading3"/>
      </w:pPr>
      <w:r>
        <w:t>13. First philosophy paragraph</w:t>
      </w:r>
    </w:p>
    <w:p w14:paraId="3E3ED45D" w14:textId="77777777" w:rsidR="00890256" w:rsidRDefault="00000000">
      <w:pPr>
        <w:keepLines/>
        <w:spacing w:after="60"/>
      </w:pPr>
      <w:r>
        <w:rPr>
          <w:b/>
          <w:color w:val="666063"/>
        </w:rPr>
        <w:t xml:space="preserve">Current: </w:t>
      </w:r>
      <w:r>
        <w:t>“It is helping people reconnect with their own inner strength, clarity, and capacity to move forward…”</w:t>
      </w:r>
    </w:p>
    <w:p w14:paraId="0B65DBF0" w14:textId="77777777" w:rsidR="00890256" w:rsidRDefault="00000000">
      <w:pPr>
        <w:keepLines/>
        <w:spacing w:after="60"/>
      </w:pPr>
      <w:r>
        <w:rPr>
          <w:b/>
          <w:color w:val="543746"/>
        </w:rPr>
        <w:t xml:space="preserve">Issue: </w:t>
      </w:r>
      <w:r>
        <w:t>Returns to “clarity,” “move forward,” “support,” and “path.”</w:t>
      </w:r>
    </w:p>
    <w:p w14:paraId="5DB34C18" w14:textId="77777777" w:rsidR="00890256" w:rsidRDefault="00000000">
      <w:pPr>
        <w:keepLines/>
        <w:spacing w:after="160"/>
      </w:pPr>
      <w:r>
        <w:rPr>
          <w:b/>
          <w:color w:val="70755B"/>
        </w:rPr>
        <w:t xml:space="preserve">Use instead: </w:t>
      </w:r>
      <w:r>
        <w:t>“To me, healing means reconnecting with your own strength and recognizing that you have choices. My role is to offer insight and useful tools while respecting that the decisions remain yours.”</w:t>
      </w:r>
    </w:p>
    <w:p w14:paraId="427B209E" w14:textId="77777777" w:rsidR="00890256" w:rsidRDefault="00000000">
      <w:pPr>
        <w:pStyle w:val="Heading3"/>
      </w:pPr>
      <w:r>
        <w:t>14. Second philosophy paragraph</w:t>
      </w:r>
    </w:p>
    <w:p w14:paraId="089F1675" w14:textId="77777777" w:rsidR="00890256" w:rsidRDefault="00000000">
      <w:pPr>
        <w:keepLines/>
        <w:spacing w:after="60"/>
      </w:pPr>
      <w:r>
        <w:rPr>
          <w:b/>
          <w:color w:val="666063"/>
        </w:rPr>
        <w:t xml:space="preserve">Current: </w:t>
      </w:r>
      <w:r>
        <w:t>“I bring the same discipline to spiritual work that I would bring to anything else worth doing well…”</w:t>
      </w:r>
    </w:p>
    <w:p w14:paraId="5A2D3DCD" w14:textId="77777777" w:rsidR="00890256" w:rsidRDefault="00000000">
      <w:pPr>
        <w:keepLines/>
        <w:spacing w:after="60"/>
      </w:pPr>
      <w:r>
        <w:rPr>
          <w:b/>
          <w:color w:val="543746"/>
        </w:rPr>
        <w:t xml:space="preserve">Issue: </w:t>
      </w:r>
      <w:r>
        <w:t>The core idea is excellent, but the opening clause is wordy.</w:t>
      </w:r>
    </w:p>
    <w:p w14:paraId="14A8BD43" w14:textId="77777777" w:rsidR="00890256" w:rsidRDefault="00000000">
      <w:pPr>
        <w:keepLines/>
        <w:spacing w:after="160"/>
      </w:pPr>
      <w:r>
        <w:rPr>
          <w:b/>
          <w:color w:val="70755B"/>
        </w:rPr>
        <w:t xml:space="preserve">Use instead: </w:t>
      </w:r>
      <w:r>
        <w:t>“I approach spiritual work with training, clear boundaries, and honesty about what it can and cannot do. I want you to leave with something useful: greater understanding, a deeper sense of calm, or a next step that feels manageable.”</w:t>
      </w:r>
    </w:p>
    <w:p w14:paraId="28717A60" w14:textId="77777777" w:rsidR="00890256" w:rsidRDefault="00000000">
      <w:pPr>
        <w:pStyle w:val="Heading1"/>
      </w:pPr>
      <w:r>
        <w:t>Exact page changes</w:t>
      </w:r>
    </w:p>
    <w:p w14:paraId="24706FD8" w14:textId="77777777" w:rsidR="00890256" w:rsidRDefault="00000000">
      <w:pPr>
        <w:pStyle w:val="Heading2"/>
      </w:pPr>
      <w:r>
        <w:t>Services, credentials, press, and call to action</w:t>
      </w:r>
    </w:p>
    <w:p w14:paraId="087F8970" w14:textId="77777777" w:rsidR="00890256" w:rsidRDefault="00000000">
      <w:pPr>
        <w:pStyle w:val="Heading3"/>
      </w:pPr>
      <w:r>
        <w:t>15. Ways to work together heading</w:t>
      </w:r>
    </w:p>
    <w:p w14:paraId="1FC84A9B" w14:textId="77777777" w:rsidR="00890256" w:rsidRDefault="00000000">
      <w:pPr>
        <w:keepLines/>
        <w:spacing w:after="60"/>
      </w:pPr>
      <w:r>
        <w:rPr>
          <w:b/>
          <w:color w:val="666063"/>
        </w:rPr>
        <w:t xml:space="preserve">Current: </w:t>
      </w:r>
      <w:r>
        <w:t>“Distinct services, shaped around what you need.”</w:t>
      </w:r>
    </w:p>
    <w:p w14:paraId="61E2E9A2" w14:textId="77777777" w:rsidR="00890256" w:rsidRDefault="00000000">
      <w:pPr>
        <w:keepLines/>
        <w:spacing w:after="60"/>
      </w:pPr>
      <w:r>
        <w:rPr>
          <w:b/>
          <w:color w:val="543746"/>
        </w:rPr>
        <w:t xml:space="preserve">Issue: </w:t>
      </w:r>
      <w:r>
        <w:t>“Distinct” and “shaped around” pull in opposite directions, and the page already uses “work” heavily.</w:t>
      </w:r>
    </w:p>
    <w:p w14:paraId="5929D713" w14:textId="77777777" w:rsidR="00890256" w:rsidRDefault="00000000">
      <w:pPr>
        <w:keepLines/>
        <w:spacing w:after="160"/>
      </w:pPr>
      <w:r>
        <w:rPr>
          <w:b/>
          <w:color w:val="70755B"/>
        </w:rPr>
        <w:t xml:space="preserve">Use instead: </w:t>
      </w:r>
      <w:r>
        <w:t>“Choose what fits.”</w:t>
      </w:r>
    </w:p>
    <w:p w14:paraId="352CCAF8" w14:textId="77777777" w:rsidR="00890256" w:rsidRDefault="00000000">
      <w:pPr>
        <w:pStyle w:val="Heading3"/>
      </w:pPr>
      <w:r>
        <w:lastRenderedPageBreak/>
        <w:t>16. Three service paragraphs</w:t>
      </w:r>
    </w:p>
    <w:p w14:paraId="1273687C" w14:textId="77777777" w:rsidR="00890256" w:rsidRDefault="00000000">
      <w:pPr>
        <w:keepLines/>
        <w:spacing w:after="60"/>
      </w:pPr>
      <w:r>
        <w:rPr>
          <w:b/>
          <w:color w:val="666063"/>
        </w:rPr>
        <w:t xml:space="preserve">Current: </w:t>
      </w:r>
      <w:r>
        <w:t>“My own path taught me… Over time, I studied… Today, I offer…”</w:t>
      </w:r>
    </w:p>
    <w:p w14:paraId="707C0F19" w14:textId="77777777" w:rsidR="00890256" w:rsidRDefault="00000000">
      <w:pPr>
        <w:keepLines/>
        <w:spacing w:after="60"/>
      </w:pPr>
      <w:r>
        <w:rPr>
          <w:b/>
          <w:color w:val="543746"/>
        </w:rPr>
        <w:t xml:space="preserve">Issue: </w:t>
      </w:r>
      <w:r>
        <w:t>These paragraphs repeat the journey and then reproduce material that belongs on the Services page.</w:t>
      </w:r>
    </w:p>
    <w:p w14:paraId="625C18CF" w14:textId="77777777" w:rsidR="00890256" w:rsidRDefault="00000000">
      <w:pPr>
        <w:keepLines/>
        <w:spacing w:after="160"/>
      </w:pPr>
      <w:r>
        <w:rPr>
          <w:b/>
          <w:color w:val="70755B"/>
        </w:rPr>
        <w:t xml:space="preserve">Use instead: </w:t>
      </w:r>
      <w:r>
        <w:t>“Some people come for relaxation. Others want perspective on a recurring pattern, help building a meditation practice, or a place to process a difficult workplace experience. Reiki, Akashic Records, meditation, and Work Trauma Coaching are offered as separate services, so you can choose the approach that best matches what you need.”</w:t>
      </w:r>
    </w:p>
    <w:p w14:paraId="0230983E" w14:textId="77777777" w:rsidR="00890256" w:rsidRDefault="00000000">
      <w:pPr>
        <w:pStyle w:val="Heading3"/>
      </w:pPr>
      <w:r>
        <w:t>17. Credentials heading</w:t>
      </w:r>
    </w:p>
    <w:p w14:paraId="1D4D2A3D" w14:textId="77777777" w:rsidR="00890256" w:rsidRDefault="00000000">
      <w:pPr>
        <w:keepLines/>
        <w:spacing w:after="60"/>
      </w:pPr>
      <w:r>
        <w:rPr>
          <w:b/>
          <w:color w:val="666063"/>
        </w:rPr>
        <w:t xml:space="preserve">Current: </w:t>
      </w:r>
      <w:r>
        <w:t>“Grounded experience you can feel confident about.”</w:t>
      </w:r>
    </w:p>
    <w:p w14:paraId="345A23FB" w14:textId="77777777" w:rsidR="00890256" w:rsidRDefault="00000000">
      <w:pPr>
        <w:keepLines/>
        <w:spacing w:after="60"/>
      </w:pPr>
      <w:r>
        <w:rPr>
          <w:b/>
          <w:color w:val="543746"/>
        </w:rPr>
        <w:t xml:space="preserve">Issue: </w:t>
      </w:r>
      <w:r>
        <w:t>“Grounded” is overused and the heading does not tell the reader what follows.</w:t>
      </w:r>
    </w:p>
    <w:p w14:paraId="0123190C" w14:textId="77777777" w:rsidR="00890256" w:rsidRDefault="00000000">
      <w:pPr>
        <w:keepLines/>
        <w:spacing w:after="160"/>
      </w:pPr>
      <w:r>
        <w:rPr>
          <w:b/>
          <w:color w:val="70755B"/>
        </w:rPr>
        <w:t xml:space="preserve">Use instead: </w:t>
      </w:r>
      <w:r>
        <w:t>“Training and credentials.”</w:t>
      </w:r>
    </w:p>
    <w:p w14:paraId="3A849210" w14:textId="77777777" w:rsidR="00890256" w:rsidRDefault="00000000">
      <w:pPr>
        <w:pStyle w:val="Heading3"/>
      </w:pPr>
      <w:r>
        <w:t>18. Credential categories</w:t>
      </w:r>
    </w:p>
    <w:p w14:paraId="0AE44C34" w14:textId="77777777" w:rsidR="00890256" w:rsidRDefault="00000000">
      <w:pPr>
        <w:keepLines/>
        <w:spacing w:after="60"/>
      </w:pPr>
      <w:r>
        <w:rPr>
          <w:b/>
          <w:color w:val="666063"/>
        </w:rPr>
        <w:t xml:space="preserve">Current: </w:t>
      </w:r>
      <w:r>
        <w:t>“Certifications / Spiritual gifts / Training”</w:t>
      </w:r>
    </w:p>
    <w:p w14:paraId="734C2467" w14:textId="77777777" w:rsidR="00890256" w:rsidRDefault="00000000">
      <w:pPr>
        <w:keepLines/>
        <w:spacing w:after="60"/>
      </w:pPr>
      <w:r>
        <w:rPr>
          <w:b/>
          <w:color w:val="543746"/>
        </w:rPr>
        <w:t xml:space="preserve">Issue: </w:t>
      </w:r>
      <w:r>
        <w:t>All approved titles should remain, but the current hierarchy gives one title its own category and makes the section uneven.</w:t>
      </w:r>
    </w:p>
    <w:p w14:paraId="4B1D887E" w14:textId="77777777" w:rsidR="00890256" w:rsidRDefault="00000000">
      <w:pPr>
        <w:keepLines/>
        <w:spacing w:after="160"/>
      </w:pPr>
      <w:r>
        <w:rPr>
          <w:b/>
          <w:color w:val="70755B"/>
        </w:rPr>
        <w:t xml:space="preserve">Use instead: </w:t>
      </w:r>
      <w:r>
        <w:t>“Use three groups: “Professional roles,” “Certifications and specialties,” and “Additional training.””</w:t>
      </w:r>
    </w:p>
    <w:p w14:paraId="470A1407" w14:textId="77777777" w:rsidR="00890256" w:rsidRDefault="00000000">
      <w:pPr>
        <w:pStyle w:val="Heading3"/>
      </w:pPr>
      <w:r>
        <w:t>19. Press features</w:t>
      </w:r>
    </w:p>
    <w:p w14:paraId="68AF2A9B" w14:textId="77777777" w:rsidR="00890256" w:rsidRDefault="00000000">
      <w:pPr>
        <w:keepLines/>
        <w:spacing w:after="60"/>
      </w:pPr>
      <w:r>
        <w:rPr>
          <w:b/>
          <w:color w:val="666063"/>
        </w:rPr>
        <w:t xml:space="preserve">Current: </w:t>
      </w:r>
      <w:r>
        <w:t>“One featured DEV KEAL card followed by a small text-link list”</w:t>
      </w:r>
    </w:p>
    <w:p w14:paraId="230262E3" w14:textId="77777777" w:rsidR="00890256" w:rsidRDefault="00000000">
      <w:pPr>
        <w:keepLines/>
        <w:spacing w:after="60"/>
      </w:pPr>
      <w:r>
        <w:rPr>
          <w:b/>
          <w:color w:val="543746"/>
        </w:rPr>
        <w:t xml:space="preserve">Issue: </w:t>
      </w:r>
      <w:r>
        <w:t>All press features are approved and should receive comparable visibility; the current treatment makes one prominent and the others easy to miss.</w:t>
      </w:r>
    </w:p>
    <w:p w14:paraId="2D986B7E" w14:textId="77777777" w:rsidR="00890256" w:rsidRDefault="00000000">
      <w:pPr>
        <w:keepLines/>
        <w:spacing w:after="160"/>
      </w:pPr>
      <w:r>
        <w:rPr>
          <w:b/>
          <w:color w:val="70755B"/>
        </w:rPr>
        <w:t xml:space="preserve">Use instead: </w:t>
      </w:r>
      <w:r>
        <w:t>“Create a consistent press grid highlighting Authority Magazine, Baristanet Profile, DEV KEAL, Fit For Joy, GoSolo, ValiantCEO, and Bold Journey Magazine.”</w:t>
      </w:r>
    </w:p>
    <w:p w14:paraId="4B60901F" w14:textId="77777777" w:rsidR="00890256" w:rsidRDefault="00000000">
      <w:pPr>
        <w:pStyle w:val="Heading3"/>
      </w:pPr>
      <w:r>
        <w:t>20. Baristanet link label</w:t>
      </w:r>
    </w:p>
    <w:p w14:paraId="5285DCD0" w14:textId="77777777" w:rsidR="00890256" w:rsidRDefault="00000000">
      <w:pPr>
        <w:keepLines/>
        <w:spacing w:after="60"/>
      </w:pPr>
      <w:r>
        <w:rPr>
          <w:b/>
          <w:color w:val="666063"/>
        </w:rPr>
        <w:t xml:space="preserve">Current: </w:t>
      </w:r>
      <w:r>
        <w:t>“Baristanet Profile”</w:t>
      </w:r>
    </w:p>
    <w:p w14:paraId="7474F273" w14:textId="77777777" w:rsidR="00890256" w:rsidRDefault="00000000">
      <w:pPr>
        <w:keepLines/>
        <w:spacing w:after="60"/>
      </w:pPr>
      <w:r>
        <w:rPr>
          <w:b/>
          <w:color w:val="543746"/>
        </w:rPr>
        <w:t xml:space="preserve">Issue: </w:t>
      </w:r>
      <w:r>
        <w:t>The approved feature should remain, but its destination is hosted on a Montclair Local URL.</w:t>
      </w:r>
    </w:p>
    <w:p w14:paraId="45860C47" w14:textId="77777777" w:rsidR="00890256" w:rsidRDefault="00000000">
      <w:pPr>
        <w:keepLines/>
        <w:spacing w:after="160"/>
      </w:pPr>
      <w:r>
        <w:rPr>
          <w:b/>
          <w:color w:val="70755B"/>
        </w:rPr>
        <w:t xml:space="preserve">Use instead: </w:t>
      </w:r>
      <w:r>
        <w:t>“Label it “Baristanet Profile” and keep the confirmed destination supplied by Lisa.”</w:t>
      </w:r>
    </w:p>
    <w:p w14:paraId="4291EC37" w14:textId="77777777" w:rsidR="00890256" w:rsidRDefault="00000000">
      <w:pPr>
        <w:pStyle w:val="Heading3"/>
      </w:pPr>
      <w:r>
        <w:t>21. Award copy</w:t>
      </w:r>
    </w:p>
    <w:p w14:paraId="731FCD73" w14:textId="77777777" w:rsidR="00890256" w:rsidRDefault="00000000">
      <w:pPr>
        <w:keepLines/>
        <w:spacing w:after="60"/>
      </w:pPr>
      <w:r>
        <w:rPr>
          <w:b/>
          <w:color w:val="666063"/>
        </w:rPr>
        <w:t xml:space="preserve">Current: </w:t>
      </w:r>
      <w:r>
        <w:t>“Named Best Wellness Business in The Montclair Girl’s Best of Montclair Awards.”</w:t>
      </w:r>
    </w:p>
    <w:p w14:paraId="26199BF5" w14:textId="77777777" w:rsidR="00890256" w:rsidRDefault="00000000">
      <w:pPr>
        <w:keepLines/>
        <w:spacing w:after="60"/>
      </w:pPr>
      <w:r>
        <w:rPr>
          <w:b/>
          <w:color w:val="543746"/>
        </w:rPr>
        <w:t xml:space="preserve">Issue: </w:t>
      </w:r>
      <w:r>
        <w:t>The award page is specifically for 2022; omitting the year makes the recognition feel undated.</w:t>
      </w:r>
    </w:p>
    <w:p w14:paraId="3F80BE20" w14:textId="12BEBCFD" w:rsidR="00890256" w:rsidRDefault="00000000">
      <w:pPr>
        <w:keepLines/>
        <w:spacing w:after="160"/>
      </w:pPr>
      <w:r>
        <w:rPr>
          <w:b/>
          <w:color w:val="70755B"/>
        </w:rPr>
        <w:lastRenderedPageBreak/>
        <w:t xml:space="preserve">Use instead: </w:t>
      </w:r>
      <w:r>
        <w:t>“Named Best Wellness Business in The Montclair Girl’s Best of Montclair Awards.”</w:t>
      </w:r>
    </w:p>
    <w:p w14:paraId="490AAD56" w14:textId="77777777" w:rsidR="00890256" w:rsidRDefault="00000000">
      <w:pPr>
        <w:pStyle w:val="Heading3"/>
      </w:pPr>
      <w:r>
        <w:t>22. Final heading and paragraph</w:t>
      </w:r>
    </w:p>
    <w:p w14:paraId="39A8A2AB" w14:textId="77777777" w:rsidR="00890256" w:rsidRDefault="00000000">
      <w:pPr>
        <w:keepLines/>
        <w:spacing w:after="60"/>
      </w:pPr>
      <w:r>
        <w:rPr>
          <w:b/>
          <w:color w:val="666063"/>
        </w:rPr>
        <w:t xml:space="preserve">Current: </w:t>
      </w:r>
      <w:r>
        <w:t>“Start with what feels most useful. Schedule a session or explore the five ways we can work together.”</w:t>
      </w:r>
    </w:p>
    <w:p w14:paraId="15755F94" w14:textId="77777777" w:rsidR="00890256" w:rsidRDefault="00000000">
      <w:pPr>
        <w:keepLines/>
        <w:spacing w:after="60"/>
      </w:pPr>
      <w:r>
        <w:rPr>
          <w:b/>
          <w:color w:val="543746"/>
        </w:rPr>
        <w:t xml:space="preserve">Issue: </w:t>
      </w:r>
      <w:r>
        <w:t>Repeats “start,” “useful,” and “work together” from earlier sections.</w:t>
      </w:r>
    </w:p>
    <w:p w14:paraId="52E061FE" w14:textId="77777777" w:rsidR="00890256" w:rsidRDefault="00000000">
      <w:pPr>
        <w:keepLines/>
        <w:spacing w:after="160"/>
      </w:pPr>
      <w:r>
        <w:rPr>
          <w:b/>
          <w:color w:val="70755B"/>
        </w:rPr>
        <w:t xml:space="preserve">Use instead: </w:t>
      </w:r>
      <w:r>
        <w:t>“Ready to work together? Book a session or compare services.”</w:t>
      </w:r>
    </w:p>
    <w:p w14:paraId="051C3414" w14:textId="77777777" w:rsidR="00890256" w:rsidRDefault="00000000">
      <w:pPr>
        <w:pStyle w:val="Heading1"/>
      </w:pPr>
      <w:r>
        <w:t>Repetition and consistency review</w:t>
      </w:r>
    </w:p>
    <w:p w14:paraId="26069ED6" w14:textId="77777777" w:rsidR="00890256" w:rsidRDefault="00000000">
      <w:pPr>
        <w:keepLines/>
      </w:pPr>
      <w:r>
        <w:rPr>
          <w:b/>
          <w:color w:val="543746"/>
        </w:rPr>
        <w:t xml:space="preserve">Work / worked: </w:t>
      </w:r>
      <w:r>
        <w:t>Appears repeatedly in the opening and service sections. Use “practice,” “approach,” “share,” “offer,” or a direct verb.</w:t>
      </w:r>
    </w:p>
    <w:p w14:paraId="67083ABA" w14:textId="77777777" w:rsidR="00890256" w:rsidRDefault="00000000">
      <w:pPr>
        <w:keepLines/>
      </w:pPr>
      <w:r>
        <w:rPr>
          <w:b/>
          <w:color w:val="543746"/>
        </w:rPr>
        <w:t xml:space="preserve">Grounded: </w:t>
      </w:r>
      <w:r>
        <w:t>Reserve for one brand-level statement. Remove it from credentials and repeated descriptions.</w:t>
      </w:r>
    </w:p>
    <w:p w14:paraId="41C1DA3F" w14:textId="77777777" w:rsidR="00890256" w:rsidRDefault="00000000">
      <w:pPr>
        <w:keepLines/>
      </w:pPr>
      <w:r>
        <w:rPr>
          <w:b/>
          <w:color w:val="543746"/>
        </w:rPr>
        <w:t xml:space="preserve">Support: </w:t>
      </w:r>
      <w:r>
        <w:t>Use when care is the point; otherwise name the action: explain, guide, process, choose, or practice.</w:t>
      </w:r>
    </w:p>
    <w:p w14:paraId="44DE7336" w14:textId="77777777" w:rsidR="00890256" w:rsidRDefault="00000000">
      <w:pPr>
        <w:keepLines/>
      </w:pPr>
      <w:r>
        <w:rPr>
          <w:b/>
          <w:color w:val="543746"/>
        </w:rPr>
        <w:t xml:space="preserve">Path / journey: </w:t>
      </w:r>
      <w:r>
        <w:t>Both recur across the site. On this page, let the actual chronology carry the story instead of naming it a journey several times.</w:t>
      </w:r>
    </w:p>
    <w:p w14:paraId="24F6ADAB" w14:textId="77777777" w:rsidR="00890256" w:rsidRDefault="00000000">
      <w:pPr>
        <w:keepLines/>
      </w:pPr>
      <w:r>
        <w:rPr>
          <w:b/>
          <w:color w:val="543746"/>
        </w:rPr>
        <w:t xml:space="preserve">Healing: </w:t>
      </w:r>
      <w:r>
        <w:t>Necessary for the brand, but avoid using it more than once in the same sentence or heading stack.</w:t>
      </w:r>
    </w:p>
    <w:p w14:paraId="267144CD" w14:textId="77777777" w:rsidR="00890256" w:rsidRDefault="00000000">
      <w:pPr>
        <w:keepLines/>
      </w:pPr>
      <w:r>
        <w:rPr>
          <w:b/>
          <w:color w:val="543746"/>
        </w:rPr>
        <w:t xml:space="preserve">Clarity / move forward: </w:t>
      </w:r>
      <w:r>
        <w:t>These are prominent homepage ideas. On this page, favor personal details, choices, and concrete outcomes.</w:t>
      </w:r>
    </w:p>
    <w:tbl>
      <w:tblPr>
        <w:tblW w:w="9360" w:type="dxa"/>
        <w:jc w:val="center"/>
        <w:tblLayout w:type="fixed"/>
        <w:tblLook w:val="04A0" w:firstRow="1" w:lastRow="0" w:firstColumn="1" w:lastColumn="0" w:noHBand="0" w:noVBand="1"/>
      </w:tblPr>
      <w:tblGrid>
        <w:gridCol w:w="9360"/>
      </w:tblGrid>
      <w:tr w:rsidR="00890256" w14:paraId="189ED416" w14:textId="77777777">
        <w:trPr>
          <w:cantSplit/>
          <w:jc w:val="center"/>
        </w:trPr>
        <w:tc>
          <w:tcPr>
            <w:tcW w:w="9360" w:type="dxa"/>
            <w:shd w:val="clear" w:color="auto" w:fill="F1F2EC"/>
            <w:tcMar>
              <w:top w:w="100" w:type="dxa"/>
              <w:left w:w="160" w:type="dxa"/>
              <w:bottom w:w="100" w:type="dxa"/>
              <w:right w:w="160" w:type="dxa"/>
            </w:tcMar>
            <w:vAlign w:val="center"/>
          </w:tcPr>
          <w:p w14:paraId="6269317B" w14:textId="77777777" w:rsidR="00890256" w:rsidRDefault="00000000">
            <w:pPr>
              <w:spacing w:after="80"/>
            </w:pPr>
            <w:r>
              <w:rPr>
                <w:b/>
                <w:color w:val="543746"/>
              </w:rPr>
              <w:t>Consistency note</w:t>
            </w:r>
          </w:p>
          <w:p w14:paraId="789C20AF" w14:textId="77777777" w:rsidR="00890256" w:rsidRDefault="00000000">
            <w:pPr>
              <w:spacing w:after="0"/>
            </w:pPr>
            <w:r>
              <w:t>Use every approved title, organize the titles into clear groups, and keep their wording consistent everywhere. Do not silently substitute “teacher” for “mentor” or collapse Work Trauma Coach and trauma-informed coach into one label.</w:t>
            </w:r>
          </w:p>
        </w:tc>
      </w:tr>
    </w:tbl>
    <w:p w14:paraId="203B02DF" w14:textId="77777777" w:rsidR="00890256" w:rsidRDefault="00890256">
      <w:pPr>
        <w:spacing w:after="0"/>
      </w:pPr>
    </w:p>
    <w:p w14:paraId="12E9E54E" w14:textId="77777777" w:rsidR="00890256" w:rsidRDefault="00000000">
      <w:pPr>
        <w:pStyle w:val="Heading1"/>
      </w:pPr>
      <w:r>
        <w:t>Copy-ready About Lisa page</w:t>
      </w:r>
    </w:p>
    <w:p w14:paraId="320E8EF8" w14:textId="77777777" w:rsidR="00890256" w:rsidRDefault="00000000">
      <w:r>
        <w:t>Alex can paste the following copy into the existing layout. Keep the current buttons, credential links, press links, images, and award link unless a note below says otherwise.</w:t>
      </w:r>
    </w:p>
    <w:p w14:paraId="738F8B52" w14:textId="77777777" w:rsidR="00890256" w:rsidRDefault="00000000">
      <w:pPr>
        <w:spacing w:before="140" w:after="40"/>
      </w:pPr>
      <w:r>
        <w:rPr>
          <w:b/>
          <w:color w:val="B28939"/>
          <w:sz w:val="18"/>
        </w:rPr>
        <w:t>ABOUT THE FOUNDER</w:t>
      </w:r>
    </w:p>
    <w:p w14:paraId="64E0B0B6" w14:textId="77777777" w:rsidR="00890256" w:rsidRDefault="00000000">
      <w:pPr>
        <w:pStyle w:val="Heading2"/>
      </w:pPr>
      <w:r>
        <w:lastRenderedPageBreak/>
        <w:t>Meet Lisa Batitto.</w:t>
      </w:r>
    </w:p>
    <w:p w14:paraId="1AE833ED" w14:textId="77777777" w:rsidR="00890256" w:rsidRDefault="00000000">
      <w:r>
        <w:t>A practical, down-to-earth approach to spiritual healing.</w:t>
      </w:r>
    </w:p>
    <w:p w14:paraId="591CBD99" w14:textId="77777777" w:rsidR="00890256" w:rsidRDefault="00000000">
      <w:pPr>
        <w:keepLines/>
        <w:spacing w:after="60"/>
      </w:pPr>
      <w:r>
        <w:rPr>
          <w:b/>
          <w:color w:val="70755B"/>
        </w:rPr>
        <w:t xml:space="preserve">Buttons: </w:t>
      </w:r>
      <w:r>
        <w:t>Schedule a Session | Explore Services</w:t>
      </w:r>
    </w:p>
    <w:p w14:paraId="3EA280C1" w14:textId="77777777" w:rsidR="00890256" w:rsidRDefault="00000000">
      <w:pPr>
        <w:spacing w:before="140" w:after="40"/>
      </w:pPr>
      <w:r>
        <w:rPr>
          <w:b/>
          <w:color w:val="B28939"/>
          <w:sz w:val="18"/>
        </w:rPr>
        <w:t>WELCOME, I’M LISA</w:t>
      </w:r>
    </w:p>
    <w:p w14:paraId="7B3254B6" w14:textId="77777777" w:rsidR="00890256" w:rsidRDefault="00000000">
      <w:pPr>
        <w:pStyle w:val="Heading2"/>
      </w:pPr>
      <w:r>
        <w:t>I came to this work looking for real help.</w:t>
      </w:r>
    </w:p>
    <w:p w14:paraId="54E8B9D6" w14:textId="77777777" w:rsidR="00890256" w:rsidRDefault="00000000">
      <w:r>
        <w:t>I was not searching for something mystical. I wanted an approach that could help me feel steadier, understand what I was experiencing, and move forward. What began as a personal search eventually became the work I now share with others.</w:t>
      </w:r>
    </w:p>
    <w:p w14:paraId="7F2E19FC" w14:textId="77777777" w:rsidR="00890256" w:rsidRDefault="00000000">
      <w:r>
        <w:t>I’m an intuitive Reiki Master and Teacher, Akashic Records Guide, Meditation Coach, Work Trauma Coach, trauma-informed coach, and corporate mindfulness mentor. I work with people who want to feel steadier, understand recurring patterns, heal emotional wounds, and make their next step feel more manageable.</w:t>
      </w:r>
    </w:p>
    <w:p w14:paraId="26A7D12F" w14:textId="77777777" w:rsidR="00890256" w:rsidRDefault="00000000">
      <w:pPr>
        <w:keepLines/>
        <w:spacing w:after="60"/>
      </w:pPr>
      <w:r>
        <w:rPr>
          <w:b/>
          <w:color w:val="70755B"/>
        </w:rPr>
        <w:t xml:space="preserve">Credential links: </w:t>
      </w:r>
      <w:r>
        <w:t>Display every approved title and its existing link directly below this paragraph.</w:t>
      </w:r>
    </w:p>
    <w:tbl>
      <w:tblPr>
        <w:tblW w:w="9360" w:type="dxa"/>
        <w:jc w:val="center"/>
        <w:tblLayout w:type="fixed"/>
        <w:tblLook w:val="04A0" w:firstRow="1" w:lastRow="0" w:firstColumn="1" w:lastColumn="0" w:noHBand="0" w:noVBand="1"/>
      </w:tblPr>
      <w:tblGrid>
        <w:gridCol w:w="9360"/>
      </w:tblGrid>
      <w:tr w:rsidR="00890256" w14:paraId="6E7BA6A6" w14:textId="77777777">
        <w:trPr>
          <w:cantSplit/>
          <w:jc w:val="center"/>
        </w:trPr>
        <w:tc>
          <w:tcPr>
            <w:tcW w:w="9360" w:type="dxa"/>
            <w:shd w:val="clear" w:color="auto" w:fill="F4EDF1"/>
            <w:tcMar>
              <w:top w:w="100" w:type="dxa"/>
              <w:left w:w="160" w:type="dxa"/>
              <w:bottom w:w="100" w:type="dxa"/>
              <w:right w:w="160" w:type="dxa"/>
            </w:tcMar>
            <w:vAlign w:val="center"/>
          </w:tcPr>
          <w:p w14:paraId="0F10BCA3" w14:textId="77777777" w:rsidR="00890256" w:rsidRDefault="00000000">
            <w:pPr>
              <w:spacing w:after="80"/>
            </w:pPr>
            <w:r>
              <w:rPr>
                <w:b/>
                <w:color w:val="543746"/>
              </w:rPr>
              <w:t>Rumi</w:t>
            </w:r>
          </w:p>
          <w:p w14:paraId="10217469" w14:textId="77777777" w:rsidR="00890256" w:rsidRDefault="00000000">
            <w:pPr>
              <w:spacing w:after="0"/>
            </w:pPr>
            <w:r>
              <w:t>“You were born with wings; why prefer to crawl through life?”</w:t>
            </w:r>
          </w:p>
        </w:tc>
      </w:tr>
    </w:tbl>
    <w:p w14:paraId="18B52B96" w14:textId="77777777" w:rsidR="00890256" w:rsidRDefault="00890256">
      <w:pPr>
        <w:spacing w:after="0"/>
      </w:pPr>
    </w:p>
    <w:p w14:paraId="7955E7F0" w14:textId="77777777" w:rsidR="00890256" w:rsidRDefault="00000000">
      <w:pPr>
        <w:spacing w:before="140" w:after="40"/>
      </w:pPr>
      <w:r>
        <w:rPr>
          <w:b/>
          <w:color w:val="B28939"/>
          <w:sz w:val="18"/>
        </w:rPr>
        <w:t>MY JOURNEY</w:t>
      </w:r>
    </w:p>
    <w:p w14:paraId="6FAFE935" w14:textId="77777777" w:rsidR="00890256" w:rsidRDefault="00000000">
      <w:pPr>
        <w:pStyle w:val="Heading2"/>
      </w:pPr>
      <w:r>
        <w:t>How I found this work.</w:t>
      </w:r>
    </w:p>
    <w:p w14:paraId="4A927C61" w14:textId="77777777" w:rsidR="00890256" w:rsidRDefault="00000000">
      <w:r>
        <w:t>People began telling me I had “healing hands” when I was young. I dismissed it at first, but strangers continued to comment on my calming energy. Later, a metaphysician told me my amber aura extended about 50 feet—twice the average size. That moment encouraged me to take my gifts more seriously.</w:t>
      </w:r>
    </w:p>
    <w:p w14:paraId="70BA8541" w14:textId="77777777" w:rsidR="00890256" w:rsidRDefault="00000000">
      <w:r>
        <w:t>Before founding Enlightened Path Healing, I worked in public relations and social media for nonprofit and arts organizations. I found the work rewarding, but I also experienced burnout. During the COVID-19 lockdown, I began studying Reiki, meditation, and subconscious mind coaching. In June 2020, I created Enlightened Path Healing to share the practices that had helped me.</w:t>
      </w:r>
    </w:p>
    <w:p w14:paraId="3E96FDA8" w14:textId="77777777" w:rsidR="00890256" w:rsidRDefault="00000000">
      <w:pPr>
        <w:spacing w:before="140" w:after="40"/>
      </w:pPr>
      <w:r>
        <w:rPr>
          <w:b/>
          <w:color w:val="B28939"/>
          <w:sz w:val="18"/>
        </w:rPr>
        <w:t>MY PHILOSOPHY</w:t>
      </w:r>
    </w:p>
    <w:p w14:paraId="418DF75D" w14:textId="77777777" w:rsidR="00890256" w:rsidRDefault="00000000">
      <w:pPr>
        <w:pStyle w:val="Heading2"/>
      </w:pPr>
      <w:r>
        <w:t>Healing is not fixing someone.</w:t>
      </w:r>
    </w:p>
    <w:p w14:paraId="7E5782BF" w14:textId="77777777" w:rsidR="00890256" w:rsidRDefault="00000000">
      <w:r>
        <w:t>To me, healing means reconnecting with your own strength and recognizing that you have choices. My role is to offer insight and useful tools while respecting that the decisions remain yours.</w:t>
      </w:r>
    </w:p>
    <w:p w14:paraId="7E3FE307" w14:textId="77777777" w:rsidR="00890256" w:rsidRDefault="00000000">
      <w:r>
        <w:lastRenderedPageBreak/>
        <w:t>I approach spiritual work with training, clear boundaries, and honesty about what it can and cannot do. I want you to leave with something useful: greater understanding, a deeper sense of calm, or a next step that feels manageable.</w:t>
      </w:r>
    </w:p>
    <w:p w14:paraId="73F5774E" w14:textId="77777777" w:rsidR="00890256" w:rsidRDefault="00000000">
      <w:pPr>
        <w:spacing w:before="140" w:after="40"/>
      </w:pPr>
      <w:r>
        <w:rPr>
          <w:b/>
          <w:color w:val="B28939"/>
          <w:sz w:val="18"/>
        </w:rPr>
        <w:t>HOW WE CAN WORK TOGETHER</w:t>
      </w:r>
    </w:p>
    <w:p w14:paraId="2AEEDD9A" w14:textId="77777777" w:rsidR="00890256" w:rsidRDefault="00000000">
      <w:pPr>
        <w:pStyle w:val="Heading2"/>
      </w:pPr>
      <w:r>
        <w:t>Choose what fits.</w:t>
      </w:r>
    </w:p>
    <w:p w14:paraId="28B836F0" w14:textId="77777777" w:rsidR="00890256" w:rsidRDefault="00000000">
      <w:r>
        <w:t>Some people come for relaxation. Others want perspective on a recurring pattern, help building a meditation practice, or a place to process a difficult workplace experience.</w:t>
      </w:r>
    </w:p>
    <w:p w14:paraId="3E204E6F" w14:textId="77777777" w:rsidR="00890256" w:rsidRDefault="00000000">
      <w:r>
        <w:t>Reiki, Akashic Records, meditation, and Work Trauma Coaching are offered as separate services, so you can choose the approach that best matches what you need.</w:t>
      </w:r>
    </w:p>
    <w:p w14:paraId="786DC978" w14:textId="77777777" w:rsidR="00890256" w:rsidRDefault="00000000">
      <w:pPr>
        <w:spacing w:before="140" w:after="40"/>
      </w:pPr>
      <w:r>
        <w:rPr>
          <w:b/>
          <w:color w:val="B28939"/>
          <w:sz w:val="18"/>
        </w:rPr>
        <w:t>CREDENTIALS AND TRAINING</w:t>
      </w:r>
    </w:p>
    <w:p w14:paraId="26D6F5EF" w14:textId="77777777" w:rsidR="00890256" w:rsidRDefault="00000000">
      <w:pPr>
        <w:pStyle w:val="Heading2"/>
      </w:pPr>
      <w:r>
        <w:t>Training and credentials.</w:t>
      </w:r>
    </w:p>
    <w:p w14:paraId="1FA596B0" w14:textId="77777777" w:rsidR="00890256" w:rsidRDefault="00000000">
      <w:pPr>
        <w:keepLines/>
        <w:spacing w:after="60"/>
      </w:pPr>
      <w:r>
        <w:rPr>
          <w:b/>
          <w:color w:val="70755B"/>
        </w:rPr>
        <w:t xml:space="preserve">Professional roles: </w:t>
      </w:r>
      <w:r>
        <w:t>Intuitive Reiki Master and Teacher; Akashic Records Guide; Meditation Coach; Work Trauma Coach; trauma-informed coach; corporate mindfulness mentor.</w:t>
      </w:r>
    </w:p>
    <w:p w14:paraId="2E928EA4" w14:textId="77777777" w:rsidR="00890256" w:rsidRDefault="00000000">
      <w:pPr>
        <w:keepLines/>
        <w:spacing w:after="60"/>
      </w:pPr>
      <w:r>
        <w:rPr>
          <w:b/>
          <w:color w:val="70755B"/>
        </w:rPr>
        <w:t xml:space="preserve">Certifications and specialties: </w:t>
      </w:r>
      <w:r>
        <w:t>Reiki Master and Teacher; Akashic Records Guide; Meditation Coach; Practical Intuition; Crystal Healing Therapy; Flower Healing Therapy.</w:t>
      </w:r>
    </w:p>
    <w:p w14:paraId="477705F7" w14:textId="77777777" w:rsidR="00890256" w:rsidRDefault="00000000">
      <w:pPr>
        <w:keepLines/>
        <w:spacing w:after="60"/>
      </w:pPr>
      <w:r>
        <w:rPr>
          <w:b/>
          <w:color w:val="70755B"/>
        </w:rPr>
        <w:t xml:space="preserve">Additional training: </w:t>
      </w:r>
      <w:r>
        <w:t>Ordained Minister; Pendulum Healing and Dowsing; Ecstatic Breathwork.</w:t>
      </w:r>
    </w:p>
    <w:p w14:paraId="3C2CAD25" w14:textId="77777777" w:rsidR="00890256" w:rsidRDefault="00000000">
      <w:pPr>
        <w:spacing w:before="140" w:after="40"/>
      </w:pPr>
      <w:r>
        <w:rPr>
          <w:b/>
          <w:color w:val="B28939"/>
          <w:sz w:val="18"/>
        </w:rPr>
        <w:t>INTERVIEWS AND FEATURES</w:t>
      </w:r>
    </w:p>
    <w:p w14:paraId="18FB4B2C" w14:textId="77777777" w:rsidR="00890256" w:rsidRDefault="00000000">
      <w:pPr>
        <w:pStyle w:val="Heading2"/>
      </w:pPr>
      <w:r>
        <w:t>Selected conversations and profiles.</w:t>
      </w:r>
    </w:p>
    <w:p w14:paraId="7B7F8B95" w14:textId="77777777" w:rsidR="00890256" w:rsidRDefault="00000000">
      <w:r>
        <w:t>Highlight every approved feature with the same visual treatment: Authority Magazine, Baristanet Profile, DEV KEAL, Fit For Joy, GoSolo, ValiantCEO, and Bold Journey Magazine. Keep each confirmed destination link.</w:t>
      </w:r>
    </w:p>
    <w:p w14:paraId="671AC099" w14:textId="77777777" w:rsidR="00890256" w:rsidRDefault="00000000">
      <w:pPr>
        <w:spacing w:before="140" w:after="40"/>
      </w:pPr>
      <w:r>
        <w:rPr>
          <w:b/>
          <w:color w:val="B28939"/>
          <w:sz w:val="18"/>
        </w:rPr>
        <w:t>ACCOLADE</w:t>
      </w:r>
    </w:p>
    <w:p w14:paraId="085B95F6" w14:textId="77777777" w:rsidR="00890256" w:rsidRDefault="00000000">
      <w:pPr>
        <w:pStyle w:val="Heading2"/>
      </w:pPr>
      <w:r>
        <w:t>Best Wellness Business</w:t>
      </w:r>
    </w:p>
    <w:p w14:paraId="3C94B2D1" w14:textId="77777777" w:rsidR="00890256" w:rsidRDefault="00000000">
      <w:r>
        <w:t>Named Best Wellness Business in The Montclair Girl’s 2022 Best of Montclair Awards.</w:t>
      </w:r>
    </w:p>
    <w:p w14:paraId="2F9CDB76" w14:textId="77777777" w:rsidR="00890256" w:rsidRDefault="00000000">
      <w:pPr>
        <w:pStyle w:val="Heading2"/>
      </w:pPr>
      <w:r>
        <w:t>Ready to work together?</w:t>
      </w:r>
    </w:p>
    <w:p w14:paraId="2F9C080C" w14:textId="77777777" w:rsidR="00890256" w:rsidRDefault="00000000">
      <w:r>
        <w:t>Book a session or compare services.</w:t>
      </w:r>
    </w:p>
    <w:p w14:paraId="0FED8775" w14:textId="77777777" w:rsidR="00890256" w:rsidRDefault="00000000">
      <w:pPr>
        <w:keepLines/>
        <w:spacing w:after="60"/>
      </w:pPr>
      <w:r>
        <w:rPr>
          <w:b/>
          <w:color w:val="70755B"/>
        </w:rPr>
        <w:t xml:space="preserve">Buttons: </w:t>
      </w:r>
      <w:r>
        <w:t>Schedule a Session | Explore Services</w:t>
      </w:r>
    </w:p>
    <w:p w14:paraId="267257D7" w14:textId="77777777" w:rsidR="00890256" w:rsidRDefault="00000000">
      <w:pPr>
        <w:pStyle w:val="Heading1"/>
      </w:pPr>
      <w:r>
        <w:lastRenderedPageBreak/>
        <w:t>Confirmed content — do not remove</w:t>
      </w:r>
    </w:p>
    <w:p w14:paraId="0BA09FC3" w14:textId="77777777" w:rsidR="00890256" w:rsidRDefault="00000000">
      <w:r>
        <w:t>Lisa has confirmed the following material. Alex should preserve it while applying the structural and wording changes in this document.</w:t>
      </w:r>
    </w:p>
    <w:tbl>
      <w:tblPr>
        <w:tblW w:w="9360" w:type="dxa"/>
        <w:jc w:val="center"/>
        <w:tblLayout w:type="fixed"/>
        <w:tblLook w:val="04A0" w:firstRow="1" w:lastRow="0" w:firstColumn="1" w:lastColumn="0" w:noHBand="0" w:noVBand="1"/>
      </w:tblPr>
      <w:tblGrid>
        <w:gridCol w:w="2160"/>
        <w:gridCol w:w="7200"/>
      </w:tblGrid>
      <w:tr w:rsidR="00890256" w14:paraId="366C88A4" w14:textId="77777777">
        <w:trPr>
          <w:tblHeader/>
          <w:jc w:val="center"/>
        </w:trPr>
        <w:tc>
          <w:tcPr>
            <w:tcW w:w="2160" w:type="dxa"/>
            <w:shd w:val="clear" w:color="auto" w:fill="E8EEF5"/>
            <w:tcMar>
              <w:top w:w="100" w:type="dxa"/>
              <w:left w:w="160" w:type="dxa"/>
              <w:bottom w:w="100" w:type="dxa"/>
              <w:right w:w="160" w:type="dxa"/>
            </w:tcMar>
          </w:tcPr>
          <w:p w14:paraId="2C1DA859" w14:textId="77777777" w:rsidR="00890256" w:rsidRDefault="00000000">
            <w:pPr>
              <w:spacing w:after="0"/>
            </w:pPr>
            <w:r>
              <w:rPr>
                <w:b/>
                <w:color w:val="543746"/>
              </w:rPr>
              <w:t>Approved item</w:t>
            </w:r>
          </w:p>
        </w:tc>
        <w:tc>
          <w:tcPr>
            <w:tcW w:w="7200" w:type="dxa"/>
            <w:shd w:val="clear" w:color="auto" w:fill="E8EEF5"/>
            <w:tcMar>
              <w:top w:w="100" w:type="dxa"/>
              <w:left w:w="160" w:type="dxa"/>
              <w:bottom w:w="100" w:type="dxa"/>
              <w:right w:w="160" w:type="dxa"/>
            </w:tcMar>
          </w:tcPr>
          <w:p w14:paraId="08D03421" w14:textId="77777777" w:rsidR="00890256" w:rsidRDefault="00000000">
            <w:pPr>
              <w:spacing w:after="0"/>
            </w:pPr>
            <w:r>
              <w:rPr>
                <w:b/>
                <w:color w:val="543746"/>
              </w:rPr>
              <w:t>Instruction for Alex</w:t>
            </w:r>
          </w:p>
        </w:tc>
      </w:tr>
      <w:tr w:rsidR="00890256" w14:paraId="6E7E70D7" w14:textId="77777777">
        <w:trPr>
          <w:jc w:val="center"/>
        </w:trPr>
        <w:tc>
          <w:tcPr>
            <w:tcW w:w="2160" w:type="dxa"/>
          </w:tcPr>
          <w:p w14:paraId="7CC2CD52" w14:textId="77777777" w:rsidR="00890256" w:rsidRDefault="00000000">
            <w:pPr>
              <w:spacing w:after="0"/>
            </w:pPr>
            <w:r>
              <w:rPr>
                <w:b/>
                <w:color w:val="70755B"/>
              </w:rPr>
              <w:t>Healing-hands and aura story</w:t>
            </w:r>
          </w:p>
        </w:tc>
        <w:tc>
          <w:tcPr>
            <w:tcW w:w="7200" w:type="dxa"/>
          </w:tcPr>
          <w:p w14:paraId="584BC982" w14:textId="77777777" w:rsidR="00890256" w:rsidRDefault="00000000">
            <w:pPr>
              <w:spacing w:after="0"/>
            </w:pPr>
            <w:r>
              <w:t>Keep the complete story, including the amber aura, 50-foot detail, and comparison with the average size.</w:t>
            </w:r>
          </w:p>
        </w:tc>
      </w:tr>
      <w:tr w:rsidR="00890256" w14:paraId="27AA4351" w14:textId="77777777">
        <w:trPr>
          <w:jc w:val="center"/>
        </w:trPr>
        <w:tc>
          <w:tcPr>
            <w:tcW w:w="2160" w:type="dxa"/>
          </w:tcPr>
          <w:p w14:paraId="03BBE889" w14:textId="77777777" w:rsidR="00890256" w:rsidRDefault="00000000">
            <w:pPr>
              <w:spacing w:after="0"/>
            </w:pPr>
            <w:r>
              <w:rPr>
                <w:b/>
                <w:color w:val="70755B"/>
              </w:rPr>
              <w:t>Rumi quote</w:t>
            </w:r>
          </w:p>
        </w:tc>
        <w:tc>
          <w:tcPr>
            <w:tcW w:w="7200" w:type="dxa"/>
          </w:tcPr>
          <w:p w14:paraId="5AD49022" w14:textId="77777777" w:rsidR="00890256" w:rsidRDefault="00000000">
            <w:pPr>
              <w:spacing w:after="0"/>
            </w:pPr>
            <w:r>
              <w:t>Keep the quote and attribution. Present it as a deliberate pull quote.</w:t>
            </w:r>
          </w:p>
        </w:tc>
      </w:tr>
      <w:tr w:rsidR="00890256" w14:paraId="2C12819A" w14:textId="77777777">
        <w:trPr>
          <w:jc w:val="center"/>
        </w:trPr>
        <w:tc>
          <w:tcPr>
            <w:tcW w:w="2160" w:type="dxa"/>
          </w:tcPr>
          <w:p w14:paraId="49E54188" w14:textId="77777777" w:rsidR="00890256" w:rsidRDefault="00000000">
            <w:pPr>
              <w:spacing w:after="0"/>
            </w:pPr>
            <w:r>
              <w:rPr>
                <w:b/>
                <w:color w:val="70755B"/>
              </w:rPr>
              <w:t>Credential titles</w:t>
            </w:r>
          </w:p>
        </w:tc>
        <w:tc>
          <w:tcPr>
            <w:tcW w:w="7200" w:type="dxa"/>
          </w:tcPr>
          <w:p w14:paraId="7B0FE6B4" w14:textId="77777777" w:rsidR="00890256" w:rsidRDefault="00000000">
            <w:pPr>
              <w:spacing w:after="0"/>
            </w:pPr>
            <w:r>
              <w:t>Use every approved professional title, certification, specialty, and training item listed in the copy-ready section.</w:t>
            </w:r>
          </w:p>
        </w:tc>
      </w:tr>
      <w:tr w:rsidR="00890256" w14:paraId="752DFB3C" w14:textId="77777777">
        <w:trPr>
          <w:jc w:val="center"/>
        </w:trPr>
        <w:tc>
          <w:tcPr>
            <w:tcW w:w="2160" w:type="dxa"/>
          </w:tcPr>
          <w:p w14:paraId="5D02AE4F" w14:textId="77777777" w:rsidR="00890256" w:rsidRDefault="00000000">
            <w:pPr>
              <w:spacing w:after="0"/>
            </w:pPr>
            <w:r>
              <w:rPr>
                <w:b/>
                <w:color w:val="70755B"/>
              </w:rPr>
              <w:t>Press features</w:t>
            </w:r>
          </w:p>
        </w:tc>
        <w:tc>
          <w:tcPr>
            <w:tcW w:w="7200" w:type="dxa"/>
          </w:tcPr>
          <w:p w14:paraId="4AE603D6" w14:textId="77777777" w:rsidR="00890256" w:rsidRDefault="00000000">
            <w:pPr>
              <w:spacing w:after="0"/>
            </w:pPr>
            <w:r>
              <w:t>Highlight Authority Magazine, Baristanet Profile, DEV KEAL, Fit For Joy, GoSolo, ValiantCEO, and Bold Journey Magazine.</w:t>
            </w:r>
          </w:p>
        </w:tc>
      </w:tr>
      <w:tr w:rsidR="00890256" w14:paraId="6BAFFCA3" w14:textId="77777777">
        <w:trPr>
          <w:jc w:val="center"/>
        </w:trPr>
        <w:tc>
          <w:tcPr>
            <w:tcW w:w="2160" w:type="dxa"/>
          </w:tcPr>
          <w:p w14:paraId="000C2C7B" w14:textId="77777777" w:rsidR="00890256" w:rsidRDefault="00000000">
            <w:pPr>
              <w:spacing w:after="0"/>
            </w:pPr>
            <w:r>
              <w:rPr>
                <w:b/>
                <w:color w:val="70755B"/>
              </w:rPr>
              <w:t>Award</w:t>
            </w:r>
          </w:p>
        </w:tc>
        <w:tc>
          <w:tcPr>
            <w:tcW w:w="7200" w:type="dxa"/>
          </w:tcPr>
          <w:p w14:paraId="6E130B93" w14:textId="77777777" w:rsidR="00890256" w:rsidRDefault="00000000">
            <w:pPr>
              <w:spacing w:after="0"/>
            </w:pPr>
            <w:r>
              <w:t>Keep Best Wellness Business and add the confirmed year: 2022.</w:t>
            </w:r>
          </w:p>
        </w:tc>
      </w:tr>
      <w:tr w:rsidR="00890256" w14:paraId="3780C56A" w14:textId="77777777">
        <w:trPr>
          <w:jc w:val="center"/>
        </w:trPr>
        <w:tc>
          <w:tcPr>
            <w:tcW w:w="2160" w:type="dxa"/>
          </w:tcPr>
          <w:p w14:paraId="597BF8F7" w14:textId="77777777" w:rsidR="00890256" w:rsidRDefault="00000000">
            <w:pPr>
              <w:spacing w:after="0"/>
            </w:pPr>
            <w:r>
              <w:rPr>
                <w:b/>
                <w:color w:val="70755B"/>
              </w:rPr>
              <w:t>Founder date</w:t>
            </w:r>
          </w:p>
        </w:tc>
        <w:tc>
          <w:tcPr>
            <w:tcW w:w="7200" w:type="dxa"/>
          </w:tcPr>
          <w:p w14:paraId="040B1066" w14:textId="77777777" w:rsidR="00890256" w:rsidRDefault="00000000">
            <w:pPr>
              <w:spacing w:after="0"/>
            </w:pPr>
            <w:r>
              <w:t>Keep June 2020 as the founding month and year.</w:t>
            </w:r>
          </w:p>
        </w:tc>
      </w:tr>
      <w:tr w:rsidR="00890256" w14:paraId="4641B6FE" w14:textId="77777777">
        <w:trPr>
          <w:jc w:val="center"/>
        </w:trPr>
        <w:tc>
          <w:tcPr>
            <w:tcW w:w="2160" w:type="dxa"/>
          </w:tcPr>
          <w:p w14:paraId="62223B5D" w14:textId="77777777" w:rsidR="00890256" w:rsidRDefault="00000000">
            <w:pPr>
              <w:spacing w:after="0"/>
            </w:pPr>
            <w:r>
              <w:rPr>
                <w:b/>
                <w:color w:val="70755B"/>
              </w:rPr>
              <w:t>Personal story</w:t>
            </w:r>
          </w:p>
        </w:tc>
        <w:tc>
          <w:tcPr>
            <w:tcW w:w="7200" w:type="dxa"/>
          </w:tcPr>
          <w:p w14:paraId="564C400B" w14:textId="77777777" w:rsidR="00890256" w:rsidRDefault="00000000">
            <w:pPr>
              <w:spacing w:after="0"/>
            </w:pPr>
            <w:r>
              <w:t>Preserve the public relations, nonprofit/arts, burnout, COVID-19 reflection, and training chronology.</w:t>
            </w:r>
          </w:p>
        </w:tc>
      </w:tr>
    </w:tbl>
    <w:p w14:paraId="621615AC" w14:textId="77777777" w:rsidR="00890256" w:rsidRDefault="00000000">
      <w:pPr>
        <w:pStyle w:val="Heading1"/>
      </w:pPr>
      <w:r>
        <w:t>Developer-only cleanup</w:t>
      </w:r>
    </w:p>
    <w:p w14:paraId="044A5ACE" w14:textId="77777777" w:rsidR="00890256" w:rsidRDefault="00000000">
      <w:pPr>
        <w:keepLines/>
        <w:spacing w:after="100"/>
      </w:pPr>
      <w:r>
        <w:rPr>
          <w:b/>
          <w:color w:val="543746"/>
        </w:rPr>
        <w:t xml:space="preserve">Remove outdated title: </w:t>
      </w:r>
      <w:r>
        <w:t>Delete “Consciousness Advisor” anywhere it appears on the draft site. Lisa no longer uses this title.</w:t>
      </w:r>
    </w:p>
    <w:p w14:paraId="338A32DB" w14:textId="77777777" w:rsidR="00890256" w:rsidRDefault="00000000">
      <w:pPr>
        <w:keepLines/>
        <w:spacing w:after="100"/>
      </w:pPr>
      <w:r>
        <w:rPr>
          <w:b/>
          <w:color w:val="543746"/>
        </w:rPr>
        <w:t xml:space="preserve">Press presentation: </w:t>
      </w:r>
      <w:r>
        <w:t>Give all seven approved features comparable visual prominence and keep their confirmed links.</w:t>
      </w:r>
    </w:p>
    <w:p w14:paraId="57CDC0DE" w14:textId="77777777" w:rsidR="00890256" w:rsidRDefault="00000000">
      <w:pPr>
        <w:keepLines/>
        <w:spacing w:after="100"/>
      </w:pPr>
      <w:r>
        <w:rPr>
          <w:b/>
          <w:color w:val="543746"/>
        </w:rPr>
        <w:t xml:space="preserve">Check heading hierarchy: </w:t>
      </w:r>
      <w:r>
        <w:t>Use the three approved groups: Professional roles, Certifications and specialties, and Additional training.</w:t>
      </w:r>
    </w:p>
    <w:p w14:paraId="0B6CDF2A" w14:textId="77777777" w:rsidR="00890256" w:rsidRDefault="00000000">
      <w:pPr>
        <w:keepLines/>
        <w:spacing w:after="100"/>
      </w:pPr>
      <w:r>
        <w:rPr>
          <w:b/>
          <w:color w:val="543746"/>
        </w:rPr>
        <w:t xml:space="preserve">Preserve link destinations: </w:t>
      </w:r>
      <w:r>
        <w:t>Keep all working credential, service, interview, award, scheduling, and social links when copy is replaced.</w:t>
      </w:r>
    </w:p>
    <w:p w14:paraId="6ABA11EA" w14:textId="77777777" w:rsidR="00890256" w:rsidRDefault="00000000">
      <w:pPr>
        <w:keepLines/>
        <w:spacing w:after="100"/>
      </w:pPr>
      <w:r>
        <w:rPr>
          <w:b/>
          <w:color w:val="543746"/>
        </w:rPr>
        <w:t xml:space="preserve">Proofread visible labels: </w:t>
      </w:r>
      <w:r>
        <w:t>Use consistent capitalization for Reiki, Akashic Records, Work Trauma Coaching, and corporate mindfulness.</w:t>
      </w:r>
    </w:p>
    <w:p w14:paraId="7F4E3F08" w14:textId="77777777" w:rsidR="00890256" w:rsidRDefault="00000000">
      <w:pPr>
        <w:keepLines/>
        <w:spacing w:after="100"/>
      </w:pPr>
      <w:r>
        <w:rPr>
          <w:b/>
          <w:color w:val="543746"/>
        </w:rPr>
        <w:t xml:space="preserve">Footer punctuation: </w:t>
      </w:r>
      <w:r>
        <w:t>Keep “Montclair, NJ and online” as a fragment, or change it to the cleaner “Montclair and online.”</w:t>
      </w:r>
    </w:p>
    <w:p w14:paraId="77D50DDD" w14:textId="77777777" w:rsidR="00890256" w:rsidRDefault="00000000">
      <w:pPr>
        <w:pStyle w:val="Heading1"/>
      </w:pPr>
      <w:r>
        <w:t>Source pages reviewed</w:t>
      </w:r>
    </w:p>
    <w:p w14:paraId="4381D025" w14:textId="77777777" w:rsidR="00890256" w:rsidRDefault="00000000">
      <w:pPr>
        <w:spacing w:after="60"/>
      </w:pPr>
      <w:r>
        <w:rPr>
          <w:color w:val="666063"/>
          <w:sz w:val="19"/>
        </w:rPr>
        <w:t>Draft About Lisa page: https://alexdrey-dbh.github.io/Enlightened-Path-Site/about-lisa.html</w:t>
      </w:r>
    </w:p>
    <w:p w14:paraId="661AF4D4" w14:textId="77777777" w:rsidR="00890256" w:rsidRDefault="00000000">
      <w:pPr>
        <w:spacing w:after="60"/>
      </w:pPr>
      <w:r>
        <w:rPr>
          <w:color w:val="666063"/>
          <w:sz w:val="19"/>
        </w:rPr>
        <w:t>Live About Lisa page: https://www.enlightenedpathhealing.com/about</w:t>
      </w:r>
    </w:p>
    <w:sectPr w:rsidR="0089025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ACBB" w14:textId="77777777" w:rsidR="00264031" w:rsidRDefault="00264031">
      <w:pPr>
        <w:spacing w:after="0" w:line="240" w:lineRule="auto"/>
      </w:pPr>
      <w:r>
        <w:separator/>
      </w:r>
    </w:p>
  </w:endnote>
  <w:endnote w:type="continuationSeparator" w:id="0">
    <w:p w14:paraId="079021D1" w14:textId="77777777" w:rsidR="00264031" w:rsidRDefault="00264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1ED3" w14:textId="77777777" w:rsidR="00890256" w:rsidRDefault="00000000">
    <w:pPr>
      <w:pStyle w:val="Footer"/>
      <w:jc w:val="right"/>
    </w:pPr>
    <w:r>
      <w:rPr>
        <w:color w:val="666063"/>
        <w:sz w:val="18"/>
      </w:rPr>
      <w:t xml:space="preserve">Page </w:t>
    </w:r>
    <w:r>
      <w:fldChar w:fldCharType="begin"/>
    </w:r>
    <w:r>
      <w:instrText>PAGE</w:instrText>
    </w:r>
    <w:r>
      <w:fldChar w:fldCharType="separate"/>
    </w:r>
    <w:r w:rsidR="00F97A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270B" w14:textId="77777777" w:rsidR="00264031" w:rsidRDefault="00264031">
      <w:pPr>
        <w:spacing w:after="0" w:line="240" w:lineRule="auto"/>
      </w:pPr>
      <w:r>
        <w:separator/>
      </w:r>
    </w:p>
  </w:footnote>
  <w:footnote w:type="continuationSeparator" w:id="0">
    <w:p w14:paraId="6146DE6E" w14:textId="77777777" w:rsidR="00264031" w:rsidRDefault="00264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C14B" w14:textId="77777777" w:rsidR="00890256" w:rsidRDefault="00000000">
    <w:pPr>
      <w:pStyle w:val="Header"/>
      <w:pBdr>
        <w:bottom w:val="single" w:sz="5" w:space="3" w:color="D8C8D0"/>
      </w:pBdr>
      <w:spacing w:after="60"/>
    </w:pPr>
    <w:r>
      <w:rPr>
        <w:b/>
        <w:color w:val="714F60"/>
        <w:sz w:val="17"/>
      </w:rPr>
      <w:t>ENLIGHTENED PATH HEALING  |  ABOUT LISA EDITORIAL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373691">
    <w:abstractNumId w:val="8"/>
  </w:num>
  <w:num w:numId="2" w16cid:durableId="682829038">
    <w:abstractNumId w:val="6"/>
  </w:num>
  <w:num w:numId="3" w16cid:durableId="122116167">
    <w:abstractNumId w:val="5"/>
  </w:num>
  <w:num w:numId="4" w16cid:durableId="722363959">
    <w:abstractNumId w:val="4"/>
  </w:num>
  <w:num w:numId="5" w16cid:durableId="274412126">
    <w:abstractNumId w:val="7"/>
  </w:num>
  <w:num w:numId="6" w16cid:durableId="1294673714">
    <w:abstractNumId w:val="3"/>
  </w:num>
  <w:num w:numId="7" w16cid:durableId="1854027259">
    <w:abstractNumId w:val="2"/>
  </w:num>
  <w:num w:numId="8" w16cid:durableId="857432060">
    <w:abstractNumId w:val="1"/>
  </w:num>
  <w:num w:numId="9" w16cid:durableId="53262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031"/>
    <w:rsid w:val="0029639D"/>
    <w:rsid w:val="00326F90"/>
    <w:rsid w:val="007C7C79"/>
    <w:rsid w:val="00890256"/>
    <w:rsid w:val="00AA1D8D"/>
    <w:rsid w:val="00B47730"/>
    <w:rsid w:val="00CB0664"/>
    <w:rsid w:val="00F97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C906"/>
  <w14:defaultImageDpi w14:val="300"/>
  <w15:docId w15:val="{DF377957-8092-41E7-9521-66EBDFB2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342E3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About Lisa Editorial Review</dc:title>
  <dc:subject>Developer handoff: About Lisa copy, repetition, credentials, and manual review</dc:subject>
  <dc:creator>Enlightened Path Healing</dc:creator>
  <cp:keywords>About Lisa, editorial review, copy, developer handoff</cp:keywords>
  <dc:description>generated by python-docx</dc:description>
  <cp:lastModifiedBy>Lisa Batitto</cp:lastModifiedBy>
  <cp:revision>3</cp:revision>
  <dcterms:created xsi:type="dcterms:W3CDTF">2013-12-23T23:15:00Z</dcterms:created>
  <dcterms:modified xsi:type="dcterms:W3CDTF">2026-07-16T18:43:00Z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af81d24b-0b2c-4628-9633-497a80b2041b</vt:lpwstr>
  </property>
</Properties>
</file>