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DCE" w:rsidRDefault="002B76CE" w:rsidP="00783275">
      <w:r>
        <w:rPr>
          <w:rFonts w:hint="eastAsia"/>
        </w:rPr>
        <w:t xml:space="preserve"> </w:t>
      </w:r>
      <w:r w:rsidR="004F4DCE">
        <w:t>Capture</w:t>
      </w:r>
      <w:r w:rsidR="004F4DCE">
        <w:rPr>
          <w:rFonts w:hint="eastAsia"/>
        </w:rPr>
        <w:t xml:space="preserve"> the data, then put them into excel.</w:t>
      </w:r>
    </w:p>
    <w:p w:rsidR="00591CF5" w:rsidRDefault="00D81FD7">
      <w:r>
        <w:rPr>
          <w:rFonts w:hint="eastAsia"/>
        </w:rPr>
        <w:t xml:space="preserve">1. </w:t>
      </w:r>
      <w:r w:rsidR="00591CF5">
        <w:t>W</w:t>
      </w:r>
      <w:r w:rsidR="00591CF5">
        <w:rPr>
          <w:rFonts w:hint="eastAsia"/>
        </w:rPr>
        <w:t>rong value in class</w:t>
      </w:r>
      <w:r w:rsidR="003B6C37">
        <w:rPr>
          <w:rFonts w:hint="eastAsia"/>
        </w:rPr>
        <w:t>:</w:t>
      </w:r>
    </w:p>
    <w:p w:rsidR="0023674A" w:rsidRDefault="00591CF5" w:rsidP="003B6C37">
      <w:pPr>
        <w:pStyle w:val="a3"/>
        <w:numPr>
          <w:ilvl w:val="0"/>
          <w:numId w:val="1"/>
        </w:numPr>
      </w:pPr>
      <w:proofErr w:type="spellStart"/>
      <w:proofErr w:type="gramStart"/>
      <w:r>
        <w:rPr>
          <w:rFonts w:hint="eastAsia"/>
        </w:rPr>
        <w:t>t</w:t>
      </w:r>
      <w:r w:rsidRPr="00591CF5">
        <w:t>estedpositive</w:t>
      </w:r>
      <w:proofErr w:type="spellEnd"/>
      <w:r>
        <w:rPr>
          <w:rFonts w:hint="eastAsia"/>
        </w:rPr>
        <w:t xml:space="preserve">  should</w:t>
      </w:r>
      <w:proofErr w:type="gramEnd"/>
      <w:r>
        <w:rPr>
          <w:rFonts w:hint="eastAsia"/>
        </w:rPr>
        <w:t xml:space="preserve"> be</w:t>
      </w:r>
      <w:r w:rsidR="003B6C37">
        <w:rPr>
          <w:rFonts w:hint="eastAsia"/>
        </w:rPr>
        <w:t xml:space="preserve"> </w:t>
      </w:r>
      <w:proofErr w:type="spellStart"/>
      <w:r w:rsidR="003B6C37">
        <w:rPr>
          <w:rFonts w:hint="eastAsia"/>
        </w:rPr>
        <w:t>tested_positive</w:t>
      </w:r>
      <w:proofErr w:type="spellEnd"/>
      <w:r w:rsidR="003B6C37">
        <w:rPr>
          <w:rFonts w:hint="eastAsia"/>
        </w:rPr>
        <w:t>.</w:t>
      </w:r>
    </w:p>
    <w:p w:rsidR="00591CF5" w:rsidRDefault="00591CF5" w:rsidP="003B6C37">
      <w:pPr>
        <w:pStyle w:val="a3"/>
        <w:numPr>
          <w:ilvl w:val="0"/>
          <w:numId w:val="1"/>
        </w:numPr>
      </w:pPr>
      <w:proofErr w:type="spellStart"/>
      <w:proofErr w:type="gramStart"/>
      <w:r>
        <w:rPr>
          <w:rFonts w:hint="eastAsia"/>
        </w:rPr>
        <w:t>t</w:t>
      </w:r>
      <w:r w:rsidRPr="00591CF5">
        <w:t>estneg</w:t>
      </w:r>
      <w:proofErr w:type="spellEnd"/>
      <w:r w:rsidR="003B6C37">
        <w:rPr>
          <w:rFonts w:hint="eastAsia"/>
        </w:rPr>
        <w:t xml:space="preserve">  according</w:t>
      </w:r>
      <w:proofErr w:type="gramEnd"/>
      <w:r w:rsidR="003B6C37">
        <w:rPr>
          <w:rFonts w:hint="eastAsia"/>
        </w:rPr>
        <w:t xml:space="preserve"> to analysis  it should be  </w:t>
      </w:r>
      <w:proofErr w:type="spellStart"/>
      <w:r w:rsidR="003B6C37">
        <w:rPr>
          <w:rFonts w:hint="eastAsia"/>
        </w:rPr>
        <w:t>tested_negative</w:t>
      </w:r>
      <w:proofErr w:type="spellEnd"/>
      <w:r w:rsidR="003B6C37">
        <w:rPr>
          <w:rFonts w:hint="eastAsia"/>
        </w:rPr>
        <w:t>.</w:t>
      </w:r>
    </w:p>
    <w:p w:rsidR="00CF3766" w:rsidRDefault="00D81FD7" w:rsidP="00CF3766">
      <w:r>
        <w:rPr>
          <w:rFonts w:hint="eastAsia"/>
        </w:rPr>
        <w:t xml:space="preserve">2. </w:t>
      </w:r>
      <w:r w:rsidR="00CF3766">
        <w:rPr>
          <w:rFonts w:hint="eastAsia"/>
        </w:rPr>
        <w:t>Wrong value in</w:t>
      </w:r>
      <w:r w:rsidR="00891BC9">
        <w:rPr>
          <w:rFonts w:hint="eastAsia"/>
        </w:rPr>
        <w:t xml:space="preserve"> </w:t>
      </w:r>
      <w:proofErr w:type="spellStart"/>
      <w:r w:rsidR="00891BC9" w:rsidRPr="00891BC9">
        <w:t>pedi</w:t>
      </w:r>
      <w:proofErr w:type="spellEnd"/>
      <w:r w:rsidR="00891BC9">
        <w:rPr>
          <w:rFonts w:hint="eastAsia"/>
        </w:rPr>
        <w:t>:</w:t>
      </w:r>
    </w:p>
    <w:p w:rsidR="00891BC9" w:rsidRDefault="00891BC9" w:rsidP="00891BC9">
      <w:pPr>
        <w:pStyle w:val="a3"/>
        <w:numPr>
          <w:ilvl w:val="0"/>
          <w:numId w:val="2"/>
        </w:numPr>
      </w:pPr>
      <w:r>
        <w:rPr>
          <w:rFonts w:hint="eastAsia"/>
        </w:rPr>
        <w:t xml:space="preserve">248 use </w:t>
      </w:r>
      <w:r>
        <w:t>“</w:t>
      </w:r>
      <w:r>
        <w:rPr>
          <w:rFonts w:hint="eastAsia"/>
        </w:rPr>
        <w:t>the most possible value to replace</w:t>
      </w:r>
      <w:r>
        <w:t>”</w:t>
      </w:r>
      <w:r>
        <w:rPr>
          <w:rFonts w:hint="eastAsia"/>
        </w:rPr>
        <w:t xml:space="preserve">  should be 0.248</w:t>
      </w:r>
    </w:p>
    <w:p w:rsidR="00367F0A" w:rsidRDefault="00367F0A" w:rsidP="00891BC9">
      <w:pPr>
        <w:pStyle w:val="a3"/>
        <w:numPr>
          <w:ilvl w:val="0"/>
          <w:numId w:val="2"/>
        </w:numPr>
      </w:pPr>
      <w:r>
        <w:rPr>
          <w:rFonts w:hint="eastAsia"/>
        </w:rPr>
        <w:t xml:space="preserve">875 use </w:t>
      </w:r>
      <w:r>
        <w:t>“</w:t>
      </w:r>
      <w:r>
        <w:rPr>
          <w:rFonts w:hint="eastAsia"/>
        </w:rPr>
        <w:t>the most possible value to replace</w:t>
      </w:r>
      <w:r>
        <w:t>”</w:t>
      </w:r>
      <w:r>
        <w:rPr>
          <w:rFonts w:hint="eastAsia"/>
        </w:rPr>
        <w:t xml:space="preserve">  should be 0.875</w:t>
      </w:r>
    </w:p>
    <w:p w:rsidR="000966DD" w:rsidRDefault="00D81FD7" w:rsidP="00D81FD7">
      <w:r>
        <w:rPr>
          <w:rFonts w:hint="eastAsia"/>
        </w:rPr>
        <w:t xml:space="preserve">3. </w:t>
      </w:r>
      <w:r w:rsidR="00440F15">
        <w:rPr>
          <w:rFonts w:hint="eastAsia"/>
        </w:rPr>
        <w:t>Transfer the class into dummies</w:t>
      </w:r>
      <w:r w:rsidR="00B41D8A">
        <w:rPr>
          <w:rFonts w:hint="eastAsia"/>
        </w:rPr>
        <w:t xml:space="preserve"> (1=positive, 0=negative)</w:t>
      </w:r>
    </w:p>
    <w:p w:rsidR="00AD0308" w:rsidRDefault="00D81FD7" w:rsidP="00440F15">
      <w:r>
        <w:rPr>
          <w:rFonts w:hint="eastAsia"/>
        </w:rPr>
        <w:t xml:space="preserve">4. </w:t>
      </w:r>
      <w:r w:rsidR="000966DD">
        <w:t>Handling missing value</w:t>
      </w:r>
      <w:r w:rsidR="00AD0308">
        <w:t xml:space="preserve"> (Using Mode to fill missing values)</w:t>
      </w:r>
    </w:p>
    <w:p w:rsidR="000966DD" w:rsidRDefault="000966DD" w:rsidP="00D81FD7">
      <w:pPr>
        <w:ind w:firstLine="720"/>
      </w:pPr>
      <w:r>
        <w:t xml:space="preserve">Missing value in column </w:t>
      </w:r>
      <w:proofErr w:type="spellStart"/>
      <w:r>
        <w:t>plas</w:t>
      </w:r>
      <w:proofErr w:type="spellEnd"/>
      <w:r w:rsidR="00AD0308">
        <w:t>: filling by 99(column mode)</w:t>
      </w:r>
    </w:p>
    <w:p w:rsidR="00AD0308" w:rsidRDefault="00AD0308" w:rsidP="00D81FD7">
      <w:pPr>
        <w:ind w:firstLine="720"/>
      </w:pPr>
      <w:r>
        <w:t>Missing value in column skin: filling by 0(column mode)</w:t>
      </w:r>
    </w:p>
    <w:p w:rsidR="00FC41FD" w:rsidRDefault="00FC41FD" w:rsidP="00D81FD7">
      <w:pPr>
        <w:ind w:firstLine="720"/>
      </w:pPr>
      <w:r>
        <w:t xml:space="preserve">Missing value in column </w:t>
      </w:r>
      <w:proofErr w:type="spellStart"/>
      <w:r>
        <w:rPr>
          <w:rFonts w:hint="eastAsia"/>
        </w:rPr>
        <w:t>pedi</w:t>
      </w:r>
      <w:proofErr w:type="spellEnd"/>
      <w:r>
        <w:t>: filling by 0</w:t>
      </w:r>
      <w:r>
        <w:rPr>
          <w:rFonts w:hint="eastAsia"/>
        </w:rPr>
        <w:t>.254</w:t>
      </w:r>
      <w:r>
        <w:t>(column mode)</w:t>
      </w:r>
    </w:p>
    <w:p w:rsidR="00552E02" w:rsidRDefault="004815F8" w:rsidP="00D81FD7">
      <w:pPr>
        <w:ind w:firstLine="720"/>
      </w:pPr>
      <w:r>
        <w:t xml:space="preserve">Missing value in column </w:t>
      </w:r>
      <w:r>
        <w:rPr>
          <w:rFonts w:hint="eastAsia"/>
        </w:rPr>
        <w:t>age</w:t>
      </w:r>
      <w:r>
        <w:t xml:space="preserve">: filling by </w:t>
      </w:r>
      <w:r>
        <w:rPr>
          <w:rFonts w:hint="eastAsia"/>
        </w:rPr>
        <w:t>22</w:t>
      </w:r>
      <w:r>
        <w:t>(column mode)</w:t>
      </w:r>
    </w:p>
    <w:p w:rsidR="004F5B2F" w:rsidRDefault="00B52AFC" w:rsidP="004F5B2F">
      <w:r>
        <w:rPr>
          <w:rFonts w:hint="eastAsia"/>
        </w:rPr>
        <w:t xml:space="preserve">5. Binning the variable </w:t>
      </w:r>
      <w:r>
        <w:t>with bigger min and max difference</w:t>
      </w:r>
      <w:r w:rsidR="004F5B2F">
        <w:rPr>
          <w:rFonts w:hint="eastAsia"/>
        </w:rPr>
        <w:t>. (</w:t>
      </w:r>
      <w:proofErr w:type="spellStart"/>
      <w:proofErr w:type="gramStart"/>
      <w:r w:rsidR="004F5B2F">
        <w:rPr>
          <w:rFonts w:hint="eastAsia"/>
        </w:rPr>
        <w:t>plas</w:t>
      </w:r>
      <w:proofErr w:type="spellEnd"/>
      <w:proofErr w:type="gramEnd"/>
      <w:r w:rsidR="004F5B2F">
        <w:rPr>
          <w:rFonts w:hint="eastAsia"/>
        </w:rPr>
        <w:t xml:space="preserve">, </w:t>
      </w:r>
      <w:proofErr w:type="spellStart"/>
      <w:r w:rsidR="004F5B2F">
        <w:rPr>
          <w:rFonts w:hint="eastAsia"/>
        </w:rPr>
        <w:t>pres</w:t>
      </w:r>
      <w:proofErr w:type="spellEnd"/>
      <w:r w:rsidR="004F5B2F">
        <w:rPr>
          <w:rFonts w:hint="eastAsia"/>
        </w:rPr>
        <w:t xml:space="preserve">, </w:t>
      </w:r>
      <w:r w:rsidR="00461BF8">
        <w:rPr>
          <w:rFonts w:hint="eastAsia"/>
        </w:rPr>
        <w:t xml:space="preserve">skin, </w:t>
      </w:r>
      <w:proofErr w:type="spellStart"/>
      <w:r w:rsidR="004F5B2F">
        <w:rPr>
          <w:rFonts w:hint="eastAsia"/>
        </w:rPr>
        <w:t>insu</w:t>
      </w:r>
      <w:proofErr w:type="spellEnd"/>
      <w:r w:rsidR="004F5B2F">
        <w:rPr>
          <w:rFonts w:hint="eastAsia"/>
        </w:rPr>
        <w:t>)</w:t>
      </w:r>
    </w:p>
    <w:p w:rsidR="00C42E03" w:rsidRDefault="00C42E03" w:rsidP="004F5B2F">
      <w:r>
        <w:t xml:space="preserve">     For all of them choose 8 bins and equal interval</w:t>
      </w:r>
    </w:p>
    <w:p w:rsidR="00CF3766" w:rsidRDefault="00F57A4F" w:rsidP="00CF3766">
      <w:r>
        <w:t xml:space="preserve">6. Partition the data into </w:t>
      </w:r>
      <w:proofErr w:type="gramStart"/>
      <w:r>
        <w:t>Training(</w:t>
      </w:r>
      <w:proofErr w:type="gramEnd"/>
      <w:r>
        <w:t>60%) and validation set(40%)</w:t>
      </w:r>
    </w:p>
    <w:p w:rsidR="006F55FD" w:rsidRDefault="006F55FD" w:rsidP="00CF3766"/>
    <w:p w:rsidR="005E4BE9" w:rsidRDefault="005E4BE9" w:rsidP="00CF3766"/>
    <w:p w:rsidR="005E4BE9" w:rsidRDefault="005E4BE9" w:rsidP="00CF3766"/>
    <w:p w:rsidR="005E4BE9" w:rsidRDefault="005E4BE9" w:rsidP="00CF3766"/>
    <w:p w:rsidR="005E4BE9" w:rsidRDefault="005E4BE9" w:rsidP="00CF3766"/>
    <w:p w:rsidR="005E4BE9" w:rsidRDefault="005E4BE9" w:rsidP="00CF3766"/>
    <w:p w:rsidR="005E4BE9" w:rsidRDefault="005E4BE9" w:rsidP="00CF3766"/>
    <w:p w:rsidR="005E4BE9" w:rsidRDefault="005E4BE9" w:rsidP="00CF3766"/>
    <w:p w:rsidR="005E4BE9" w:rsidRDefault="005E4BE9" w:rsidP="00CF3766"/>
    <w:p w:rsidR="005E4BE9" w:rsidRDefault="005E4BE9" w:rsidP="00CF3766"/>
    <w:p w:rsidR="006F55FD" w:rsidRDefault="006F55FD" w:rsidP="00CF3766">
      <w:r>
        <w:lastRenderedPageBreak/>
        <w:t>Q2.</w:t>
      </w:r>
    </w:p>
    <w:p w:rsidR="006F55FD" w:rsidRDefault="006F55FD" w:rsidP="00CF3766">
      <w:r>
        <w:t xml:space="preserve">There is a list of </w:t>
      </w:r>
      <w:r>
        <w:rPr>
          <w:rFonts w:hint="eastAsia"/>
        </w:rPr>
        <w:t xml:space="preserve">possible method to reduce the data, according to the </w:t>
      </w:r>
      <w:proofErr w:type="gramStart"/>
      <w:r w:rsidRPr="006F55FD">
        <w:t>characteristic</w:t>
      </w:r>
      <w:r>
        <w:rPr>
          <w:rFonts w:hint="eastAsia"/>
        </w:rPr>
        <w:t xml:space="preserve">  our</w:t>
      </w:r>
      <w:proofErr w:type="gramEnd"/>
      <w:r>
        <w:rPr>
          <w:rFonts w:hint="eastAsia"/>
        </w:rPr>
        <w:t xml:space="preserve"> dataset </w:t>
      </w:r>
      <w:r>
        <w:t>I</w:t>
      </w:r>
      <w:r>
        <w:rPr>
          <w:rFonts w:hint="eastAsia"/>
        </w:rPr>
        <w:t xml:space="preserve"> group them by </w:t>
      </w:r>
      <w:r w:rsidRPr="006F55FD">
        <w:t>applicable</w:t>
      </w:r>
      <w:r>
        <w:rPr>
          <w:rFonts w:hint="eastAsia"/>
        </w:rPr>
        <w:t xml:space="preserve"> and </w:t>
      </w:r>
      <w:proofErr w:type="spellStart"/>
      <w:r>
        <w:rPr>
          <w:rFonts w:hint="eastAsia"/>
        </w:rPr>
        <w:t>unapplicable</w:t>
      </w:r>
      <w:proofErr w:type="spellEnd"/>
      <w:r>
        <w:rPr>
          <w:rFonts w:hint="eastAsia"/>
        </w:rPr>
        <w:t>.</w:t>
      </w:r>
    </w:p>
    <w:p w:rsidR="00B10DF6" w:rsidRDefault="00B10DF6" w:rsidP="00CF3766">
      <w:r>
        <w:rPr>
          <w:rFonts w:hint="eastAsia"/>
        </w:rPr>
        <w:t>Applicable:</w:t>
      </w:r>
    </w:p>
    <w:p w:rsidR="00B10DF6" w:rsidRDefault="006F55FD" w:rsidP="00CF3766">
      <w:r>
        <w:t>PCA (principal components analysis)</w:t>
      </w:r>
    </w:p>
    <w:p w:rsidR="006F55FD" w:rsidRDefault="00B10DF6" w:rsidP="00CF3766">
      <w:r>
        <w:rPr>
          <w:rFonts w:hint="eastAsia"/>
        </w:rPr>
        <w:t>Do c</w:t>
      </w:r>
      <w:r w:rsidR="006F55FD">
        <w:t>orrelation analysis to remove variables that are strongly correlated.</w:t>
      </w:r>
      <w:r w:rsidR="00747E37">
        <w:rPr>
          <w:rFonts w:hint="eastAsia"/>
        </w:rPr>
        <w:t xml:space="preserve"> (There are no correlated variables in our dataset)</w:t>
      </w:r>
    </w:p>
    <w:p w:rsidR="00B10DF6" w:rsidRDefault="00B10DF6" w:rsidP="00CF3766">
      <w:proofErr w:type="spellStart"/>
      <w:r>
        <w:rPr>
          <w:rFonts w:hint="eastAsia"/>
        </w:rPr>
        <w:t>Unapplicable</w:t>
      </w:r>
      <w:proofErr w:type="spellEnd"/>
      <w:r>
        <w:rPr>
          <w:rFonts w:hint="eastAsia"/>
        </w:rPr>
        <w:t>:</w:t>
      </w:r>
    </w:p>
    <w:p w:rsidR="00B10DF6" w:rsidRDefault="00B10DF6" w:rsidP="00CF3766">
      <w:r>
        <w:rPr>
          <w:rFonts w:hint="eastAsia"/>
        </w:rPr>
        <w:t>Reducing the number of categories in categorical variable (there is no categories in our dataset)</w:t>
      </w:r>
    </w:p>
    <w:p w:rsidR="005E4BE9" w:rsidRDefault="005E4BE9" w:rsidP="00CF3766">
      <w:r>
        <w:rPr>
          <w:rFonts w:hint="eastAsia"/>
        </w:rPr>
        <w:t xml:space="preserve">According to my own </w:t>
      </w:r>
      <w:r w:rsidR="004E332E">
        <w:rPr>
          <w:rFonts w:hint="eastAsia"/>
        </w:rPr>
        <w:t xml:space="preserve">analysis, </w:t>
      </w:r>
      <w:r w:rsidR="004E332E">
        <w:t>I</w:t>
      </w:r>
      <w:r w:rsidR="004E332E">
        <w:rPr>
          <w:rFonts w:hint="eastAsia"/>
        </w:rPr>
        <w:t xml:space="preserve"> think we do not have too many data records,</w:t>
      </w:r>
      <w:r w:rsidR="006A5C6A">
        <w:rPr>
          <w:rFonts w:hint="eastAsia"/>
        </w:rPr>
        <w:t xml:space="preserve"> (training 461, validation 307)</w:t>
      </w:r>
      <w:r w:rsidR="004E332E">
        <w:rPr>
          <w:rFonts w:hint="eastAsia"/>
        </w:rPr>
        <w:t xml:space="preserve"> and we do not need to apply PCA to our dataset.</w:t>
      </w:r>
      <w:r w:rsidR="006A5C6A">
        <w:rPr>
          <w:rFonts w:hint="eastAsia"/>
        </w:rPr>
        <w:t xml:space="preserve"> In addition, </w:t>
      </w:r>
      <w:r w:rsidR="006A5C6A">
        <w:t>I</w:t>
      </w:r>
      <w:r w:rsidR="006A5C6A">
        <w:rPr>
          <w:rFonts w:hint="eastAsia"/>
        </w:rPr>
        <w:t xml:space="preserve"> apply a correlation matrix for all the variables.</w:t>
      </w:r>
    </w:p>
    <w:tbl>
      <w:tblPr>
        <w:tblW w:w="9144" w:type="dxa"/>
        <w:tblInd w:w="108" w:type="dxa"/>
        <w:tblLook w:val="04A0" w:firstRow="1" w:lastRow="0" w:firstColumn="1" w:lastColumn="0" w:noHBand="0" w:noVBand="1"/>
      </w:tblPr>
      <w:tblGrid>
        <w:gridCol w:w="1016"/>
        <w:gridCol w:w="1053"/>
        <w:gridCol w:w="1053"/>
        <w:gridCol w:w="1053"/>
        <w:gridCol w:w="1053"/>
        <w:gridCol w:w="1053"/>
        <w:gridCol w:w="1053"/>
        <w:gridCol w:w="1053"/>
        <w:gridCol w:w="1016"/>
      </w:tblGrid>
      <w:tr w:rsidR="006A5C6A" w:rsidRPr="006A5C6A" w:rsidTr="006A5C6A">
        <w:trPr>
          <w:trHeight w:val="288"/>
        </w:trPr>
        <w:tc>
          <w:tcPr>
            <w:tcW w:w="1016" w:type="dxa"/>
            <w:tcBorders>
              <w:top w:val="single" w:sz="8" w:space="0" w:color="auto"/>
              <w:left w:val="nil"/>
              <w:bottom w:val="single" w:sz="4" w:space="0" w:color="auto"/>
              <w:right w:val="nil"/>
            </w:tcBorders>
            <w:shd w:val="clear" w:color="auto" w:fill="auto"/>
            <w:noWrap/>
            <w:vAlign w:val="bottom"/>
            <w:hideMark/>
          </w:tcPr>
          <w:p w:rsidR="006A5C6A" w:rsidRPr="006A5C6A" w:rsidRDefault="006A5C6A" w:rsidP="006A5C6A">
            <w:pPr>
              <w:spacing w:after="0" w:line="240" w:lineRule="auto"/>
              <w:jc w:val="center"/>
              <w:rPr>
                <w:rFonts w:ascii="Calibri" w:eastAsia="Times New Roman" w:hAnsi="Calibri" w:cs="Calibri"/>
                <w:i/>
                <w:iCs/>
                <w:color w:val="000000"/>
              </w:rPr>
            </w:pPr>
            <w:r w:rsidRPr="006A5C6A">
              <w:rPr>
                <w:rFonts w:ascii="Calibri" w:eastAsia="Times New Roman" w:hAnsi="Calibri" w:cs="Calibri"/>
                <w:i/>
                <w:iCs/>
                <w:color w:val="000000"/>
              </w:rPr>
              <w:t> </w:t>
            </w:r>
          </w:p>
        </w:tc>
        <w:tc>
          <w:tcPr>
            <w:tcW w:w="1016" w:type="dxa"/>
            <w:tcBorders>
              <w:top w:val="single" w:sz="8" w:space="0" w:color="auto"/>
              <w:left w:val="nil"/>
              <w:bottom w:val="single" w:sz="4" w:space="0" w:color="auto"/>
              <w:right w:val="nil"/>
            </w:tcBorders>
            <w:shd w:val="clear" w:color="auto" w:fill="auto"/>
            <w:noWrap/>
            <w:vAlign w:val="bottom"/>
            <w:hideMark/>
          </w:tcPr>
          <w:p w:rsidR="006A5C6A" w:rsidRPr="006A5C6A" w:rsidRDefault="006A5C6A" w:rsidP="006A5C6A">
            <w:pPr>
              <w:spacing w:after="0" w:line="240" w:lineRule="auto"/>
              <w:jc w:val="center"/>
              <w:rPr>
                <w:rFonts w:ascii="Calibri" w:eastAsia="Times New Roman" w:hAnsi="Calibri" w:cs="Calibri"/>
                <w:i/>
                <w:iCs/>
                <w:color w:val="000000"/>
              </w:rPr>
            </w:pPr>
            <w:r w:rsidRPr="006A5C6A">
              <w:rPr>
                <w:rFonts w:ascii="Calibri" w:eastAsia="Times New Roman" w:hAnsi="Calibri" w:cs="Calibri"/>
                <w:i/>
                <w:iCs/>
                <w:color w:val="000000"/>
              </w:rPr>
              <w:t>column 1</w:t>
            </w:r>
          </w:p>
        </w:tc>
        <w:tc>
          <w:tcPr>
            <w:tcW w:w="1016" w:type="dxa"/>
            <w:tcBorders>
              <w:top w:val="single" w:sz="8" w:space="0" w:color="auto"/>
              <w:left w:val="nil"/>
              <w:bottom w:val="single" w:sz="4" w:space="0" w:color="auto"/>
              <w:right w:val="nil"/>
            </w:tcBorders>
            <w:shd w:val="clear" w:color="auto" w:fill="auto"/>
            <w:noWrap/>
            <w:vAlign w:val="bottom"/>
            <w:hideMark/>
          </w:tcPr>
          <w:p w:rsidR="006A5C6A" w:rsidRPr="006A5C6A" w:rsidRDefault="006A5C6A" w:rsidP="006A5C6A">
            <w:pPr>
              <w:spacing w:after="0" w:line="240" w:lineRule="auto"/>
              <w:jc w:val="center"/>
              <w:rPr>
                <w:rFonts w:ascii="Calibri" w:eastAsia="Times New Roman" w:hAnsi="Calibri" w:cs="Calibri"/>
                <w:i/>
                <w:iCs/>
                <w:color w:val="000000"/>
              </w:rPr>
            </w:pPr>
            <w:r w:rsidRPr="006A5C6A">
              <w:rPr>
                <w:rFonts w:ascii="Calibri" w:eastAsia="Times New Roman" w:hAnsi="Calibri" w:cs="Calibri"/>
                <w:i/>
                <w:iCs/>
                <w:color w:val="000000"/>
              </w:rPr>
              <w:t>column 2</w:t>
            </w:r>
          </w:p>
        </w:tc>
        <w:tc>
          <w:tcPr>
            <w:tcW w:w="1016" w:type="dxa"/>
            <w:tcBorders>
              <w:top w:val="single" w:sz="8" w:space="0" w:color="auto"/>
              <w:left w:val="nil"/>
              <w:bottom w:val="single" w:sz="4" w:space="0" w:color="auto"/>
              <w:right w:val="nil"/>
            </w:tcBorders>
            <w:shd w:val="clear" w:color="auto" w:fill="auto"/>
            <w:noWrap/>
            <w:vAlign w:val="bottom"/>
            <w:hideMark/>
          </w:tcPr>
          <w:p w:rsidR="006A5C6A" w:rsidRPr="006A5C6A" w:rsidRDefault="006A5C6A" w:rsidP="006A5C6A">
            <w:pPr>
              <w:spacing w:after="0" w:line="240" w:lineRule="auto"/>
              <w:jc w:val="center"/>
              <w:rPr>
                <w:rFonts w:ascii="Calibri" w:eastAsia="Times New Roman" w:hAnsi="Calibri" w:cs="Calibri"/>
                <w:i/>
                <w:iCs/>
                <w:color w:val="000000"/>
              </w:rPr>
            </w:pPr>
            <w:r w:rsidRPr="006A5C6A">
              <w:rPr>
                <w:rFonts w:ascii="Calibri" w:eastAsia="Times New Roman" w:hAnsi="Calibri" w:cs="Calibri"/>
                <w:i/>
                <w:iCs/>
                <w:color w:val="000000"/>
              </w:rPr>
              <w:t>column 3</w:t>
            </w:r>
          </w:p>
        </w:tc>
        <w:tc>
          <w:tcPr>
            <w:tcW w:w="1016" w:type="dxa"/>
            <w:tcBorders>
              <w:top w:val="single" w:sz="8" w:space="0" w:color="auto"/>
              <w:left w:val="nil"/>
              <w:bottom w:val="single" w:sz="4" w:space="0" w:color="auto"/>
              <w:right w:val="nil"/>
            </w:tcBorders>
            <w:shd w:val="clear" w:color="auto" w:fill="auto"/>
            <w:noWrap/>
            <w:vAlign w:val="bottom"/>
            <w:hideMark/>
          </w:tcPr>
          <w:p w:rsidR="006A5C6A" w:rsidRPr="006A5C6A" w:rsidRDefault="006A5C6A" w:rsidP="006A5C6A">
            <w:pPr>
              <w:spacing w:after="0" w:line="240" w:lineRule="auto"/>
              <w:jc w:val="center"/>
              <w:rPr>
                <w:rFonts w:ascii="Calibri" w:eastAsia="Times New Roman" w:hAnsi="Calibri" w:cs="Calibri"/>
                <w:i/>
                <w:iCs/>
                <w:color w:val="000000"/>
              </w:rPr>
            </w:pPr>
            <w:r w:rsidRPr="006A5C6A">
              <w:rPr>
                <w:rFonts w:ascii="Calibri" w:eastAsia="Times New Roman" w:hAnsi="Calibri" w:cs="Calibri"/>
                <w:i/>
                <w:iCs/>
                <w:color w:val="000000"/>
              </w:rPr>
              <w:t>column 4</w:t>
            </w:r>
          </w:p>
        </w:tc>
        <w:tc>
          <w:tcPr>
            <w:tcW w:w="1016" w:type="dxa"/>
            <w:tcBorders>
              <w:top w:val="single" w:sz="8" w:space="0" w:color="auto"/>
              <w:left w:val="nil"/>
              <w:bottom w:val="single" w:sz="4" w:space="0" w:color="auto"/>
              <w:right w:val="nil"/>
            </w:tcBorders>
            <w:shd w:val="clear" w:color="auto" w:fill="auto"/>
            <w:noWrap/>
            <w:vAlign w:val="bottom"/>
            <w:hideMark/>
          </w:tcPr>
          <w:p w:rsidR="006A5C6A" w:rsidRPr="006A5C6A" w:rsidRDefault="006A5C6A" w:rsidP="006A5C6A">
            <w:pPr>
              <w:spacing w:after="0" w:line="240" w:lineRule="auto"/>
              <w:jc w:val="center"/>
              <w:rPr>
                <w:rFonts w:ascii="Calibri" w:eastAsia="Times New Roman" w:hAnsi="Calibri" w:cs="Calibri"/>
                <w:i/>
                <w:iCs/>
                <w:color w:val="000000"/>
              </w:rPr>
            </w:pPr>
            <w:r w:rsidRPr="006A5C6A">
              <w:rPr>
                <w:rFonts w:ascii="Calibri" w:eastAsia="Times New Roman" w:hAnsi="Calibri" w:cs="Calibri"/>
                <w:i/>
                <w:iCs/>
                <w:color w:val="000000"/>
              </w:rPr>
              <w:t>column 5</w:t>
            </w:r>
          </w:p>
        </w:tc>
        <w:tc>
          <w:tcPr>
            <w:tcW w:w="1016" w:type="dxa"/>
            <w:tcBorders>
              <w:top w:val="single" w:sz="8" w:space="0" w:color="auto"/>
              <w:left w:val="nil"/>
              <w:bottom w:val="single" w:sz="4" w:space="0" w:color="auto"/>
              <w:right w:val="nil"/>
            </w:tcBorders>
            <w:shd w:val="clear" w:color="auto" w:fill="auto"/>
            <w:noWrap/>
            <w:vAlign w:val="bottom"/>
            <w:hideMark/>
          </w:tcPr>
          <w:p w:rsidR="006A5C6A" w:rsidRPr="006A5C6A" w:rsidRDefault="006A5C6A" w:rsidP="006A5C6A">
            <w:pPr>
              <w:spacing w:after="0" w:line="240" w:lineRule="auto"/>
              <w:jc w:val="center"/>
              <w:rPr>
                <w:rFonts w:ascii="Calibri" w:eastAsia="Times New Roman" w:hAnsi="Calibri" w:cs="Calibri"/>
                <w:i/>
                <w:iCs/>
                <w:color w:val="000000"/>
              </w:rPr>
            </w:pPr>
            <w:r w:rsidRPr="006A5C6A">
              <w:rPr>
                <w:rFonts w:ascii="Calibri" w:eastAsia="Times New Roman" w:hAnsi="Calibri" w:cs="Calibri"/>
                <w:i/>
                <w:iCs/>
                <w:color w:val="000000"/>
              </w:rPr>
              <w:t>column 6</w:t>
            </w:r>
          </w:p>
        </w:tc>
        <w:tc>
          <w:tcPr>
            <w:tcW w:w="1016" w:type="dxa"/>
            <w:tcBorders>
              <w:top w:val="single" w:sz="8" w:space="0" w:color="auto"/>
              <w:left w:val="nil"/>
              <w:bottom w:val="single" w:sz="4" w:space="0" w:color="auto"/>
              <w:right w:val="nil"/>
            </w:tcBorders>
            <w:shd w:val="clear" w:color="auto" w:fill="auto"/>
            <w:noWrap/>
            <w:vAlign w:val="bottom"/>
            <w:hideMark/>
          </w:tcPr>
          <w:p w:rsidR="006A5C6A" w:rsidRPr="006A5C6A" w:rsidRDefault="006A5C6A" w:rsidP="006A5C6A">
            <w:pPr>
              <w:spacing w:after="0" w:line="240" w:lineRule="auto"/>
              <w:jc w:val="center"/>
              <w:rPr>
                <w:rFonts w:ascii="Calibri" w:eastAsia="Times New Roman" w:hAnsi="Calibri" w:cs="Calibri"/>
                <w:i/>
                <w:iCs/>
                <w:color w:val="000000"/>
              </w:rPr>
            </w:pPr>
            <w:r w:rsidRPr="006A5C6A">
              <w:rPr>
                <w:rFonts w:ascii="Calibri" w:eastAsia="Times New Roman" w:hAnsi="Calibri" w:cs="Calibri"/>
                <w:i/>
                <w:iCs/>
                <w:color w:val="000000"/>
              </w:rPr>
              <w:t>column 7</w:t>
            </w:r>
          </w:p>
        </w:tc>
        <w:tc>
          <w:tcPr>
            <w:tcW w:w="1016" w:type="dxa"/>
            <w:tcBorders>
              <w:top w:val="single" w:sz="8" w:space="0" w:color="auto"/>
              <w:left w:val="nil"/>
              <w:bottom w:val="single" w:sz="4" w:space="0" w:color="auto"/>
              <w:right w:val="nil"/>
            </w:tcBorders>
            <w:shd w:val="clear" w:color="auto" w:fill="auto"/>
            <w:noWrap/>
            <w:vAlign w:val="bottom"/>
            <w:hideMark/>
          </w:tcPr>
          <w:p w:rsidR="006A5C6A" w:rsidRPr="006A5C6A" w:rsidRDefault="006A5C6A" w:rsidP="006A5C6A">
            <w:pPr>
              <w:spacing w:after="0" w:line="240" w:lineRule="auto"/>
              <w:jc w:val="center"/>
              <w:rPr>
                <w:rFonts w:ascii="Calibri" w:eastAsia="Times New Roman" w:hAnsi="Calibri" w:cs="Calibri"/>
                <w:i/>
                <w:iCs/>
                <w:color w:val="000000"/>
              </w:rPr>
            </w:pPr>
            <w:r w:rsidRPr="006A5C6A">
              <w:rPr>
                <w:rFonts w:ascii="Calibri" w:eastAsia="Times New Roman" w:hAnsi="Calibri" w:cs="Calibri"/>
                <w:i/>
                <w:iCs/>
                <w:color w:val="000000"/>
              </w:rPr>
              <w:t>column 8</w:t>
            </w:r>
          </w:p>
        </w:tc>
      </w:tr>
      <w:tr w:rsidR="006A5C6A" w:rsidRPr="006A5C6A" w:rsidTr="006A5C6A">
        <w:trPr>
          <w:trHeight w:val="288"/>
        </w:trPr>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rPr>
                <w:rFonts w:ascii="Calibri" w:eastAsia="Times New Roman" w:hAnsi="Calibri" w:cs="Calibri"/>
                <w:color w:val="000000"/>
              </w:rPr>
            </w:pPr>
            <w:r w:rsidRPr="006A5C6A">
              <w:rPr>
                <w:rFonts w:ascii="Calibri" w:eastAsia="Times New Roman" w:hAnsi="Calibri" w:cs="Calibri"/>
                <w:color w:val="000000"/>
              </w:rPr>
              <w:t>column 1</w:t>
            </w: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jc w:val="right"/>
              <w:rPr>
                <w:rFonts w:ascii="Calibri" w:eastAsia="Times New Roman" w:hAnsi="Calibri" w:cs="Calibri"/>
                <w:color w:val="000000"/>
              </w:rPr>
            </w:pPr>
            <w:r w:rsidRPr="006A5C6A">
              <w:rPr>
                <w:rFonts w:ascii="Calibri" w:eastAsia="Times New Roman" w:hAnsi="Calibri" w:cs="Calibri"/>
                <w:color w:val="000000"/>
              </w:rPr>
              <w:t>1</w:t>
            </w: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rPr>
                <w:rFonts w:ascii="Calibri" w:eastAsia="Times New Roman" w:hAnsi="Calibri" w:cs="Calibri"/>
                <w:color w:val="000000"/>
              </w:rPr>
            </w:pP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rPr>
                <w:rFonts w:ascii="Calibri" w:eastAsia="Times New Roman" w:hAnsi="Calibri" w:cs="Calibri"/>
                <w:color w:val="000000"/>
              </w:rPr>
            </w:pP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rPr>
                <w:rFonts w:ascii="Calibri" w:eastAsia="Times New Roman" w:hAnsi="Calibri" w:cs="Calibri"/>
                <w:color w:val="000000"/>
              </w:rPr>
            </w:pP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rPr>
                <w:rFonts w:ascii="Calibri" w:eastAsia="Times New Roman" w:hAnsi="Calibri" w:cs="Calibri"/>
                <w:color w:val="000000"/>
              </w:rPr>
            </w:pP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rPr>
                <w:rFonts w:ascii="Calibri" w:eastAsia="Times New Roman" w:hAnsi="Calibri" w:cs="Calibri"/>
                <w:color w:val="000000"/>
              </w:rPr>
            </w:pP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rPr>
                <w:rFonts w:ascii="Calibri" w:eastAsia="Times New Roman" w:hAnsi="Calibri" w:cs="Calibri"/>
                <w:color w:val="000000"/>
              </w:rPr>
            </w:pP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rPr>
                <w:rFonts w:ascii="Calibri" w:eastAsia="Times New Roman" w:hAnsi="Calibri" w:cs="Calibri"/>
                <w:color w:val="000000"/>
              </w:rPr>
            </w:pPr>
          </w:p>
        </w:tc>
      </w:tr>
      <w:tr w:rsidR="006A5C6A" w:rsidRPr="006A5C6A" w:rsidTr="006A5C6A">
        <w:trPr>
          <w:trHeight w:val="288"/>
        </w:trPr>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rPr>
                <w:rFonts w:ascii="Calibri" w:eastAsia="Times New Roman" w:hAnsi="Calibri" w:cs="Calibri"/>
                <w:color w:val="000000"/>
              </w:rPr>
            </w:pPr>
            <w:r w:rsidRPr="006A5C6A">
              <w:rPr>
                <w:rFonts w:ascii="Calibri" w:eastAsia="Times New Roman" w:hAnsi="Calibri" w:cs="Calibri"/>
                <w:color w:val="000000"/>
              </w:rPr>
              <w:t>column 2</w:t>
            </w: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jc w:val="right"/>
              <w:rPr>
                <w:rFonts w:ascii="Calibri" w:eastAsia="Times New Roman" w:hAnsi="Calibri" w:cs="Calibri"/>
                <w:color w:val="000000"/>
              </w:rPr>
            </w:pPr>
            <w:r w:rsidRPr="006A5C6A">
              <w:rPr>
                <w:rFonts w:ascii="Calibri" w:eastAsia="Times New Roman" w:hAnsi="Calibri" w:cs="Calibri"/>
                <w:color w:val="000000"/>
              </w:rPr>
              <w:t>0.12955</w:t>
            </w: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jc w:val="right"/>
              <w:rPr>
                <w:rFonts w:ascii="Calibri" w:eastAsia="Times New Roman" w:hAnsi="Calibri" w:cs="Calibri"/>
                <w:color w:val="000000"/>
              </w:rPr>
            </w:pPr>
            <w:r w:rsidRPr="006A5C6A">
              <w:rPr>
                <w:rFonts w:ascii="Calibri" w:eastAsia="Times New Roman" w:hAnsi="Calibri" w:cs="Calibri"/>
                <w:color w:val="000000"/>
              </w:rPr>
              <w:t>1</w:t>
            </w: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rPr>
                <w:rFonts w:ascii="Calibri" w:eastAsia="Times New Roman" w:hAnsi="Calibri" w:cs="Calibri"/>
                <w:color w:val="000000"/>
              </w:rPr>
            </w:pP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rPr>
                <w:rFonts w:ascii="Calibri" w:eastAsia="Times New Roman" w:hAnsi="Calibri" w:cs="Calibri"/>
                <w:color w:val="000000"/>
              </w:rPr>
            </w:pP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rPr>
                <w:rFonts w:ascii="Calibri" w:eastAsia="Times New Roman" w:hAnsi="Calibri" w:cs="Calibri"/>
                <w:color w:val="000000"/>
              </w:rPr>
            </w:pP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rPr>
                <w:rFonts w:ascii="Calibri" w:eastAsia="Times New Roman" w:hAnsi="Calibri" w:cs="Calibri"/>
                <w:color w:val="000000"/>
              </w:rPr>
            </w:pP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rPr>
                <w:rFonts w:ascii="Calibri" w:eastAsia="Times New Roman" w:hAnsi="Calibri" w:cs="Calibri"/>
                <w:color w:val="000000"/>
              </w:rPr>
            </w:pP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rPr>
                <w:rFonts w:ascii="Calibri" w:eastAsia="Times New Roman" w:hAnsi="Calibri" w:cs="Calibri"/>
                <w:color w:val="000000"/>
              </w:rPr>
            </w:pPr>
          </w:p>
        </w:tc>
      </w:tr>
      <w:tr w:rsidR="006A5C6A" w:rsidRPr="006A5C6A" w:rsidTr="006A5C6A">
        <w:trPr>
          <w:trHeight w:val="288"/>
        </w:trPr>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rPr>
                <w:rFonts w:ascii="Calibri" w:eastAsia="Times New Roman" w:hAnsi="Calibri" w:cs="Calibri"/>
                <w:color w:val="000000"/>
              </w:rPr>
            </w:pPr>
            <w:r w:rsidRPr="006A5C6A">
              <w:rPr>
                <w:rFonts w:ascii="Calibri" w:eastAsia="Times New Roman" w:hAnsi="Calibri" w:cs="Calibri"/>
                <w:color w:val="000000"/>
              </w:rPr>
              <w:t>column 3</w:t>
            </w: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jc w:val="right"/>
              <w:rPr>
                <w:rFonts w:ascii="Calibri" w:eastAsia="Times New Roman" w:hAnsi="Calibri" w:cs="Calibri"/>
                <w:color w:val="000000"/>
              </w:rPr>
            </w:pPr>
            <w:r w:rsidRPr="006A5C6A">
              <w:rPr>
                <w:rFonts w:ascii="Calibri" w:eastAsia="Times New Roman" w:hAnsi="Calibri" w:cs="Calibri"/>
                <w:color w:val="000000"/>
              </w:rPr>
              <w:t>0.141282</w:t>
            </w: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jc w:val="right"/>
              <w:rPr>
                <w:rFonts w:ascii="Calibri" w:eastAsia="Times New Roman" w:hAnsi="Calibri" w:cs="Calibri"/>
                <w:color w:val="000000"/>
              </w:rPr>
            </w:pPr>
            <w:r w:rsidRPr="006A5C6A">
              <w:rPr>
                <w:rFonts w:ascii="Calibri" w:eastAsia="Times New Roman" w:hAnsi="Calibri" w:cs="Calibri"/>
                <w:color w:val="000000"/>
              </w:rPr>
              <w:t>0.152024</w:t>
            </w: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jc w:val="right"/>
              <w:rPr>
                <w:rFonts w:ascii="Calibri" w:eastAsia="Times New Roman" w:hAnsi="Calibri" w:cs="Calibri"/>
                <w:color w:val="000000"/>
              </w:rPr>
            </w:pPr>
            <w:r w:rsidRPr="006A5C6A">
              <w:rPr>
                <w:rFonts w:ascii="Calibri" w:eastAsia="Times New Roman" w:hAnsi="Calibri" w:cs="Calibri"/>
                <w:color w:val="000000"/>
              </w:rPr>
              <w:t>1</w:t>
            </w: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rPr>
                <w:rFonts w:ascii="Calibri" w:eastAsia="Times New Roman" w:hAnsi="Calibri" w:cs="Calibri"/>
                <w:color w:val="000000"/>
              </w:rPr>
            </w:pP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rPr>
                <w:rFonts w:ascii="Calibri" w:eastAsia="Times New Roman" w:hAnsi="Calibri" w:cs="Calibri"/>
                <w:color w:val="000000"/>
              </w:rPr>
            </w:pP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rPr>
                <w:rFonts w:ascii="Calibri" w:eastAsia="Times New Roman" w:hAnsi="Calibri" w:cs="Calibri"/>
                <w:color w:val="000000"/>
              </w:rPr>
            </w:pP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rPr>
                <w:rFonts w:ascii="Calibri" w:eastAsia="Times New Roman" w:hAnsi="Calibri" w:cs="Calibri"/>
                <w:color w:val="000000"/>
              </w:rPr>
            </w:pP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rPr>
                <w:rFonts w:ascii="Calibri" w:eastAsia="Times New Roman" w:hAnsi="Calibri" w:cs="Calibri"/>
                <w:color w:val="000000"/>
              </w:rPr>
            </w:pPr>
          </w:p>
        </w:tc>
      </w:tr>
      <w:tr w:rsidR="006A5C6A" w:rsidRPr="006A5C6A" w:rsidTr="006A5C6A">
        <w:trPr>
          <w:trHeight w:val="288"/>
        </w:trPr>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rPr>
                <w:rFonts w:ascii="Calibri" w:eastAsia="Times New Roman" w:hAnsi="Calibri" w:cs="Calibri"/>
                <w:color w:val="000000"/>
              </w:rPr>
            </w:pPr>
            <w:r w:rsidRPr="006A5C6A">
              <w:rPr>
                <w:rFonts w:ascii="Calibri" w:eastAsia="Times New Roman" w:hAnsi="Calibri" w:cs="Calibri"/>
                <w:color w:val="000000"/>
              </w:rPr>
              <w:t>column 4</w:t>
            </w: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jc w:val="right"/>
              <w:rPr>
                <w:rFonts w:ascii="Calibri" w:eastAsia="Times New Roman" w:hAnsi="Calibri" w:cs="Calibri"/>
                <w:color w:val="000000"/>
              </w:rPr>
            </w:pPr>
            <w:r w:rsidRPr="006A5C6A">
              <w:rPr>
                <w:rFonts w:ascii="Calibri" w:eastAsia="Times New Roman" w:hAnsi="Calibri" w:cs="Calibri"/>
                <w:color w:val="000000"/>
              </w:rPr>
              <w:t>-0.08167</w:t>
            </w: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jc w:val="right"/>
              <w:rPr>
                <w:rFonts w:ascii="Calibri" w:eastAsia="Times New Roman" w:hAnsi="Calibri" w:cs="Calibri"/>
                <w:color w:val="000000"/>
              </w:rPr>
            </w:pPr>
            <w:r w:rsidRPr="006A5C6A">
              <w:rPr>
                <w:rFonts w:ascii="Calibri" w:eastAsia="Times New Roman" w:hAnsi="Calibri" w:cs="Calibri"/>
                <w:color w:val="000000"/>
              </w:rPr>
              <w:t>0.057576</w:t>
            </w: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jc w:val="right"/>
              <w:rPr>
                <w:rFonts w:ascii="Calibri" w:eastAsia="Times New Roman" w:hAnsi="Calibri" w:cs="Calibri"/>
                <w:color w:val="000000"/>
              </w:rPr>
            </w:pPr>
            <w:r w:rsidRPr="006A5C6A">
              <w:rPr>
                <w:rFonts w:ascii="Calibri" w:eastAsia="Times New Roman" w:hAnsi="Calibri" w:cs="Calibri"/>
                <w:color w:val="000000"/>
              </w:rPr>
              <w:t>0.207371</w:t>
            </w: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jc w:val="right"/>
              <w:rPr>
                <w:rFonts w:ascii="Calibri" w:eastAsia="Times New Roman" w:hAnsi="Calibri" w:cs="Calibri"/>
                <w:color w:val="000000"/>
              </w:rPr>
            </w:pPr>
            <w:r w:rsidRPr="006A5C6A">
              <w:rPr>
                <w:rFonts w:ascii="Calibri" w:eastAsia="Times New Roman" w:hAnsi="Calibri" w:cs="Calibri"/>
                <w:color w:val="000000"/>
              </w:rPr>
              <w:t>1</w:t>
            </w: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rPr>
                <w:rFonts w:ascii="Calibri" w:eastAsia="Times New Roman" w:hAnsi="Calibri" w:cs="Calibri"/>
                <w:color w:val="000000"/>
              </w:rPr>
            </w:pP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rPr>
                <w:rFonts w:ascii="Calibri" w:eastAsia="Times New Roman" w:hAnsi="Calibri" w:cs="Calibri"/>
                <w:color w:val="000000"/>
              </w:rPr>
            </w:pP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rPr>
                <w:rFonts w:ascii="Calibri" w:eastAsia="Times New Roman" w:hAnsi="Calibri" w:cs="Calibri"/>
                <w:color w:val="000000"/>
              </w:rPr>
            </w:pP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rPr>
                <w:rFonts w:ascii="Calibri" w:eastAsia="Times New Roman" w:hAnsi="Calibri" w:cs="Calibri"/>
                <w:color w:val="000000"/>
              </w:rPr>
            </w:pPr>
          </w:p>
        </w:tc>
      </w:tr>
      <w:tr w:rsidR="006A5C6A" w:rsidRPr="006A5C6A" w:rsidTr="006A5C6A">
        <w:trPr>
          <w:trHeight w:val="288"/>
        </w:trPr>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rPr>
                <w:rFonts w:ascii="Calibri" w:eastAsia="Times New Roman" w:hAnsi="Calibri" w:cs="Calibri"/>
                <w:color w:val="000000"/>
              </w:rPr>
            </w:pPr>
            <w:r w:rsidRPr="006A5C6A">
              <w:rPr>
                <w:rFonts w:ascii="Calibri" w:eastAsia="Times New Roman" w:hAnsi="Calibri" w:cs="Calibri"/>
                <w:color w:val="000000"/>
              </w:rPr>
              <w:t>column 5</w:t>
            </w: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jc w:val="right"/>
              <w:rPr>
                <w:rFonts w:ascii="Calibri" w:eastAsia="Times New Roman" w:hAnsi="Calibri" w:cs="Calibri"/>
                <w:color w:val="000000"/>
              </w:rPr>
            </w:pPr>
            <w:r w:rsidRPr="006A5C6A">
              <w:rPr>
                <w:rFonts w:ascii="Calibri" w:eastAsia="Times New Roman" w:hAnsi="Calibri" w:cs="Calibri"/>
                <w:color w:val="000000"/>
              </w:rPr>
              <w:t>-0.07353</w:t>
            </w: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jc w:val="right"/>
              <w:rPr>
                <w:rFonts w:ascii="Calibri" w:eastAsia="Times New Roman" w:hAnsi="Calibri" w:cs="Calibri"/>
                <w:color w:val="000000"/>
              </w:rPr>
            </w:pPr>
            <w:r w:rsidRPr="006A5C6A">
              <w:rPr>
                <w:rFonts w:ascii="Calibri" w:eastAsia="Times New Roman" w:hAnsi="Calibri" w:cs="Calibri"/>
                <w:color w:val="000000"/>
              </w:rPr>
              <w:t>0.331284</w:t>
            </w: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jc w:val="right"/>
              <w:rPr>
                <w:rFonts w:ascii="Calibri" w:eastAsia="Times New Roman" w:hAnsi="Calibri" w:cs="Calibri"/>
                <w:color w:val="000000"/>
              </w:rPr>
            </w:pPr>
            <w:r w:rsidRPr="006A5C6A">
              <w:rPr>
                <w:rFonts w:ascii="Calibri" w:eastAsia="Times New Roman" w:hAnsi="Calibri" w:cs="Calibri"/>
                <w:color w:val="000000"/>
              </w:rPr>
              <w:t>0.088933</w:t>
            </w: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jc w:val="right"/>
              <w:rPr>
                <w:rFonts w:ascii="Calibri" w:eastAsia="Times New Roman" w:hAnsi="Calibri" w:cs="Calibri"/>
                <w:color w:val="000000"/>
              </w:rPr>
            </w:pPr>
            <w:r w:rsidRPr="006A5C6A">
              <w:rPr>
                <w:rFonts w:ascii="Calibri" w:eastAsia="Times New Roman" w:hAnsi="Calibri" w:cs="Calibri"/>
                <w:color w:val="000000"/>
              </w:rPr>
              <w:t>0.436783</w:t>
            </w: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jc w:val="right"/>
              <w:rPr>
                <w:rFonts w:ascii="Calibri" w:eastAsia="Times New Roman" w:hAnsi="Calibri" w:cs="Calibri"/>
                <w:color w:val="000000"/>
              </w:rPr>
            </w:pPr>
            <w:r w:rsidRPr="006A5C6A">
              <w:rPr>
                <w:rFonts w:ascii="Calibri" w:eastAsia="Times New Roman" w:hAnsi="Calibri" w:cs="Calibri"/>
                <w:color w:val="000000"/>
              </w:rPr>
              <w:t>1</w:t>
            </w: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rPr>
                <w:rFonts w:ascii="Calibri" w:eastAsia="Times New Roman" w:hAnsi="Calibri" w:cs="Calibri"/>
                <w:color w:val="000000"/>
              </w:rPr>
            </w:pP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rPr>
                <w:rFonts w:ascii="Calibri" w:eastAsia="Times New Roman" w:hAnsi="Calibri" w:cs="Calibri"/>
                <w:color w:val="000000"/>
              </w:rPr>
            </w:pP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rPr>
                <w:rFonts w:ascii="Calibri" w:eastAsia="Times New Roman" w:hAnsi="Calibri" w:cs="Calibri"/>
                <w:color w:val="000000"/>
              </w:rPr>
            </w:pPr>
          </w:p>
        </w:tc>
      </w:tr>
      <w:tr w:rsidR="006A5C6A" w:rsidRPr="006A5C6A" w:rsidTr="006A5C6A">
        <w:trPr>
          <w:trHeight w:val="288"/>
        </w:trPr>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rPr>
                <w:rFonts w:ascii="Calibri" w:eastAsia="Times New Roman" w:hAnsi="Calibri" w:cs="Calibri"/>
                <w:color w:val="000000"/>
              </w:rPr>
            </w:pPr>
            <w:r w:rsidRPr="006A5C6A">
              <w:rPr>
                <w:rFonts w:ascii="Calibri" w:eastAsia="Times New Roman" w:hAnsi="Calibri" w:cs="Calibri"/>
                <w:color w:val="000000"/>
              </w:rPr>
              <w:t>column 6</w:t>
            </w: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jc w:val="right"/>
              <w:rPr>
                <w:rFonts w:ascii="Calibri" w:eastAsia="Times New Roman" w:hAnsi="Calibri" w:cs="Calibri"/>
                <w:color w:val="000000"/>
              </w:rPr>
            </w:pPr>
            <w:r w:rsidRPr="006A5C6A">
              <w:rPr>
                <w:rFonts w:ascii="Calibri" w:eastAsia="Times New Roman" w:hAnsi="Calibri" w:cs="Calibri"/>
                <w:color w:val="000000"/>
              </w:rPr>
              <w:t>0.017683</w:t>
            </w: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jc w:val="right"/>
              <w:rPr>
                <w:rFonts w:ascii="Calibri" w:eastAsia="Times New Roman" w:hAnsi="Calibri" w:cs="Calibri"/>
                <w:color w:val="000000"/>
              </w:rPr>
            </w:pPr>
            <w:r w:rsidRPr="006A5C6A">
              <w:rPr>
                <w:rFonts w:ascii="Calibri" w:eastAsia="Times New Roman" w:hAnsi="Calibri" w:cs="Calibri"/>
                <w:color w:val="000000"/>
              </w:rPr>
              <w:t>0.22124</w:t>
            </w: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jc w:val="right"/>
              <w:rPr>
                <w:rFonts w:ascii="Calibri" w:eastAsia="Times New Roman" w:hAnsi="Calibri" w:cs="Calibri"/>
                <w:color w:val="000000"/>
              </w:rPr>
            </w:pPr>
            <w:r w:rsidRPr="006A5C6A">
              <w:rPr>
                <w:rFonts w:ascii="Calibri" w:eastAsia="Times New Roman" w:hAnsi="Calibri" w:cs="Calibri"/>
                <w:color w:val="000000"/>
              </w:rPr>
              <w:t>0.281805</w:t>
            </w: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jc w:val="right"/>
              <w:rPr>
                <w:rFonts w:ascii="Calibri" w:eastAsia="Times New Roman" w:hAnsi="Calibri" w:cs="Calibri"/>
                <w:color w:val="000000"/>
              </w:rPr>
            </w:pPr>
            <w:r w:rsidRPr="006A5C6A">
              <w:rPr>
                <w:rFonts w:ascii="Calibri" w:eastAsia="Times New Roman" w:hAnsi="Calibri" w:cs="Calibri"/>
                <w:color w:val="000000"/>
              </w:rPr>
              <w:t>0.392573</w:t>
            </w: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jc w:val="right"/>
              <w:rPr>
                <w:rFonts w:ascii="Calibri" w:eastAsia="Times New Roman" w:hAnsi="Calibri" w:cs="Calibri"/>
                <w:color w:val="000000"/>
              </w:rPr>
            </w:pPr>
            <w:r w:rsidRPr="006A5C6A">
              <w:rPr>
                <w:rFonts w:ascii="Calibri" w:eastAsia="Times New Roman" w:hAnsi="Calibri" w:cs="Calibri"/>
                <w:color w:val="000000"/>
              </w:rPr>
              <w:t>0.197859</w:t>
            </w: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jc w:val="right"/>
              <w:rPr>
                <w:rFonts w:ascii="Calibri" w:eastAsia="Times New Roman" w:hAnsi="Calibri" w:cs="Calibri"/>
                <w:color w:val="000000"/>
              </w:rPr>
            </w:pPr>
            <w:r w:rsidRPr="006A5C6A">
              <w:rPr>
                <w:rFonts w:ascii="Calibri" w:eastAsia="Times New Roman" w:hAnsi="Calibri" w:cs="Calibri"/>
                <w:color w:val="000000"/>
              </w:rPr>
              <w:t>1</w:t>
            </w: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rPr>
                <w:rFonts w:ascii="Calibri" w:eastAsia="Times New Roman" w:hAnsi="Calibri" w:cs="Calibri"/>
                <w:color w:val="000000"/>
              </w:rPr>
            </w:pP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rPr>
                <w:rFonts w:ascii="Calibri" w:eastAsia="Times New Roman" w:hAnsi="Calibri" w:cs="Calibri"/>
                <w:color w:val="000000"/>
              </w:rPr>
            </w:pPr>
          </w:p>
        </w:tc>
      </w:tr>
      <w:tr w:rsidR="006A5C6A" w:rsidRPr="006A5C6A" w:rsidTr="006A5C6A">
        <w:trPr>
          <w:trHeight w:val="288"/>
        </w:trPr>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rPr>
                <w:rFonts w:ascii="Calibri" w:eastAsia="Times New Roman" w:hAnsi="Calibri" w:cs="Calibri"/>
                <w:color w:val="000000"/>
              </w:rPr>
            </w:pPr>
            <w:r w:rsidRPr="006A5C6A">
              <w:rPr>
                <w:rFonts w:ascii="Calibri" w:eastAsia="Times New Roman" w:hAnsi="Calibri" w:cs="Calibri"/>
                <w:color w:val="000000"/>
              </w:rPr>
              <w:t>column 7</w:t>
            </w: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jc w:val="right"/>
              <w:rPr>
                <w:rFonts w:ascii="Calibri" w:eastAsia="Times New Roman" w:hAnsi="Calibri" w:cs="Calibri"/>
                <w:color w:val="000000"/>
              </w:rPr>
            </w:pPr>
            <w:r w:rsidRPr="006A5C6A">
              <w:rPr>
                <w:rFonts w:ascii="Calibri" w:eastAsia="Times New Roman" w:hAnsi="Calibri" w:cs="Calibri"/>
                <w:color w:val="000000"/>
              </w:rPr>
              <w:t>-0.0312</w:t>
            </w: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jc w:val="right"/>
              <w:rPr>
                <w:rFonts w:ascii="Calibri" w:eastAsia="Times New Roman" w:hAnsi="Calibri" w:cs="Calibri"/>
                <w:color w:val="000000"/>
              </w:rPr>
            </w:pPr>
            <w:r w:rsidRPr="006A5C6A">
              <w:rPr>
                <w:rFonts w:ascii="Calibri" w:eastAsia="Times New Roman" w:hAnsi="Calibri" w:cs="Calibri"/>
                <w:color w:val="000000"/>
              </w:rPr>
              <w:t>0.140048</w:t>
            </w: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jc w:val="right"/>
              <w:rPr>
                <w:rFonts w:ascii="Calibri" w:eastAsia="Times New Roman" w:hAnsi="Calibri" w:cs="Calibri"/>
                <w:color w:val="000000"/>
              </w:rPr>
            </w:pPr>
            <w:r w:rsidRPr="006A5C6A">
              <w:rPr>
                <w:rFonts w:ascii="Calibri" w:eastAsia="Times New Roman" w:hAnsi="Calibri" w:cs="Calibri"/>
                <w:color w:val="000000"/>
              </w:rPr>
              <w:t>0.042662</w:t>
            </w: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jc w:val="right"/>
              <w:rPr>
                <w:rFonts w:ascii="Calibri" w:eastAsia="Times New Roman" w:hAnsi="Calibri" w:cs="Calibri"/>
                <w:color w:val="000000"/>
              </w:rPr>
            </w:pPr>
            <w:r w:rsidRPr="006A5C6A">
              <w:rPr>
                <w:rFonts w:ascii="Calibri" w:eastAsia="Times New Roman" w:hAnsi="Calibri" w:cs="Calibri"/>
                <w:color w:val="000000"/>
              </w:rPr>
              <w:t>0.180716</w:t>
            </w: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jc w:val="right"/>
              <w:rPr>
                <w:rFonts w:ascii="Calibri" w:eastAsia="Times New Roman" w:hAnsi="Calibri" w:cs="Calibri"/>
                <w:color w:val="000000"/>
              </w:rPr>
            </w:pPr>
            <w:r w:rsidRPr="006A5C6A">
              <w:rPr>
                <w:rFonts w:ascii="Calibri" w:eastAsia="Times New Roman" w:hAnsi="Calibri" w:cs="Calibri"/>
                <w:color w:val="000000"/>
              </w:rPr>
              <w:t>0.184432</w:t>
            </w: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jc w:val="right"/>
              <w:rPr>
                <w:rFonts w:ascii="Calibri" w:eastAsia="Times New Roman" w:hAnsi="Calibri" w:cs="Calibri"/>
                <w:color w:val="000000"/>
              </w:rPr>
            </w:pPr>
            <w:r w:rsidRPr="006A5C6A">
              <w:rPr>
                <w:rFonts w:ascii="Calibri" w:eastAsia="Times New Roman" w:hAnsi="Calibri" w:cs="Calibri"/>
                <w:color w:val="000000"/>
              </w:rPr>
              <w:t>0.142191</w:t>
            </w: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jc w:val="right"/>
              <w:rPr>
                <w:rFonts w:ascii="Calibri" w:eastAsia="Times New Roman" w:hAnsi="Calibri" w:cs="Calibri"/>
                <w:color w:val="000000"/>
              </w:rPr>
            </w:pPr>
            <w:r w:rsidRPr="006A5C6A">
              <w:rPr>
                <w:rFonts w:ascii="Calibri" w:eastAsia="Times New Roman" w:hAnsi="Calibri" w:cs="Calibri"/>
                <w:color w:val="000000"/>
              </w:rPr>
              <w:t>1</w:t>
            </w:r>
          </w:p>
        </w:tc>
        <w:tc>
          <w:tcPr>
            <w:tcW w:w="1016" w:type="dxa"/>
            <w:tcBorders>
              <w:top w:val="nil"/>
              <w:left w:val="nil"/>
              <w:bottom w:val="nil"/>
              <w:right w:val="nil"/>
            </w:tcBorders>
            <w:shd w:val="clear" w:color="auto" w:fill="auto"/>
            <w:noWrap/>
            <w:vAlign w:val="bottom"/>
            <w:hideMark/>
          </w:tcPr>
          <w:p w:rsidR="006A5C6A" w:rsidRPr="006A5C6A" w:rsidRDefault="006A5C6A" w:rsidP="006A5C6A">
            <w:pPr>
              <w:spacing w:after="0" w:line="240" w:lineRule="auto"/>
              <w:rPr>
                <w:rFonts w:ascii="Calibri" w:eastAsia="Times New Roman" w:hAnsi="Calibri" w:cs="Calibri"/>
                <w:color w:val="000000"/>
              </w:rPr>
            </w:pPr>
          </w:p>
        </w:tc>
      </w:tr>
      <w:tr w:rsidR="006A5C6A" w:rsidRPr="006A5C6A" w:rsidTr="006A5C6A">
        <w:trPr>
          <w:trHeight w:val="294"/>
        </w:trPr>
        <w:tc>
          <w:tcPr>
            <w:tcW w:w="1016" w:type="dxa"/>
            <w:tcBorders>
              <w:top w:val="nil"/>
              <w:left w:val="nil"/>
              <w:bottom w:val="single" w:sz="8" w:space="0" w:color="auto"/>
              <w:right w:val="nil"/>
            </w:tcBorders>
            <w:shd w:val="clear" w:color="auto" w:fill="auto"/>
            <w:noWrap/>
            <w:vAlign w:val="bottom"/>
            <w:hideMark/>
          </w:tcPr>
          <w:p w:rsidR="006A5C6A" w:rsidRPr="006A5C6A" w:rsidRDefault="006A5C6A" w:rsidP="006A5C6A">
            <w:pPr>
              <w:spacing w:after="0" w:line="240" w:lineRule="auto"/>
              <w:rPr>
                <w:rFonts w:ascii="Calibri" w:eastAsia="Times New Roman" w:hAnsi="Calibri" w:cs="Calibri"/>
                <w:color w:val="000000"/>
              </w:rPr>
            </w:pPr>
            <w:r w:rsidRPr="006A5C6A">
              <w:rPr>
                <w:rFonts w:ascii="Calibri" w:eastAsia="Times New Roman" w:hAnsi="Calibri" w:cs="Calibri"/>
                <w:color w:val="000000"/>
              </w:rPr>
              <w:t>column 8</w:t>
            </w:r>
          </w:p>
        </w:tc>
        <w:tc>
          <w:tcPr>
            <w:tcW w:w="1016" w:type="dxa"/>
            <w:tcBorders>
              <w:top w:val="nil"/>
              <w:left w:val="nil"/>
              <w:bottom w:val="single" w:sz="8" w:space="0" w:color="auto"/>
              <w:right w:val="nil"/>
            </w:tcBorders>
            <w:shd w:val="clear" w:color="auto" w:fill="auto"/>
            <w:noWrap/>
            <w:vAlign w:val="bottom"/>
            <w:hideMark/>
          </w:tcPr>
          <w:p w:rsidR="006A5C6A" w:rsidRPr="006A5C6A" w:rsidRDefault="006A5C6A" w:rsidP="006A5C6A">
            <w:pPr>
              <w:spacing w:after="0" w:line="240" w:lineRule="auto"/>
              <w:jc w:val="right"/>
              <w:rPr>
                <w:rFonts w:ascii="Calibri" w:eastAsia="Times New Roman" w:hAnsi="Calibri" w:cs="Calibri"/>
                <w:color w:val="000000"/>
              </w:rPr>
            </w:pPr>
            <w:r w:rsidRPr="006A5C6A">
              <w:rPr>
                <w:rFonts w:ascii="Calibri" w:eastAsia="Times New Roman" w:hAnsi="Calibri" w:cs="Calibri"/>
                <w:color w:val="000000"/>
              </w:rPr>
              <w:t>0.544226</w:t>
            </w:r>
          </w:p>
        </w:tc>
        <w:tc>
          <w:tcPr>
            <w:tcW w:w="1016" w:type="dxa"/>
            <w:tcBorders>
              <w:top w:val="nil"/>
              <w:left w:val="nil"/>
              <w:bottom w:val="single" w:sz="8" w:space="0" w:color="auto"/>
              <w:right w:val="nil"/>
            </w:tcBorders>
            <w:shd w:val="clear" w:color="auto" w:fill="auto"/>
            <w:noWrap/>
            <w:vAlign w:val="bottom"/>
            <w:hideMark/>
          </w:tcPr>
          <w:p w:rsidR="006A5C6A" w:rsidRPr="006A5C6A" w:rsidRDefault="006A5C6A" w:rsidP="006A5C6A">
            <w:pPr>
              <w:spacing w:after="0" w:line="240" w:lineRule="auto"/>
              <w:jc w:val="right"/>
              <w:rPr>
                <w:rFonts w:ascii="Calibri" w:eastAsia="Times New Roman" w:hAnsi="Calibri" w:cs="Calibri"/>
                <w:color w:val="000000"/>
              </w:rPr>
            </w:pPr>
            <w:r w:rsidRPr="006A5C6A">
              <w:rPr>
                <w:rFonts w:ascii="Calibri" w:eastAsia="Times New Roman" w:hAnsi="Calibri" w:cs="Calibri"/>
                <w:color w:val="000000"/>
              </w:rPr>
              <w:t>0.263755</w:t>
            </w:r>
          </w:p>
        </w:tc>
        <w:tc>
          <w:tcPr>
            <w:tcW w:w="1016" w:type="dxa"/>
            <w:tcBorders>
              <w:top w:val="nil"/>
              <w:left w:val="nil"/>
              <w:bottom w:val="single" w:sz="8" w:space="0" w:color="auto"/>
              <w:right w:val="nil"/>
            </w:tcBorders>
            <w:shd w:val="clear" w:color="auto" w:fill="auto"/>
            <w:noWrap/>
            <w:vAlign w:val="bottom"/>
            <w:hideMark/>
          </w:tcPr>
          <w:p w:rsidR="006A5C6A" w:rsidRPr="006A5C6A" w:rsidRDefault="006A5C6A" w:rsidP="006A5C6A">
            <w:pPr>
              <w:spacing w:after="0" w:line="240" w:lineRule="auto"/>
              <w:jc w:val="right"/>
              <w:rPr>
                <w:rFonts w:ascii="Calibri" w:eastAsia="Times New Roman" w:hAnsi="Calibri" w:cs="Calibri"/>
                <w:color w:val="000000"/>
              </w:rPr>
            </w:pPr>
            <w:r w:rsidRPr="006A5C6A">
              <w:rPr>
                <w:rFonts w:ascii="Calibri" w:eastAsia="Times New Roman" w:hAnsi="Calibri" w:cs="Calibri"/>
                <w:color w:val="000000"/>
              </w:rPr>
              <w:t>0.239471</w:t>
            </w:r>
          </w:p>
        </w:tc>
        <w:tc>
          <w:tcPr>
            <w:tcW w:w="1016" w:type="dxa"/>
            <w:tcBorders>
              <w:top w:val="nil"/>
              <w:left w:val="nil"/>
              <w:bottom w:val="single" w:sz="8" w:space="0" w:color="auto"/>
              <w:right w:val="nil"/>
            </w:tcBorders>
            <w:shd w:val="clear" w:color="auto" w:fill="auto"/>
            <w:noWrap/>
            <w:vAlign w:val="bottom"/>
            <w:hideMark/>
          </w:tcPr>
          <w:p w:rsidR="006A5C6A" w:rsidRPr="006A5C6A" w:rsidRDefault="006A5C6A" w:rsidP="006A5C6A">
            <w:pPr>
              <w:spacing w:after="0" w:line="240" w:lineRule="auto"/>
              <w:jc w:val="right"/>
              <w:rPr>
                <w:rFonts w:ascii="Calibri" w:eastAsia="Times New Roman" w:hAnsi="Calibri" w:cs="Calibri"/>
                <w:color w:val="000000"/>
              </w:rPr>
            </w:pPr>
            <w:r w:rsidRPr="006A5C6A">
              <w:rPr>
                <w:rFonts w:ascii="Calibri" w:eastAsia="Times New Roman" w:hAnsi="Calibri" w:cs="Calibri"/>
                <w:color w:val="000000"/>
              </w:rPr>
              <w:t>-0.11411</w:t>
            </w:r>
          </w:p>
        </w:tc>
        <w:tc>
          <w:tcPr>
            <w:tcW w:w="1016" w:type="dxa"/>
            <w:tcBorders>
              <w:top w:val="nil"/>
              <w:left w:val="nil"/>
              <w:bottom w:val="single" w:sz="8" w:space="0" w:color="auto"/>
              <w:right w:val="nil"/>
            </w:tcBorders>
            <w:shd w:val="clear" w:color="auto" w:fill="auto"/>
            <w:noWrap/>
            <w:vAlign w:val="bottom"/>
            <w:hideMark/>
          </w:tcPr>
          <w:p w:rsidR="006A5C6A" w:rsidRPr="006A5C6A" w:rsidRDefault="006A5C6A" w:rsidP="006A5C6A">
            <w:pPr>
              <w:spacing w:after="0" w:line="240" w:lineRule="auto"/>
              <w:jc w:val="right"/>
              <w:rPr>
                <w:rFonts w:ascii="Calibri" w:eastAsia="Times New Roman" w:hAnsi="Calibri" w:cs="Calibri"/>
                <w:color w:val="000000"/>
              </w:rPr>
            </w:pPr>
            <w:r w:rsidRPr="006A5C6A">
              <w:rPr>
                <w:rFonts w:ascii="Calibri" w:eastAsia="Times New Roman" w:hAnsi="Calibri" w:cs="Calibri"/>
                <w:color w:val="000000"/>
              </w:rPr>
              <w:t>-0.042</w:t>
            </w:r>
          </w:p>
        </w:tc>
        <w:tc>
          <w:tcPr>
            <w:tcW w:w="1016" w:type="dxa"/>
            <w:tcBorders>
              <w:top w:val="nil"/>
              <w:left w:val="nil"/>
              <w:bottom w:val="single" w:sz="8" w:space="0" w:color="auto"/>
              <w:right w:val="nil"/>
            </w:tcBorders>
            <w:shd w:val="clear" w:color="auto" w:fill="auto"/>
            <w:noWrap/>
            <w:vAlign w:val="bottom"/>
            <w:hideMark/>
          </w:tcPr>
          <w:p w:rsidR="006A5C6A" w:rsidRPr="006A5C6A" w:rsidRDefault="006A5C6A" w:rsidP="006A5C6A">
            <w:pPr>
              <w:spacing w:after="0" w:line="240" w:lineRule="auto"/>
              <w:jc w:val="right"/>
              <w:rPr>
                <w:rFonts w:ascii="Calibri" w:eastAsia="Times New Roman" w:hAnsi="Calibri" w:cs="Calibri"/>
                <w:color w:val="000000"/>
              </w:rPr>
            </w:pPr>
            <w:r w:rsidRPr="006A5C6A">
              <w:rPr>
                <w:rFonts w:ascii="Calibri" w:eastAsia="Times New Roman" w:hAnsi="Calibri" w:cs="Calibri"/>
                <w:color w:val="000000"/>
              </w:rPr>
              <w:t>0.036232</w:t>
            </w:r>
          </w:p>
        </w:tc>
        <w:tc>
          <w:tcPr>
            <w:tcW w:w="1016" w:type="dxa"/>
            <w:tcBorders>
              <w:top w:val="nil"/>
              <w:left w:val="nil"/>
              <w:bottom w:val="single" w:sz="8" w:space="0" w:color="auto"/>
              <w:right w:val="nil"/>
            </w:tcBorders>
            <w:shd w:val="clear" w:color="auto" w:fill="auto"/>
            <w:noWrap/>
            <w:vAlign w:val="bottom"/>
            <w:hideMark/>
          </w:tcPr>
          <w:p w:rsidR="006A5C6A" w:rsidRPr="006A5C6A" w:rsidRDefault="006A5C6A" w:rsidP="006A5C6A">
            <w:pPr>
              <w:spacing w:after="0" w:line="240" w:lineRule="auto"/>
              <w:jc w:val="right"/>
              <w:rPr>
                <w:rFonts w:ascii="Calibri" w:eastAsia="Times New Roman" w:hAnsi="Calibri" w:cs="Calibri"/>
                <w:color w:val="000000"/>
              </w:rPr>
            </w:pPr>
            <w:r w:rsidRPr="006A5C6A">
              <w:rPr>
                <w:rFonts w:ascii="Calibri" w:eastAsia="Times New Roman" w:hAnsi="Calibri" w:cs="Calibri"/>
                <w:color w:val="000000"/>
              </w:rPr>
              <w:t>0.033331</w:t>
            </w:r>
          </w:p>
        </w:tc>
        <w:tc>
          <w:tcPr>
            <w:tcW w:w="1016" w:type="dxa"/>
            <w:tcBorders>
              <w:top w:val="nil"/>
              <w:left w:val="nil"/>
              <w:bottom w:val="single" w:sz="8" w:space="0" w:color="auto"/>
              <w:right w:val="nil"/>
            </w:tcBorders>
            <w:shd w:val="clear" w:color="auto" w:fill="auto"/>
            <w:noWrap/>
            <w:vAlign w:val="bottom"/>
            <w:hideMark/>
          </w:tcPr>
          <w:p w:rsidR="006A5C6A" w:rsidRPr="006A5C6A" w:rsidRDefault="006A5C6A" w:rsidP="006A5C6A">
            <w:pPr>
              <w:spacing w:after="0" w:line="240" w:lineRule="auto"/>
              <w:jc w:val="right"/>
              <w:rPr>
                <w:rFonts w:ascii="Calibri" w:eastAsia="Times New Roman" w:hAnsi="Calibri" w:cs="Calibri"/>
                <w:color w:val="000000"/>
              </w:rPr>
            </w:pPr>
            <w:r w:rsidRPr="006A5C6A">
              <w:rPr>
                <w:rFonts w:ascii="Calibri" w:eastAsia="Times New Roman" w:hAnsi="Calibri" w:cs="Calibri"/>
                <w:color w:val="000000"/>
              </w:rPr>
              <w:t>1</w:t>
            </w:r>
          </w:p>
        </w:tc>
      </w:tr>
    </w:tbl>
    <w:p w:rsidR="006A5C6A" w:rsidRDefault="006A5C6A" w:rsidP="00CF3766"/>
    <w:p w:rsidR="006A5C6A" w:rsidRDefault="006A5C6A" w:rsidP="00CF3766">
      <w:r>
        <w:rPr>
          <w:rFonts w:hint="eastAsia"/>
        </w:rPr>
        <w:t>As we can see, column1 (</w:t>
      </w:r>
      <w:r w:rsidRPr="006A5C6A">
        <w:t>pregnant</w:t>
      </w:r>
      <w:r>
        <w:rPr>
          <w:rFonts w:hint="eastAsia"/>
        </w:rPr>
        <w:t xml:space="preserve"> times), and column 8 (age) are somehow correlated to each other, we can delete one of these two variable, but we only have 8 variables. Therefore, after all the analysis, </w:t>
      </w:r>
      <w:r>
        <w:t>I</w:t>
      </w:r>
      <w:r>
        <w:rPr>
          <w:rFonts w:hint="eastAsia"/>
        </w:rPr>
        <w:t xml:space="preserve"> think we should just keep all the things of the dataset, and do no reduction </w:t>
      </w:r>
      <w:r w:rsidR="00E246B6">
        <w:t>on</w:t>
      </w:r>
      <w:r>
        <w:rPr>
          <w:rFonts w:hint="eastAsia"/>
        </w:rPr>
        <w:t xml:space="preserve"> the dataset.</w:t>
      </w:r>
    </w:p>
    <w:p w:rsidR="00240111" w:rsidRDefault="00240111" w:rsidP="00CF3766"/>
    <w:p w:rsidR="00240111" w:rsidRDefault="00240111" w:rsidP="00CF3766"/>
    <w:p w:rsidR="00240111" w:rsidRDefault="00240111" w:rsidP="00CF3766"/>
    <w:p w:rsidR="00240111" w:rsidRDefault="00240111" w:rsidP="00CF3766">
      <w:r>
        <w:rPr>
          <w:rFonts w:hint="eastAsia"/>
        </w:rPr>
        <w:t>Q3.</w:t>
      </w:r>
    </w:p>
    <w:p w:rsidR="00240111" w:rsidRDefault="00240111" w:rsidP="00CF3766">
      <w:r>
        <w:rPr>
          <w:rFonts w:hint="eastAsia"/>
        </w:rPr>
        <w:t xml:space="preserve"> Classification</w:t>
      </w:r>
    </w:p>
    <w:p w:rsidR="009D4D94" w:rsidRDefault="009D4D94" w:rsidP="00CF3766">
      <w:r>
        <w:rPr>
          <w:rFonts w:hint="eastAsia"/>
        </w:rPr>
        <w:t>Q4.</w:t>
      </w:r>
    </w:p>
    <w:p w:rsidR="00814E4F" w:rsidRDefault="00814E4F" w:rsidP="00CF3766"/>
    <w:p w:rsidR="00DA5E1F" w:rsidRDefault="00DA5E1F" w:rsidP="00CF3766">
      <w:r>
        <w:rPr>
          <w:rFonts w:hint="eastAsia"/>
        </w:rPr>
        <w:t>Q5.</w:t>
      </w:r>
    </w:p>
    <w:p w:rsidR="00DA5E1F" w:rsidRDefault="00DA5E1F" w:rsidP="00CF3766">
      <w:r>
        <w:rPr>
          <w:rFonts w:hint="eastAsia"/>
        </w:rPr>
        <w:t xml:space="preserve">For </w:t>
      </w:r>
      <w:r w:rsidRPr="00DA5E1F">
        <w:t>k-Nearest Neighbor</w:t>
      </w:r>
      <w:r w:rsidR="008F4D1E">
        <w:rPr>
          <w:rFonts w:hint="eastAsia"/>
        </w:rPr>
        <w:t xml:space="preserve"> algorithm</w:t>
      </w:r>
      <w:r>
        <w:rPr>
          <w:rFonts w:hint="eastAsia"/>
        </w:rPr>
        <w:t>:</w:t>
      </w:r>
      <w:r w:rsidR="005A1C9D">
        <w:rPr>
          <w:rFonts w:hint="eastAsia"/>
        </w:rPr>
        <w:t xml:space="preserve"> (Classification)</w:t>
      </w:r>
    </w:p>
    <w:p w:rsidR="00DA5E1F" w:rsidRDefault="00DA5E1F" w:rsidP="00DA5E1F">
      <w:pPr>
        <w:pStyle w:val="a3"/>
        <w:numPr>
          <w:ilvl w:val="0"/>
          <w:numId w:val="3"/>
        </w:numPr>
      </w:pPr>
      <w:bookmarkStart w:id="0" w:name="OLE_LINK2"/>
      <w:r>
        <w:rPr>
          <w:rFonts w:hint="eastAsia"/>
        </w:rPr>
        <w:t>We first select all the 8 variables into the prediction group.</w:t>
      </w:r>
    </w:p>
    <w:p w:rsidR="00DA5E1F" w:rsidRDefault="00DA5E1F" w:rsidP="00DA5E1F">
      <w:pPr>
        <w:pStyle w:val="a3"/>
        <w:numPr>
          <w:ilvl w:val="0"/>
          <w:numId w:val="3"/>
        </w:numPr>
      </w:pPr>
      <w:r>
        <w:rPr>
          <w:rFonts w:hint="eastAsia"/>
        </w:rPr>
        <w:t>Put the class into output variable</w:t>
      </w:r>
      <w:r w:rsidR="00CA56ED">
        <w:rPr>
          <w:rFonts w:hint="eastAsia"/>
        </w:rPr>
        <w:t xml:space="preserve"> (because the class variable is the result)</w:t>
      </w:r>
      <w:r>
        <w:rPr>
          <w:rFonts w:hint="eastAsia"/>
        </w:rPr>
        <w:t>.</w:t>
      </w:r>
    </w:p>
    <w:p w:rsidR="0083273C" w:rsidRPr="00393E03" w:rsidRDefault="0083273C" w:rsidP="00DA5E1F">
      <w:pPr>
        <w:pStyle w:val="a3"/>
        <w:numPr>
          <w:ilvl w:val="0"/>
          <w:numId w:val="3"/>
        </w:numPr>
      </w:pPr>
      <w:bookmarkStart w:id="1" w:name="OLE_LINK1"/>
      <w:r w:rsidRPr="00393E03">
        <w:rPr>
          <w:rFonts w:hint="eastAsia"/>
        </w:rPr>
        <w:t>Use the default cutoff, which is 0.5.</w:t>
      </w:r>
    </w:p>
    <w:bookmarkEnd w:id="1"/>
    <w:p w:rsidR="00DA5E1F" w:rsidRDefault="00DA5E1F" w:rsidP="00DA5E1F">
      <w:pPr>
        <w:pStyle w:val="a3"/>
        <w:numPr>
          <w:ilvl w:val="0"/>
          <w:numId w:val="3"/>
        </w:numPr>
      </w:pPr>
      <w:r>
        <w:rPr>
          <w:rFonts w:hint="eastAsia"/>
        </w:rPr>
        <w:t xml:space="preserve">Set the number of k as </w:t>
      </w:r>
      <w:r w:rsidR="00700E6C">
        <w:rPr>
          <w:rFonts w:hint="eastAsia"/>
        </w:rPr>
        <w:t>6</w:t>
      </w:r>
      <w:r>
        <w:rPr>
          <w:rFonts w:hint="eastAsia"/>
        </w:rPr>
        <w:t xml:space="preserve">, and score best k between 1 and </w:t>
      </w:r>
      <w:r w:rsidR="00700E6C">
        <w:rPr>
          <w:rFonts w:hint="eastAsia"/>
        </w:rPr>
        <w:t>6</w:t>
      </w:r>
      <w:r>
        <w:rPr>
          <w:rFonts w:hint="eastAsia"/>
        </w:rPr>
        <w:t>. This step is in or</w:t>
      </w:r>
      <w:r w:rsidR="00957E38">
        <w:rPr>
          <w:rFonts w:hint="eastAsia"/>
        </w:rPr>
        <w:t>der to find the best K that balance between overfitting and ignoring the predictor information.</w:t>
      </w:r>
    </w:p>
    <w:bookmarkEnd w:id="0"/>
    <w:p w:rsidR="00240111" w:rsidRDefault="005D6E1C" w:rsidP="00CF3766">
      <w:r>
        <w:rPr>
          <w:rFonts w:hint="eastAsia"/>
        </w:rPr>
        <w:t xml:space="preserve">According to the result we can see the best K is </w:t>
      </w:r>
      <w:r w:rsidR="00700E6C">
        <w:rPr>
          <w:rFonts w:hint="eastAsia"/>
        </w:rPr>
        <w:t>5</w:t>
      </w:r>
      <w:r w:rsidR="00B848C5">
        <w:rPr>
          <w:rFonts w:hint="eastAsia"/>
        </w:rPr>
        <w:t xml:space="preserve">, </w:t>
      </w:r>
      <w:r>
        <w:rPr>
          <w:rFonts w:hint="eastAsia"/>
        </w:rPr>
        <w:t>and the confusion table for training and validation data are shown as below.</w:t>
      </w:r>
    </w:p>
    <w:tbl>
      <w:tblPr>
        <w:tblW w:w="3164" w:type="dxa"/>
        <w:tblInd w:w="103" w:type="dxa"/>
        <w:tblLook w:val="04A0" w:firstRow="1" w:lastRow="0" w:firstColumn="1" w:lastColumn="0" w:noHBand="0" w:noVBand="1"/>
      </w:tblPr>
      <w:tblGrid>
        <w:gridCol w:w="1846"/>
        <w:gridCol w:w="659"/>
        <w:gridCol w:w="659"/>
      </w:tblGrid>
      <w:tr w:rsidR="00700E6C" w:rsidRPr="00700E6C" w:rsidTr="00700E6C">
        <w:trPr>
          <w:trHeight w:val="312"/>
        </w:trPr>
        <w:tc>
          <w:tcPr>
            <w:tcW w:w="3040" w:type="dxa"/>
            <w:gridSpan w:val="3"/>
            <w:tcBorders>
              <w:top w:val="single" w:sz="4" w:space="0" w:color="808080"/>
              <w:left w:val="single" w:sz="4" w:space="0" w:color="808080"/>
              <w:bottom w:val="single" w:sz="4" w:space="0" w:color="808080"/>
              <w:right w:val="single" w:sz="4" w:space="0" w:color="808080"/>
            </w:tcBorders>
            <w:shd w:val="clear" w:color="000000" w:fill="D3D3D3"/>
            <w:noWrap/>
            <w:vAlign w:val="bottom"/>
            <w:hideMark/>
          </w:tcPr>
          <w:p w:rsidR="00700E6C" w:rsidRPr="00700E6C" w:rsidRDefault="00700E6C" w:rsidP="00700E6C">
            <w:pPr>
              <w:spacing w:after="0" w:line="240" w:lineRule="auto"/>
              <w:rPr>
                <w:rFonts w:ascii="Calibri" w:hAnsi="Calibri" w:cs="Calibri"/>
                <w:b/>
                <w:bCs/>
                <w:sz w:val="24"/>
                <w:szCs w:val="24"/>
              </w:rPr>
            </w:pPr>
            <w:r w:rsidRPr="00700E6C">
              <w:rPr>
                <w:rFonts w:ascii="Calibri" w:eastAsia="Times New Roman" w:hAnsi="Calibri" w:cs="Calibri"/>
                <w:b/>
                <w:bCs/>
                <w:sz w:val="24"/>
                <w:szCs w:val="24"/>
              </w:rPr>
              <w:t>Confusion Matrix</w:t>
            </w:r>
            <w:r>
              <w:rPr>
                <w:rFonts w:ascii="Calibri" w:hAnsi="Calibri" w:cs="Calibri" w:hint="eastAsia"/>
                <w:b/>
                <w:bCs/>
                <w:sz w:val="24"/>
                <w:szCs w:val="24"/>
              </w:rPr>
              <w:t xml:space="preserve"> (training)</w:t>
            </w:r>
          </w:p>
        </w:tc>
      </w:tr>
      <w:tr w:rsidR="00700E6C" w:rsidRPr="00700E6C" w:rsidTr="00700E6C">
        <w:trPr>
          <w:trHeight w:val="288"/>
        </w:trPr>
        <w:tc>
          <w:tcPr>
            <w:tcW w:w="1774" w:type="dxa"/>
            <w:tcBorders>
              <w:top w:val="nil"/>
              <w:left w:val="single" w:sz="4" w:space="0" w:color="808080"/>
              <w:bottom w:val="single" w:sz="4" w:space="0" w:color="808080"/>
              <w:right w:val="single" w:sz="4" w:space="0" w:color="808080"/>
            </w:tcBorders>
            <w:shd w:val="clear" w:color="000000" w:fill="EBEBFA"/>
            <w:noWrap/>
            <w:vAlign w:val="bottom"/>
            <w:hideMark/>
          </w:tcPr>
          <w:p w:rsidR="00700E6C" w:rsidRPr="00700E6C" w:rsidRDefault="00700E6C" w:rsidP="00700E6C">
            <w:pPr>
              <w:spacing w:after="0" w:line="240" w:lineRule="auto"/>
              <w:jc w:val="center"/>
              <w:rPr>
                <w:rFonts w:ascii="Calibri" w:eastAsia="Times New Roman" w:hAnsi="Calibri" w:cs="Calibri"/>
                <w:b/>
                <w:bCs/>
                <w:color w:val="4169E1"/>
                <w:sz w:val="20"/>
                <w:szCs w:val="20"/>
              </w:rPr>
            </w:pPr>
            <w:r w:rsidRPr="00700E6C">
              <w:rPr>
                <w:rFonts w:ascii="Calibri" w:eastAsia="Times New Roman" w:hAnsi="Calibri" w:cs="Calibri"/>
                <w:b/>
                <w:bCs/>
                <w:color w:val="4169E1"/>
                <w:sz w:val="20"/>
                <w:szCs w:val="20"/>
              </w:rPr>
              <w:t> </w:t>
            </w:r>
          </w:p>
        </w:tc>
        <w:tc>
          <w:tcPr>
            <w:tcW w:w="1266" w:type="dxa"/>
            <w:gridSpan w:val="2"/>
            <w:tcBorders>
              <w:top w:val="single" w:sz="4" w:space="0" w:color="808080"/>
              <w:left w:val="nil"/>
              <w:bottom w:val="single" w:sz="4" w:space="0" w:color="808080"/>
              <w:right w:val="single" w:sz="4" w:space="0" w:color="808080"/>
            </w:tcBorders>
            <w:shd w:val="clear" w:color="000000" w:fill="EBEBFA"/>
            <w:noWrap/>
            <w:vAlign w:val="bottom"/>
            <w:hideMark/>
          </w:tcPr>
          <w:p w:rsidR="00700E6C" w:rsidRPr="00700E6C" w:rsidRDefault="00700E6C" w:rsidP="00700E6C">
            <w:pPr>
              <w:spacing w:after="0" w:line="240" w:lineRule="auto"/>
              <w:jc w:val="center"/>
              <w:rPr>
                <w:rFonts w:ascii="Calibri" w:eastAsia="Times New Roman" w:hAnsi="Calibri" w:cs="Calibri"/>
                <w:b/>
                <w:bCs/>
                <w:color w:val="4169E1"/>
                <w:sz w:val="20"/>
                <w:szCs w:val="20"/>
              </w:rPr>
            </w:pPr>
            <w:r w:rsidRPr="00700E6C">
              <w:rPr>
                <w:rFonts w:ascii="Calibri" w:eastAsia="Times New Roman" w:hAnsi="Calibri" w:cs="Calibri"/>
                <w:b/>
                <w:bCs/>
                <w:color w:val="4169E1"/>
                <w:sz w:val="20"/>
                <w:szCs w:val="20"/>
              </w:rPr>
              <w:t>Predicted Class</w:t>
            </w:r>
          </w:p>
        </w:tc>
      </w:tr>
      <w:tr w:rsidR="00700E6C" w:rsidRPr="00700E6C" w:rsidTr="00700E6C">
        <w:trPr>
          <w:trHeight w:val="288"/>
        </w:trPr>
        <w:tc>
          <w:tcPr>
            <w:tcW w:w="1774" w:type="dxa"/>
            <w:tcBorders>
              <w:top w:val="nil"/>
              <w:left w:val="single" w:sz="4" w:space="0" w:color="808080"/>
              <w:bottom w:val="single" w:sz="4" w:space="0" w:color="808080"/>
              <w:right w:val="single" w:sz="4" w:space="0" w:color="808080"/>
            </w:tcBorders>
            <w:shd w:val="clear" w:color="000000" w:fill="EBEBFA"/>
            <w:noWrap/>
            <w:vAlign w:val="bottom"/>
            <w:hideMark/>
          </w:tcPr>
          <w:p w:rsidR="00700E6C" w:rsidRPr="00700E6C" w:rsidRDefault="00700E6C" w:rsidP="00700E6C">
            <w:pPr>
              <w:spacing w:after="0" w:line="240" w:lineRule="auto"/>
              <w:rPr>
                <w:rFonts w:ascii="Calibri" w:eastAsia="Times New Roman" w:hAnsi="Calibri" w:cs="Calibri"/>
                <w:b/>
                <w:bCs/>
                <w:color w:val="4169E1"/>
                <w:sz w:val="20"/>
                <w:szCs w:val="20"/>
              </w:rPr>
            </w:pPr>
            <w:r w:rsidRPr="00700E6C">
              <w:rPr>
                <w:rFonts w:ascii="Calibri" w:eastAsia="Times New Roman" w:hAnsi="Calibri" w:cs="Calibri"/>
                <w:b/>
                <w:bCs/>
                <w:color w:val="4169E1"/>
                <w:sz w:val="20"/>
                <w:szCs w:val="20"/>
              </w:rPr>
              <w:t>Actual Class</w:t>
            </w:r>
          </w:p>
        </w:tc>
        <w:tc>
          <w:tcPr>
            <w:tcW w:w="633" w:type="dxa"/>
            <w:tcBorders>
              <w:top w:val="nil"/>
              <w:left w:val="nil"/>
              <w:bottom w:val="single" w:sz="4" w:space="0" w:color="808080"/>
              <w:right w:val="single" w:sz="4" w:space="0" w:color="808080"/>
            </w:tcBorders>
            <w:shd w:val="clear" w:color="000000" w:fill="EBEBFA"/>
            <w:noWrap/>
            <w:vAlign w:val="bottom"/>
            <w:hideMark/>
          </w:tcPr>
          <w:p w:rsidR="00700E6C" w:rsidRPr="00700E6C" w:rsidRDefault="00700E6C" w:rsidP="00700E6C">
            <w:pPr>
              <w:spacing w:after="0" w:line="240" w:lineRule="auto"/>
              <w:jc w:val="center"/>
              <w:rPr>
                <w:rFonts w:ascii="Calibri" w:eastAsia="Times New Roman" w:hAnsi="Calibri" w:cs="Calibri"/>
                <w:b/>
                <w:bCs/>
                <w:color w:val="4169E1"/>
                <w:sz w:val="20"/>
                <w:szCs w:val="20"/>
              </w:rPr>
            </w:pPr>
            <w:r w:rsidRPr="00700E6C">
              <w:rPr>
                <w:rFonts w:ascii="Calibri" w:eastAsia="Times New Roman" w:hAnsi="Calibri" w:cs="Calibri"/>
                <w:b/>
                <w:bCs/>
                <w:color w:val="4169E1"/>
                <w:sz w:val="20"/>
                <w:szCs w:val="20"/>
              </w:rPr>
              <w:t>1</w:t>
            </w:r>
          </w:p>
        </w:tc>
        <w:tc>
          <w:tcPr>
            <w:tcW w:w="633" w:type="dxa"/>
            <w:tcBorders>
              <w:top w:val="nil"/>
              <w:left w:val="nil"/>
              <w:bottom w:val="single" w:sz="4" w:space="0" w:color="808080"/>
              <w:right w:val="single" w:sz="4" w:space="0" w:color="808080"/>
            </w:tcBorders>
            <w:shd w:val="clear" w:color="000000" w:fill="EBEBFA"/>
            <w:noWrap/>
            <w:vAlign w:val="bottom"/>
            <w:hideMark/>
          </w:tcPr>
          <w:p w:rsidR="00700E6C" w:rsidRPr="00700E6C" w:rsidRDefault="00700E6C" w:rsidP="00700E6C">
            <w:pPr>
              <w:spacing w:after="0" w:line="240" w:lineRule="auto"/>
              <w:jc w:val="center"/>
              <w:rPr>
                <w:rFonts w:ascii="Calibri" w:eastAsia="Times New Roman" w:hAnsi="Calibri" w:cs="Calibri"/>
                <w:b/>
                <w:bCs/>
                <w:color w:val="4169E1"/>
                <w:sz w:val="20"/>
                <w:szCs w:val="20"/>
              </w:rPr>
            </w:pPr>
            <w:r w:rsidRPr="00700E6C">
              <w:rPr>
                <w:rFonts w:ascii="Calibri" w:eastAsia="Times New Roman" w:hAnsi="Calibri" w:cs="Calibri"/>
                <w:b/>
                <w:bCs/>
                <w:color w:val="4169E1"/>
                <w:sz w:val="20"/>
                <w:szCs w:val="20"/>
              </w:rPr>
              <w:t>0</w:t>
            </w:r>
          </w:p>
        </w:tc>
      </w:tr>
      <w:tr w:rsidR="00700E6C" w:rsidRPr="00700E6C" w:rsidTr="00700E6C">
        <w:trPr>
          <w:trHeight w:val="288"/>
        </w:trPr>
        <w:tc>
          <w:tcPr>
            <w:tcW w:w="1774" w:type="dxa"/>
            <w:tcBorders>
              <w:top w:val="nil"/>
              <w:left w:val="single" w:sz="4" w:space="0" w:color="808080"/>
              <w:bottom w:val="single" w:sz="4" w:space="0" w:color="808080"/>
              <w:right w:val="single" w:sz="4" w:space="0" w:color="808080"/>
            </w:tcBorders>
            <w:shd w:val="clear" w:color="000000" w:fill="EBEBFA"/>
            <w:noWrap/>
            <w:vAlign w:val="bottom"/>
            <w:hideMark/>
          </w:tcPr>
          <w:p w:rsidR="00700E6C" w:rsidRPr="00700E6C" w:rsidRDefault="00700E6C" w:rsidP="00700E6C">
            <w:pPr>
              <w:spacing w:after="0" w:line="240" w:lineRule="auto"/>
              <w:rPr>
                <w:rFonts w:ascii="Calibri" w:eastAsia="Times New Roman" w:hAnsi="Calibri" w:cs="Calibri"/>
                <w:b/>
                <w:bCs/>
                <w:color w:val="4169E1"/>
                <w:sz w:val="20"/>
                <w:szCs w:val="20"/>
              </w:rPr>
            </w:pPr>
            <w:r w:rsidRPr="00700E6C">
              <w:rPr>
                <w:rFonts w:ascii="Calibri" w:eastAsia="Times New Roman" w:hAnsi="Calibri" w:cs="Calibri"/>
                <w:b/>
                <w:bCs/>
                <w:color w:val="4169E1"/>
                <w:sz w:val="20"/>
                <w:szCs w:val="20"/>
              </w:rPr>
              <w:t>1</w:t>
            </w:r>
          </w:p>
        </w:tc>
        <w:tc>
          <w:tcPr>
            <w:tcW w:w="633" w:type="dxa"/>
            <w:tcBorders>
              <w:top w:val="nil"/>
              <w:left w:val="nil"/>
              <w:bottom w:val="single" w:sz="4" w:space="0" w:color="808080"/>
              <w:right w:val="single" w:sz="4" w:space="0" w:color="808080"/>
            </w:tcBorders>
            <w:shd w:val="clear" w:color="auto" w:fill="auto"/>
            <w:noWrap/>
            <w:vAlign w:val="bottom"/>
            <w:hideMark/>
          </w:tcPr>
          <w:p w:rsidR="00700E6C" w:rsidRPr="00700E6C" w:rsidRDefault="00700E6C" w:rsidP="00700E6C">
            <w:pPr>
              <w:spacing w:after="0" w:line="240" w:lineRule="auto"/>
              <w:jc w:val="right"/>
              <w:rPr>
                <w:rFonts w:ascii="Calibri" w:eastAsia="Times New Roman" w:hAnsi="Calibri" w:cs="Calibri"/>
                <w:color w:val="000000"/>
              </w:rPr>
            </w:pPr>
            <w:r w:rsidRPr="00700E6C">
              <w:rPr>
                <w:rFonts w:ascii="Calibri" w:eastAsia="Times New Roman" w:hAnsi="Calibri" w:cs="Calibri"/>
                <w:color w:val="000000"/>
              </w:rPr>
              <w:t>103</w:t>
            </w:r>
          </w:p>
        </w:tc>
        <w:tc>
          <w:tcPr>
            <w:tcW w:w="633" w:type="dxa"/>
            <w:tcBorders>
              <w:top w:val="nil"/>
              <w:left w:val="nil"/>
              <w:bottom w:val="single" w:sz="4" w:space="0" w:color="808080"/>
              <w:right w:val="single" w:sz="4" w:space="0" w:color="808080"/>
            </w:tcBorders>
            <w:shd w:val="clear" w:color="auto" w:fill="auto"/>
            <w:noWrap/>
            <w:vAlign w:val="bottom"/>
            <w:hideMark/>
          </w:tcPr>
          <w:p w:rsidR="00700E6C" w:rsidRPr="00700E6C" w:rsidRDefault="00700E6C" w:rsidP="00700E6C">
            <w:pPr>
              <w:spacing w:after="0" w:line="240" w:lineRule="auto"/>
              <w:jc w:val="right"/>
              <w:rPr>
                <w:rFonts w:ascii="Calibri" w:eastAsia="Times New Roman" w:hAnsi="Calibri" w:cs="Calibri"/>
                <w:color w:val="000000"/>
              </w:rPr>
            </w:pPr>
            <w:r w:rsidRPr="00700E6C">
              <w:rPr>
                <w:rFonts w:ascii="Calibri" w:eastAsia="Times New Roman" w:hAnsi="Calibri" w:cs="Calibri"/>
                <w:color w:val="000000"/>
              </w:rPr>
              <w:t>62</w:t>
            </w:r>
          </w:p>
        </w:tc>
      </w:tr>
      <w:tr w:rsidR="00700E6C" w:rsidRPr="00700E6C" w:rsidTr="00700E6C">
        <w:trPr>
          <w:trHeight w:val="288"/>
        </w:trPr>
        <w:tc>
          <w:tcPr>
            <w:tcW w:w="1774" w:type="dxa"/>
            <w:tcBorders>
              <w:top w:val="nil"/>
              <w:left w:val="single" w:sz="4" w:space="0" w:color="808080"/>
              <w:bottom w:val="single" w:sz="4" w:space="0" w:color="808080"/>
              <w:right w:val="single" w:sz="4" w:space="0" w:color="808080"/>
            </w:tcBorders>
            <w:shd w:val="clear" w:color="000000" w:fill="EBEBFA"/>
            <w:noWrap/>
            <w:vAlign w:val="bottom"/>
            <w:hideMark/>
          </w:tcPr>
          <w:p w:rsidR="00700E6C" w:rsidRPr="00700E6C" w:rsidRDefault="00700E6C" w:rsidP="00700E6C">
            <w:pPr>
              <w:spacing w:after="0" w:line="240" w:lineRule="auto"/>
              <w:rPr>
                <w:rFonts w:ascii="Calibri" w:eastAsia="Times New Roman" w:hAnsi="Calibri" w:cs="Calibri"/>
                <w:b/>
                <w:bCs/>
                <w:color w:val="4169E1"/>
                <w:sz w:val="20"/>
                <w:szCs w:val="20"/>
              </w:rPr>
            </w:pPr>
            <w:r w:rsidRPr="00700E6C">
              <w:rPr>
                <w:rFonts w:ascii="Calibri" w:eastAsia="Times New Roman" w:hAnsi="Calibri" w:cs="Calibri"/>
                <w:b/>
                <w:bCs/>
                <w:color w:val="4169E1"/>
                <w:sz w:val="20"/>
                <w:szCs w:val="20"/>
              </w:rPr>
              <w:t>0</w:t>
            </w:r>
          </w:p>
        </w:tc>
        <w:tc>
          <w:tcPr>
            <w:tcW w:w="633" w:type="dxa"/>
            <w:tcBorders>
              <w:top w:val="nil"/>
              <w:left w:val="nil"/>
              <w:bottom w:val="single" w:sz="4" w:space="0" w:color="808080"/>
              <w:right w:val="single" w:sz="4" w:space="0" w:color="808080"/>
            </w:tcBorders>
            <w:shd w:val="clear" w:color="auto" w:fill="auto"/>
            <w:noWrap/>
            <w:vAlign w:val="bottom"/>
            <w:hideMark/>
          </w:tcPr>
          <w:p w:rsidR="00700E6C" w:rsidRPr="00700E6C" w:rsidRDefault="00700E6C" w:rsidP="00700E6C">
            <w:pPr>
              <w:spacing w:after="0" w:line="240" w:lineRule="auto"/>
              <w:jc w:val="right"/>
              <w:rPr>
                <w:rFonts w:ascii="Calibri" w:eastAsia="Times New Roman" w:hAnsi="Calibri" w:cs="Calibri"/>
                <w:color w:val="000000"/>
              </w:rPr>
            </w:pPr>
            <w:r w:rsidRPr="00700E6C">
              <w:rPr>
                <w:rFonts w:ascii="Calibri" w:eastAsia="Times New Roman" w:hAnsi="Calibri" w:cs="Calibri"/>
                <w:color w:val="000000"/>
              </w:rPr>
              <w:t>16</w:t>
            </w:r>
          </w:p>
        </w:tc>
        <w:tc>
          <w:tcPr>
            <w:tcW w:w="633" w:type="dxa"/>
            <w:tcBorders>
              <w:top w:val="nil"/>
              <w:left w:val="nil"/>
              <w:bottom w:val="single" w:sz="4" w:space="0" w:color="808080"/>
              <w:right w:val="single" w:sz="4" w:space="0" w:color="808080"/>
            </w:tcBorders>
            <w:shd w:val="clear" w:color="auto" w:fill="auto"/>
            <w:noWrap/>
            <w:vAlign w:val="bottom"/>
            <w:hideMark/>
          </w:tcPr>
          <w:p w:rsidR="00700E6C" w:rsidRPr="00700E6C" w:rsidRDefault="00700E6C" w:rsidP="00700E6C">
            <w:pPr>
              <w:spacing w:after="0" w:line="240" w:lineRule="auto"/>
              <w:jc w:val="right"/>
              <w:rPr>
                <w:rFonts w:ascii="Calibri" w:eastAsia="Times New Roman" w:hAnsi="Calibri" w:cs="Calibri"/>
                <w:color w:val="000000"/>
              </w:rPr>
            </w:pPr>
            <w:r w:rsidRPr="00700E6C">
              <w:rPr>
                <w:rFonts w:ascii="Calibri" w:eastAsia="Times New Roman" w:hAnsi="Calibri" w:cs="Calibri"/>
                <w:color w:val="000000"/>
              </w:rPr>
              <w:t>280</w:t>
            </w:r>
          </w:p>
        </w:tc>
      </w:tr>
    </w:tbl>
    <w:tbl>
      <w:tblPr>
        <w:tblpPr w:leftFromText="180" w:rightFromText="180" w:vertAnchor="text" w:horzAnchor="page" w:tblpX="5843" w:tblpY="-1743"/>
        <w:tblW w:w="3164" w:type="dxa"/>
        <w:tblLook w:val="04A0" w:firstRow="1" w:lastRow="0" w:firstColumn="1" w:lastColumn="0" w:noHBand="0" w:noVBand="1"/>
      </w:tblPr>
      <w:tblGrid>
        <w:gridCol w:w="1899"/>
        <w:gridCol w:w="511"/>
        <w:gridCol w:w="754"/>
      </w:tblGrid>
      <w:tr w:rsidR="00700E6C" w:rsidRPr="00700E6C" w:rsidTr="00700E6C">
        <w:trPr>
          <w:trHeight w:val="312"/>
        </w:trPr>
        <w:tc>
          <w:tcPr>
            <w:tcW w:w="3164" w:type="dxa"/>
            <w:gridSpan w:val="3"/>
            <w:tcBorders>
              <w:top w:val="single" w:sz="4" w:space="0" w:color="808080"/>
              <w:left w:val="single" w:sz="4" w:space="0" w:color="808080"/>
              <w:bottom w:val="single" w:sz="4" w:space="0" w:color="808080"/>
              <w:right w:val="single" w:sz="4" w:space="0" w:color="808080"/>
            </w:tcBorders>
            <w:shd w:val="clear" w:color="000000" w:fill="D3D3D3"/>
            <w:noWrap/>
            <w:vAlign w:val="bottom"/>
            <w:hideMark/>
          </w:tcPr>
          <w:p w:rsidR="00700E6C" w:rsidRPr="00700E6C" w:rsidRDefault="00700E6C" w:rsidP="00700E6C">
            <w:pPr>
              <w:spacing w:after="0" w:line="240" w:lineRule="auto"/>
              <w:rPr>
                <w:rFonts w:ascii="Calibri" w:hAnsi="Calibri" w:cs="Calibri"/>
                <w:b/>
                <w:bCs/>
                <w:sz w:val="24"/>
                <w:szCs w:val="24"/>
              </w:rPr>
            </w:pPr>
            <w:r w:rsidRPr="00700E6C">
              <w:rPr>
                <w:rFonts w:ascii="Calibri" w:eastAsia="Times New Roman" w:hAnsi="Calibri" w:cs="Calibri"/>
                <w:b/>
                <w:bCs/>
                <w:sz w:val="24"/>
                <w:szCs w:val="24"/>
              </w:rPr>
              <w:t>Confusion Matrix</w:t>
            </w:r>
            <w:r w:rsidR="0079047C">
              <w:rPr>
                <w:rFonts w:ascii="Calibri" w:hAnsi="Calibri" w:cs="Calibri" w:hint="eastAsia"/>
                <w:b/>
                <w:bCs/>
                <w:sz w:val="24"/>
                <w:szCs w:val="24"/>
              </w:rPr>
              <w:t xml:space="preserve"> (validation)</w:t>
            </w:r>
          </w:p>
        </w:tc>
      </w:tr>
      <w:tr w:rsidR="00700E6C" w:rsidRPr="00700E6C" w:rsidTr="00700E6C">
        <w:trPr>
          <w:trHeight w:val="288"/>
        </w:trPr>
        <w:tc>
          <w:tcPr>
            <w:tcW w:w="1899" w:type="dxa"/>
            <w:tcBorders>
              <w:top w:val="nil"/>
              <w:left w:val="single" w:sz="4" w:space="0" w:color="808080"/>
              <w:bottom w:val="single" w:sz="4" w:space="0" w:color="808080"/>
              <w:right w:val="single" w:sz="4" w:space="0" w:color="808080"/>
            </w:tcBorders>
            <w:shd w:val="clear" w:color="000000" w:fill="EBEBFA"/>
            <w:noWrap/>
            <w:vAlign w:val="bottom"/>
            <w:hideMark/>
          </w:tcPr>
          <w:p w:rsidR="00700E6C" w:rsidRPr="00700E6C" w:rsidRDefault="00700E6C" w:rsidP="00700E6C">
            <w:pPr>
              <w:spacing w:after="0" w:line="240" w:lineRule="auto"/>
              <w:jc w:val="center"/>
              <w:rPr>
                <w:rFonts w:ascii="Calibri" w:eastAsia="Times New Roman" w:hAnsi="Calibri" w:cs="Calibri"/>
                <w:b/>
                <w:bCs/>
                <w:color w:val="4169E1"/>
                <w:sz w:val="20"/>
                <w:szCs w:val="20"/>
              </w:rPr>
            </w:pPr>
            <w:r w:rsidRPr="00700E6C">
              <w:rPr>
                <w:rFonts w:ascii="Calibri" w:eastAsia="Times New Roman" w:hAnsi="Calibri" w:cs="Calibri"/>
                <w:b/>
                <w:bCs/>
                <w:color w:val="4169E1"/>
                <w:sz w:val="20"/>
                <w:szCs w:val="20"/>
              </w:rPr>
              <w:t> </w:t>
            </w:r>
          </w:p>
        </w:tc>
        <w:tc>
          <w:tcPr>
            <w:tcW w:w="1265" w:type="dxa"/>
            <w:gridSpan w:val="2"/>
            <w:tcBorders>
              <w:top w:val="single" w:sz="4" w:space="0" w:color="808080"/>
              <w:left w:val="nil"/>
              <w:bottom w:val="single" w:sz="4" w:space="0" w:color="808080"/>
              <w:right w:val="single" w:sz="4" w:space="0" w:color="808080"/>
            </w:tcBorders>
            <w:shd w:val="clear" w:color="000000" w:fill="EBEBFA"/>
            <w:noWrap/>
            <w:vAlign w:val="bottom"/>
            <w:hideMark/>
          </w:tcPr>
          <w:p w:rsidR="00700E6C" w:rsidRPr="00700E6C" w:rsidRDefault="00700E6C" w:rsidP="00700E6C">
            <w:pPr>
              <w:spacing w:after="0" w:line="240" w:lineRule="auto"/>
              <w:jc w:val="center"/>
              <w:rPr>
                <w:rFonts w:ascii="Calibri" w:eastAsia="Times New Roman" w:hAnsi="Calibri" w:cs="Calibri"/>
                <w:b/>
                <w:bCs/>
                <w:color w:val="4169E1"/>
                <w:sz w:val="20"/>
                <w:szCs w:val="20"/>
              </w:rPr>
            </w:pPr>
            <w:r w:rsidRPr="00700E6C">
              <w:rPr>
                <w:rFonts w:ascii="Calibri" w:eastAsia="Times New Roman" w:hAnsi="Calibri" w:cs="Calibri"/>
                <w:b/>
                <w:bCs/>
                <w:color w:val="4169E1"/>
                <w:sz w:val="20"/>
                <w:szCs w:val="20"/>
              </w:rPr>
              <w:t>Predicted Class</w:t>
            </w:r>
          </w:p>
        </w:tc>
      </w:tr>
      <w:tr w:rsidR="00700E6C" w:rsidRPr="00700E6C" w:rsidTr="00700E6C">
        <w:trPr>
          <w:trHeight w:val="288"/>
        </w:trPr>
        <w:tc>
          <w:tcPr>
            <w:tcW w:w="1899" w:type="dxa"/>
            <w:tcBorders>
              <w:top w:val="nil"/>
              <w:left w:val="single" w:sz="4" w:space="0" w:color="808080"/>
              <w:bottom w:val="single" w:sz="4" w:space="0" w:color="808080"/>
              <w:right w:val="single" w:sz="4" w:space="0" w:color="808080"/>
            </w:tcBorders>
            <w:shd w:val="clear" w:color="000000" w:fill="EBEBFA"/>
            <w:noWrap/>
            <w:vAlign w:val="bottom"/>
            <w:hideMark/>
          </w:tcPr>
          <w:p w:rsidR="00700E6C" w:rsidRPr="00700E6C" w:rsidRDefault="00700E6C" w:rsidP="00700E6C">
            <w:pPr>
              <w:spacing w:after="0" w:line="240" w:lineRule="auto"/>
              <w:rPr>
                <w:rFonts w:ascii="Calibri" w:eastAsia="Times New Roman" w:hAnsi="Calibri" w:cs="Calibri"/>
                <w:b/>
                <w:bCs/>
                <w:color w:val="4169E1"/>
                <w:sz w:val="20"/>
                <w:szCs w:val="20"/>
              </w:rPr>
            </w:pPr>
            <w:r w:rsidRPr="00700E6C">
              <w:rPr>
                <w:rFonts w:ascii="Calibri" w:eastAsia="Times New Roman" w:hAnsi="Calibri" w:cs="Calibri"/>
                <w:b/>
                <w:bCs/>
                <w:color w:val="4169E1"/>
                <w:sz w:val="20"/>
                <w:szCs w:val="20"/>
              </w:rPr>
              <w:t>Actual Class</w:t>
            </w:r>
          </w:p>
        </w:tc>
        <w:tc>
          <w:tcPr>
            <w:tcW w:w="511" w:type="dxa"/>
            <w:tcBorders>
              <w:top w:val="nil"/>
              <w:left w:val="nil"/>
              <w:bottom w:val="single" w:sz="4" w:space="0" w:color="808080"/>
              <w:right w:val="single" w:sz="4" w:space="0" w:color="808080"/>
            </w:tcBorders>
            <w:shd w:val="clear" w:color="000000" w:fill="EBEBFA"/>
            <w:noWrap/>
            <w:vAlign w:val="bottom"/>
            <w:hideMark/>
          </w:tcPr>
          <w:p w:rsidR="00700E6C" w:rsidRPr="00700E6C" w:rsidRDefault="00700E6C" w:rsidP="00700E6C">
            <w:pPr>
              <w:spacing w:after="0" w:line="240" w:lineRule="auto"/>
              <w:jc w:val="center"/>
              <w:rPr>
                <w:rFonts w:ascii="Calibri" w:eastAsia="Times New Roman" w:hAnsi="Calibri" w:cs="Calibri"/>
                <w:b/>
                <w:bCs/>
                <w:color w:val="4169E1"/>
                <w:sz w:val="20"/>
                <w:szCs w:val="20"/>
              </w:rPr>
            </w:pPr>
            <w:r w:rsidRPr="00700E6C">
              <w:rPr>
                <w:rFonts w:ascii="Calibri" w:eastAsia="Times New Roman" w:hAnsi="Calibri" w:cs="Calibri"/>
                <w:b/>
                <w:bCs/>
                <w:color w:val="4169E1"/>
                <w:sz w:val="20"/>
                <w:szCs w:val="20"/>
              </w:rPr>
              <w:t>1</w:t>
            </w:r>
          </w:p>
        </w:tc>
        <w:tc>
          <w:tcPr>
            <w:tcW w:w="754" w:type="dxa"/>
            <w:tcBorders>
              <w:top w:val="nil"/>
              <w:left w:val="nil"/>
              <w:bottom w:val="single" w:sz="4" w:space="0" w:color="808080"/>
              <w:right w:val="single" w:sz="4" w:space="0" w:color="808080"/>
            </w:tcBorders>
            <w:shd w:val="clear" w:color="000000" w:fill="EBEBFA"/>
            <w:noWrap/>
            <w:vAlign w:val="bottom"/>
            <w:hideMark/>
          </w:tcPr>
          <w:p w:rsidR="00700E6C" w:rsidRPr="00700E6C" w:rsidRDefault="00700E6C" w:rsidP="00700E6C">
            <w:pPr>
              <w:spacing w:after="0" w:line="240" w:lineRule="auto"/>
              <w:jc w:val="center"/>
              <w:rPr>
                <w:rFonts w:ascii="Calibri" w:eastAsia="Times New Roman" w:hAnsi="Calibri" w:cs="Calibri"/>
                <w:b/>
                <w:bCs/>
                <w:color w:val="4169E1"/>
                <w:sz w:val="20"/>
                <w:szCs w:val="20"/>
              </w:rPr>
            </w:pPr>
            <w:r w:rsidRPr="00700E6C">
              <w:rPr>
                <w:rFonts w:ascii="Calibri" w:eastAsia="Times New Roman" w:hAnsi="Calibri" w:cs="Calibri"/>
                <w:b/>
                <w:bCs/>
                <w:color w:val="4169E1"/>
                <w:sz w:val="20"/>
                <w:szCs w:val="20"/>
              </w:rPr>
              <w:t>0</w:t>
            </w:r>
          </w:p>
        </w:tc>
      </w:tr>
      <w:tr w:rsidR="00700E6C" w:rsidRPr="00700E6C" w:rsidTr="00700E6C">
        <w:trPr>
          <w:trHeight w:val="288"/>
        </w:trPr>
        <w:tc>
          <w:tcPr>
            <w:tcW w:w="1899" w:type="dxa"/>
            <w:tcBorders>
              <w:top w:val="nil"/>
              <w:left w:val="single" w:sz="4" w:space="0" w:color="808080"/>
              <w:bottom w:val="single" w:sz="4" w:space="0" w:color="808080"/>
              <w:right w:val="single" w:sz="4" w:space="0" w:color="808080"/>
            </w:tcBorders>
            <w:shd w:val="clear" w:color="000000" w:fill="EBEBFA"/>
            <w:noWrap/>
            <w:vAlign w:val="bottom"/>
            <w:hideMark/>
          </w:tcPr>
          <w:p w:rsidR="00700E6C" w:rsidRPr="00700E6C" w:rsidRDefault="00700E6C" w:rsidP="00700E6C">
            <w:pPr>
              <w:spacing w:after="0" w:line="240" w:lineRule="auto"/>
              <w:rPr>
                <w:rFonts w:ascii="Calibri" w:eastAsia="Times New Roman" w:hAnsi="Calibri" w:cs="Calibri"/>
                <w:b/>
                <w:bCs/>
                <w:color w:val="4169E1"/>
                <w:sz w:val="20"/>
                <w:szCs w:val="20"/>
              </w:rPr>
            </w:pPr>
            <w:r w:rsidRPr="00700E6C">
              <w:rPr>
                <w:rFonts w:ascii="Calibri" w:eastAsia="Times New Roman" w:hAnsi="Calibri" w:cs="Calibri"/>
                <w:b/>
                <w:bCs/>
                <w:color w:val="4169E1"/>
                <w:sz w:val="20"/>
                <w:szCs w:val="20"/>
              </w:rPr>
              <w:t>1</w:t>
            </w:r>
          </w:p>
        </w:tc>
        <w:tc>
          <w:tcPr>
            <w:tcW w:w="511" w:type="dxa"/>
            <w:tcBorders>
              <w:top w:val="nil"/>
              <w:left w:val="nil"/>
              <w:bottom w:val="single" w:sz="4" w:space="0" w:color="808080"/>
              <w:right w:val="single" w:sz="4" w:space="0" w:color="808080"/>
            </w:tcBorders>
            <w:shd w:val="clear" w:color="auto" w:fill="auto"/>
            <w:noWrap/>
            <w:vAlign w:val="bottom"/>
            <w:hideMark/>
          </w:tcPr>
          <w:p w:rsidR="00700E6C" w:rsidRPr="00700E6C" w:rsidRDefault="00700E6C" w:rsidP="00700E6C">
            <w:pPr>
              <w:spacing w:after="0" w:line="240" w:lineRule="auto"/>
              <w:jc w:val="right"/>
              <w:rPr>
                <w:rFonts w:ascii="Calibri" w:eastAsia="Times New Roman" w:hAnsi="Calibri" w:cs="Calibri"/>
                <w:color w:val="000000"/>
              </w:rPr>
            </w:pPr>
            <w:r w:rsidRPr="00700E6C">
              <w:rPr>
                <w:rFonts w:ascii="Calibri" w:eastAsia="Times New Roman" w:hAnsi="Calibri" w:cs="Calibri"/>
                <w:color w:val="000000"/>
              </w:rPr>
              <w:t>52</w:t>
            </w:r>
          </w:p>
        </w:tc>
        <w:tc>
          <w:tcPr>
            <w:tcW w:w="754" w:type="dxa"/>
            <w:tcBorders>
              <w:top w:val="nil"/>
              <w:left w:val="nil"/>
              <w:bottom w:val="single" w:sz="4" w:space="0" w:color="808080"/>
              <w:right w:val="single" w:sz="4" w:space="0" w:color="808080"/>
            </w:tcBorders>
            <w:shd w:val="clear" w:color="auto" w:fill="auto"/>
            <w:noWrap/>
            <w:vAlign w:val="bottom"/>
            <w:hideMark/>
          </w:tcPr>
          <w:p w:rsidR="00700E6C" w:rsidRPr="00700E6C" w:rsidRDefault="00700E6C" w:rsidP="00700E6C">
            <w:pPr>
              <w:spacing w:after="0" w:line="240" w:lineRule="auto"/>
              <w:jc w:val="right"/>
              <w:rPr>
                <w:rFonts w:ascii="Calibri" w:eastAsia="Times New Roman" w:hAnsi="Calibri" w:cs="Calibri"/>
                <w:color w:val="000000"/>
              </w:rPr>
            </w:pPr>
            <w:r w:rsidRPr="00700E6C">
              <w:rPr>
                <w:rFonts w:ascii="Calibri" w:eastAsia="Times New Roman" w:hAnsi="Calibri" w:cs="Calibri"/>
                <w:color w:val="000000"/>
              </w:rPr>
              <w:t>51</w:t>
            </w:r>
          </w:p>
        </w:tc>
      </w:tr>
      <w:tr w:rsidR="00700E6C" w:rsidRPr="00700E6C" w:rsidTr="00700E6C">
        <w:trPr>
          <w:trHeight w:val="288"/>
        </w:trPr>
        <w:tc>
          <w:tcPr>
            <w:tcW w:w="1899" w:type="dxa"/>
            <w:tcBorders>
              <w:top w:val="nil"/>
              <w:left w:val="single" w:sz="4" w:space="0" w:color="808080"/>
              <w:bottom w:val="single" w:sz="4" w:space="0" w:color="808080"/>
              <w:right w:val="single" w:sz="4" w:space="0" w:color="808080"/>
            </w:tcBorders>
            <w:shd w:val="clear" w:color="000000" w:fill="EBEBFA"/>
            <w:noWrap/>
            <w:vAlign w:val="bottom"/>
            <w:hideMark/>
          </w:tcPr>
          <w:p w:rsidR="00700E6C" w:rsidRPr="00700E6C" w:rsidRDefault="00700E6C" w:rsidP="00700E6C">
            <w:pPr>
              <w:spacing w:after="0" w:line="240" w:lineRule="auto"/>
              <w:rPr>
                <w:rFonts w:ascii="Calibri" w:eastAsia="Times New Roman" w:hAnsi="Calibri" w:cs="Calibri"/>
                <w:b/>
                <w:bCs/>
                <w:color w:val="4169E1"/>
                <w:sz w:val="20"/>
                <w:szCs w:val="20"/>
              </w:rPr>
            </w:pPr>
            <w:r w:rsidRPr="00700E6C">
              <w:rPr>
                <w:rFonts w:ascii="Calibri" w:eastAsia="Times New Roman" w:hAnsi="Calibri" w:cs="Calibri"/>
                <w:b/>
                <w:bCs/>
                <w:color w:val="4169E1"/>
                <w:sz w:val="20"/>
                <w:szCs w:val="20"/>
              </w:rPr>
              <w:t>0</w:t>
            </w:r>
          </w:p>
        </w:tc>
        <w:tc>
          <w:tcPr>
            <w:tcW w:w="511" w:type="dxa"/>
            <w:tcBorders>
              <w:top w:val="nil"/>
              <w:left w:val="nil"/>
              <w:bottom w:val="single" w:sz="4" w:space="0" w:color="808080"/>
              <w:right w:val="single" w:sz="4" w:space="0" w:color="808080"/>
            </w:tcBorders>
            <w:shd w:val="clear" w:color="auto" w:fill="auto"/>
            <w:noWrap/>
            <w:vAlign w:val="bottom"/>
            <w:hideMark/>
          </w:tcPr>
          <w:p w:rsidR="00700E6C" w:rsidRPr="00700E6C" w:rsidRDefault="00700E6C" w:rsidP="00700E6C">
            <w:pPr>
              <w:spacing w:after="0" w:line="240" w:lineRule="auto"/>
              <w:jc w:val="right"/>
              <w:rPr>
                <w:rFonts w:ascii="Calibri" w:eastAsia="Times New Roman" w:hAnsi="Calibri" w:cs="Calibri"/>
                <w:color w:val="000000"/>
              </w:rPr>
            </w:pPr>
            <w:r w:rsidRPr="00700E6C">
              <w:rPr>
                <w:rFonts w:ascii="Calibri" w:eastAsia="Times New Roman" w:hAnsi="Calibri" w:cs="Calibri"/>
                <w:color w:val="000000"/>
              </w:rPr>
              <w:t>34</w:t>
            </w:r>
          </w:p>
        </w:tc>
        <w:tc>
          <w:tcPr>
            <w:tcW w:w="754" w:type="dxa"/>
            <w:tcBorders>
              <w:top w:val="nil"/>
              <w:left w:val="nil"/>
              <w:bottom w:val="single" w:sz="4" w:space="0" w:color="808080"/>
              <w:right w:val="single" w:sz="4" w:space="0" w:color="808080"/>
            </w:tcBorders>
            <w:shd w:val="clear" w:color="auto" w:fill="auto"/>
            <w:noWrap/>
            <w:vAlign w:val="bottom"/>
            <w:hideMark/>
          </w:tcPr>
          <w:p w:rsidR="00700E6C" w:rsidRPr="00700E6C" w:rsidRDefault="00700E6C" w:rsidP="00700E6C">
            <w:pPr>
              <w:spacing w:after="0" w:line="240" w:lineRule="auto"/>
              <w:jc w:val="right"/>
              <w:rPr>
                <w:rFonts w:ascii="Calibri" w:eastAsia="Times New Roman" w:hAnsi="Calibri" w:cs="Calibri"/>
                <w:color w:val="000000"/>
              </w:rPr>
            </w:pPr>
            <w:r w:rsidRPr="00700E6C">
              <w:rPr>
                <w:rFonts w:ascii="Calibri" w:eastAsia="Times New Roman" w:hAnsi="Calibri" w:cs="Calibri"/>
                <w:color w:val="000000"/>
              </w:rPr>
              <w:t>170</w:t>
            </w:r>
          </w:p>
        </w:tc>
      </w:tr>
    </w:tbl>
    <w:p w:rsidR="005D6E1C" w:rsidRDefault="00EC1FAB" w:rsidP="00CF3766">
      <w:r>
        <w:rPr>
          <w:rFonts w:hint="eastAsia"/>
        </w:rPr>
        <w:t xml:space="preserve">            </w:t>
      </w:r>
      <w:r>
        <w:t>E</w:t>
      </w:r>
      <w:r>
        <w:rPr>
          <w:rFonts w:hint="eastAsia"/>
        </w:rPr>
        <w:t xml:space="preserve">rror rate =16.92%                                                    </w:t>
      </w:r>
      <w:r>
        <w:t>E</w:t>
      </w:r>
      <w:r>
        <w:rPr>
          <w:rFonts w:hint="eastAsia"/>
        </w:rPr>
        <w:t>rror rate =27.69%</w:t>
      </w:r>
      <w:r w:rsidR="001C2A57">
        <w:rPr>
          <w:rFonts w:hint="eastAsia"/>
        </w:rPr>
        <w:t xml:space="preserve"> </w:t>
      </w:r>
      <w:r w:rsidR="0031352B">
        <w:rPr>
          <w:rFonts w:hint="eastAsia"/>
        </w:rPr>
        <w:t xml:space="preserve">                                                                                                                                                        </w:t>
      </w:r>
    </w:p>
    <w:p w:rsidR="001C2A57" w:rsidRDefault="001C2A57" w:rsidP="00CF3766"/>
    <w:p w:rsidR="001C2A57" w:rsidRDefault="001C2A57" w:rsidP="00CF3766"/>
    <w:p w:rsidR="001C2A57" w:rsidRDefault="001C2A57" w:rsidP="00CF3766"/>
    <w:p w:rsidR="001C2A57" w:rsidRDefault="001C2A57" w:rsidP="00CF3766"/>
    <w:p w:rsidR="001C2A57" w:rsidRDefault="001C2A57" w:rsidP="00CF3766"/>
    <w:p w:rsidR="001C2A57" w:rsidRDefault="001C2A57" w:rsidP="00CF3766"/>
    <w:p w:rsidR="001C2A57" w:rsidRDefault="001C2A57" w:rsidP="00CF3766"/>
    <w:p w:rsidR="001C2A57" w:rsidRDefault="001C2A57" w:rsidP="00CF3766"/>
    <w:p w:rsidR="001C2A57" w:rsidRDefault="001C2A57" w:rsidP="00CF3766"/>
    <w:p w:rsidR="001C2A57" w:rsidRDefault="001C2A57" w:rsidP="00CF3766"/>
    <w:p w:rsidR="0031352B" w:rsidRDefault="008F4D1E" w:rsidP="00CF3766">
      <w:r>
        <w:rPr>
          <w:rFonts w:hint="eastAsia"/>
        </w:rPr>
        <w:t>Q6.</w:t>
      </w:r>
    </w:p>
    <w:p w:rsidR="008F4D1E" w:rsidRDefault="008F4D1E" w:rsidP="00CF3766">
      <w:r>
        <w:rPr>
          <w:rFonts w:hint="eastAsia"/>
        </w:rPr>
        <w:t xml:space="preserve">For </w:t>
      </w:r>
      <w:r>
        <w:t>Naïve</w:t>
      </w:r>
      <w:r>
        <w:rPr>
          <w:rFonts w:hint="eastAsia"/>
        </w:rPr>
        <w:t xml:space="preserve"> Bayes algorithm:</w:t>
      </w:r>
      <w:r w:rsidR="005A1C9D">
        <w:rPr>
          <w:rFonts w:hint="eastAsia"/>
        </w:rPr>
        <w:t xml:space="preserve"> (Classification)</w:t>
      </w:r>
    </w:p>
    <w:p w:rsidR="007402E6" w:rsidRDefault="007402E6" w:rsidP="00E551B9">
      <w:pPr>
        <w:pStyle w:val="a3"/>
        <w:numPr>
          <w:ilvl w:val="0"/>
          <w:numId w:val="5"/>
        </w:numPr>
      </w:pPr>
      <w:r>
        <w:rPr>
          <w:rFonts w:hint="eastAsia"/>
        </w:rPr>
        <w:t xml:space="preserve">In order to run </w:t>
      </w:r>
      <w:r>
        <w:t>Naïve</w:t>
      </w:r>
      <w:r>
        <w:rPr>
          <w:rFonts w:hint="eastAsia"/>
        </w:rPr>
        <w:t xml:space="preserve"> Bayes algorithm we have to bin the variables that </w:t>
      </w:r>
      <w:r w:rsidR="00044196">
        <w:rPr>
          <w:rFonts w:hint="eastAsia"/>
        </w:rPr>
        <w:t>have more th</w:t>
      </w:r>
      <w:r w:rsidR="002A7E95">
        <w:rPr>
          <w:rFonts w:hint="eastAsia"/>
        </w:rPr>
        <w:t>a</w:t>
      </w:r>
      <w:r w:rsidR="00044196">
        <w:rPr>
          <w:rFonts w:hint="eastAsia"/>
        </w:rPr>
        <w:t>n 100 distinct values, that means we have to bin column</w:t>
      </w:r>
      <w:r w:rsidR="00044196">
        <w:t xml:space="preserve"> “</w:t>
      </w:r>
      <w:r w:rsidR="00044196">
        <w:rPr>
          <w:rFonts w:hint="eastAsia"/>
        </w:rPr>
        <w:t>mass</w:t>
      </w:r>
      <w:r w:rsidR="00044196">
        <w:t>”</w:t>
      </w:r>
      <w:r w:rsidR="00971D84">
        <w:rPr>
          <w:rFonts w:hint="eastAsia"/>
        </w:rPr>
        <w:t xml:space="preserve">, and column </w:t>
      </w:r>
      <w:r w:rsidR="00971D84">
        <w:t>“</w:t>
      </w:r>
      <w:proofErr w:type="spellStart"/>
      <w:r w:rsidR="00971D84">
        <w:rPr>
          <w:rFonts w:hint="eastAsia"/>
        </w:rPr>
        <w:t>pedi</w:t>
      </w:r>
      <w:proofErr w:type="spellEnd"/>
      <w:r w:rsidR="00971D84">
        <w:t>”</w:t>
      </w:r>
      <w:r w:rsidR="00B97F9B">
        <w:rPr>
          <w:rFonts w:hint="eastAsia"/>
        </w:rPr>
        <w:t xml:space="preserve"> (still using 8 bins and equal interval)</w:t>
      </w:r>
      <w:r w:rsidR="00044196">
        <w:rPr>
          <w:rFonts w:hint="eastAsia"/>
        </w:rPr>
        <w:t>.</w:t>
      </w:r>
      <w:r w:rsidR="002A7E95">
        <w:rPr>
          <w:rFonts w:hint="eastAsia"/>
        </w:rPr>
        <w:t xml:space="preserve"> After binning </w:t>
      </w:r>
      <w:r w:rsidR="00971D84">
        <w:rPr>
          <w:rFonts w:hint="eastAsia"/>
        </w:rPr>
        <w:t>them</w:t>
      </w:r>
      <w:r w:rsidR="002A7E95">
        <w:rPr>
          <w:rFonts w:hint="eastAsia"/>
        </w:rPr>
        <w:t>, we repartition the dataset.</w:t>
      </w:r>
    </w:p>
    <w:p w:rsidR="00E551B9" w:rsidRDefault="00044196" w:rsidP="00E551B9">
      <w:pPr>
        <w:pStyle w:val="a3"/>
        <w:numPr>
          <w:ilvl w:val="0"/>
          <w:numId w:val="5"/>
        </w:numPr>
      </w:pPr>
      <w:r>
        <w:rPr>
          <w:rFonts w:hint="eastAsia"/>
        </w:rPr>
        <w:t>Then, we</w:t>
      </w:r>
      <w:r w:rsidR="00E551B9">
        <w:rPr>
          <w:rFonts w:hint="eastAsia"/>
        </w:rPr>
        <w:t xml:space="preserve"> select all the 8 variables into the prediction group.</w:t>
      </w:r>
    </w:p>
    <w:p w:rsidR="00E551B9" w:rsidRDefault="00E551B9" w:rsidP="00E551B9">
      <w:pPr>
        <w:pStyle w:val="a3"/>
        <w:numPr>
          <w:ilvl w:val="0"/>
          <w:numId w:val="5"/>
        </w:numPr>
      </w:pPr>
      <w:r>
        <w:rPr>
          <w:rFonts w:hint="eastAsia"/>
        </w:rPr>
        <w:t>Put the class into output variable (because the class variable is the result).</w:t>
      </w:r>
    </w:p>
    <w:p w:rsidR="009A497F" w:rsidRDefault="00B97F9B" w:rsidP="001C2A57">
      <w:pPr>
        <w:pStyle w:val="a3"/>
        <w:numPr>
          <w:ilvl w:val="0"/>
          <w:numId w:val="5"/>
        </w:numPr>
      </w:pPr>
      <w:r>
        <w:rPr>
          <w:rFonts w:hint="eastAsia"/>
        </w:rPr>
        <w:t>Use t</w:t>
      </w:r>
      <w:r w:rsidR="001C2A57">
        <w:rPr>
          <w:rFonts w:hint="eastAsia"/>
        </w:rPr>
        <w:t>he default cutoff, which is 0.5</w:t>
      </w:r>
    </w:p>
    <w:p w:rsidR="009A497F" w:rsidRDefault="009A497F" w:rsidP="009A497F">
      <w:pPr>
        <w:ind w:left="360"/>
      </w:pPr>
    </w:p>
    <w:p w:rsidR="009A497F" w:rsidRDefault="009A497F" w:rsidP="009A497F">
      <w:pPr>
        <w:ind w:left="360"/>
      </w:pPr>
      <w:r>
        <w:rPr>
          <w:rFonts w:hint="eastAsia"/>
        </w:rPr>
        <w:t>The confusion table for training and validation data are shown as below.</w:t>
      </w:r>
    </w:p>
    <w:tbl>
      <w:tblPr>
        <w:tblW w:w="3040" w:type="dxa"/>
        <w:tblInd w:w="103" w:type="dxa"/>
        <w:tblLook w:val="04A0" w:firstRow="1" w:lastRow="0" w:firstColumn="1" w:lastColumn="0" w:noHBand="0" w:noVBand="1"/>
      </w:tblPr>
      <w:tblGrid>
        <w:gridCol w:w="1774"/>
        <w:gridCol w:w="633"/>
        <w:gridCol w:w="633"/>
      </w:tblGrid>
      <w:tr w:rsidR="009A497F" w:rsidRPr="009A497F" w:rsidTr="009A497F">
        <w:trPr>
          <w:trHeight w:val="312"/>
        </w:trPr>
        <w:tc>
          <w:tcPr>
            <w:tcW w:w="3040" w:type="dxa"/>
            <w:gridSpan w:val="3"/>
            <w:tcBorders>
              <w:top w:val="single" w:sz="4" w:space="0" w:color="808080"/>
              <w:left w:val="single" w:sz="4" w:space="0" w:color="808080"/>
              <w:bottom w:val="single" w:sz="4" w:space="0" w:color="808080"/>
              <w:right w:val="single" w:sz="4" w:space="0" w:color="808080"/>
            </w:tcBorders>
            <w:shd w:val="clear" w:color="000000" w:fill="D3D3D3"/>
            <w:noWrap/>
            <w:vAlign w:val="bottom"/>
            <w:hideMark/>
          </w:tcPr>
          <w:p w:rsidR="009A497F" w:rsidRPr="009A497F" w:rsidRDefault="009A497F" w:rsidP="009A497F">
            <w:pPr>
              <w:spacing w:after="0" w:line="240" w:lineRule="auto"/>
              <w:rPr>
                <w:rFonts w:ascii="Calibri" w:hAnsi="Calibri" w:cs="Calibri"/>
                <w:b/>
                <w:bCs/>
                <w:sz w:val="24"/>
                <w:szCs w:val="24"/>
              </w:rPr>
            </w:pPr>
            <w:r w:rsidRPr="009A497F">
              <w:rPr>
                <w:rFonts w:ascii="Calibri" w:eastAsia="Times New Roman" w:hAnsi="Calibri" w:cs="Calibri"/>
                <w:b/>
                <w:bCs/>
                <w:sz w:val="24"/>
                <w:szCs w:val="24"/>
              </w:rPr>
              <w:t>Confusion Matrix</w:t>
            </w:r>
            <w:r>
              <w:rPr>
                <w:rFonts w:ascii="Calibri" w:hAnsi="Calibri" w:cs="Calibri" w:hint="eastAsia"/>
                <w:b/>
                <w:bCs/>
                <w:sz w:val="24"/>
                <w:szCs w:val="24"/>
              </w:rPr>
              <w:t xml:space="preserve"> (training)</w:t>
            </w:r>
          </w:p>
        </w:tc>
      </w:tr>
      <w:tr w:rsidR="009A497F" w:rsidRPr="009A497F" w:rsidTr="009A497F">
        <w:trPr>
          <w:trHeight w:val="288"/>
        </w:trPr>
        <w:tc>
          <w:tcPr>
            <w:tcW w:w="1774" w:type="dxa"/>
            <w:tcBorders>
              <w:top w:val="nil"/>
              <w:left w:val="single" w:sz="4" w:space="0" w:color="808080"/>
              <w:bottom w:val="single" w:sz="4" w:space="0" w:color="808080"/>
              <w:right w:val="single" w:sz="4" w:space="0" w:color="808080"/>
            </w:tcBorders>
            <w:shd w:val="clear" w:color="000000" w:fill="EBEBFA"/>
            <w:noWrap/>
            <w:vAlign w:val="bottom"/>
            <w:hideMark/>
          </w:tcPr>
          <w:p w:rsidR="009A497F" w:rsidRPr="009A497F" w:rsidRDefault="009A497F" w:rsidP="009A497F">
            <w:pPr>
              <w:spacing w:after="0" w:line="240" w:lineRule="auto"/>
              <w:jc w:val="center"/>
              <w:rPr>
                <w:rFonts w:ascii="Calibri" w:eastAsia="Times New Roman" w:hAnsi="Calibri" w:cs="Calibri"/>
                <w:b/>
                <w:bCs/>
                <w:color w:val="4169E1"/>
                <w:sz w:val="20"/>
                <w:szCs w:val="20"/>
              </w:rPr>
            </w:pPr>
            <w:r w:rsidRPr="009A497F">
              <w:rPr>
                <w:rFonts w:ascii="Calibri" w:eastAsia="Times New Roman" w:hAnsi="Calibri" w:cs="Calibri"/>
                <w:b/>
                <w:bCs/>
                <w:color w:val="4169E1"/>
                <w:sz w:val="20"/>
                <w:szCs w:val="20"/>
              </w:rPr>
              <w:t> </w:t>
            </w:r>
          </w:p>
        </w:tc>
        <w:tc>
          <w:tcPr>
            <w:tcW w:w="1266" w:type="dxa"/>
            <w:gridSpan w:val="2"/>
            <w:tcBorders>
              <w:top w:val="single" w:sz="4" w:space="0" w:color="808080"/>
              <w:left w:val="nil"/>
              <w:bottom w:val="single" w:sz="4" w:space="0" w:color="808080"/>
              <w:right w:val="single" w:sz="4" w:space="0" w:color="808080"/>
            </w:tcBorders>
            <w:shd w:val="clear" w:color="000000" w:fill="EBEBFA"/>
            <w:noWrap/>
            <w:vAlign w:val="bottom"/>
            <w:hideMark/>
          </w:tcPr>
          <w:p w:rsidR="009A497F" w:rsidRPr="009A497F" w:rsidRDefault="009A497F" w:rsidP="009A497F">
            <w:pPr>
              <w:spacing w:after="0" w:line="240" w:lineRule="auto"/>
              <w:jc w:val="center"/>
              <w:rPr>
                <w:rFonts w:ascii="Calibri" w:eastAsia="Times New Roman" w:hAnsi="Calibri" w:cs="Calibri"/>
                <w:b/>
                <w:bCs/>
                <w:color w:val="4169E1"/>
                <w:sz w:val="20"/>
                <w:szCs w:val="20"/>
              </w:rPr>
            </w:pPr>
            <w:r w:rsidRPr="009A497F">
              <w:rPr>
                <w:rFonts w:ascii="Calibri" w:eastAsia="Times New Roman" w:hAnsi="Calibri" w:cs="Calibri"/>
                <w:b/>
                <w:bCs/>
                <w:color w:val="4169E1"/>
                <w:sz w:val="20"/>
                <w:szCs w:val="20"/>
              </w:rPr>
              <w:t>Predicted Class</w:t>
            </w:r>
          </w:p>
        </w:tc>
      </w:tr>
      <w:tr w:rsidR="009A497F" w:rsidRPr="009A497F" w:rsidTr="009A497F">
        <w:trPr>
          <w:trHeight w:val="288"/>
        </w:trPr>
        <w:tc>
          <w:tcPr>
            <w:tcW w:w="1774" w:type="dxa"/>
            <w:tcBorders>
              <w:top w:val="nil"/>
              <w:left w:val="single" w:sz="4" w:space="0" w:color="808080"/>
              <w:bottom w:val="single" w:sz="4" w:space="0" w:color="808080"/>
              <w:right w:val="single" w:sz="4" w:space="0" w:color="808080"/>
            </w:tcBorders>
            <w:shd w:val="clear" w:color="000000" w:fill="EBEBFA"/>
            <w:noWrap/>
            <w:vAlign w:val="bottom"/>
            <w:hideMark/>
          </w:tcPr>
          <w:p w:rsidR="009A497F" w:rsidRPr="009A497F" w:rsidRDefault="009A497F" w:rsidP="009A497F">
            <w:pPr>
              <w:spacing w:after="0" w:line="240" w:lineRule="auto"/>
              <w:rPr>
                <w:rFonts w:ascii="Calibri" w:eastAsia="Times New Roman" w:hAnsi="Calibri" w:cs="Calibri"/>
                <w:b/>
                <w:bCs/>
                <w:color w:val="4169E1"/>
                <w:sz w:val="20"/>
                <w:szCs w:val="20"/>
              </w:rPr>
            </w:pPr>
            <w:r w:rsidRPr="009A497F">
              <w:rPr>
                <w:rFonts w:ascii="Calibri" w:eastAsia="Times New Roman" w:hAnsi="Calibri" w:cs="Calibri"/>
                <w:b/>
                <w:bCs/>
                <w:color w:val="4169E1"/>
                <w:sz w:val="20"/>
                <w:szCs w:val="20"/>
              </w:rPr>
              <w:t>Actual Class</w:t>
            </w:r>
          </w:p>
        </w:tc>
        <w:tc>
          <w:tcPr>
            <w:tcW w:w="633" w:type="dxa"/>
            <w:tcBorders>
              <w:top w:val="nil"/>
              <w:left w:val="nil"/>
              <w:bottom w:val="single" w:sz="4" w:space="0" w:color="808080"/>
              <w:right w:val="single" w:sz="4" w:space="0" w:color="808080"/>
            </w:tcBorders>
            <w:shd w:val="clear" w:color="000000" w:fill="EBEBFA"/>
            <w:noWrap/>
            <w:vAlign w:val="bottom"/>
            <w:hideMark/>
          </w:tcPr>
          <w:p w:rsidR="009A497F" w:rsidRPr="009A497F" w:rsidRDefault="009A497F" w:rsidP="009A497F">
            <w:pPr>
              <w:spacing w:after="0" w:line="240" w:lineRule="auto"/>
              <w:jc w:val="center"/>
              <w:rPr>
                <w:rFonts w:ascii="Calibri" w:eastAsia="Times New Roman" w:hAnsi="Calibri" w:cs="Calibri"/>
                <w:b/>
                <w:bCs/>
                <w:color w:val="4169E1"/>
                <w:sz w:val="20"/>
                <w:szCs w:val="20"/>
              </w:rPr>
            </w:pPr>
            <w:r w:rsidRPr="009A497F">
              <w:rPr>
                <w:rFonts w:ascii="Calibri" w:eastAsia="Times New Roman" w:hAnsi="Calibri" w:cs="Calibri"/>
                <w:b/>
                <w:bCs/>
                <w:color w:val="4169E1"/>
                <w:sz w:val="20"/>
                <w:szCs w:val="20"/>
              </w:rPr>
              <w:t>1</w:t>
            </w:r>
          </w:p>
        </w:tc>
        <w:tc>
          <w:tcPr>
            <w:tcW w:w="633" w:type="dxa"/>
            <w:tcBorders>
              <w:top w:val="nil"/>
              <w:left w:val="nil"/>
              <w:bottom w:val="single" w:sz="4" w:space="0" w:color="808080"/>
              <w:right w:val="single" w:sz="4" w:space="0" w:color="808080"/>
            </w:tcBorders>
            <w:shd w:val="clear" w:color="000000" w:fill="EBEBFA"/>
            <w:noWrap/>
            <w:vAlign w:val="bottom"/>
            <w:hideMark/>
          </w:tcPr>
          <w:p w:rsidR="009A497F" w:rsidRPr="009A497F" w:rsidRDefault="009A497F" w:rsidP="009A497F">
            <w:pPr>
              <w:spacing w:after="0" w:line="240" w:lineRule="auto"/>
              <w:jc w:val="center"/>
              <w:rPr>
                <w:rFonts w:ascii="Calibri" w:eastAsia="Times New Roman" w:hAnsi="Calibri" w:cs="Calibri"/>
                <w:b/>
                <w:bCs/>
                <w:color w:val="4169E1"/>
                <w:sz w:val="20"/>
                <w:szCs w:val="20"/>
              </w:rPr>
            </w:pPr>
            <w:r w:rsidRPr="009A497F">
              <w:rPr>
                <w:rFonts w:ascii="Calibri" w:eastAsia="Times New Roman" w:hAnsi="Calibri" w:cs="Calibri"/>
                <w:b/>
                <w:bCs/>
                <w:color w:val="4169E1"/>
                <w:sz w:val="20"/>
                <w:szCs w:val="20"/>
              </w:rPr>
              <w:t>0</w:t>
            </w:r>
          </w:p>
        </w:tc>
      </w:tr>
      <w:tr w:rsidR="009A497F" w:rsidRPr="009A497F" w:rsidTr="009A497F">
        <w:trPr>
          <w:trHeight w:val="288"/>
        </w:trPr>
        <w:tc>
          <w:tcPr>
            <w:tcW w:w="1774" w:type="dxa"/>
            <w:tcBorders>
              <w:top w:val="nil"/>
              <w:left w:val="single" w:sz="4" w:space="0" w:color="808080"/>
              <w:bottom w:val="single" w:sz="4" w:space="0" w:color="808080"/>
              <w:right w:val="single" w:sz="4" w:space="0" w:color="808080"/>
            </w:tcBorders>
            <w:shd w:val="clear" w:color="000000" w:fill="EBEBFA"/>
            <w:noWrap/>
            <w:vAlign w:val="bottom"/>
            <w:hideMark/>
          </w:tcPr>
          <w:p w:rsidR="009A497F" w:rsidRPr="009A497F" w:rsidRDefault="009A497F" w:rsidP="009A497F">
            <w:pPr>
              <w:spacing w:after="0" w:line="240" w:lineRule="auto"/>
              <w:rPr>
                <w:rFonts w:ascii="Calibri" w:eastAsia="Times New Roman" w:hAnsi="Calibri" w:cs="Calibri"/>
                <w:b/>
                <w:bCs/>
                <w:color w:val="4169E1"/>
                <w:sz w:val="20"/>
                <w:szCs w:val="20"/>
              </w:rPr>
            </w:pPr>
            <w:r w:rsidRPr="009A497F">
              <w:rPr>
                <w:rFonts w:ascii="Calibri" w:eastAsia="Times New Roman" w:hAnsi="Calibri" w:cs="Calibri"/>
                <w:b/>
                <w:bCs/>
                <w:color w:val="4169E1"/>
                <w:sz w:val="20"/>
                <w:szCs w:val="20"/>
              </w:rPr>
              <w:t>1</w:t>
            </w:r>
          </w:p>
        </w:tc>
        <w:tc>
          <w:tcPr>
            <w:tcW w:w="633" w:type="dxa"/>
            <w:tcBorders>
              <w:top w:val="nil"/>
              <w:left w:val="nil"/>
              <w:bottom w:val="single" w:sz="4" w:space="0" w:color="808080"/>
              <w:right w:val="single" w:sz="4" w:space="0" w:color="808080"/>
            </w:tcBorders>
            <w:shd w:val="clear" w:color="auto" w:fill="auto"/>
            <w:noWrap/>
            <w:vAlign w:val="bottom"/>
            <w:hideMark/>
          </w:tcPr>
          <w:p w:rsidR="009A497F" w:rsidRPr="009A497F" w:rsidRDefault="009A497F" w:rsidP="009A497F">
            <w:pPr>
              <w:spacing w:after="0" w:line="240" w:lineRule="auto"/>
              <w:jc w:val="right"/>
              <w:rPr>
                <w:rFonts w:ascii="Calibri" w:eastAsia="Times New Roman" w:hAnsi="Calibri" w:cs="Calibri"/>
                <w:color w:val="000000"/>
              </w:rPr>
            </w:pPr>
            <w:r w:rsidRPr="009A497F">
              <w:rPr>
                <w:rFonts w:ascii="Calibri" w:eastAsia="Times New Roman" w:hAnsi="Calibri" w:cs="Calibri"/>
                <w:color w:val="000000"/>
              </w:rPr>
              <w:t>113</w:t>
            </w:r>
          </w:p>
        </w:tc>
        <w:tc>
          <w:tcPr>
            <w:tcW w:w="633" w:type="dxa"/>
            <w:tcBorders>
              <w:top w:val="nil"/>
              <w:left w:val="nil"/>
              <w:bottom w:val="single" w:sz="4" w:space="0" w:color="808080"/>
              <w:right w:val="single" w:sz="4" w:space="0" w:color="808080"/>
            </w:tcBorders>
            <w:shd w:val="clear" w:color="auto" w:fill="auto"/>
            <w:noWrap/>
            <w:vAlign w:val="bottom"/>
            <w:hideMark/>
          </w:tcPr>
          <w:p w:rsidR="009A497F" w:rsidRPr="009A497F" w:rsidRDefault="009A497F" w:rsidP="009A497F">
            <w:pPr>
              <w:spacing w:after="0" w:line="240" w:lineRule="auto"/>
              <w:jc w:val="right"/>
              <w:rPr>
                <w:rFonts w:ascii="Calibri" w:eastAsia="Times New Roman" w:hAnsi="Calibri" w:cs="Calibri"/>
                <w:color w:val="000000"/>
              </w:rPr>
            </w:pPr>
            <w:r w:rsidRPr="009A497F">
              <w:rPr>
                <w:rFonts w:ascii="Calibri" w:eastAsia="Times New Roman" w:hAnsi="Calibri" w:cs="Calibri"/>
                <w:color w:val="000000"/>
              </w:rPr>
              <w:t>52</w:t>
            </w:r>
          </w:p>
        </w:tc>
      </w:tr>
      <w:tr w:rsidR="009A497F" w:rsidRPr="009A497F" w:rsidTr="009A497F">
        <w:trPr>
          <w:trHeight w:val="288"/>
        </w:trPr>
        <w:tc>
          <w:tcPr>
            <w:tcW w:w="1774" w:type="dxa"/>
            <w:tcBorders>
              <w:top w:val="nil"/>
              <w:left w:val="single" w:sz="4" w:space="0" w:color="808080"/>
              <w:bottom w:val="single" w:sz="4" w:space="0" w:color="808080"/>
              <w:right w:val="single" w:sz="4" w:space="0" w:color="808080"/>
            </w:tcBorders>
            <w:shd w:val="clear" w:color="000000" w:fill="EBEBFA"/>
            <w:noWrap/>
            <w:vAlign w:val="bottom"/>
            <w:hideMark/>
          </w:tcPr>
          <w:p w:rsidR="009A497F" w:rsidRPr="009A497F" w:rsidRDefault="009A497F" w:rsidP="009A497F">
            <w:pPr>
              <w:spacing w:after="0" w:line="240" w:lineRule="auto"/>
              <w:rPr>
                <w:rFonts w:ascii="Calibri" w:eastAsia="Times New Roman" w:hAnsi="Calibri" w:cs="Calibri"/>
                <w:b/>
                <w:bCs/>
                <w:color w:val="4169E1"/>
                <w:sz w:val="20"/>
                <w:szCs w:val="20"/>
              </w:rPr>
            </w:pPr>
            <w:r w:rsidRPr="009A497F">
              <w:rPr>
                <w:rFonts w:ascii="Calibri" w:eastAsia="Times New Roman" w:hAnsi="Calibri" w:cs="Calibri"/>
                <w:b/>
                <w:bCs/>
                <w:color w:val="4169E1"/>
                <w:sz w:val="20"/>
                <w:szCs w:val="20"/>
              </w:rPr>
              <w:t>0</w:t>
            </w:r>
          </w:p>
        </w:tc>
        <w:tc>
          <w:tcPr>
            <w:tcW w:w="633" w:type="dxa"/>
            <w:tcBorders>
              <w:top w:val="nil"/>
              <w:left w:val="nil"/>
              <w:bottom w:val="single" w:sz="4" w:space="0" w:color="808080"/>
              <w:right w:val="single" w:sz="4" w:space="0" w:color="808080"/>
            </w:tcBorders>
            <w:shd w:val="clear" w:color="auto" w:fill="auto"/>
            <w:noWrap/>
            <w:vAlign w:val="bottom"/>
            <w:hideMark/>
          </w:tcPr>
          <w:p w:rsidR="009A497F" w:rsidRPr="009A497F" w:rsidRDefault="009A497F" w:rsidP="009A497F">
            <w:pPr>
              <w:spacing w:after="0" w:line="240" w:lineRule="auto"/>
              <w:jc w:val="right"/>
              <w:rPr>
                <w:rFonts w:ascii="Calibri" w:eastAsia="Times New Roman" w:hAnsi="Calibri" w:cs="Calibri"/>
                <w:color w:val="000000"/>
              </w:rPr>
            </w:pPr>
            <w:r w:rsidRPr="009A497F">
              <w:rPr>
                <w:rFonts w:ascii="Calibri" w:eastAsia="Times New Roman" w:hAnsi="Calibri" w:cs="Calibri"/>
                <w:color w:val="000000"/>
              </w:rPr>
              <w:t>36</w:t>
            </w:r>
          </w:p>
        </w:tc>
        <w:tc>
          <w:tcPr>
            <w:tcW w:w="633" w:type="dxa"/>
            <w:tcBorders>
              <w:top w:val="nil"/>
              <w:left w:val="nil"/>
              <w:bottom w:val="single" w:sz="4" w:space="0" w:color="808080"/>
              <w:right w:val="single" w:sz="4" w:space="0" w:color="808080"/>
            </w:tcBorders>
            <w:shd w:val="clear" w:color="auto" w:fill="auto"/>
            <w:noWrap/>
            <w:vAlign w:val="bottom"/>
            <w:hideMark/>
          </w:tcPr>
          <w:p w:rsidR="009A497F" w:rsidRPr="009A497F" w:rsidRDefault="009A497F" w:rsidP="009A497F">
            <w:pPr>
              <w:spacing w:after="0" w:line="240" w:lineRule="auto"/>
              <w:jc w:val="right"/>
              <w:rPr>
                <w:rFonts w:ascii="Calibri" w:eastAsia="Times New Roman" w:hAnsi="Calibri" w:cs="Calibri"/>
                <w:color w:val="000000"/>
              </w:rPr>
            </w:pPr>
            <w:r w:rsidRPr="009A497F">
              <w:rPr>
                <w:rFonts w:ascii="Calibri" w:eastAsia="Times New Roman" w:hAnsi="Calibri" w:cs="Calibri"/>
                <w:color w:val="000000"/>
              </w:rPr>
              <w:t>260</w:t>
            </w:r>
          </w:p>
        </w:tc>
      </w:tr>
    </w:tbl>
    <w:tbl>
      <w:tblPr>
        <w:tblpPr w:leftFromText="180" w:rightFromText="180" w:vertAnchor="text" w:horzAnchor="page" w:tblpX="5983" w:tblpY="-1692"/>
        <w:tblW w:w="3164" w:type="dxa"/>
        <w:tblLook w:val="04A0" w:firstRow="1" w:lastRow="0" w:firstColumn="1" w:lastColumn="0" w:noHBand="0" w:noVBand="1"/>
      </w:tblPr>
      <w:tblGrid>
        <w:gridCol w:w="1899"/>
        <w:gridCol w:w="511"/>
        <w:gridCol w:w="754"/>
      </w:tblGrid>
      <w:tr w:rsidR="00227958" w:rsidRPr="009A497F" w:rsidTr="00227958">
        <w:trPr>
          <w:trHeight w:val="312"/>
        </w:trPr>
        <w:tc>
          <w:tcPr>
            <w:tcW w:w="3164" w:type="dxa"/>
            <w:gridSpan w:val="3"/>
            <w:tcBorders>
              <w:top w:val="single" w:sz="4" w:space="0" w:color="808080"/>
              <w:left w:val="single" w:sz="4" w:space="0" w:color="808080"/>
              <w:bottom w:val="single" w:sz="4" w:space="0" w:color="808080"/>
              <w:right w:val="single" w:sz="4" w:space="0" w:color="808080"/>
            </w:tcBorders>
            <w:shd w:val="clear" w:color="000000" w:fill="D3D3D3"/>
            <w:noWrap/>
            <w:vAlign w:val="bottom"/>
            <w:hideMark/>
          </w:tcPr>
          <w:p w:rsidR="00227958" w:rsidRPr="009A497F" w:rsidRDefault="00227958" w:rsidP="00227958">
            <w:pPr>
              <w:spacing w:after="0" w:line="240" w:lineRule="auto"/>
              <w:rPr>
                <w:rFonts w:ascii="Calibri" w:hAnsi="Calibri" w:cs="Calibri"/>
                <w:b/>
                <w:bCs/>
                <w:sz w:val="24"/>
                <w:szCs w:val="24"/>
              </w:rPr>
            </w:pPr>
            <w:r w:rsidRPr="009A497F">
              <w:rPr>
                <w:rFonts w:ascii="Calibri" w:eastAsia="Times New Roman" w:hAnsi="Calibri" w:cs="Calibri"/>
                <w:b/>
                <w:bCs/>
                <w:sz w:val="24"/>
                <w:szCs w:val="24"/>
              </w:rPr>
              <w:t>Confusion Matrix</w:t>
            </w:r>
            <w:r>
              <w:rPr>
                <w:rFonts w:ascii="Calibri" w:hAnsi="Calibri" w:cs="Calibri" w:hint="eastAsia"/>
                <w:b/>
                <w:bCs/>
                <w:sz w:val="24"/>
                <w:szCs w:val="24"/>
              </w:rPr>
              <w:t xml:space="preserve"> (validation)</w:t>
            </w:r>
          </w:p>
        </w:tc>
      </w:tr>
      <w:tr w:rsidR="00227958" w:rsidRPr="009A497F" w:rsidTr="00227958">
        <w:trPr>
          <w:trHeight w:val="288"/>
        </w:trPr>
        <w:tc>
          <w:tcPr>
            <w:tcW w:w="1899" w:type="dxa"/>
            <w:tcBorders>
              <w:top w:val="nil"/>
              <w:left w:val="single" w:sz="4" w:space="0" w:color="808080"/>
              <w:bottom w:val="single" w:sz="4" w:space="0" w:color="808080"/>
              <w:right w:val="single" w:sz="4" w:space="0" w:color="808080"/>
            </w:tcBorders>
            <w:shd w:val="clear" w:color="000000" w:fill="EBEBFA"/>
            <w:noWrap/>
            <w:vAlign w:val="bottom"/>
            <w:hideMark/>
          </w:tcPr>
          <w:p w:rsidR="00227958" w:rsidRPr="009A497F" w:rsidRDefault="00227958" w:rsidP="00227958">
            <w:pPr>
              <w:spacing w:after="0" w:line="240" w:lineRule="auto"/>
              <w:jc w:val="center"/>
              <w:rPr>
                <w:rFonts w:ascii="Calibri" w:eastAsia="Times New Roman" w:hAnsi="Calibri" w:cs="Calibri"/>
                <w:b/>
                <w:bCs/>
                <w:color w:val="4169E1"/>
                <w:sz w:val="20"/>
                <w:szCs w:val="20"/>
              </w:rPr>
            </w:pPr>
            <w:r w:rsidRPr="009A497F">
              <w:rPr>
                <w:rFonts w:ascii="Calibri" w:eastAsia="Times New Roman" w:hAnsi="Calibri" w:cs="Calibri"/>
                <w:b/>
                <w:bCs/>
                <w:color w:val="4169E1"/>
                <w:sz w:val="20"/>
                <w:szCs w:val="20"/>
              </w:rPr>
              <w:t> </w:t>
            </w:r>
          </w:p>
        </w:tc>
        <w:tc>
          <w:tcPr>
            <w:tcW w:w="1265" w:type="dxa"/>
            <w:gridSpan w:val="2"/>
            <w:tcBorders>
              <w:top w:val="single" w:sz="4" w:space="0" w:color="808080"/>
              <w:left w:val="nil"/>
              <w:bottom w:val="single" w:sz="4" w:space="0" w:color="808080"/>
              <w:right w:val="single" w:sz="4" w:space="0" w:color="808080"/>
            </w:tcBorders>
            <w:shd w:val="clear" w:color="000000" w:fill="EBEBFA"/>
            <w:noWrap/>
            <w:vAlign w:val="bottom"/>
            <w:hideMark/>
          </w:tcPr>
          <w:p w:rsidR="00227958" w:rsidRPr="009A497F" w:rsidRDefault="00227958" w:rsidP="00227958">
            <w:pPr>
              <w:spacing w:after="0" w:line="240" w:lineRule="auto"/>
              <w:jc w:val="center"/>
              <w:rPr>
                <w:rFonts w:ascii="Calibri" w:eastAsia="Times New Roman" w:hAnsi="Calibri" w:cs="Calibri"/>
                <w:b/>
                <w:bCs/>
                <w:color w:val="4169E1"/>
                <w:sz w:val="20"/>
                <w:szCs w:val="20"/>
              </w:rPr>
            </w:pPr>
            <w:r w:rsidRPr="009A497F">
              <w:rPr>
                <w:rFonts w:ascii="Calibri" w:eastAsia="Times New Roman" w:hAnsi="Calibri" w:cs="Calibri"/>
                <w:b/>
                <w:bCs/>
                <w:color w:val="4169E1"/>
                <w:sz w:val="20"/>
                <w:szCs w:val="20"/>
              </w:rPr>
              <w:t>Predicted Class</w:t>
            </w:r>
          </w:p>
        </w:tc>
      </w:tr>
      <w:tr w:rsidR="00227958" w:rsidRPr="009A497F" w:rsidTr="00227958">
        <w:trPr>
          <w:trHeight w:val="288"/>
        </w:trPr>
        <w:tc>
          <w:tcPr>
            <w:tcW w:w="1899" w:type="dxa"/>
            <w:tcBorders>
              <w:top w:val="nil"/>
              <w:left w:val="single" w:sz="4" w:space="0" w:color="808080"/>
              <w:bottom w:val="single" w:sz="4" w:space="0" w:color="808080"/>
              <w:right w:val="single" w:sz="4" w:space="0" w:color="808080"/>
            </w:tcBorders>
            <w:shd w:val="clear" w:color="000000" w:fill="EBEBFA"/>
            <w:noWrap/>
            <w:vAlign w:val="bottom"/>
            <w:hideMark/>
          </w:tcPr>
          <w:p w:rsidR="00227958" w:rsidRPr="009A497F" w:rsidRDefault="00227958" w:rsidP="00227958">
            <w:pPr>
              <w:spacing w:after="0" w:line="240" w:lineRule="auto"/>
              <w:rPr>
                <w:rFonts w:ascii="Calibri" w:eastAsia="Times New Roman" w:hAnsi="Calibri" w:cs="Calibri"/>
                <w:b/>
                <w:bCs/>
                <w:color w:val="4169E1"/>
                <w:sz w:val="20"/>
                <w:szCs w:val="20"/>
              </w:rPr>
            </w:pPr>
            <w:r w:rsidRPr="009A497F">
              <w:rPr>
                <w:rFonts w:ascii="Calibri" w:eastAsia="Times New Roman" w:hAnsi="Calibri" w:cs="Calibri"/>
                <w:b/>
                <w:bCs/>
                <w:color w:val="4169E1"/>
                <w:sz w:val="20"/>
                <w:szCs w:val="20"/>
              </w:rPr>
              <w:t>Actual Class</w:t>
            </w:r>
          </w:p>
        </w:tc>
        <w:tc>
          <w:tcPr>
            <w:tcW w:w="511" w:type="dxa"/>
            <w:tcBorders>
              <w:top w:val="nil"/>
              <w:left w:val="nil"/>
              <w:bottom w:val="single" w:sz="4" w:space="0" w:color="808080"/>
              <w:right w:val="single" w:sz="4" w:space="0" w:color="808080"/>
            </w:tcBorders>
            <w:shd w:val="clear" w:color="000000" w:fill="EBEBFA"/>
            <w:noWrap/>
            <w:vAlign w:val="bottom"/>
            <w:hideMark/>
          </w:tcPr>
          <w:p w:rsidR="00227958" w:rsidRPr="009A497F" w:rsidRDefault="00227958" w:rsidP="00227958">
            <w:pPr>
              <w:spacing w:after="0" w:line="240" w:lineRule="auto"/>
              <w:jc w:val="center"/>
              <w:rPr>
                <w:rFonts w:ascii="Calibri" w:eastAsia="Times New Roman" w:hAnsi="Calibri" w:cs="Calibri"/>
                <w:b/>
                <w:bCs/>
                <w:color w:val="4169E1"/>
                <w:sz w:val="20"/>
                <w:szCs w:val="20"/>
              </w:rPr>
            </w:pPr>
            <w:r w:rsidRPr="009A497F">
              <w:rPr>
                <w:rFonts w:ascii="Calibri" w:eastAsia="Times New Roman" w:hAnsi="Calibri" w:cs="Calibri"/>
                <w:b/>
                <w:bCs/>
                <w:color w:val="4169E1"/>
                <w:sz w:val="20"/>
                <w:szCs w:val="20"/>
              </w:rPr>
              <w:t>1</w:t>
            </w:r>
          </w:p>
        </w:tc>
        <w:tc>
          <w:tcPr>
            <w:tcW w:w="754" w:type="dxa"/>
            <w:tcBorders>
              <w:top w:val="nil"/>
              <w:left w:val="nil"/>
              <w:bottom w:val="single" w:sz="4" w:space="0" w:color="808080"/>
              <w:right w:val="single" w:sz="4" w:space="0" w:color="808080"/>
            </w:tcBorders>
            <w:shd w:val="clear" w:color="000000" w:fill="EBEBFA"/>
            <w:noWrap/>
            <w:vAlign w:val="bottom"/>
            <w:hideMark/>
          </w:tcPr>
          <w:p w:rsidR="00227958" w:rsidRPr="009A497F" w:rsidRDefault="00227958" w:rsidP="00227958">
            <w:pPr>
              <w:spacing w:after="0" w:line="240" w:lineRule="auto"/>
              <w:jc w:val="center"/>
              <w:rPr>
                <w:rFonts w:ascii="Calibri" w:eastAsia="Times New Roman" w:hAnsi="Calibri" w:cs="Calibri"/>
                <w:b/>
                <w:bCs/>
                <w:color w:val="4169E1"/>
                <w:sz w:val="20"/>
                <w:szCs w:val="20"/>
              </w:rPr>
            </w:pPr>
            <w:r w:rsidRPr="009A497F">
              <w:rPr>
                <w:rFonts w:ascii="Calibri" w:eastAsia="Times New Roman" w:hAnsi="Calibri" w:cs="Calibri"/>
                <w:b/>
                <w:bCs/>
                <w:color w:val="4169E1"/>
                <w:sz w:val="20"/>
                <w:szCs w:val="20"/>
              </w:rPr>
              <w:t>0</w:t>
            </w:r>
          </w:p>
        </w:tc>
      </w:tr>
      <w:tr w:rsidR="00227958" w:rsidRPr="009A497F" w:rsidTr="00227958">
        <w:trPr>
          <w:trHeight w:val="288"/>
        </w:trPr>
        <w:tc>
          <w:tcPr>
            <w:tcW w:w="1899" w:type="dxa"/>
            <w:tcBorders>
              <w:top w:val="nil"/>
              <w:left w:val="single" w:sz="4" w:space="0" w:color="808080"/>
              <w:bottom w:val="single" w:sz="4" w:space="0" w:color="808080"/>
              <w:right w:val="single" w:sz="4" w:space="0" w:color="808080"/>
            </w:tcBorders>
            <w:shd w:val="clear" w:color="000000" w:fill="EBEBFA"/>
            <w:noWrap/>
            <w:vAlign w:val="bottom"/>
            <w:hideMark/>
          </w:tcPr>
          <w:p w:rsidR="00227958" w:rsidRPr="009A497F" w:rsidRDefault="00227958" w:rsidP="00227958">
            <w:pPr>
              <w:spacing w:after="0" w:line="240" w:lineRule="auto"/>
              <w:rPr>
                <w:rFonts w:ascii="Calibri" w:eastAsia="Times New Roman" w:hAnsi="Calibri" w:cs="Calibri"/>
                <w:b/>
                <w:bCs/>
                <w:color w:val="4169E1"/>
                <w:sz w:val="20"/>
                <w:szCs w:val="20"/>
              </w:rPr>
            </w:pPr>
            <w:r w:rsidRPr="009A497F">
              <w:rPr>
                <w:rFonts w:ascii="Calibri" w:eastAsia="Times New Roman" w:hAnsi="Calibri" w:cs="Calibri"/>
                <w:b/>
                <w:bCs/>
                <w:color w:val="4169E1"/>
                <w:sz w:val="20"/>
                <w:szCs w:val="20"/>
              </w:rPr>
              <w:t>1</w:t>
            </w:r>
          </w:p>
        </w:tc>
        <w:tc>
          <w:tcPr>
            <w:tcW w:w="511" w:type="dxa"/>
            <w:tcBorders>
              <w:top w:val="nil"/>
              <w:left w:val="nil"/>
              <w:bottom w:val="single" w:sz="4" w:space="0" w:color="808080"/>
              <w:right w:val="single" w:sz="4" w:space="0" w:color="808080"/>
            </w:tcBorders>
            <w:shd w:val="clear" w:color="auto" w:fill="auto"/>
            <w:noWrap/>
            <w:vAlign w:val="bottom"/>
            <w:hideMark/>
          </w:tcPr>
          <w:p w:rsidR="00227958" w:rsidRPr="009A497F" w:rsidRDefault="00227958" w:rsidP="00227958">
            <w:pPr>
              <w:spacing w:after="0" w:line="240" w:lineRule="auto"/>
              <w:jc w:val="right"/>
              <w:rPr>
                <w:rFonts w:ascii="Calibri" w:eastAsia="Times New Roman" w:hAnsi="Calibri" w:cs="Calibri"/>
                <w:color w:val="000000"/>
              </w:rPr>
            </w:pPr>
            <w:r w:rsidRPr="009A497F">
              <w:rPr>
                <w:rFonts w:ascii="Calibri" w:eastAsia="Times New Roman" w:hAnsi="Calibri" w:cs="Calibri"/>
                <w:color w:val="000000"/>
              </w:rPr>
              <w:t>51</w:t>
            </w:r>
          </w:p>
        </w:tc>
        <w:tc>
          <w:tcPr>
            <w:tcW w:w="754" w:type="dxa"/>
            <w:tcBorders>
              <w:top w:val="nil"/>
              <w:left w:val="nil"/>
              <w:bottom w:val="single" w:sz="4" w:space="0" w:color="808080"/>
              <w:right w:val="single" w:sz="4" w:space="0" w:color="808080"/>
            </w:tcBorders>
            <w:shd w:val="clear" w:color="auto" w:fill="auto"/>
            <w:noWrap/>
            <w:vAlign w:val="bottom"/>
            <w:hideMark/>
          </w:tcPr>
          <w:p w:rsidR="00227958" w:rsidRPr="009A497F" w:rsidRDefault="00227958" w:rsidP="00227958">
            <w:pPr>
              <w:spacing w:after="0" w:line="240" w:lineRule="auto"/>
              <w:jc w:val="right"/>
              <w:rPr>
                <w:rFonts w:ascii="Calibri" w:eastAsia="Times New Roman" w:hAnsi="Calibri" w:cs="Calibri"/>
                <w:color w:val="000000"/>
              </w:rPr>
            </w:pPr>
            <w:r w:rsidRPr="009A497F">
              <w:rPr>
                <w:rFonts w:ascii="Calibri" w:eastAsia="Times New Roman" w:hAnsi="Calibri" w:cs="Calibri"/>
                <w:color w:val="000000"/>
              </w:rPr>
              <w:t>52</w:t>
            </w:r>
          </w:p>
        </w:tc>
      </w:tr>
      <w:tr w:rsidR="00227958" w:rsidRPr="009A497F" w:rsidTr="00227958">
        <w:trPr>
          <w:trHeight w:val="288"/>
        </w:trPr>
        <w:tc>
          <w:tcPr>
            <w:tcW w:w="1899" w:type="dxa"/>
            <w:tcBorders>
              <w:top w:val="nil"/>
              <w:left w:val="single" w:sz="4" w:space="0" w:color="808080"/>
              <w:bottom w:val="single" w:sz="4" w:space="0" w:color="808080"/>
              <w:right w:val="single" w:sz="4" w:space="0" w:color="808080"/>
            </w:tcBorders>
            <w:shd w:val="clear" w:color="000000" w:fill="EBEBFA"/>
            <w:noWrap/>
            <w:vAlign w:val="bottom"/>
            <w:hideMark/>
          </w:tcPr>
          <w:p w:rsidR="00227958" w:rsidRPr="009A497F" w:rsidRDefault="00227958" w:rsidP="00227958">
            <w:pPr>
              <w:spacing w:after="0" w:line="240" w:lineRule="auto"/>
              <w:rPr>
                <w:rFonts w:ascii="Calibri" w:eastAsia="Times New Roman" w:hAnsi="Calibri" w:cs="Calibri"/>
                <w:b/>
                <w:bCs/>
                <w:color w:val="4169E1"/>
                <w:sz w:val="20"/>
                <w:szCs w:val="20"/>
              </w:rPr>
            </w:pPr>
            <w:r w:rsidRPr="009A497F">
              <w:rPr>
                <w:rFonts w:ascii="Calibri" w:eastAsia="Times New Roman" w:hAnsi="Calibri" w:cs="Calibri"/>
                <w:b/>
                <w:bCs/>
                <w:color w:val="4169E1"/>
                <w:sz w:val="20"/>
                <w:szCs w:val="20"/>
              </w:rPr>
              <w:t>0</w:t>
            </w:r>
          </w:p>
        </w:tc>
        <w:tc>
          <w:tcPr>
            <w:tcW w:w="511" w:type="dxa"/>
            <w:tcBorders>
              <w:top w:val="nil"/>
              <w:left w:val="nil"/>
              <w:bottom w:val="single" w:sz="4" w:space="0" w:color="808080"/>
              <w:right w:val="single" w:sz="4" w:space="0" w:color="808080"/>
            </w:tcBorders>
            <w:shd w:val="clear" w:color="auto" w:fill="auto"/>
            <w:noWrap/>
            <w:vAlign w:val="bottom"/>
            <w:hideMark/>
          </w:tcPr>
          <w:p w:rsidR="00227958" w:rsidRPr="009A497F" w:rsidRDefault="00227958" w:rsidP="00227958">
            <w:pPr>
              <w:spacing w:after="0" w:line="240" w:lineRule="auto"/>
              <w:jc w:val="right"/>
              <w:rPr>
                <w:rFonts w:ascii="Calibri" w:eastAsia="Times New Roman" w:hAnsi="Calibri" w:cs="Calibri"/>
                <w:color w:val="000000"/>
              </w:rPr>
            </w:pPr>
            <w:r w:rsidRPr="009A497F">
              <w:rPr>
                <w:rFonts w:ascii="Calibri" w:eastAsia="Times New Roman" w:hAnsi="Calibri" w:cs="Calibri"/>
                <w:color w:val="000000"/>
              </w:rPr>
              <w:t>56</w:t>
            </w:r>
          </w:p>
        </w:tc>
        <w:tc>
          <w:tcPr>
            <w:tcW w:w="754" w:type="dxa"/>
            <w:tcBorders>
              <w:top w:val="nil"/>
              <w:left w:val="nil"/>
              <w:bottom w:val="single" w:sz="4" w:space="0" w:color="808080"/>
              <w:right w:val="single" w:sz="4" w:space="0" w:color="808080"/>
            </w:tcBorders>
            <w:shd w:val="clear" w:color="auto" w:fill="auto"/>
            <w:noWrap/>
            <w:vAlign w:val="bottom"/>
            <w:hideMark/>
          </w:tcPr>
          <w:p w:rsidR="00227958" w:rsidRPr="009A497F" w:rsidRDefault="00227958" w:rsidP="00227958">
            <w:pPr>
              <w:spacing w:after="0" w:line="240" w:lineRule="auto"/>
              <w:jc w:val="right"/>
              <w:rPr>
                <w:rFonts w:ascii="Calibri" w:eastAsia="Times New Roman" w:hAnsi="Calibri" w:cs="Calibri"/>
                <w:color w:val="000000"/>
              </w:rPr>
            </w:pPr>
            <w:r w:rsidRPr="009A497F">
              <w:rPr>
                <w:rFonts w:ascii="Calibri" w:eastAsia="Times New Roman" w:hAnsi="Calibri" w:cs="Calibri"/>
                <w:color w:val="000000"/>
              </w:rPr>
              <w:t>148</w:t>
            </w:r>
          </w:p>
        </w:tc>
      </w:tr>
    </w:tbl>
    <w:p w:rsidR="00DB5DA7" w:rsidRDefault="00DB5DA7" w:rsidP="009A497F">
      <w:pPr>
        <w:ind w:left="360"/>
      </w:pPr>
    </w:p>
    <w:p w:rsidR="001C2A57" w:rsidRDefault="001C2A57" w:rsidP="009A497F">
      <w:pPr>
        <w:ind w:left="360"/>
      </w:pPr>
    </w:p>
    <w:p w:rsidR="001C2A57" w:rsidRDefault="001C2A57" w:rsidP="009A497F">
      <w:pPr>
        <w:ind w:left="360"/>
      </w:pPr>
    </w:p>
    <w:p w:rsidR="001C2A57" w:rsidRDefault="001C2A57" w:rsidP="009A497F">
      <w:pPr>
        <w:ind w:left="360"/>
      </w:pPr>
    </w:p>
    <w:p w:rsidR="001C2A57" w:rsidRDefault="001C2A57" w:rsidP="009A497F">
      <w:pPr>
        <w:ind w:left="360"/>
      </w:pPr>
    </w:p>
    <w:p w:rsidR="001C2A57" w:rsidRDefault="001C2A57" w:rsidP="009A497F">
      <w:pPr>
        <w:ind w:left="360"/>
      </w:pPr>
    </w:p>
    <w:p w:rsidR="001C2A57" w:rsidRDefault="001C2A57" w:rsidP="009A497F">
      <w:pPr>
        <w:ind w:left="360"/>
      </w:pPr>
    </w:p>
    <w:p w:rsidR="001C2A57" w:rsidRDefault="001C2A57" w:rsidP="009A497F">
      <w:pPr>
        <w:ind w:left="360"/>
      </w:pPr>
    </w:p>
    <w:p w:rsidR="001C2A57" w:rsidRDefault="001C2A57" w:rsidP="009A497F">
      <w:pPr>
        <w:ind w:left="360"/>
      </w:pPr>
    </w:p>
    <w:p w:rsidR="001C2A57" w:rsidRDefault="001C2A57" w:rsidP="009A497F">
      <w:pPr>
        <w:ind w:left="360"/>
      </w:pPr>
    </w:p>
    <w:p w:rsidR="001C2A57" w:rsidRDefault="001C2A57" w:rsidP="009A497F">
      <w:pPr>
        <w:ind w:left="360"/>
      </w:pPr>
    </w:p>
    <w:p w:rsidR="001C2A57" w:rsidRDefault="001C2A57" w:rsidP="009A497F">
      <w:pPr>
        <w:ind w:left="360"/>
      </w:pPr>
    </w:p>
    <w:p w:rsidR="001C2A57" w:rsidRDefault="001C2A57" w:rsidP="009A497F">
      <w:pPr>
        <w:ind w:left="360"/>
      </w:pPr>
    </w:p>
    <w:p w:rsidR="001C2A57" w:rsidRDefault="001C2A57" w:rsidP="009A497F">
      <w:pPr>
        <w:ind w:left="360"/>
      </w:pPr>
    </w:p>
    <w:p w:rsidR="005A1C9D" w:rsidRDefault="002A1CC4" w:rsidP="002A1CC4">
      <w:r>
        <w:rPr>
          <w:rFonts w:hint="eastAsia"/>
        </w:rPr>
        <w:t>Q7.</w:t>
      </w:r>
    </w:p>
    <w:p w:rsidR="002B76CE" w:rsidRDefault="002B76CE" w:rsidP="002A1CC4">
      <w:r>
        <w:rPr>
          <w:rFonts w:hint="eastAsia"/>
        </w:rPr>
        <w:t xml:space="preserve">For </w:t>
      </w:r>
      <w:r w:rsidRPr="002B76CE">
        <w:t>Logistic Regression</w:t>
      </w:r>
      <w:r>
        <w:rPr>
          <w:rFonts w:hint="eastAsia"/>
        </w:rPr>
        <w:t xml:space="preserve"> algorithm: (classification)</w:t>
      </w:r>
    </w:p>
    <w:p w:rsidR="002B76CE" w:rsidRDefault="00BE4D36" w:rsidP="002B76CE">
      <w:pPr>
        <w:pStyle w:val="a3"/>
        <w:numPr>
          <w:ilvl w:val="0"/>
          <w:numId w:val="6"/>
        </w:numPr>
      </w:pPr>
      <w:r>
        <w:rPr>
          <w:rFonts w:hint="eastAsia"/>
        </w:rPr>
        <w:t>We first select all the 8 variables into the prediction group.</w:t>
      </w:r>
    </w:p>
    <w:p w:rsidR="00BE4D36" w:rsidRDefault="00BE4D36" w:rsidP="00BE4D36">
      <w:pPr>
        <w:pStyle w:val="a3"/>
        <w:numPr>
          <w:ilvl w:val="0"/>
          <w:numId w:val="6"/>
        </w:numPr>
      </w:pPr>
      <w:r>
        <w:rPr>
          <w:rFonts w:hint="eastAsia"/>
        </w:rPr>
        <w:t>Put the class into output variable (because the class variable is the result).</w:t>
      </w:r>
    </w:p>
    <w:p w:rsidR="00BE4D36" w:rsidRDefault="00BE4D36" w:rsidP="00BE4D36">
      <w:pPr>
        <w:pStyle w:val="a3"/>
        <w:numPr>
          <w:ilvl w:val="0"/>
          <w:numId w:val="6"/>
        </w:numPr>
      </w:pPr>
      <w:r>
        <w:rPr>
          <w:rFonts w:hint="eastAsia"/>
        </w:rPr>
        <w:t>Use the default cutoff, which is 0.5.</w:t>
      </w:r>
    </w:p>
    <w:p w:rsidR="00BE4D36" w:rsidRDefault="00BE4D36" w:rsidP="002B76CE">
      <w:pPr>
        <w:pStyle w:val="a3"/>
        <w:numPr>
          <w:ilvl w:val="0"/>
          <w:numId w:val="6"/>
        </w:numPr>
      </w:pPr>
      <w:r>
        <w:t>A</w:t>
      </w:r>
      <w:r>
        <w:rPr>
          <w:rFonts w:hint="eastAsia"/>
        </w:rPr>
        <w:t>t the last step we choose covariance matrix of coefficients.</w:t>
      </w:r>
    </w:p>
    <w:p w:rsidR="00BE4D36" w:rsidRDefault="00BE4D36" w:rsidP="00BE4D36">
      <w:pPr>
        <w:ind w:left="360"/>
      </w:pPr>
      <w:r>
        <w:rPr>
          <w:rFonts w:hint="eastAsia"/>
        </w:rPr>
        <w:t>The confusion table for training and validation data are shown as below.</w:t>
      </w:r>
    </w:p>
    <w:tbl>
      <w:tblPr>
        <w:tblW w:w="3164" w:type="dxa"/>
        <w:tblInd w:w="103" w:type="dxa"/>
        <w:tblLook w:val="04A0" w:firstRow="1" w:lastRow="0" w:firstColumn="1" w:lastColumn="0" w:noHBand="0" w:noVBand="1"/>
      </w:tblPr>
      <w:tblGrid>
        <w:gridCol w:w="1899"/>
        <w:gridCol w:w="511"/>
        <w:gridCol w:w="754"/>
      </w:tblGrid>
      <w:tr w:rsidR="00BE4D36" w:rsidRPr="00BE4D36" w:rsidTr="00BE4D36">
        <w:trPr>
          <w:trHeight w:val="312"/>
        </w:trPr>
        <w:tc>
          <w:tcPr>
            <w:tcW w:w="3164" w:type="dxa"/>
            <w:gridSpan w:val="3"/>
            <w:tcBorders>
              <w:top w:val="single" w:sz="4" w:space="0" w:color="808080"/>
              <w:left w:val="single" w:sz="4" w:space="0" w:color="808080"/>
              <w:bottom w:val="single" w:sz="4" w:space="0" w:color="808080"/>
              <w:right w:val="single" w:sz="4" w:space="0" w:color="808080"/>
            </w:tcBorders>
            <w:shd w:val="clear" w:color="000000" w:fill="D3D3D3"/>
            <w:noWrap/>
            <w:vAlign w:val="bottom"/>
            <w:hideMark/>
          </w:tcPr>
          <w:p w:rsidR="00BE4D36" w:rsidRPr="00BE4D36" w:rsidRDefault="00BE4D36" w:rsidP="00BE4D36">
            <w:pPr>
              <w:spacing w:after="0" w:line="240" w:lineRule="auto"/>
              <w:rPr>
                <w:rFonts w:ascii="Calibri" w:hAnsi="Calibri" w:cs="Calibri"/>
                <w:b/>
                <w:bCs/>
                <w:sz w:val="24"/>
                <w:szCs w:val="24"/>
              </w:rPr>
            </w:pPr>
            <w:r w:rsidRPr="00BE4D36">
              <w:rPr>
                <w:rFonts w:ascii="Calibri" w:eastAsia="Times New Roman" w:hAnsi="Calibri" w:cs="Calibri"/>
                <w:b/>
                <w:bCs/>
                <w:sz w:val="24"/>
                <w:szCs w:val="24"/>
              </w:rPr>
              <w:t>Confusion Matrix</w:t>
            </w:r>
            <w:r>
              <w:rPr>
                <w:rFonts w:ascii="Calibri" w:hAnsi="Calibri" w:cs="Calibri" w:hint="eastAsia"/>
                <w:b/>
                <w:bCs/>
                <w:sz w:val="24"/>
                <w:szCs w:val="24"/>
              </w:rPr>
              <w:t xml:space="preserve"> (training)</w:t>
            </w:r>
          </w:p>
        </w:tc>
      </w:tr>
      <w:tr w:rsidR="00BE4D36" w:rsidRPr="00BE4D36" w:rsidTr="00BE4D36">
        <w:trPr>
          <w:trHeight w:val="288"/>
        </w:trPr>
        <w:tc>
          <w:tcPr>
            <w:tcW w:w="1899" w:type="dxa"/>
            <w:tcBorders>
              <w:top w:val="nil"/>
              <w:left w:val="single" w:sz="4" w:space="0" w:color="808080"/>
              <w:bottom w:val="single" w:sz="4" w:space="0" w:color="808080"/>
              <w:right w:val="single" w:sz="4" w:space="0" w:color="808080"/>
            </w:tcBorders>
            <w:shd w:val="clear" w:color="000000" w:fill="EBEBFA"/>
            <w:noWrap/>
            <w:vAlign w:val="bottom"/>
            <w:hideMark/>
          </w:tcPr>
          <w:p w:rsidR="00BE4D36" w:rsidRPr="00BE4D36" w:rsidRDefault="00BE4D36" w:rsidP="00BE4D36">
            <w:pPr>
              <w:spacing w:after="0" w:line="240" w:lineRule="auto"/>
              <w:jc w:val="center"/>
              <w:rPr>
                <w:rFonts w:ascii="Calibri" w:eastAsia="Times New Roman" w:hAnsi="Calibri" w:cs="Calibri"/>
                <w:b/>
                <w:bCs/>
                <w:color w:val="4169E1"/>
                <w:sz w:val="20"/>
                <w:szCs w:val="20"/>
              </w:rPr>
            </w:pPr>
            <w:r w:rsidRPr="00BE4D36">
              <w:rPr>
                <w:rFonts w:ascii="Calibri" w:eastAsia="Times New Roman" w:hAnsi="Calibri" w:cs="Calibri"/>
                <w:b/>
                <w:bCs/>
                <w:color w:val="4169E1"/>
                <w:sz w:val="20"/>
                <w:szCs w:val="20"/>
              </w:rPr>
              <w:t> </w:t>
            </w:r>
          </w:p>
        </w:tc>
        <w:tc>
          <w:tcPr>
            <w:tcW w:w="1265" w:type="dxa"/>
            <w:gridSpan w:val="2"/>
            <w:tcBorders>
              <w:top w:val="single" w:sz="4" w:space="0" w:color="808080"/>
              <w:left w:val="nil"/>
              <w:bottom w:val="single" w:sz="4" w:space="0" w:color="808080"/>
              <w:right w:val="single" w:sz="4" w:space="0" w:color="808080"/>
            </w:tcBorders>
            <w:shd w:val="clear" w:color="000000" w:fill="EBEBFA"/>
            <w:noWrap/>
            <w:vAlign w:val="bottom"/>
            <w:hideMark/>
          </w:tcPr>
          <w:p w:rsidR="00BE4D36" w:rsidRPr="00BE4D36" w:rsidRDefault="00BE4D36" w:rsidP="00BE4D36">
            <w:pPr>
              <w:spacing w:after="0" w:line="240" w:lineRule="auto"/>
              <w:jc w:val="center"/>
              <w:rPr>
                <w:rFonts w:ascii="Calibri" w:eastAsia="Times New Roman" w:hAnsi="Calibri" w:cs="Calibri"/>
                <w:b/>
                <w:bCs/>
                <w:color w:val="4169E1"/>
                <w:sz w:val="20"/>
                <w:szCs w:val="20"/>
              </w:rPr>
            </w:pPr>
            <w:r w:rsidRPr="00BE4D36">
              <w:rPr>
                <w:rFonts w:ascii="Calibri" w:eastAsia="Times New Roman" w:hAnsi="Calibri" w:cs="Calibri"/>
                <w:b/>
                <w:bCs/>
                <w:color w:val="4169E1"/>
                <w:sz w:val="20"/>
                <w:szCs w:val="20"/>
              </w:rPr>
              <w:t>Predicted Class</w:t>
            </w:r>
          </w:p>
        </w:tc>
      </w:tr>
      <w:tr w:rsidR="00BE4D36" w:rsidRPr="00BE4D36" w:rsidTr="00BE4D36">
        <w:trPr>
          <w:trHeight w:val="288"/>
        </w:trPr>
        <w:tc>
          <w:tcPr>
            <w:tcW w:w="1899" w:type="dxa"/>
            <w:tcBorders>
              <w:top w:val="nil"/>
              <w:left w:val="single" w:sz="4" w:space="0" w:color="808080"/>
              <w:bottom w:val="single" w:sz="4" w:space="0" w:color="808080"/>
              <w:right w:val="single" w:sz="4" w:space="0" w:color="808080"/>
            </w:tcBorders>
            <w:shd w:val="clear" w:color="000000" w:fill="EBEBFA"/>
            <w:noWrap/>
            <w:vAlign w:val="bottom"/>
            <w:hideMark/>
          </w:tcPr>
          <w:p w:rsidR="00BE4D36" w:rsidRPr="00BE4D36" w:rsidRDefault="00BE4D36" w:rsidP="00BE4D36">
            <w:pPr>
              <w:spacing w:after="0" w:line="240" w:lineRule="auto"/>
              <w:rPr>
                <w:rFonts w:ascii="Calibri" w:eastAsia="Times New Roman" w:hAnsi="Calibri" w:cs="Calibri"/>
                <w:b/>
                <w:bCs/>
                <w:color w:val="4169E1"/>
                <w:sz w:val="20"/>
                <w:szCs w:val="20"/>
              </w:rPr>
            </w:pPr>
            <w:r w:rsidRPr="00BE4D36">
              <w:rPr>
                <w:rFonts w:ascii="Calibri" w:eastAsia="Times New Roman" w:hAnsi="Calibri" w:cs="Calibri"/>
                <w:b/>
                <w:bCs/>
                <w:color w:val="4169E1"/>
                <w:sz w:val="20"/>
                <w:szCs w:val="20"/>
              </w:rPr>
              <w:t>Actual Class</w:t>
            </w:r>
          </w:p>
        </w:tc>
        <w:tc>
          <w:tcPr>
            <w:tcW w:w="511" w:type="dxa"/>
            <w:tcBorders>
              <w:top w:val="nil"/>
              <w:left w:val="nil"/>
              <w:bottom w:val="single" w:sz="4" w:space="0" w:color="808080"/>
              <w:right w:val="single" w:sz="4" w:space="0" w:color="808080"/>
            </w:tcBorders>
            <w:shd w:val="clear" w:color="000000" w:fill="EBEBFA"/>
            <w:noWrap/>
            <w:vAlign w:val="bottom"/>
            <w:hideMark/>
          </w:tcPr>
          <w:p w:rsidR="00BE4D36" w:rsidRPr="00BE4D36" w:rsidRDefault="00BE4D36" w:rsidP="00BE4D36">
            <w:pPr>
              <w:spacing w:after="0" w:line="240" w:lineRule="auto"/>
              <w:jc w:val="center"/>
              <w:rPr>
                <w:rFonts w:ascii="Calibri" w:eastAsia="Times New Roman" w:hAnsi="Calibri" w:cs="Calibri"/>
                <w:b/>
                <w:bCs/>
                <w:color w:val="4169E1"/>
                <w:sz w:val="20"/>
                <w:szCs w:val="20"/>
              </w:rPr>
            </w:pPr>
            <w:r w:rsidRPr="00BE4D36">
              <w:rPr>
                <w:rFonts w:ascii="Calibri" w:eastAsia="Times New Roman" w:hAnsi="Calibri" w:cs="Calibri"/>
                <w:b/>
                <w:bCs/>
                <w:color w:val="4169E1"/>
                <w:sz w:val="20"/>
                <w:szCs w:val="20"/>
              </w:rPr>
              <w:t>1</w:t>
            </w:r>
          </w:p>
        </w:tc>
        <w:tc>
          <w:tcPr>
            <w:tcW w:w="754" w:type="dxa"/>
            <w:tcBorders>
              <w:top w:val="nil"/>
              <w:left w:val="nil"/>
              <w:bottom w:val="single" w:sz="4" w:space="0" w:color="808080"/>
              <w:right w:val="single" w:sz="4" w:space="0" w:color="808080"/>
            </w:tcBorders>
            <w:shd w:val="clear" w:color="000000" w:fill="EBEBFA"/>
            <w:noWrap/>
            <w:vAlign w:val="bottom"/>
            <w:hideMark/>
          </w:tcPr>
          <w:p w:rsidR="00BE4D36" w:rsidRPr="00BE4D36" w:rsidRDefault="00BE4D36" w:rsidP="00BE4D36">
            <w:pPr>
              <w:spacing w:after="0" w:line="240" w:lineRule="auto"/>
              <w:jc w:val="center"/>
              <w:rPr>
                <w:rFonts w:ascii="Calibri" w:eastAsia="Times New Roman" w:hAnsi="Calibri" w:cs="Calibri"/>
                <w:b/>
                <w:bCs/>
                <w:color w:val="4169E1"/>
                <w:sz w:val="20"/>
                <w:szCs w:val="20"/>
              </w:rPr>
            </w:pPr>
            <w:r w:rsidRPr="00BE4D36">
              <w:rPr>
                <w:rFonts w:ascii="Calibri" w:eastAsia="Times New Roman" w:hAnsi="Calibri" w:cs="Calibri"/>
                <w:b/>
                <w:bCs/>
                <w:color w:val="4169E1"/>
                <w:sz w:val="20"/>
                <w:szCs w:val="20"/>
              </w:rPr>
              <w:t>0</w:t>
            </w:r>
          </w:p>
        </w:tc>
      </w:tr>
      <w:tr w:rsidR="00BE4D36" w:rsidRPr="00BE4D36" w:rsidTr="00BE4D36">
        <w:trPr>
          <w:trHeight w:val="288"/>
        </w:trPr>
        <w:tc>
          <w:tcPr>
            <w:tcW w:w="1899" w:type="dxa"/>
            <w:tcBorders>
              <w:top w:val="nil"/>
              <w:left w:val="single" w:sz="4" w:space="0" w:color="808080"/>
              <w:bottom w:val="single" w:sz="4" w:space="0" w:color="808080"/>
              <w:right w:val="single" w:sz="4" w:space="0" w:color="808080"/>
            </w:tcBorders>
            <w:shd w:val="clear" w:color="000000" w:fill="EBEBFA"/>
            <w:noWrap/>
            <w:vAlign w:val="bottom"/>
            <w:hideMark/>
          </w:tcPr>
          <w:p w:rsidR="00BE4D36" w:rsidRPr="00BE4D36" w:rsidRDefault="00BE4D36" w:rsidP="00BE4D36">
            <w:pPr>
              <w:spacing w:after="0" w:line="240" w:lineRule="auto"/>
              <w:rPr>
                <w:rFonts w:ascii="Calibri" w:eastAsia="Times New Roman" w:hAnsi="Calibri" w:cs="Calibri"/>
                <w:b/>
                <w:bCs/>
                <w:color w:val="4169E1"/>
                <w:sz w:val="20"/>
                <w:szCs w:val="20"/>
              </w:rPr>
            </w:pPr>
            <w:r w:rsidRPr="00BE4D36">
              <w:rPr>
                <w:rFonts w:ascii="Calibri" w:eastAsia="Times New Roman" w:hAnsi="Calibri" w:cs="Calibri"/>
                <w:b/>
                <w:bCs/>
                <w:color w:val="4169E1"/>
                <w:sz w:val="20"/>
                <w:szCs w:val="20"/>
              </w:rPr>
              <w:t>1</w:t>
            </w:r>
          </w:p>
        </w:tc>
        <w:tc>
          <w:tcPr>
            <w:tcW w:w="511" w:type="dxa"/>
            <w:tcBorders>
              <w:top w:val="nil"/>
              <w:left w:val="nil"/>
              <w:bottom w:val="single" w:sz="4" w:space="0" w:color="808080"/>
              <w:right w:val="single" w:sz="4" w:space="0" w:color="808080"/>
            </w:tcBorders>
            <w:shd w:val="clear" w:color="auto" w:fill="auto"/>
            <w:noWrap/>
            <w:vAlign w:val="bottom"/>
            <w:hideMark/>
          </w:tcPr>
          <w:p w:rsidR="00BE4D36" w:rsidRPr="00BE4D36" w:rsidRDefault="00BE4D36" w:rsidP="00BE4D36">
            <w:pPr>
              <w:spacing w:after="0" w:line="240" w:lineRule="auto"/>
              <w:jc w:val="right"/>
              <w:rPr>
                <w:rFonts w:ascii="Calibri" w:eastAsia="Times New Roman" w:hAnsi="Calibri" w:cs="Calibri"/>
                <w:color w:val="000000"/>
              </w:rPr>
            </w:pPr>
            <w:r w:rsidRPr="00BE4D36">
              <w:rPr>
                <w:rFonts w:ascii="Calibri" w:eastAsia="Times New Roman" w:hAnsi="Calibri" w:cs="Calibri"/>
                <w:color w:val="000000"/>
              </w:rPr>
              <w:t>98</w:t>
            </w:r>
          </w:p>
        </w:tc>
        <w:tc>
          <w:tcPr>
            <w:tcW w:w="754" w:type="dxa"/>
            <w:tcBorders>
              <w:top w:val="nil"/>
              <w:left w:val="nil"/>
              <w:bottom w:val="single" w:sz="4" w:space="0" w:color="808080"/>
              <w:right w:val="single" w:sz="4" w:space="0" w:color="808080"/>
            </w:tcBorders>
            <w:shd w:val="clear" w:color="auto" w:fill="auto"/>
            <w:noWrap/>
            <w:vAlign w:val="bottom"/>
            <w:hideMark/>
          </w:tcPr>
          <w:p w:rsidR="00BE4D36" w:rsidRPr="00BE4D36" w:rsidRDefault="00BE4D36" w:rsidP="00BE4D36">
            <w:pPr>
              <w:spacing w:after="0" w:line="240" w:lineRule="auto"/>
              <w:jc w:val="right"/>
              <w:rPr>
                <w:rFonts w:ascii="Calibri" w:eastAsia="Times New Roman" w:hAnsi="Calibri" w:cs="Calibri"/>
                <w:color w:val="000000"/>
              </w:rPr>
            </w:pPr>
            <w:r w:rsidRPr="00BE4D36">
              <w:rPr>
                <w:rFonts w:ascii="Calibri" w:eastAsia="Times New Roman" w:hAnsi="Calibri" w:cs="Calibri"/>
                <w:color w:val="000000"/>
              </w:rPr>
              <w:t>67</w:t>
            </w:r>
          </w:p>
        </w:tc>
      </w:tr>
      <w:tr w:rsidR="00BE4D36" w:rsidRPr="00BE4D36" w:rsidTr="00BE4D36">
        <w:trPr>
          <w:trHeight w:val="288"/>
        </w:trPr>
        <w:tc>
          <w:tcPr>
            <w:tcW w:w="1899" w:type="dxa"/>
            <w:tcBorders>
              <w:top w:val="nil"/>
              <w:left w:val="single" w:sz="4" w:space="0" w:color="808080"/>
              <w:bottom w:val="single" w:sz="4" w:space="0" w:color="808080"/>
              <w:right w:val="single" w:sz="4" w:space="0" w:color="808080"/>
            </w:tcBorders>
            <w:shd w:val="clear" w:color="000000" w:fill="EBEBFA"/>
            <w:noWrap/>
            <w:vAlign w:val="bottom"/>
            <w:hideMark/>
          </w:tcPr>
          <w:p w:rsidR="00BE4D36" w:rsidRPr="00BE4D36" w:rsidRDefault="00BE4D36" w:rsidP="00BE4D36">
            <w:pPr>
              <w:spacing w:after="0" w:line="240" w:lineRule="auto"/>
              <w:rPr>
                <w:rFonts w:ascii="Calibri" w:eastAsia="Times New Roman" w:hAnsi="Calibri" w:cs="Calibri"/>
                <w:b/>
                <w:bCs/>
                <w:color w:val="4169E1"/>
                <w:sz w:val="20"/>
                <w:szCs w:val="20"/>
              </w:rPr>
            </w:pPr>
            <w:r w:rsidRPr="00BE4D36">
              <w:rPr>
                <w:rFonts w:ascii="Calibri" w:eastAsia="Times New Roman" w:hAnsi="Calibri" w:cs="Calibri"/>
                <w:b/>
                <w:bCs/>
                <w:color w:val="4169E1"/>
                <w:sz w:val="20"/>
                <w:szCs w:val="20"/>
              </w:rPr>
              <w:t>0</w:t>
            </w:r>
          </w:p>
        </w:tc>
        <w:tc>
          <w:tcPr>
            <w:tcW w:w="511" w:type="dxa"/>
            <w:tcBorders>
              <w:top w:val="nil"/>
              <w:left w:val="nil"/>
              <w:bottom w:val="single" w:sz="4" w:space="0" w:color="808080"/>
              <w:right w:val="single" w:sz="4" w:space="0" w:color="808080"/>
            </w:tcBorders>
            <w:shd w:val="clear" w:color="auto" w:fill="auto"/>
            <w:noWrap/>
            <w:vAlign w:val="bottom"/>
            <w:hideMark/>
          </w:tcPr>
          <w:p w:rsidR="00BE4D36" w:rsidRPr="00BE4D36" w:rsidRDefault="00BE4D36" w:rsidP="00BE4D36">
            <w:pPr>
              <w:spacing w:after="0" w:line="240" w:lineRule="auto"/>
              <w:jc w:val="right"/>
              <w:rPr>
                <w:rFonts w:ascii="Calibri" w:eastAsia="Times New Roman" w:hAnsi="Calibri" w:cs="Calibri"/>
                <w:color w:val="000000"/>
              </w:rPr>
            </w:pPr>
            <w:r w:rsidRPr="00BE4D36">
              <w:rPr>
                <w:rFonts w:ascii="Calibri" w:eastAsia="Times New Roman" w:hAnsi="Calibri" w:cs="Calibri"/>
                <w:color w:val="000000"/>
              </w:rPr>
              <w:t>35</w:t>
            </w:r>
          </w:p>
        </w:tc>
        <w:tc>
          <w:tcPr>
            <w:tcW w:w="754" w:type="dxa"/>
            <w:tcBorders>
              <w:top w:val="nil"/>
              <w:left w:val="nil"/>
              <w:bottom w:val="single" w:sz="4" w:space="0" w:color="808080"/>
              <w:right w:val="single" w:sz="4" w:space="0" w:color="808080"/>
            </w:tcBorders>
            <w:shd w:val="clear" w:color="auto" w:fill="auto"/>
            <w:noWrap/>
            <w:vAlign w:val="bottom"/>
            <w:hideMark/>
          </w:tcPr>
          <w:p w:rsidR="00BE4D36" w:rsidRPr="00BE4D36" w:rsidRDefault="00BE4D36" w:rsidP="00BE4D36">
            <w:pPr>
              <w:spacing w:after="0" w:line="240" w:lineRule="auto"/>
              <w:jc w:val="right"/>
              <w:rPr>
                <w:rFonts w:ascii="Calibri" w:eastAsia="Times New Roman" w:hAnsi="Calibri" w:cs="Calibri"/>
                <w:color w:val="000000"/>
              </w:rPr>
            </w:pPr>
            <w:r w:rsidRPr="00BE4D36">
              <w:rPr>
                <w:rFonts w:ascii="Calibri" w:eastAsia="Times New Roman" w:hAnsi="Calibri" w:cs="Calibri"/>
                <w:color w:val="000000"/>
              </w:rPr>
              <w:t>261</w:t>
            </w:r>
          </w:p>
        </w:tc>
      </w:tr>
    </w:tbl>
    <w:tbl>
      <w:tblPr>
        <w:tblpPr w:leftFromText="180" w:rightFromText="180" w:vertAnchor="text" w:horzAnchor="page" w:tblpX="6113" w:tblpY="-1700"/>
        <w:tblW w:w="3164" w:type="dxa"/>
        <w:tblLook w:val="04A0" w:firstRow="1" w:lastRow="0" w:firstColumn="1" w:lastColumn="0" w:noHBand="0" w:noVBand="1"/>
      </w:tblPr>
      <w:tblGrid>
        <w:gridCol w:w="1899"/>
        <w:gridCol w:w="511"/>
        <w:gridCol w:w="754"/>
      </w:tblGrid>
      <w:tr w:rsidR="00BE4D36" w:rsidRPr="00BE4D36" w:rsidTr="00BE4D36">
        <w:trPr>
          <w:trHeight w:val="312"/>
        </w:trPr>
        <w:tc>
          <w:tcPr>
            <w:tcW w:w="3164" w:type="dxa"/>
            <w:gridSpan w:val="3"/>
            <w:tcBorders>
              <w:top w:val="single" w:sz="4" w:space="0" w:color="808080"/>
              <w:left w:val="single" w:sz="4" w:space="0" w:color="808080"/>
              <w:bottom w:val="single" w:sz="4" w:space="0" w:color="808080"/>
              <w:right w:val="single" w:sz="4" w:space="0" w:color="808080"/>
            </w:tcBorders>
            <w:shd w:val="clear" w:color="000000" w:fill="D3D3D3"/>
            <w:noWrap/>
            <w:vAlign w:val="bottom"/>
            <w:hideMark/>
          </w:tcPr>
          <w:p w:rsidR="00BE4D36" w:rsidRPr="00BE4D36" w:rsidRDefault="00BE4D36" w:rsidP="00BE4D36">
            <w:pPr>
              <w:spacing w:after="0" w:line="240" w:lineRule="auto"/>
              <w:rPr>
                <w:rFonts w:ascii="Calibri" w:hAnsi="Calibri" w:cs="Calibri"/>
                <w:b/>
                <w:bCs/>
                <w:sz w:val="24"/>
                <w:szCs w:val="24"/>
              </w:rPr>
            </w:pPr>
            <w:r w:rsidRPr="00BE4D36">
              <w:rPr>
                <w:rFonts w:ascii="Calibri" w:eastAsia="Times New Roman" w:hAnsi="Calibri" w:cs="Calibri"/>
                <w:b/>
                <w:bCs/>
                <w:sz w:val="24"/>
                <w:szCs w:val="24"/>
              </w:rPr>
              <w:t>Confusion Matrix</w:t>
            </w:r>
            <w:r>
              <w:rPr>
                <w:rFonts w:ascii="Calibri" w:hAnsi="Calibri" w:cs="Calibri" w:hint="eastAsia"/>
                <w:b/>
                <w:bCs/>
                <w:sz w:val="24"/>
                <w:szCs w:val="24"/>
              </w:rPr>
              <w:t xml:space="preserve"> (validation)</w:t>
            </w:r>
          </w:p>
        </w:tc>
      </w:tr>
      <w:tr w:rsidR="00BE4D36" w:rsidRPr="00BE4D36" w:rsidTr="00BE4D36">
        <w:trPr>
          <w:trHeight w:val="288"/>
        </w:trPr>
        <w:tc>
          <w:tcPr>
            <w:tcW w:w="1899" w:type="dxa"/>
            <w:tcBorders>
              <w:top w:val="nil"/>
              <w:left w:val="single" w:sz="4" w:space="0" w:color="808080"/>
              <w:bottom w:val="single" w:sz="4" w:space="0" w:color="808080"/>
              <w:right w:val="single" w:sz="4" w:space="0" w:color="808080"/>
            </w:tcBorders>
            <w:shd w:val="clear" w:color="000000" w:fill="EBEBFA"/>
            <w:noWrap/>
            <w:vAlign w:val="bottom"/>
            <w:hideMark/>
          </w:tcPr>
          <w:p w:rsidR="00BE4D36" w:rsidRPr="00BE4D36" w:rsidRDefault="00BE4D36" w:rsidP="00BE4D36">
            <w:pPr>
              <w:spacing w:after="0" w:line="240" w:lineRule="auto"/>
              <w:jc w:val="center"/>
              <w:rPr>
                <w:rFonts w:ascii="Calibri" w:eastAsia="Times New Roman" w:hAnsi="Calibri" w:cs="Calibri"/>
                <w:b/>
                <w:bCs/>
                <w:color w:val="4169E1"/>
                <w:sz w:val="20"/>
                <w:szCs w:val="20"/>
              </w:rPr>
            </w:pPr>
            <w:r w:rsidRPr="00BE4D36">
              <w:rPr>
                <w:rFonts w:ascii="Calibri" w:eastAsia="Times New Roman" w:hAnsi="Calibri" w:cs="Calibri"/>
                <w:b/>
                <w:bCs/>
                <w:color w:val="4169E1"/>
                <w:sz w:val="20"/>
                <w:szCs w:val="20"/>
              </w:rPr>
              <w:t> </w:t>
            </w:r>
          </w:p>
        </w:tc>
        <w:tc>
          <w:tcPr>
            <w:tcW w:w="1265" w:type="dxa"/>
            <w:gridSpan w:val="2"/>
            <w:tcBorders>
              <w:top w:val="single" w:sz="4" w:space="0" w:color="808080"/>
              <w:left w:val="nil"/>
              <w:bottom w:val="single" w:sz="4" w:space="0" w:color="808080"/>
              <w:right w:val="single" w:sz="4" w:space="0" w:color="808080"/>
            </w:tcBorders>
            <w:shd w:val="clear" w:color="000000" w:fill="EBEBFA"/>
            <w:noWrap/>
            <w:vAlign w:val="bottom"/>
            <w:hideMark/>
          </w:tcPr>
          <w:p w:rsidR="00BE4D36" w:rsidRPr="00BE4D36" w:rsidRDefault="00BE4D36" w:rsidP="00BE4D36">
            <w:pPr>
              <w:spacing w:after="0" w:line="240" w:lineRule="auto"/>
              <w:jc w:val="center"/>
              <w:rPr>
                <w:rFonts w:ascii="Calibri" w:eastAsia="Times New Roman" w:hAnsi="Calibri" w:cs="Calibri"/>
                <w:b/>
                <w:bCs/>
                <w:color w:val="4169E1"/>
                <w:sz w:val="20"/>
                <w:szCs w:val="20"/>
              </w:rPr>
            </w:pPr>
            <w:r w:rsidRPr="00BE4D36">
              <w:rPr>
                <w:rFonts w:ascii="Calibri" w:eastAsia="Times New Roman" w:hAnsi="Calibri" w:cs="Calibri"/>
                <w:b/>
                <w:bCs/>
                <w:color w:val="4169E1"/>
                <w:sz w:val="20"/>
                <w:szCs w:val="20"/>
              </w:rPr>
              <w:t>Predicted Class</w:t>
            </w:r>
          </w:p>
        </w:tc>
      </w:tr>
      <w:tr w:rsidR="00BE4D36" w:rsidRPr="00BE4D36" w:rsidTr="00BE4D36">
        <w:trPr>
          <w:trHeight w:val="288"/>
        </w:trPr>
        <w:tc>
          <w:tcPr>
            <w:tcW w:w="1899" w:type="dxa"/>
            <w:tcBorders>
              <w:top w:val="nil"/>
              <w:left w:val="single" w:sz="4" w:space="0" w:color="808080"/>
              <w:bottom w:val="single" w:sz="4" w:space="0" w:color="808080"/>
              <w:right w:val="single" w:sz="4" w:space="0" w:color="808080"/>
            </w:tcBorders>
            <w:shd w:val="clear" w:color="000000" w:fill="EBEBFA"/>
            <w:noWrap/>
            <w:vAlign w:val="bottom"/>
            <w:hideMark/>
          </w:tcPr>
          <w:p w:rsidR="00BE4D36" w:rsidRPr="00BE4D36" w:rsidRDefault="00BE4D36" w:rsidP="00BE4D36">
            <w:pPr>
              <w:spacing w:after="0" w:line="240" w:lineRule="auto"/>
              <w:rPr>
                <w:rFonts w:ascii="Calibri" w:eastAsia="Times New Roman" w:hAnsi="Calibri" w:cs="Calibri"/>
                <w:b/>
                <w:bCs/>
                <w:color w:val="4169E1"/>
                <w:sz w:val="20"/>
                <w:szCs w:val="20"/>
              </w:rPr>
            </w:pPr>
            <w:r w:rsidRPr="00BE4D36">
              <w:rPr>
                <w:rFonts w:ascii="Calibri" w:eastAsia="Times New Roman" w:hAnsi="Calibri" w:cs="Calibri"/>
                <w:b/>
                <w:bCs/>
                <w:color w:val="4169E1"/>
                <w:sz w:val="20"/>
                <w:szCs w:val="20"/>
              </w:rPr>
              <w:t>Actual Class</w:t>
            </w:r>
          </w:p>
        </w:tc>
        <w:tc>
          <w:tcPr>
            <w:tcW w:w="511" w:type="dxa"/>
            <w:tcBorders>
              <w:top w:val="nil"/>
              <w:left w:val="nil"/>
              <w:bottom w:val="single" w:sz="4" w:space="0" w:color="808080"/>
              <w:right w:val="single" w:sz="4" w:space="0" w:color="808080"/>
            </w:tcBorders>
            <w:shd w:val="clear" w:color="000000" w:fill="EBEBFA"/>
            <w:noWrap/>
            <w:vAlign w:val="bottom"/>
            <w:hideMark/>
          </w:tcPr>
          <w:p w:rsidR="00BE4D36" w:rsidRPr="00BE4D36" w:rsidRDefault="00BE4D36" w:rsidP="00BE4D36">
            <w:pPr>
              <w:spacing w:after="0" w:line="240" w:lineRule="auto"/>
              <w:jc w:val="center"/>
              <w:rPr>
                <w:rFonts w:ascii="Calibri" w:eastAsia="Times New Roman" w:hAnsi="Calibri" w:cs="Calibri"/>
                <w:b/>
                <w:bCs/>
                <w:color w:val="4169E1"/>
                <w:sz w:val="20"/>
                <w:szCs w:val="20"/>
              </w:rPr>
            </w:pPr>
            <w:r w:rsidRPr="00BE4D36">
              <w:rPr>
                <w:rFonts w:ascii="Calibri" w:eastAsia="Times New Roman" w:hAnsi="Calibri" w:cs="Calibri"/>
                <w:b/>
                <w:bCs/>
                <w:color w:val="4169E1"/>
                <w:sz w:val="20"/>
                <w:szCs w:val="20"/>
              </w:rPr>
              <w:t>1</w:t>
            </w:r>
          </w:p>
        </w:tc>
        <w:tc>
          <w:tcPr>
            <w:tcW w:w="754" w:type="dxa"/>
            <w:tcBorders>
              <w:top w:val="nil"/>
              <w:left w:val="nil"/>
              <w:bottom w:val="single" w:sz="4" w:space="0" w:color="808080"/>
              <w:right w:val="single" w:sz="4" w:space="0" w:color="808080"/>
            </w:tcBorders>
            <w:shd w:val="clear" w:color="000000" w:fill="EBEBFA"/>
            <w:noWrap/>
            <w:vAlign w:val="bottom"/>
            <w:hideMark/>
          </w:tcPr>
          <w:p w:rsidR="00BE4D36" w:rsidRPr="00BE4D36" w:rsidRDefault="00BE4D36" w:rsidP="00BE4D36">
            <w:pPr>
              <w:spacing w:after="0" w:line="240" w:lineRule="auto"/>
              <w:jc w:val="center"/>
              <w:rPr>
                <w:rFonts w:ascii="Calibri" w:eastAsia="Times New Roman" w:hAnsi="Calibri" w:cs="Calibri"/>
                <w:b/>
                <w:bCs/>
                <w:color w:val="4169E1"/>
                <w:sz w:val="20"/>
                <w:szCs w:val="20"/>
              </w:rPr>
            </w:pPr>
            <w:r w:rsidRPr="00BE4D36">
              <w:rPr>
                <w:rFonts w:ascii="Calibri" w:eastAsia="Times New Roman" w:hAnsi="Calibri" w:cs="Calibri"/>
                <w:b/>
                <w:bCs/>
                <w:color w:val="4169E1"/>
                <w:sz w:val="20"/>
                <w:szCs w:val="20"/>
              </w:rPr>
              <w:t>0</w:t>
            </w:r>
          </w:p>
        </w:tc>
      </w:tr>
      <w:tr w:rsidR="00BE4D36" w:rsidRPr="00BE4D36" w:rsidTr="00BE4D36">
        <w:trPr>
          <w:trHeight w:val="288"/>
        </w:trPr>
        <w:tc>
          <w:tcPr>
            <w:tcW w:w="1899" w:type="dxa"/>
            <w:tcBorders>
              <w:top w:val="nil"/>
              <w:left w:val="single" w:sz="4" w:space="0" w:color="808080"/>
              <w:bottom w:val="single" w:sz="4" w:space="0" w:color="808080"/>
              <w:right w:val="single" w:sz="4" w:space="0" w:color="808080"/>
            </w:tcBorders>
            <w:shd w:val="clear" w:color="000000" w:fill="EBEBFA"/>
            <w:noWrap/>
            <w:vAlign w:val="bottom"/>
            <w:hideMark/>
          </w:tcPr>
          <w:p w:rsidR="00BE4D36" w:rsidRPr="00BE4D36" w:rsidRDefault="00BE4D36" w:rsidP="00BE4D36">
            <w:pPr>
              <w:spacing w:after="0" w:line="240" w:lineRule="auto"/>
              <w:rPr>
                <w:rFonts w:ascii="Calibri" w:eastAsia="Times New Roman" w:hAnsi="Calibri" w:cs="Calibri"/>
                <w:b/>
                <w:bCs/>
                <w:color w:val="4169E1"/>
                <w:sz w:val="20"/>
                <w:szCs w:val="20"/>
              </w:rPr>
            </w:pPr>
            <w:r w:rsidRPr="00BE4D36">
              <w:rPr>
                <w:rFonts w:ascii="Calibri" w:eastAsia="Times New Roman" w:hAnsi="Calibri" w:cs="Calibri"/>
                <w:b/>
                <w:bCs/>
                <w:color w:val="4169E1"/>
                <w:sz w:val="20"/>
                <w:szCs w:val="20"/>
              </w:rPr>
              <w:t>1</w:t>
            </w:r>
          </w:p>
        </w:tc>
        <w:tc>
          <w:tcPr>
            <w:tcW w:w="511" w:type="dxa"/>
            <w:tcBorders>
              <w:top w:val="nil"/>
              <w:left w:val="nil"/>
              <w:bottom w:val="single" w:sz="4" w:space="0" w:color="808080"/>
              <w:right w:val="single" w:sz="4" w:space="0" w:color="808080"/>
            </w:tcBorders>
            <w:shd w:val="clear" w:color="auto" w:fill="auto"/>
            <w:noWrap/>
            <w:vAlign w:val="bottom"/>
            <w:hideMark/>
          </w:tcPr>
          <w:p w:rsidR="00BE4D36" w:rsidRPr="00BE4D36" w:rsidRDefault="00BE4D36" w:rsidP="00BE4D36">
            <w:pPr>
              <w:spacing w:after="0" w:line="240" w:lineRule="auto"/>
              <w:jc w:val="right"/>
              <w:rPr>
                <w:rFonts w:ascii="Calibri" w:eastAsia="Times New Roman" w:hAnsi="Calibri" w:cs="Calibri"/>
                <w:color w:val="000000"/>
              </w:rPr>
            </w:pPr>
            <w:r w:rsidRPr="00BE4D36">
              <w:rPr>
                <w:rFonts w:ascii="Calibri" w:eastAsia="Times New Roman" w:hAnsi="Calibri" w:cs="Calibri"/>
                <w:color w:val="000000"/>
              </w:rPr>
              <w:t>66</w:t>
            </w:r>
          </w:p>
        </w:tc>
        <w:tc>
          <w:tcPr>
            <w:tcW w:w="754" w:type="dxa"/>
            <w:tcBorders>
              <w:top w:val="nil"/>
              <w:left w:val="nil"/>
              <w:bottom w:val="single" w:sz="4" w:space="0" w:color="808080"/>
              <w:right w:val="single" w:sz="4" w:space="0" w:color="808080"/>
            </w:tcBorders>
            <w:shd w:val="clear" w:color="auto" w:fill="auto"/>
            <w:noWrap/>
            <w:vAlign w:val="bottom"/>
            <w:hideMark/>
          </w:tcPr>
          <w:p w:rsidR="00BE4D36" w:rsidRPr="00BE4D36" w:rsidRDefault="00BE4D36" w:rsidP="00BE4D36">
            <w:pPr>
              <w:spacing w:after="0" w:line="240" w:lineRule="auto"/>
              <w:jc w:val="right"/>
              <w:rPr>
                <w:rFonts w:ascii="Calibri" w:eastAsia="Times New Roman" w:hAnsi="Calibri" w:cs="Calibri"/>
                <w:color w:val="000000"/>
              </w:rPr>
            </w:pPr>
            <w:r w:rsidRPr="00BE4D36">
              <w:rPr>
                <w:rFonts w:ascii="Calibri" w:eastAsia="Times New Roman" w:hAnsi="Calibri" w:cs="Calibri"/>
                <w:color w:val="000000"/>
              </w:rPr>
              <w:t>37</w:t>
            </w:r>
          </w:p>
        </w:tc>
      </w:tr>
      <w:tr w:rsidR="00BE4D36" w:rsidRPr="00BE4D36" w:rsidTr="00BE4D36">
        <w:trPr>
          <w:trHeight w:val="288"/>
        </w:trPr>
        <w:tc>
          <w:tcPr>
            <w:tcW w:w="1899" w:type="dxa"/>
            <w:tcBorders>
              <w:top w:val="nil"/>
              <w:left w:val="single" w:sz="4" w:space="0" w:color="808080"/>
              <w:bottom w:val="single" w:sz="4" w:space="0" w:color="808080"/>
              <w:right w:val="single" w:sz="4" w:space="0" w:color="808080"/>
            </w:tcBorders>
            <w:shd w:val="clear" w:color="000000" w:fill="EBEBFA"/>
            <w:noWrap/>
            <w:vAlign w:val="bottom"/>
            <w:hideMark/>
          </w:tcPr>
          <w:p w:rsidR="00BE4D36" w:rsidRPr="00BE4D36" w:rsidRDefault="00BE4D36" w:rsidP="00BE4D36">
            <w:pPr>
              <w:spacing w:after="0" w:line="240" w:lineRule="auto"/>
              <w:rPr>
                <w:rFonts w:ascii="Calibri" w:eastAsia="Times New Roman" w:hAnsi="Calibri" w:cs="Calibri"/>
                <w:b/>
                <w:bCs/>
                <w:color w:val="4169E1"/>
                <w:sz w:val="20"/>
                <w:szCs w:val="20"/>
              </w:rPr>
            </w:pPr>
            <w:r w:rsidRPr="00BE4D36">
              <w:rPr>
                <w:rFonts w:ascii="Calibri" w:eastAsia="Times New Roman" w:hAnsi="Calibri" w:cs="Calibri"/>
                <w:b/>
                <w:bCs/>
                <w:color w:val="4169E1"/>
                <w:sz w:val="20"/>
                <w:szCs w:val="20"/>
              </w:rPr>
              <w:t>0</w:t>
            </w:r>
          </w:p>
        </w:tc>
        <w:tc>
          <w:tcPr>
            <w:tcW w:w="511" w:type="dxa"/>
            <w:tcBorders>
              <w:top w:val="nil"/>
              <w:left w:val="nil"/>
              <w:bottom w:val="single" w:sz="4" w:space="0" w:color="808080"/>
              <w:right w:val="single" w:sz="4" w:space="0" w:color="808080"/>
            </w:tcBorders>
            <w:shd w:val="clear" w:color="auto" w:fill="auto"/>
            <w:noWrap/>
            <w:vAlign w:val="bottom"/>
            <w:hideMark/>
          </w:tcPr>
          <w:p w:rsidR="00BE4D36" w:rsidRPr="00BE4D36" w:rsidRDefault="00BE4D36" w:rsidP="00BE4D36">
            <w:pPr>
              <w:spacing w:after="0" w:line="240" w:lineRule="auto"/>
              <w:jc w:val="right"/>
              <w:rPr>
                <w:rFonts w:ascii="Calibri" w:eastAsia="Times New Roman" w:hAnsi="Calibri" w:cs="Calibri"/>
                <w:color w:val="000000"/>
              </w:rPr>
            </w:pPr>
            <w:r w:rsidRPr="00BE4D36">
              <w:rPr>
                <w:rFonts w:ascii="Calibri" w:eastAsia="Times New Roman" w:hAnsi="Calibri" w:cs="Calibri"/>
                <w:color w:val="000000"/>
              </w:rPr>
              <w:t>37</w:t>
            </w:r>
          </w:p>
        </w:tc>
        <w:tc>
          <w:tcPr>
            <w:tcW w:w="754" w:type="dxa"/>
            <w:tcBorders>
              <w:top w:val="nil"/>
              <w:left w:val="nil"/>
              <w:bottom w:val="single" w:sz="4" w:space="0" w:color="808080"/>
              <w:right w:val="single" w:sz="4" w:space="0" w:color="808080"/>
            </w:tcBorders>
            <w:shd w:val="clear" w:color="auto" w:fill="auto"/>
            <w:noWrap/>
            <w:vAlign w:val="bottom"/>
            <w:hideMark/>
          </w:tcPr>
          <w:p w:rsidR="00BE4D36" w:rsidRPr="00BE4D36" w:rsidRDefault="00BE4D36" w:rsidP="00BE4D36">
            <w:pPr>
              <w:spacing w:after="0" w:line="240" w:lineRule="auto"/>
              <w:jc w:val="right"/>
              <w:rPr>
                <w:rFonts w:ascii="Calibri" w:eastAsia="Times New Roman" w:hAnsi="Calibri" w:cs="Calibri"/>
                <w:color w:val="000000"/>
              </w:rPr>
            </w:pPr>
            <w:r w:rsidRPr="00BE4D36">
              <w:rPr>
                <w:rFonts w:ascii="Calibri" w:eastAsia="Times New Roman" w:hAnsi="Calibri" w:cs="Calibri"/>
                <w:color w:val="000000"/>
              </w:rPr>
              <w:t>167</w:t>
            </w:r>
          </w:p>
        </w:tc>
      </w:tr>
    </w:tbl>
    <w:p w:rsidR="00BE4D36" w:rsidRDefault="00BE4D36" w:rsidP="00314396">
      <w:r>
        <w:t>A</w:t>
      </w:r>
      <w:r>
        <w:rPr>
          <w:rFonts w:hint="eastAsia"/>
        </w:rPr>
        <w:t>lso according to the p-value below we can get that</w:t>
      </w:r>
      <w:r w:rsidR="00B966C3">
        <w:rPr>
          <w:rFonts w:hint="eastAsia"/>
        </w:rPr>
        <w:t xml:space="preserve"> the mass (body mass index), and </w:t>
      </w:r>
      <w:proofErr w:type="spellStart"/>
      <w:r w:rsidR="00B966C3">
        <w:rPr>
          <w:rFonts w:hint="eastAsia"/>
        </w:rPr>
        <w:t>plas</w:t>
      </w:r>
      <w:proofErr w:type="spellEnd"/>
      <w:r w:rsidR="00B966C3">
        <w:rPr>
          <w:rFonts w:hint="eastAsia"/>
        </w:rPr>
        <w:t xml:space="preserve"> seems to have bigger contribution to the multiple linear regression model, which means they will influence the result more.</w:t>
      </w:r>
    </w:p>
    <w:tbl>
      <w:tblPr>
        <w:tblW w:w="2312" w:type="dxa"/>
        <w:tblInd w:w="3162" w:type="dxa"/>
        <w:tblLook w:val="04A0" w:firstRow="1" w:lastRow="0" w:firstColumn="1" w:lastColumn="0" w:noHBand="0" w:noVBand="1"/>
      </w:tblPr>
      <w:tblGrid>
        <w:gridCol w:w="1259"/>
        <w:gridCol w:w="1053"/>
      </w:tblGrid>
      <w:tr w:rsidR="00B966C3" w:rsidRPr="00B966C3" w:rsidTr="00CA2D79">
        <w:trPr>
          <w:trHeight w:val="516"/>
        </w:trPr>
        <w:tc>
          <w:tcPr>
            <w:tcW w:w="1259" w:type="dxa"/>
            <w:tcBorders>
              <w:top w:val="single" w:sz="4" w:space="0" w:color="808080"/>
              <w:left w:val="single" w:sz="4" w:space="0" w:color="808080"/>
              <w:bottom w:val="single" w:sz="4" w:space="0" w:color="808080"/>
              <w:right w:val="single" w:sz="4" w:space="0" w:color="808080"/>
            </w:tcBorders>
            <w:shd w:val="clear" w:color="000000" w:fill="EBEBFA"/>
            <w:vAlign w:val="center"/>
            <w:hideMark/>
          </w:tcPr>
          <w:p w:rsidR="00B966C3" w:rsidRPr="00B966C3" w:rsidRDefault="00B966C3" w:rsidP="00B966C3">
            <w:pPr>
              <w:spacing w:after="0" w:line="240" w:lineRule="auto"/>
              <w:jc w:val="center"/>
              <w:rPr>
                <w:rFonts w:ascii="Calibri" w:eastAsia="Times New Roman" w:hAnsi="Calibri" w:cs="Calibri"/>
                <w:b/>
                <w:bCs/>
                <w:color w:val="4169E1"/>
                <w:sz w:val="20"/>
                <w:szCs w:val="20"/>
              </w:rPr>
            </w:pPr>
            <w:r w:rsidRPr="00B966C3">
              <w:rPr>
                <w:rFonts w:ascii="Calibri" w:eastAsia="Times New Roman" w:hAnsi="Calibri" w:cs="Calibri"/>
                <w:b/>
                <w:bCs/>
                <w:color w:val="4169E1"/>
                <w:sz w:val="20"/>
                <w:szCs w:val="20"/>
              </w:rPr>
              <w:t>Input</w:t>
            </w:r>
            <w:r w:rsidRPr="00B966C3">
              <w:rPr>
                <w:rFonts w:ascii="Calibri" w:eastAsia="Times New Roman" w:hAnsi="Calibri" w:cs="Calibri"/>
                <w:b/>
                <w:bCs/>
                <w:color w:val="4169E1"/>
                <w:sz w:val="20"/>
                <w:szCs w:val="20"/>
              </w:rPr>
              <w:br/>
              <w:t>Variables</w:t>
            </w:r>
          </w:p>
        </w:tc>
        <w:tc>
          <w:tcPr>
            <w:tcW w:w="1053" w:type="dxa"/>
            <w:tcBorders>
              <w:top w:val="single" w:sz="4" w:space="0" w:color="808080"/>
              <w:left w:val="nil"/>
              <w:bottom w:val="single" w:sz="4" w:space="0" w:color="808080"/>
              <w:right w:val="single" w:sz="4" w:space="0" w:color="808080"/>
            </w:tcBorders>
            <w:shd w:val="clear" w:color="000000" w:fill="EBEBFA"/>
            <w:noWrap/>
            <w:vAlign w:val="center"/>
            <w:hideMark/>
          </w:tcPr>
          <w:p w:rsidR="00B966C3" w:rsidRPr="00B966C3" w:rsidRDefault="00B966C3" w:rsidP="00B966C3">
            <w:pPr>
              <w:spacing w:after="0" w:line="240" w:lineRule="auto"/>
              <w:jc w:val="center"/>
              <w:rPr>
                <w:rFonts w:ascii="Calibri" w:eastAsia="Times New Roman" w:hAnsi="Calibri" w:cs="Calibri"/>
                <w:b/>
                <w:bCs/>
                <w:color w:val="4169E1"/>
                <w:sz w:val="20"/>
                <w:szCs w:val="20"/>
              </w:rPr>
            </w:pPr>
            <w:r w:rsidRPr="00B966C3">
              <w:rPr>
                <w:rFonts w:ascii="Calibri" w:eastAsia="Times New Roman" w:hAnsi="Calibri" w:cs="Calibri"/>
                <w:b/>
                <w:bCs/>
                <w:color w:val="4169E1"/>
                <w:sz w:val="20"/>
                <w:szCs w:val="20"/>
              </w:rPr>
              <w:t>P-Value</w:t>
            </w:r>
          </w:p>
        </w:tc>
      </w:tr>
      <w:tr w:rsidR="00B966C3" w:rsidRPr="00B966C3" w:rsidTr="00CA2D79">
        <w:trPr>
          <w:trHeight w:val="288"/>
        </w:trPr>
        <w:tc>
          <w:tcPr>
            <w:tcW w:w="1259" w:type="dxa"/>
            <w:tcBorders>
              <w:top w:val="nil"/>
              <w:left w:val="single" w:sz="4" w:space="0" w:color="808080"/>
              <w:bottom w:val="single" w:sz="4" w:space="0" w:color="808080"/>
              <w:right w:val="single" w:sz="4" w:space="0" w:color="808080"/>
            </w:tcBorders>
            <w:shd w:val="clear" w:color="000000" w:fill="EBEBFA"/>
            <w:noWrap/>
            <w:vAlign w:val="bottom"/>
            <w:hideMark/>
          </w:tcPr>
          <w:p w:rsidR="00B966C3" w:rsidRPr="00B966C3" w:rsidRDefault="00B966C3" w:rsidP="00B966C3">
            <w:pPr>
              <w:spacing w:after="0" w:line="240" w:lineRule="auto"/>
              <w:rPr>
                <w:rFonts w:ascii="Calibri" w:eastAsia="Times New Roman" w:hAnsi="Calibri" w:cs="Calibri"/>
                <w:b/>
                <w:bCs/>
                <w:color w:val="4169E1"/>
                <w:sz w:val="20"/>
                <w:szCs w:val="20"/>
              </w:rPr>
            </w:pPr>
            <w:r w:rsidRPr="00B966C3">
              <w:rPr>
                <w:rFonts w:ascii="Calibri" w:eastAsia="Times New Roman" w:hAnsi="Calibri" w:cs="Calibri"/>
                <w:b/>
                <w:bCs/>
                <w:color w:val="4169E1"/>
                <w:sz w:val="20"/>
                <w:szCs w:val="20"/>
              </w:rPr>
              <w:t>Intercept</w:t>
            </w:r>
          </w:p>
        </w:tc>
        <w:tc>
          <w:tcPr>
            <w:tcW w:w="1053" w:type="dxa"/>
            <w:tcBorders>
              <w:top w:val="nil"/>
              <w:left w:val="nil"/>
              <w:bottom w:val="single" w:sz="4" w:space="0" w:color="808080"/>
              <w:right w:val="single" w:sz="4" w:space="0" w:color="808080"/>
            </w:tcBorders>
            <w:shd w:val="clear" w:color="auto" w:fill="auto"/>
            <w:noWrap/>
            <w:vAlign w:val="bottom"/>
            <w:hideMark/>
          </w:tcPr>
          <w:p w:rsidR="00B966C3" w:rsidRPr="00B966C3" w:rsidRDefault="00B966C3" w:rsidP="00B966C3">
            <w:pPr>
              <w:spacing w:after="0" w:line="240" w:lineRule="auto"/>
              <w:jc w:val="right"/>
              <w:rPr>
                <w:rFonts w:ascii="Calibri" w:eastAsia="Times New Roman" w:hAnsi="Calibri" w:cs="Calibri"/>
                <w:color w:val="000000"/>
              </w:rPr>
            </w:pPr>
            <w:r w:rsidRPr="00B966C3">
              <w:rPr>
                <w:rFonts w:ascii="Calibri" w:eastAsia="Times New Roman" w:hAnsi="Calibri" w:cs="Calibri"/>
                <w:color w:val="000000"/>
              </w:rPr>
              <w:t>3.98E-19</w:t>
            </w:r>
          </w:p>
        </w:tc>
      </w:tr>
      <w:tr w:rsidR="00B966C3" w:rsidRPr="00B966C3" w:rsidTr="00CA2D79">
        <w:trPr>
          <w:trHeight w:val="288"/>
        </w:trPr>
        <w:tc>
          <w:tcPr>
            <w:tcW w:w="1259" w:type="dxa"/>
            <w:tcBorders>
              <w:top w:val="nil"/>
              <w:left w:val="single" w:sz="4" w:space="0" w:color="808080"/>
              <w:bottom w:val="single" w:sz="4" w:space="0" w:color="808080"/>
              <w:right w:val="single" w:sz="4" w:space="0" w:color="808080"/>
            </w:tcBorders>
            <w:shd w:val="clear" w:color="000000" w:fill="EBEBFA"/>
            <w:noWrap/>
            <w:vAlign w:val="bottom"/>
            <w:hideMark/>
          </w:tcPr>
          <w:p w:rsidR="00B966C3" w:rsidRPr="00B966C3" w:rsidRDefault="00B966C3" w:rsidP="00B966C3">
            <w:pPr>
              <w:spacing w:after="0" w:line="240" w:lineRule="auto"/>
              <w:rPr>
                <w:rFonts w:ascii="Calibri" w:eastAsia="Times New Roman" w:hAnsi="Calibri" w:cs="Calibri"/>
                <w:b/>
                <w:bCs/>
                <w:color w:val="4169E1"/>
                <w:sz w:val="20"/>
                <w:szCs w:val="20"/>
              </w:rPr>
            </w:pPr>
            <w:proofErr w:type="spellStart"/>
            <w:r w:rsidRPr="00B966C3">
              <w:rPr>
                <w:rFonts w:ascii="Calibri" w:eastAsia="Times New Roman" w:hAnsi="Calibri" w:cs="Calibri"/>
                <w:b/>
                <w:bCs/>
                <w:color w:val="4169E1"/>
                <w:sz w:val="20"/>
                <w:szCs w:val="20"/>
              </w:rPr>
              <w:t>preg</w:t>
            </w:r>
            <w:proofErr w:type="spellEnd"/>
          </w:p>
        </w:tc>
        <w:tc>
          <w:tcPr>
            <w:tcW w:w="1053" w:type="dxa"/>
            <w:tcBorders>
              <w:top w:val="nil"/>
              <w:left w:val="nil"/>
              <w:bottom w:val="single" w:sz="4" w:space="0" w:color="808080"/>
              <w:right w:val="single" w:sz="4" w:space="0" w:color="808080"/>
            </w:tcBorders>
            <w:shd w:val="clear" w:color="auto" w:fill="auto"/>
            <w:noWrap/>
            <w:vAlign w:val="bottom"/>
            <w:hideMark/>
          </w:tcPr>
          <w:p w:rsidR="00B966C3" w:rsidRPr="00B966C3" w:rsidRDefault="00B966C3" w:rsidP="00B966C3">
            <w:pPr>
              <w:spacing w:after="0" w:line="240" w:lineRule="auto"/>
              <w:jc w:val="right"/>
              <w:rPr>
                <w:rFonts w:ascii="Calibri" w:eastAsia="Times New Roman" w:hAnsi="Calibri" w:cs="Calibri"/>
                <w:color w:val="000000"/>
              </w:rPr>
            </w:pPr>
            <w:r w:rsidRPr="00B966C3">
              <w:rPr>
                <w:rFonts w:ascii="Calibri" w:eastAsia="Times New Roman" w:hAnsi="Calibri" w:cs="Calibri"/>
                <w:color w:val="000000"/>
              </w:rPr>
              <w:t>0.004826</w:t>
            </w:r>
          </w:p>
        </w:tc>
      </w:tr>
      <w:tr w:rsidR="00B966C3" w:rsidRPr="00B966C3" w:rsidTr="00CA2D79">
        <w:trPr>
          <w:trHeight w:val="288"/>
        </w:trPr>
        <w:tc>
          <w:tcPr>
            <w:tcW w:w="1259" w:type="dxa"/>
            <w:tcBorders>
              <w:top w:val="nil"/>
              <w:left w:val="single" w:sz="4" w:space="0" w:color="808080"/>
              <w:bottom w:val="single" w:sz="4" w:space="0" w:color="808080"/>
              <w:right w:val="single" w:sz="4" w:space="0" w:color="808080"/>
            </w:tcBorders>
            <w:shd w:val="clear" w:color="000000" w:fill="EBEBFA"/>
            <w:noWrap/>
            <w:vAlign w:val="bottom"/>
            <w:hideMark/>
          </w:tcPr>
          <w:p w:rsidR="00B966C3" w:rsidRPr="00B966C3" w:rsidRDefault="00B966C3" w:rsidP="00B966C3">
            <w:pPr>
              <w:spacing w:after="0" w:line="240" w:lineRule="auto"/>
              <w:rPr>
                <w:rFonts w:ascii="Calibri" w:eastAsia="Times New Roman" w:hAnsi="Calibri" w:cs="Calibri"/>
                <w:b/>
                <w:bCs/>
                <w:color w:val="4169E1"/>
                <w:sz w:val="20"/>
                <w:szCs w:val="20"/>
              </w:rPr>
            </w:pPr>
            <w:r w:rsidRPr="00B966C3">
              <w:rPr>
                <w:rFonts w:ascii="Calibri" w:eastAsia="Times New Roman" w:hAnsi="Calibri" w:cs="Calibri"/>
                <w:b/>
                <w:bCs/>
                <w:color w:val="4169E1"/>
                <w:sz w:val="20"/>
                <w:szCs w:val="20"/>
              </w:rPr>
              <w:t>mass</w:t>
            </w:r>
          </w:p>
        </w:tc>
        <w:tc>
          <w:tcPr>
            <w:tcW w:w="1053" w:type="dxa"/>
            <w:tcBorders>
              <w:top w:val="nil"/>
              <w:left w:val="nil"/>
              <w:bottom w:val="single" w:sz="4" w:space="0" w:color="808080"/>
              <w:right w:val="single" w:sz="4" w:space="0" w:color="808080"/>
            </w:tcBorders>
            <w:shd w:val="clear" w:color="auto" w:fill="auto"/>
            <w:noWrap/>
            <w:vAlign w:val="bottom"/>
            <w:hideMark/>
          </w:tcPr>
          <w:p w:rsidR="00B966C3" w:rsidRPr="00B966C3" w:rsidRDefault="00B966C3" w:rsidP="00B966C3">
            <w:pPr>
              <w:spacing w:after="0" w:line="240" w:lineRule="auto"/>
              <w:jc w:val="right"/>
              <w:rPr>
                <w:rFonts w:ascii="Calibri" w:eastAsia="Times New Roman" w:hAnsi="Calibri" w:cs="Calibri"/>
                <w:color w:val="000000"/>
              </w:rPr>
            </w:pPr>
            <w:r w:rsidRPr="00B966C3">
              <w:rPr>
                <w:rFonts w:ascii="Calibri" w:eastAsia="Times New Roman" w:hAnsi="Calibri" w:cs="Calibri"/>
                <w:color w:val="000000"/>
              </w:rPr>
              <w:t>1.95E-07</w:t>
            </w:r>
          </w:p>
        </w:tc>
      </w:tr>
      <w:tr w:rsidR="00B966C3" w:rsidRPr="00B966C3" w:rsidTr="00CA2D79">
        <w:trPr>
          <w:trHeight w:val="288"/>
        </w:trPr>
        <w:tc>
          <w:tcPr>
            <w:tcW w:w="1259" w:type="dxa"/>
            <w:tcBorders>
              <w:top w:val="nil"/>
              <w:left w:val="single" w:sz="4" w:space="0" w:color="808080"/>
              <w:bottom w:val="single" w:sz="4" w:space="0" w:color="808080"/>
              <w:right w:val="single" w:sz="4" w:space="0" w:color="808080"/>
            </w:tcBorders>
            <w:shd w:val="clear" w:color="000000" w:fill="EBEBFA"/>
            <w:noWrap/>
            <w:vAlign w:val="bottom"/>
            <w:hideMark/>
          </w:tcPr>
          <w:p w:rsidR="00B966C3" w:rsidRPr="00B966C3" w:rsidRDefault="00B966C3" w:rsidP="00B966C3">
            <w:pPr>
              <w:spacing w:after="0" w:line="240" w:lineRule="auto"/>
              <w:rPr>
                <w:rFonts w:ascii="Calibri" w:eastAsia="Times New Roman" w:hAnsi="Calibri" w:cs="Calibri"/>
                <w:b/>
                <w:bCs/>
                <w:color w:val="4169E1"/>
                <w:sz w:val="20"/>
                <w:szCs w:val="20"/>
              </w:rPr>
            </w:pPr>
            <w:proofErr w:type="spellStart"/>
            <w:r w:rsidRPr="00B966C3">
              <w:rPr>
                <w:rFonts w:ascii="Calibri" w:eastAsia="Times New Roman" w:hAnsi="Calibri" w:cs="Calibri"/>
                <w:b/>
                <w:bCs/>
                <w:color w:val="4169E1"/>
                <w:sz w:val="20"/>
                <w:szCs w:val="20"/>
              </w:rPr>
              <w:t>pedi</w:t>
            </w:r>
            <w:proofErr w:type="spellEnd"/>
          </w:p>
        </w:tc>
        <w:tc>
          <w:tcPr>
            <w:tcW w:w="1053" w:type="dxa"/>
            <w:tcBorders>
              <w:top w:val="nil"/>
              <w:left w:val="nil"/>
              <w:bottom w:val="single" w:sz="4" w:space="0" w:color="808080"/>
              <w:right w:val="single" w:sz="4" w:space="0" w:color="808080"/>
            </w:tcBorders>
            <w:shd w:val="clear" w:color="auto" w:fill="auto"/>
            <w:noWrap/>
            <w:vAlign w:val="bottom"/>
            <w:hideMark/>
          </w:tcPr>
          <w:p w:rsidR="00B966C3" w:rsidRPr="00B966C3" w:rsidRDefault="00B966C3" w:rsidP="00B966C3">
            <w:pPr>
              <w:spacing w:after="0" w:line="240" w:lineRule="auto"/>
              <w:jc w:val="right"/>
              <w:rPr>
                <w:rFonts w:ascii="Calibri" w:eastAsia="Times New Roman" w:hAnsi="Calibri" w:cs="Calibri"/>
                <w:color w:val="000000"/>
              </w:rPr>
            </w:pPr>
            <w:r w:rsidRPr="00B966C3">
              <w:rPr>
                <w:rFonts w:ascii="Calibri" w:eastAsia="Times New Roman" w:hAnsi="Calibri" w:cs="Calibri"/>
                <w:color w:val="000000"/>
              </w:rPr>
              <w:t>0.009188</w:t>
            </w:r>
          </w:p>
        </w:tc>
      </w:tr>
      <w:tr w:rsidR="00B966C3" w:rsidRPr="00B966C3" w:rsidTr="00CA2D79">
        <w:trPr>
          <w:trHeight w:val="288"/>
        </w:trPr>
        <w:tc>
          <w:tcPr>
            <w:tcW w:w="1259" w:type="dxa"/>
            <w:tcBorders>
              <w:top w:val="nil"/>
              <w:left w:val="single" w:sz="4" w:space="0" w:color="808080"/>
              <w:bottom w:val="single" w:sz="4" w:space="0" w:color="808080"/>
              <w:right w:val="single" w:sz="4" w:space="0" w:color="808080"/>
            </w:tcBorders>
            <w:shd w:val="clear" w:color="000000" w:fill="EBEBFA"/>
            <w:noWrap/>
            <w:vAlign w:val="bottom"/>
            <w:hideMark/>
          </w:tcPr>
          <w:p w:rsidR="00B966C3" w:rsidRPr="00B966C3" w:rsidRDefault="00B966C3" w:rsidP="00B966C3">
            <w:pPr>
              <w:spacing w:after="0" w:line="240" w:lineRule="auto"/>
              <w:rPr>
                <w:rFonts w:ascii="Calibri" w:eastAsia="Times New Roman" w:hAnsi="Calibri" w:cs="Calibri"/>
                <w:b/>
                <w:bCs/>
                <w:color w:val="4169E1"/>
                <w:sz w:val="20"/>
                <w:szCs w:val="20"/>
              </w:rPr>
            </w:pPr>
            <w:r w:rsidRPr="00B966C3">
              <w:rPr>
                <w:rFonts w:ascii="Calibri" w:eastAsia="Times New Roman" w:hAnsi="Calibri" w:cs="Calibri"/>
                <w:b/>
                <w:bCs/>
                <w:color w:val="4169E1"/>
                <w:sz w:val="20"/>
                <w:szCs w:val="20"/>
              </w:rPr>
              <w:t>age</w:t>
            </w:r>
          </w:p>
        </w:tc>
        <w:tc>
          <w:tcPr>
            <w:tcW w:w="1053" w:type="dxa"/>
            <w:tcBorders>
              <w:top w:val="nil"/>
              <w:left w:val="nil"/>
              <w:bottom w:val="single" w:sz="4" w:space="0" w:color="808080"/>
              <w:right w:val="single" w:sz="4" w:space="0" w:color="808080"/>
            </w:tcBorders>
            <w:shd w:val="clear" w:color="auto" w:fill="auto"/>
            <w:noWrap/>
            <w:vAlign w:val="bottom"/>
            <w:hideMark/>
          </w:tcPr>
          <w:p w:rsidR="00B966C3" w:rsidRPr="00B966C3" w:rsidRDefault="00B966C3" w:rsidP="00B966C3">
            <w:pPr>
              <w:spacing w:after="0" w:line="240" w:lineRule="auto"/>
              <w:jc w:val="right"/>
              <w:rPr>
                <w:rFonts w:ascii="Calibri" w:eastAsia="Times New Roman" w:hAnsi="Calibri" w:cs="Calibri"/>
                <w:color w:val="000000"/>
              </w:rPr>
            </w:pPr>
            <w:r w:rsidRPr="00B966C3">
              <w:rPr>
                <w:rFonts w:ascii="Calibri" w:eastAsia="Times New Roman" w:hAnsi="Calibri" w:cs="Calibri"/>
                <w:color w:val="000000"/>
              </w:rPr>
              <w:t>0.036413</w:t>
            </w:r>
          </w:p>
        </w:tc>
      </w:tr>
      <w:tr w:rsidR="00B966C3" w:rsidRPr="00B966C3" w:rsidTr="00CA2D79">
        <w:trPr>
          <w:trHeight w:val="288"/>
        </w:trPr>
        <w:tc>
          <w:tcPr>
            <w:tcW w:w="1259" w:type="dxa"/>
            <w:tcBorders>
              <w:top w:val="nil"/>
              <w:left w:val="single" w:sz="4" w:space="0" w:color="808080"/>
              <w:bottom w:val="single" w:sz="4" w:space="0" w:color="808080"/>
              <w:right w:val="single" w:sz="4" w:space="0" w:color="808080"/>
            </w:tcBorders>
            <w:shd w:val="clear" w:color="000000" w:fill="EBEBFA"/>
            <w:noWrap/>
            <w:vAlign w:val="bottom"/>
            <w:hideMark/>
          </w:tcPr>
          <w:p w:rsidR="00B966C3" w:rsidRPr="00B966C3" w:rsidRDefault="00B966C3" w:rsidP="00B966C3">
            <w:pPr>
              <w:spacing w:after="0" w:line="240" w:lineRule="auto"/>
              <w:rPr>
                <w:rFonts w:ascii="Calibri" w:eastAsia="Times New Roman" w:hAnsi="Calibri" w:cs="Calibri"/>
                <w:b/>
                <w:bCs/>
                <w:color w:val="4169E1"/>
                <w:sz w:val="20"/>
                <w:szCs w:val="20"/>
              </w:rPr>
            </w:pPr>
            <w:proofErr w:type="spellStart"/>
            <w:r w:rsidRPr="00B966C3">
              <w:rPr>
                <w:rFonts w:ascii="Calibri" w:eastAsia="Times New Roman" w:hAnsi="Calibri" w:cs="Calibri"/>
                <w:b/>
                <w:bCs/>
                <w:color w:val="4169E1"/>
                <w:sz w:val="20"/>
                <w:szCs w:val="20"/>
              </w:rPr>
              <w:t>Binned_plas</w:t>
            </w:r>
            <w:proofErr w:type="spellEnd"/>
          </w:p>
        </w:tc>
        <w:tc>
          <w:tcPr>
            <w:tcW w:w="1053" w:type="dxa"/>
            <w:tcBorders>
              <w:top w:val="nil"/>
              <w:left w:val="nil"/>
              <w:bottom w:val="single" w:sz="4" w:space="0" w:color="808080"/>
              <w:right w:val="single" w:sz="4" w:space="0" w:color="808080"/>
            </w:tcBorders>
            <w:shd w:val="clear" w:color="auto" w:fill="auto"/>
            <w:noWrap/>
            <w:vAlign w:val="bottom"/>
            <w:hideMark/>
          </w:tcPr>
          <w:p w:rsidR="00B966C3" w:rsidRPr="00B966C3" w:rsidRDefault="00B966C3" w:rsidP="00B966C3">
            <w:pPr>
              <w:spacing w:after="0" w:line="240" w:lineRule="auto"/>
              <w:jc w:val="right"/>
              <w:rPr>
                <w:rFonts w:ascii="Calibri" w:eastAsia="Times New Roman" w:hAnsi="Calibri" w:cs="Calibri"/>
                <w:color w:val="000000"/>
              </w:rPr>
            </w:pPr>
            <w:r w:rsidRPr="00B966C3">
              <w:rPr>
                <w:rFonts w:ascii="Calibri" w:eastAsia="Times New Roman" w:hAnsi="Calibri" w:cs="Calibri"/>
                <w:color w:val="000000"/>
              </w:rPr>
              <w:t>5.34E-12</w:t>
            </w:r>
          </w:p>
        </w:tc>
      </w:tr>
      <w:tr w:rsidR="00B966C3" w:rsidRPr="00B966C3" w:rsidTr="00CA2D79">
        <w:trPr>
          <w:trHeight w:val="288"/>
        </w:trPr>
        <w:tc>
          <w:tcPr>
            <w:tcW w:w="1259" w:type="dxa"/>
            <w:tcBorders>
              <w:top w:val="nil"/>
              <w:left w:val="single" w:sz="4" w:space="0" w:color="808080"/>
              <w:bottom w:val="single" w:sz="4" w:space="0" w:color="808080"/>
              <w:right w:val="single" w:sz="4" w:space="0" w:color="808080"/>
            </w:tcBorders>
            <w:shd w:val="clear" w:color="000000" w:fill="EBEBFA"/>
            <w:noWrap/>
            <w:vAlign w:val="bottom"/>
            <w:hideMark/>
          </w:tcPr>
          <w:p w:rsidR="00B966C3" w:rsidRPr="00B966C3" w:rsidRDefault="00B966C3" w:rsidP="00B966C3">
            <w:pPr>
              <w:spacing w:after="0" w:line="240" w:lineRule="auto"/>
              <w:rPr>
                <w:rFonts w:ascii="Calibri" w:eastAsia="Times New Roman" w:hAnsi="Calibri" w:cs="Calibri"/>
                <w:b/>
                <w:bCs/>
                <w:color w:val="4169E1"/>
                <w:sz w:val="20"/>
                <w:szCs w:val="20"/>
              </w:rPr>
            </w:pPr>
            <w:proofErr w:type="spellStart"/>
            <w:r w:rsidRPr="00B966C3">
              <w:rPr>
                <w:rFonts w:ascii="Calibri" w:eastAsia="Times New Roman" w:hAnsi="Calibri" w:cs="Calibri"/>
                <w:b/>
                <w:bCs/>
                <w:color w:val="4169E1"/>
                <w:sz w:val="20"/>
                <w:szCs w:val="20"/>
              </w:rPr>
              <w:t>Binned_pres</w:t>
            </w:r>
            <w:proofErr w:type="spellEnd"/>
          </w:p>
        </w:tc>
        <w:tc>
          <w:tcPr>
            <w:tcW w:w="1053" w:type="dxa"/>
            <w:tcBorders>
              <w:top w:val="nil"/>
              <w:left w:val="nil"/>
              <w:bottom w:val="single" w:sz="4" w:space="0" w:color="808080"/>
              <w:right w:val="single" w:sz="4" w:space="0" w:color="808080"/>
            </w:tcBorders>
            <w:shd w:val="clear" w:color="auto" w:fill="auto"/>
            <w:noWrap/>
            <w:vAlign w:val="bottom"/>
            <w:hideMark/>
          </w:tcPr>
          <w:p w:rsidR="00B966C3" w:rsidRPr="00B966C3" w:rsidRDefault="00B966C3" w:rsidP="00B966C3">
            <w:pPr>
              <w:spacing w:after="0" w:line="240" w:lineRule="auto"/>
              <w:jc w:val="right"/>
              <w:rPr>
                <w:rFonts w:ascii="Calibri" w:eastAsia="Times New Roman" w:hAnsi="Calibri" w:cs="Calibri"/>
                <w:color w:val="000000"/>
              </w:rPr>
            </w:pPr>
            <w:r w:rsidRPr="00B966C3">
              <w:rPr>
                <w:rFonts w:ascii="Calibri" w:eastAsia="Times New Roman" w:hAnsi="Calibri" w:cs="Calibri"/>
                <w:color w:val="000000"/>
              </w:rPr>
              <w:t>0.040209</w:t>
            </w:r>
          </w:p>
        </w:tc>
      </w:tr>
      <w:tr w:rsidR="00B966C3" w:rsidRPr="00B966C3" w:rsidTr="00CA2D79">
        <w:trPr>
          <w:trHeight w:val="288"/>
        </w:trPr>
        <w:tc>
          <w:tcPr>
            <w:tcW w:w="1259" w:type="dxa"/>
            <w:tcBorders>
              <w:top w:val="nil"/>
              <w:left w:val="single" w:sz="4" w:space="0" w:color="808080"/>
              <w:bottom w:val="single" w:sz="4" w:space="0" w:color="808080"/>
              <w:right w:val="single" w:sz="4" w:space="0" w:color="808080"/>
            </w:tcBorders>
            <w:shd w:val="clear" w:color="000000" w:fill="EBEBFA"/>
            <w:noWrap/>
            <w:vAlign w:val="bottom"/>
            <w:hideMark/>
          </w:tcPr>
          <w:p w:rsidR="00B966C3" w:rsidRPr="00B966C3" w:rsidRDefault="00B966C3" w:rsidP="00B966C3">
            <w:pPr>
              <w:spacing w:after="0" w:line="240" w:lineRule="auto"/>
              <w:rPr>
                <w:rFonts w:ascii="Calibri" w:eastAsia="Times New Roman" w:hAnsi="Calibri" w:cs="Calibri"/>
                <w:b/>
                <w:bCs/>
                <w:color w:val="4169E1"/>
                <w:sz w:val="20"/>
                <w:szCs w:val="20"/>
              </w:rPr>
            </w:pPr>
            <w:proofErr w:type="spellStart"/>
            <w:r w:rsidRPr="00B966C3">
              <w:rPr>
                <w:rFonts w:ascii="Calibri" w:eastAsia="Times New Roman" w:hAnsi="Calibri" w:cs="Calibri"/>
                <w:b/>
                <w:bCs/>
                <w:color w:val="4169E1"/>
                <w:sz w:val="20"/>
                <w:szCs w:val="20"/>
              </w:rPr>
              <w:t>Binned_skin</w:t>
            </w:r>
            <w:proofErr w:type="spellEnd"/>
          </w:p>
        </w:tc>
        <w:tc>
          <w:tcPr>
            <w:tcW w:w="1053" w:type="dxa"/>
            <w:tcBorders>
              <w:top w:val="nil"/>
              <w:left w:val="nil"/>
              <w:bottom w:val="single" w:sz="4" w:space="0" w:color="808080"/>
              <w:right w:val="single" w:sz="4" w:space="0" w:color="808080"/>
            </w:tcBorders>
            <w:shd w:val="clear" w:color="auto" w:fill="auto"/>
            <w:noWrap/>
            <w:vAlign w:val="bottom"/>
            <w:hideMark/>
          </w:tcPr>
          <w:p w:rsidR="00B966C3" w:rsidRPr="00B966C3" w:rsidRDefault="00B966C3" w:rsidP="00B966C3">
            <w:pPr>
              <w:spacing w:after="0" w:line="240" w:lineRule="auto"/>
              <w:jc w:val="right"/>
              <w:rPr>
                <w:rFonts w:ascii="Calibri" w:eastAsia="Times New Roman" w:hAnsi="Calibri" w:cs="Calibri"/>
                <w:color w:val="000000"/>
              </w:rPr>
            </w:pPr>
            <w:r w:rsidRPr="00B966C3">
              <w:rPr>
                <w:rFonts w:ascii="Calibri" w:eastAsia="Times New Roman" w:hAnsi="Calibri" w:cs="Calibri"/>
                <w:color w:val="000000"/>
              </w:rPr>
              <w:t>0.615827</w:t>
            </w:r>
          </w:p>
        </w:tc>
      </w:tr>
      <w:tr w:rsidR="00B966C3" w:rsidRPr="00B966C3" w:rsidTr="00CA2D79">
        <w:trPr>
          <w:trHeight w:val="288"/>
        </w:trPr>
        <w:tc>
          <w:tcPr>
            <w:tcW w:w="1259" w:type="dxa"/>
            <w:tcBorders>
              <w:top w:val="nil"/>
              <w:left w:val="single" w:sz="4" w:space="0" w:color="808080"/>
              <w:bottom w:val="single" w:sz="4" w:space="0" w:color="808080"/>
              <w:right w:val="single" w:sz="4" w:space="0" w:color="808080"/>
            </w:tcBorders>
            <w:shd w:val="clear" w:color="000000" w:fill="EBEBFA"/>
            <w:noWrap/>
            <w:vAlign w:val="bottom"/>
            <w:hideMark/>
          </w:tcPr>
          <w:p w:rsidR="00B966C3" w:rsidRPr="00B966C3" w:rsidRDefault="00B966C3" w:rsidP="00B966C3">
            <w:pPr>
              <w:spacing w:after="0" w:line="240" w:lineRule="auto"/>
              <w:rPr>
                <w:rFonts w:ascii="Calibri" w:eastAsia="Times New Roman" w:hAnsi="Calibri" w:cs="Calibri"/>
                <w:b/>
                <w:bCs/>
                <w:color w:val="4169E1"/>
                <w:sz w:val="20"/>
                <w:szCs w:val="20"/>
              </w:rPr>
            </w:pPr>
            <w:proofErr w:type="spellStart"/>
            <w:r w:rsidRPr="00B966C3">
              <w:rPr>
                <w:rFonts w:ascii="Calibri" w:eastAsia="Times New Roman" w:hAnsi="Calibri" w:cs="Calibri"/>
                <w:b/>
                <w:bCs/>
                <w:color w:val="4169E1"/>
                <w:sz w:val="20"/>
                <w:szCs w:val="20"/>
              </w:rPr>
              <w:t>Binned_insu</w:t>
            </w:r>
            <w:proofErr w:type="spellEnd"/>
          </w:p>
        </w:tc>
        <w:tc>
          <w:tcPr>
            <w:tcW w:w="1053" w:type="dxa"/>
            <w:tcBorders>
              <w:top w:val="nil"/>
              <w:left w:val="nil"/>
              <w:bottom w:val="single" w:sz="4" w:space="0" w:color="808080"/>
              <w:right w:val="single" w:sz="4" w:space="0" w:color="808080"/>
            </w:tcBorders>
            <w:shd w:val="clear" w:color="auto" w:fill="auto"/>
            <w:noWrap/>
            <w:vAlign w:val="bottom"/>
            <w:hideMark/>
          </w:tcPr>
          <w:p w:rsidR="00B966C3" w:rsidRPr="00B966C3" w:rsidRDefault="00B966C3" w:rsidP="00B966C3">
            <w:pPr>
              <w:spacing w:after="0" w:line="240" w:lineRule="auto"/>
              <w:jc w:val="right"/>
              <w:rPr>
                <w:rFonts w:ascii="Calibri" w:eastAsia="Times New Roman" w:hAnsi="Calibri" w:cs="Calibri"/>
                <w:color w:val="000000"/>
              </w:rPr>
            </w:pPr>
            <w:r w:rsidRPr="00B966C3">
              <w:rPr>
                <w:rFonts w:ascii="Calibri" w:eastAsia="Times New Roman" w:hAnsi="Calibri" w:cs="Calibri"/>
                <w:color w:val="000000"/>
              </w:rPr>
              <w:t>0.604477</w:t>
            </w:r>
          </w:p>
        </w:tc>
      </w:tr>
    </w:tbl>
    <w:p w:rsidR="001C2A57" w:rsidRDefault="001C2A57" w:rsidP="00410544"/>
    <w:p w:rsidR="001C2A57" w:rsidRDefault="001C2A57" w:rsidP="00410544"/>
    <w:p w:rsidR="001C2A57" w:rsidRDefault="001C2A57" w:rsidP="00410544"/>
    <w:p w:rsidR="001C2A57" w:rsidRDefault="001C2A57" w:rsidP="00410544"/>
    <w:p w:rsidR="001C2A57" w:rsidRDefault="001C2A57" w:rsidP="00410544"/>
    <w:p w:rsidR="001C2A57" w:rsidRDefault="001C2A57" w:rsidP="00410544"/>
    <w:p w:rsidR="001C2A57" w:rsidRDefault="001C2A57" w:rsidP="00410544"/>
    <w:p w:rsidR="00BE4D36" w:rsidRDefault="00410544" w:rsidP="00410544">
      <w:r>
        <w:rPr>
          <w:rFonts w:hint="eastAsia"/>
        </w:rPr>
        <w:lastRenderedPageBreak/>
        <w:t>Q8.</w:t>
      </w:r>
    </w:p>
    <w:p w:rsidR="00DD3829" w:rsidRDefault="0066560A" w:rsidP="00410544">
      <w:r>
        <w:rPr>
          <w:rFonts w:hint="eastAsia"/>
        </w:rPr>
        <w:t>For CART</w:t>
      </w:r>
      <w:r w:rsidR="00DD3829">
        <w:rPr>
          <w:rFonts w:hint="eastAsia"/>
        </w:rPr>
        <w:t xml:space="preserve"> (</w:t>
      </w:r>
      <w:r w:rsidR="00DD3829">
        <w:t>classification</w:t>
      </w:r>
      <w:r w:rsidR="00DD3829">
        <w:rPr>
          <w:rFonts w:hint="eastAsia"/>
        </w:rPr>
        <w:t>)</w:t>
      </w:r>
      <w:r w:rsidR="00780E02">
        <w:rPr>
          <w:rFonts w:hint="eastAsia"/>
        </w:rPr>
        <w:t xml:space="preserve"> Classify </w:t>
      </w:r>
      <w:r w:rsidR="00780E02">
        <w:t>–</w:t>
      </w:r>
      <w:r w:rsidR="00780E02">
        <w:rPr>
          <w:rFonts w:hint="eastAsia"/>
        </w:rPr>
        <w:t xml:space="preserve"> Classification tree </w:t>
      </w:r>
      <w:r w:rsidR="00780E02">
        <w:t>–</w:t>
      </w:r>
      <w:r w:rsidR="00780E02">
        <w:rPr>
          <w:rFonts w:hint="eastAsia"/>
        </w:rPr>
        <w:t xml:space="preserve"> Single tree</w:t>
      </w:r>
    </w:p>
    <w:p w:rsidR="00780E02" w:rsidRDefault="00780E02" w:rsidP="00780E02">
      <w:pPr>
        <w:pStyle w:val="a3"/>
        <w:numPr>
          <w:ilvl w:val="0"/>
          <w:numId w:val="7"/>
        </w:numPr>
      </w:pPr>
      <w:r>
        <w:rPr>
          <w:rFonts w:hint="eastAsia"/>
        </w:rPr>
        <w:t>We first select all the 8 variables into the prediction group.</w:t>
      </w:r>
    </w:p>
    <w:p w:rsidR="00780E02" w:rsidRDefault="00780E02" w:rsidP="00780E02">
      <w:pPr>
        <w:pStyle w:val="a3"/>
        <w:numPr>
          <w:ilvl w:val="0"/>
          <w:numId w:val="7"/>
        </w:numPr>
      </w:pPr>
      <w:r>
        <w:rPr>
          <w:rFonts w:hint="eastAsia"/>
        </w:rPr>
        <w:t>Put the class into output variable (because the class variable is the result).</w:t>
      </w:r>
    </w:p>
    <w:p w:rsidR="00780E02" w:rsidRDefault="00780E02" w:rsidP="00780E02">
      <w:pPr>
        <w:pStyle w:val="a3"/>
        <w:numPr>
          <w:ilvl w:val="0"/>
          <w:numId w:val="7"/>
        </w:numPr>
      </w:pPr>
      <w:r>
        <w:rPr>
          <w:rFonts w:hint="eastAsia"/>
        </w:rPr>
        <w:t>Use the default cutoff, which is 0.5.</w:t>
      </w:r>
    </w:p>
    <w:p w:rsidR="00780E02" w:rsidRDefault="00780E02" w:rsidP="00780E02">
      <w:pPr>
        <w:pStyle w:val="a3"/>
        <w:numPr>
          <w:ilvl w:val="0"/>
          <w:numId w:val="7"/>
        </w:numPr>
      </w:pPr>
      <w:r>
        <w:t>S</w:t>
      </w:r>
      <w:r>
        <w:rPr>
          <w:rFonts w:hint="eastAsia"/>
        </w:rPr>
        <w:t xml:space="preserve">et the minimum number of record in the terminal node </w:t>
      </w:r>
      <w:r w:rsidR="00786B9A">
        <w:t>as default.</w:t>
      </w:r>
    </w:p>
    <w:p w:rsidR="00780E02" w:rsidRDefault="00F72AAF" w:rsidP="00780E02">
      <w:pPr>
        <w:pStyle w:val="a3"/>
        <w:numPr>
          <w:ilvl w:val="0"/>
          <w:numId w:val="7"/>
        </w:numPr>
      </w:pPr>
      <w:r>
        <w:rPr>
          <w:rFonts w:hint="eastAsia"/>
        </w:rPr>
        <w:t>Choose maximum number of</w:t>
      </w:r>
      <w:r w:rsidR="00786B9A">
        <w:rPr>
          <w:rFonts w:hint="eastAsia"/>
        </w:rPr>
        <w:t xml:space="preserve"> levels to display equals to 7.</w:t>
      </w:r>
      <w:r w:rsidR="00B42D08">
        <w:tab/>
      </w:r>
    </w:p>
    <w:p w:rsidR="002C12F7" w:rsidRDefault="00B42D08" w:rsidP="002C12F7">
      <w:pPr>
        <w:ind w:left="360"/>
      </w:pPr>
      <w:r>
        <w:t>A</w:t>
      </w:r>
      <w:r w:rsidR="00A50A64">
        <w:rPr>
          <w:rFonts w:hint="eastAsia"/>
        </w:rPr>
        <w:t xml:space="preserve">ccording to the </w:t>
      </w:r>
      <w:r w:rsidR="001F7280">
        <w:t>full tree</w:t>
      </w:r>
      <w:r w:rsidR="00A50A64">
        <w:rPr>
          <w:rFonts w:hint="eastAsia"/>
        </w:rPr>
        <w:t xml:space="preserve"> we can know that </w:t>
      </w:r>
      <w:proofErr w:type="gramStart"/>
      <w:r w:rsidR="00A50A64">
        <w:rPr>
          <w:rFonts w:hint="eastAsia"/>
        </w:rPr>
        <w:t xml:space="preserve">the first </w:t>
      </w:r>
      <w:r>
        <w:t>three</w:t>
      </w:r>
      <w:r w:rsidR="00A50A64">
        <w:rPr>
          <w:rFonts w:hint="eastAsia"/>
        </w:rPr>
        <w:t xml:space="preserve"> important predictor</w:t>
      </w:r>
      <w:proofErr w:type="gramEnd"/>
      <w:r w:rsidR="00A50A64">
        <w:rPr>
          <w:rFonts w:hint="eastAsia"/>
        </w:rPr>
        <w:t xml:space="preserve"> are: </w:t>
      </w:r>
      <w:proofErr w:type="spellStart"/>
      <w:r w:rsidR="00A50A64">
        <w:rPr>
          <w:rFonts w:hint="eastAsia"/>
        </w:rPr>
        <w:t>plas</w:t>
      </w:r>
      <w:proofErr w:type="spellEnd"/>
      <w:r w:rsidR="00A50A64">
        <w:rPr>
          <w:rFonts w:hint="eastAsia"/>
        </w:rPr>
        <w:t xml:space="preserve">, mass, age, </w:t>
      </w:r>
      <w:r>
        <w:rPr>
          <w:rFonts w:hint="eastAsia"/>
        </w:rPr>
        <w:t xml:space="preserve">and </w:t>
      </w:r>
      <w:proofErr w:type="spellStart"/>
      <w:r>
        <w:rPr>
          <w:rFonts w:hint="eastAsia"/>
        </w:rPr>
        <w:t>p</w:t>
      </w:r>
      <w:r>
        <w:t>reg</w:t>
      </w:r>
      <w:proofErr w:type="spellEnd"/>
      <w:r w:rsidR="00A50A64">
        <w:rPr>
          <w:rFonts w:hint="eastAsia"/>
        </w:rPr>
        <w:t xml:space="preserve"> (sequence is according to the importance).  </w:t>
      </w:r>
      <w:r w:rsidR="002C12F7">
        <w:rPr>
          <w:rFonts w:hint="eastAsia"/>
        </w:rPr>
        <w:t xml:space="preserve">The importance sequence for the </w:t>
      </w:r>
      <w:r w:rsidR="002C12F7">
        <w:t>predictor</w:t>
      </w:r>
      <w:r w:rsidR="002C12F7">
        <w:rPr>
          <w:rFonts w:hint="eastAsia"/>
        </w:rPr>
        <w:t xml:space="preserve"> we get from CART algorithm is </w:t>
      </w:r>
      <w:r w:rsidR="002C12F7" w:rsidRPr="002C12F7">
        <w:t>similar with</w:t>
      </w:r>
      <w:r w:rsidR="002C12F7">
        <w:rPr>
          <w:rFonts w:hint="eastAsia"/>
        </w:rPr>
        <w:t xml:space="preserve"> </w:t>
      </w:r>
      <w:r w:rsidR="002C12F7">
        <w:t xml:space="preserve">the result </w:t>
      </w:r>
      <w:r w:rsidR="002C12F7">
        <w:rPr>
          <w:rFonts w:hint="eastAsia"/>
        </w:rPr>
        <w:t xml:space="preserve">we got from </w:t>
      </w:r>
      <w:r w:rsidR="002C12F7" w:rsidRPr="002B76CE">
        <w:t>Logistic Regression</w:t>
      </w:r>
      <w:r w:rsidR="002C12F7">
        <w:rPr>
          <w:rFonts w:hint="eastAsia"/>
        </w:rPr>
        <w:t xml:space="preserve"> algorithm.</w:t>
      </w:r>
    </w:p>
    <w:p w:rsidR="00A50A64" w:rsidRDefault="00A50A64" w:rsidP="00A50A64">
      <w:pPr>
        <w:ind w:left="360"/>
      </w:pPr>
    </w:p>
    <w:p w:rsidR="00F11A13" w:rsidRDefault="00F11A13" w:rsidP="00F11A13">
      <w:pPr>
        <w:ind w:left="360"/>
      </w:pPr>
      <w:r>
        <w:rPr>
          <w:rFonts w:hint="eastAsia"/>
        </w:rPr>
        <w:t>The confusion table for training and validation data are shown as below.</w:t>
      </w:r>
    </w:p>
    <w:tbl>
      <w:tblPr>
        <w:tblW w:w="3266" w:type="dxa"/>
        <w:tblInd w:w="103" w:type="dxa"/>
        <w:tblLook w:val="04A0" w:firstRow="1" w:lastRow="0" w:firstColumn="1" w:lastColumn="0" w:noHBand="0" w:noVBand="1"/>
      </w:tblPr>
      <w:tblGrid>
        <w:gridCol w:w="1774"/>
        <w:gridCol w:w="633"/>
        <w:gridCol w:w="859"/>
      </w:tblGrid>
      <w:tr w:rsidR="001F7280" w:rsidRPr="001F7280" w:rsidTr="001F7280">
        <w:trPr>
          <w:trHeight w:val="312"/>
        </w:trPr>
        <w:tc>
          <w:tcPr>
            <w:tcW w:w="3266" w:type="dxa"/>
            <w:gridSpan w:val="3"/>
            <w:tcBorders>
              <w:top w:val="single" w:sz="4" w:space="0" w:color="808080"/>
              <w:left w:val="single" w:sz="4" w:space="0" w:color="808080"/>
              <w:bottom w:val="single" w:sz="4" w:space="0" w:color="808080"/>
              <w:right w:val="single" w:sz="4" w:space="0" w:color="808080"/>
            </w:tcBorders>
            <w:shd w:val="clear" w:color="000000" w:fill="D3D3D3"/>
            <w:noWrap/>
            <w:vAlign w:val="bottom"/>
            <w:hideMark/>
          </w:tcPr>
          <w:p w:rsidR="001F7280" w:rsidRPr="001F7280" w:rsidRDefault="001F7280" w:rsidP="001F7280">
            <w:pPr>
              <w:spacing w:after="0" w:line="240" w:lineRule="auto"/>
              <w:rPr>
                <w:rFonts w:ascii="Calibri" w:eastAsia="Times New Roman" w:hAnsi="Calibri" w:cs="Calibri"/>
                <w:b/>
                <w:bCs/>
                <w:sz w:val="24"/>
                <w:szCs w:val="24"/>
              </w:rPr>
            </w:pPr>
            <w:r w:rsidRPr="001F7280">
              <w:rPr>
                <w:rFonts w:ascii="Calibri" w:eastAsia="Times New Roman" w:hAnsi="Calibri" w:cs="Calibri"/>
                <w:b/>
                <w:bCs/>
                <w:sz w:val="24"/>
                <w:szCs w:val="24"/>
              </w:rPr>
              <w:t>Confusion Matrix</w:t>
            </w:r>
            <w:r>
              <w:rPr>
                <w:rFonts w:ascii="Calibri" w:eastAsia="Times New Roman" w:hAnsi="Calibri" w:cs="Calibri"/>
                <w:b/>
                <w:bCs/>
                <w:sz w:val="24"/>
                <w:szCs w:val="24"/>
              </w:rPr>
              <w:t xml:space="preserve"> (training)</w:t>
            </w:r>
          </w:p>
        </w:tc>
      </w:tr>
      <w:tr w:rsidR="001F7280" w:rsidRPr="001F7280" w:rsidTr="001F7280">
        <w:trPr>
          <w:trHeight w:val="288"/>
        </w:trPr>
        <w:tc>
          <w:tcPr>
            <w:tcW w:w="1774" w:type="dxa"/>
            <w:tcBorders>
              <w:top w:val="nil"/>
              <w:left w:val="single" w:sz="4" w:space="0" w:color="808080"/>
              <w:bottom w:val="single" w:sz="4" w:space="0" w:color="808080"/>
              <w:right w:val="single" w:sz="4" w:space="0" w:color="808080"/>
            </w:tcBorders>
            <w:shd w:val="clear" w:color="000000" w:fill="EBEBFA"/>
            <w:noWrap/>
            <w:vAlign w:val="bottom"/>
            <w:hideMark/>
          </w:tcPr>
          <w:p w:rsidR="001F7280" w:rsidRPr="001F7280" w:rsidRDefault="001F7280" w:rsidP="001F7280">
            <w:pPr>
              <w:spacing w:after="0" w:line="240" w:lineRule="auto"/>
              <w:jc w:val="center"/>
              <w:rPr>
                <w:rFonts w:ascii="Calibri" w:eastAsia="Times New Roman" w:hAnsi="Calibri" w:cs="Calibri"/>
                <w:b/>
                <w:bCs/>
                <w:color w:val="4169E1"/>
                <w:sz w:val="20"/>
                <w:szCs w:val="20"/>
              </w:rPr>
            </w:pPr>
            <w:r w:rsidRPr="001F7280">
              <w:rPr>
                <w:rFonts w:ascii="Calibri" w:eastAsia="Times New Roman" w:hAnsi="Calibri" w:cs="Calibri"/>
                <w:b/>
                <w:bCs/>
                <w:color w:val="4169E1"/>
                <w:sz w:val="20"/>
                <w:szCs w:val="20"/>
              </w:rPr>
              <w:t> </w:t>
            </w:r>
          </w:p>
        </w:tc>
        <w:tc>
          <w:tcPr>
            <w:tcW w:w="1492" w:type="dxa"/>
            <w:gridSpan w:val="2"/>
            <w:tcBorders>
              <w:top w:val="single" w:sz="4" w:space="0" w:color="808080"/>
              <w:left w:val="nil"/>
              <w:bottom w:val="single" w:sz="4" w:space="0" w:color="808080"/>
              <w:right w:val="single" w:sz="4" w:space="0" w:color="808080"/>
            </w:tcBorders>
            <w:shd w:val="clear" w:color="000000" w:fill="EBEBFA"/>
            <w:noWrap/>
            <w:vAlign w:val="bottom"/>
            <w:hideMark/>
          </w:tcPr>
          <w:p w:rsidR="001F7280" w:rsidRPr="001F7280" w:rsidRDefault="001F7280" w:rsidP="001F7280">
            <w:pPr>
              <w:spacing w:after="0" w:line="240" w:lineRule="auto"/>
              <w:jc w:val="center"/>
              <w:rPr>
                <w:rFonts w:ascii="Calibri" w:eastAsia="Times New Roman" w:hAnsi="Calibri" w:cs="Calibri"/>
                <w:b/>
                <w:bCs/>
                <w:color w:val="4169E1"/>
                <w:sz w:val="20"/>
                <w:szCs w:val="20"/>
              </w:rPr>
            </w:pPr>
            <w:r w:rsidRPr="001F7280">
              <w:rPr>
                <w:rFonts w:ascii="Calibri" w:eastAsia="Times New Roman" w:hAnsi="Calibri" w:cs="Calibri"/>
                <w:b/>
                <w:bCs/>
                <w:color w:val="4169E1"/>
                <w:sz w:val="20"/>
                <w:szCs w:val="20"/>
              </w:rPr>
              <w:t>Predicted Class</w:t>
            </w:r>
          </w:p>
        </w:tc>
      </w:tr>
      <w:tr w:rsidR="001F7280" w:rsidRPr="001F7280" w:rsidTr="001F7280">
        <w:trPr>
          <w:trHeight w:val="288"/>
        </w:trPr>
        <w:tc>
          <w:tcPr>
            <w:tcW w:w="1774" w:type="dxa"/>
            <w:tcBorders>
              <w:top w:val="nil"/>
              <w:left w:val="single" w:sz="4" w:space="0" w:color="808080"/>
              <w:bottom w:val="single" w:sz="4" w:space="0" w:color="808080"/>
              <w:right w:val="single" w:sz="4" w:space="0" w:color="808080"/>
            </w:tcBorders>
            <w:shd w:val="clear" w:color="000000" w:fill="EBEBFA"/>
            <w:noWrap/>
            <w:vAlign w:val="bottom"/>
            <w:hideMark/>
          </w:tcPr>
          <w:p w:rsidR="001F7280" w:rsidRPr="001F7280" w:rsidRDefault="001F7280" w:rsidP="001F7280">
            <w:pPr>
              <w:spacing w:after="0" w:line="240" w:lineRule="auto"/>
              <w:rPr>
                <w:rFonts w:ascii="Calibri" w:eastAsia="Times New Roman" w:hAnsi="Calibri" w:cs="Calibri"/>
                <w:b/>
                <w:bCs/>
                <w:color w:val="4169E1"/>
                <w:sz w:val="20"/>
                <w:szCs w:val="20"/>
              </w:rPr>
            </w:pPr>
            <w:r w:rsidRPr="001F7280">
              <w:rPr>
                <w:rFonts w:ascii="Calibri" w:eastAsia="Times New Roman" w:hAnsi="Calibri" w:cs="Calibri"/>
                <w:b/>
                <w:bCs/>
                <w:color w:val="4169E1"/>
                <w:sz w:val="20"/>
                <w:szCs w:val="20"/>
              </w:rPr>
              <w:t>Actual Class</w:t>
            </w:r>
          </w:p>
        </w:tc>
        <w:tc>
          <w:tcPr>
            <w:tcW w:w="633" w:type="dxa"/>
            <w:tcBorders>
              <w:top w:val="nil"/>
              <w:left w:val="nil"/>
              <w:bottom w:val="single" w:sz="4" w:space="0" w:color="808080"/>
              <w:right w:val="single" w:sz="4" w:space="0" w:color="808080"/>
            </w:tcBorders>
            <w:shd w:val="clear" w:color="000000" w:fill="EBEBFA"/>
            <w:noWrap/>
            <w:vAlign w:val="bottom"/>
            <w:hideMark/>
          </w:tcPr>
          <w:p w:rsidR="001F7280" w:rsidRPr="001F7280" w:rsidRDefault="001F7280" w:rsidP="001F7280">
            <w:pPr>
              <w:spacing w:after="0" w:line="240" w:lineRule="auto"/>
              <w:jc w:val="center"/>
              <w:rPr>
                <w:rFonts w:ascii="Calibri" w:eastAsia="Times New Roman" w:hAnsi="Calibri" w:cs="Calibri"/>
                <w:b/>
                <w:bCs/>
                <w:color w:val="4169E1"/>
                <w:sz w:val="20"/>
                <w:szCs w:val="20"/>
              </w:rPr>
            </w:pPr>
            <w:r w:rsidRPr="001F7280">
              <w:rPr>
                <w:rFonts w:ascii="Calibri" w:eastAsia="Times New Roman" w:hAnsi="Calibri" w:cs="Calibri"/>
                <w:b/>
                <w:bCs/>
                <w:color w:val="4169E1"/>
                <w:sz w:val="20"/>
                <w:szCs w:val="20"/>
              </w:rPr>
              <w:t>1</w:t>
            </w:r>
          </w:p>
        </w:tc>
        <w:tc>
          <w:tcPr>
            <w:tcW w:w="859" w:type="dxa"/>
            <w:tcBorders>
              <w:top w:val="nil"/>
              <w:left w:val="nil"/>
              <w:bottom w:val="single" w:sz="4" w:space="0" w:color="808080"/>
              <w:right w:val="single" w:sz="4" w:space="0" w:color="808080"/>
            </w:tcBorders>
            <w:shd w:val="clear" w:color="000000" w:fill="EBEBFA"/>
            <w:noWrap/>
            <w:vAlign w:val="bottom"/>
            <w:hideMark/>
          </w:tcPr>
          <w:p w:rsidR="001F7280" w:rsidRPr="001F7280" w:rsidRDefault="001F7280" w:rsidP="001F7280">
            <w:pPr>
              <w:spacing w:after="0" w:line="240" w:lineRule="auto"/>
              <w:jc w:val="center"/>
              <w:rPr>
                <w:rFonts w:ascii="Calibri" w:eastAsia="Times New Roman" w:hAnsi="Calibri" w:cs="Calibri"/>
                <w:b/>
                <w:bCs/>
                <w:color w:val="4169E1"/>
                <w:sz w:val="20"/>
                <w:szCs w:val="20"/>
              </w:rPr>
            </w:pPr>
            <w:r w:rsidRPr="001F7280">
              <w:rPr>
                <w:rFonts w:ascii="Calibri" w:eastAsia="Times New Roman" w:hAnsi="Calibri" w:cs="Calibri"/>
                <w:b/>
                <w:bCs/>
                <w:color w:val="4169E1"/>
                <w:sz w:val="20"/>
                <w:szCs w:val="20"/>
              </w:rPr>
              <w:t>0</w:t>
            </w:r>
          </w:p>
        </w:tc>
      </w:tr>
      <w:tr w:rsidR="001F7280" w:rsidRPr="001F7280" w:rsidTr="001F7280">
        <w:trPr>
          <w:trHeight w:val="288"/>
        </w:trPr>
        <w:tc>
          <w:tcPr>
            <w:tcW w:w="1774" w:type="dxa"/>
            <w:tcBorders>
              <w:top w:val="nil"/>
              <w:left w:val="single" w:sz="4" w:space="0" w:color="808080"/>
              <w:bottom w:val="single" w:sz="4" w:space="0" w:color="808080"/>
              <w:right w:val="single" w:sz="4" w:space="0" w:color="808080"/>
            </w:tcBorders>
            <w:shd w:val="clear" w:color="000000" w:fill="EBEBFA"/>
            <w:noWrap/>
            <w:vAlign w:val="bottom"/>
            <w:hideMark/>
          </w:tcPr>
          <w:p w:rsidR="001F7280" w:rsidRPr="001F7280" w:rsidRDefault="001F7280" w:rsidP="001F7280">
            <w:pPr>
              <w:spacing w:after="0" w:line="240" w:lineRule="auto"/>
              <w:rPr>
                <w:rFonts w:ascii="Calibri" w:eastAsia="Times New Roman" w:hAnsi="Calibri" w:cs="Calibri"/>
                <w:b/>
                <w:bCs/>
                <w:color w:val="4169E1"/>
                <w:sz w:val="20"/>
                <w:szCs w:val="20"/>
              </w:rPr>
            </w:pPr>
            <w:r w:rsidRPr="001F7280">
              <w:rPr>
                <w:rFonts w:ascii="Calibri" w:eastAsia="Times New Roman" w:hAnsi="Calibri" w:cs="Calibri"/>
                <w:b/>
                <w:bCs/>
                <w:color w:val="4169E1"/>
                <w:sz w:val="20"/>
                <w:szCs w:val="20"/>
              </w:rPr>
              <w:t>1</w:t>
            </w:r>
          </w:p>
        </w:tc>
        <w:tc>
          <w:tcPr>
            <w:tcW w:w="633" w:type="dxa"/>
            <w:tcBorders>
              <w:top w:val="nil"/>
              <w:left w:val="nil"/>
              <w:bottom w:val="single" w:sz="4" w:space="0" w:color="808080"/>
              <w:right w:val="single" w:sz="4" w:space="0" w:color="808080"/>
            </w:tcBorders>
            <w:shd w:val="clear" w:color="auto" w:fill="auto"/>
            <w:noWrap/>
            <w:vAlign w:val="bottom"/>
            <w:hideMark/>
          </w:tcPr>
          <w:p w:rsidR="001F7280" w:rsidRPr="001F7280" w:rsidRDefault="001F7280" w:rsidP="001F7280">
            <w:pPr>
              <w:spacing w:after="0" w:line="240" w:lineRule="auto"/>
              <w:jc w:val="right"/>
              <w:rPr>
                <w:rFonts w:ascii="Calibri" w:eastAsia="Times New Roman" w:hAnsi="Calibri" w:cs="Calibri"/>
                <w:color w:val="000000"/>
              </w:rPr>
            </w:pPr>
            <w:r w:rsidRPr="001F7280">
              <w:rPr>
                <w:rFonts w:ascii="Calibri" w:eastAsia="Times New Roman" w:hAnsi="Calibri" w:cs="Calibri"/>
                <w:color w:val="000000"/>
              </w:rPr>
              <w:t>141</w:t>
            </w:r>
          </w:p>
        </w:tc>
        <w:tc>
          <w:tcPr>
            <w:tcW w:w="859" w:type="dxa"/>
            <w:tcBorders>
              <w:top w:val="nil"/>
              <w:left w:val="nil"/>
              <w:bottom w:val="single" w:sz="4" w:space="0" w:color="808080"/>
              <w:right w:val="single" w:sz="4" w:space="0" w:color="808080"/>
            </w:tcBorders>
            <w:shd w:val="clear" w:color="auto" w:fill="auto"/>
            <w:noWrap/>
            <w:vAlign w:val="bottom"/>
            <w:hideMark/>
          </w:tcPr>
          <w:p w:rsidR="001F7280" w:rsidRPr="001F7280" w:rsidRDefault="001F7280" w:rsidP="001F7280">
            <w:pPr>
              <w:spacing w:after="0" w:line="240" w:lineRule="auto"/>
              <w:jc w:val="right"/>
              <w:rPr>
                <w:rFonts w:ascii="Calibri" w:eastAsia="Times New Roman" w:hAnsi="Calibri" w:cs="Calibri"/>
                <w:color w:val="000000"/>
              </w:rPr>
            </w:pPr>
            <w:r w:rsidRPr="001F7280">
              <w:rPr>
                <w:rFonts w:ascii="Calibri" w:eastAsia="Times New Roman" w:hAnsi="Calibri" w:cs="Calibri"/>
                <w:color w:val="000000"/>
              </w:rPr>
              <w:t>24</w:t>
            </w:r>
          </w:p>
        </w:tc>
      </w:tr>
      <w:tr w:rsidR="001F7280" w:rsidRPr="001F7280" w:rsidTr="001F7280">
        <w:trPr>
          <w:trHeight w:val="288"/>
        </w:trPr>
        <w:tc>
          <w:tcPr>
            <w:tcW w:w="1774" w:type="dxa"/>
            <w:tcBorders>
              <w:top w:val="nil"/>
              <w:left w:val="single" w:sz="4" w:space="0" w:color="808080"/>
              <w:bottom w:val="single" w:sz="4" w:space="0" w:color="808080"/>
              <w:right w:val="single" w:sz="4" w:space="0" w:color="808080"/>
            </w:tcBorders>
            <w:shd w:val="clear" w:color="000000" w:fill="EBEBFA"/>
            <w:noWrap/>
            <w:vAlign w:val="bottom"/>
            <w:hideMark/>
          </w:tcPr>
          <w:p w:rsidR="001F7280" w:rsidRPr="001F7280" w:rsidRDefault="001F7280" w:rsidP="001F7280">
            <w:pPr>
              <w:spacing w:after="0" w:line="240" w:lineRule="auto"/>
              <w:rPr>
                <w:rFonts w:ascii="Calibri" w:eastAsia="Times New Roman" w:hAnsi="Calibri" w:cs="Calibri"/>
                <w:b/>
                <w:bCs/>
                <w:color w:val="4169E1"/>
                <w:sz w:val="20"/>
                <w:szCs w:val="20"/>
              </w:rPr>
            </w:pPr>
            <w:r w:rsidRPr="001F7280">
              <w:rPr>
                <w:rFonts w:ascii="Calibri" w:eastAsia="Times New Roman" w:hAnsi="Calibri" w:cs="Calibri"/>
                <w:b/>
                <w:bCs/>
                <w:color w:val="4169E1"/>
                <w:sz w:val="20"/>
                <w:szCs w:val="20"/>
              </w:rPr>
              <w:t>0</w:t>
            </w:r>
          </w:p>
        </w:tc>
        <w:tc>
          <w:tcPr>
            <w:tcW w:w="633" w:type="dxa"/>
            <w:tcBorders>
              <w:top w:val="nil"/>
              <w:left w:val="nil"/>
              <w:bottom w:val="single" w:sz="4" w:space="0" w:color="808080"/>
              <w:right w:val="single" w:sz="4" w:space="0" w:color="808080"/>
            </w:tcBorders>
            <w:shd w:val="clear" w:color="auto" w:fill="auto"/>
            <w:noWrap/>
            <w:vAlign w:val="bottom"/>
            <w:hideMark/>
          </w:tcPr>
          <w:p w:rsidR="001F7280" w:rsidRPr="001F7280" w:rsidRDefault="001F7280" w:rsidP="001F7280">
            <w:pPr>
              <w:spacing w:after="0" w:line="240" w:lineRule="auto"/>
              <w:jc w:val="right"/>
              <w:rPr>
                <w:rFonts w:ascii="Calibri" w:eastAsia="Times New Roman" w:hAnsi="Calibri" w:cs="Calibri"/>
                <w:color w:val="000000"/>
              </w:rPr>
            </w:pPr>
            <w:r w:rsidRPr="001F7280">
              <w:rPr>
                <w:rFonts w:ascii="Calibri" w:eastAsia="Times New Roman" w:hAnsi="Calibri" w:cs="Calibri"/>
                <w:color w:val="000000"/>
              </w:rPr>
              <w:t>54</w:t>
            </w:r>
          </w:p>
        </w:tc>
        <w:tc>
          <w:tcPr>
            <w:tcW w:w="859" w:type="dxa"/>
            <w:tcBorders>
              <w:top w:val="nil"/>
              <w:left w:val="nil"/>
              <w:bottom w:val="single" w:sz="4" w:space="0" w:color="808080"/>
              <w:right w:val="single" w:sz="4" w:space="0" w:color="808080"/>
            </w:tcBorders>
            <w:shd w:val="clear" w:color="auto" w:fill="auto"/>
            <w:noWrap/>
            <w:vAlign w:val="bottom"/>
            <w:hideMark/>
          </w:tcPr>
          <w:p w:rsidR="001F7280" w:rsidRPr="001F7280" w:rsidRDefault="001F7280" w:rsidP="001F7280">
            <w:pPr>
              <w:spacing w:after="0" w:line="240" w:lineRule="auto"/>
              <w:jc w:val="right"/>
              <w:rPr>
                <w:rFonts w:ascii="Calibri" w:eastAsia="Times New Roman" w:hAnsi="Calibri" w:cs="Calibri"/>
                <w:color w:val="000000"/>
              </w:rPr>
            </w:pPr>
            <w:r w:rsidRPr="001F7280">
              <w:rPr>
                <w:rFonts w:ascii="Calibri" w:eastAsia="Times New Roman" w:hAnsi="Calibri" w:cs="Calibri"/>
                <w:color w:val="000000"/>
              </w:rPr>
              <w:t>242</w:t>
            </w:r>
          </w:p>
        </w:tc>
      </w:tr>
    </w:tbl>
    <w:tbl>
      <w:tblPr>
        <w:tblpPr w:leftFromText="180" w:rightFromText="180" w:vertAnchor="text" w:horzAnchor="margin" w:tblpXSpec="right" w:tblpY="-1514"/>
        <w:tblW w:w="3652" w:type="dxa"/>
        <w:tblLook w:val="04A0" w:firstRow="1" w:lastRow="0" w:firstColumn="1" w:lastColumn="0" w:noHBand="0" w:noVBand="1"/>
      </w:tblPr>
      <w:tblGrid>
        <w:gridCol w:w="1899"/>
        <w:gridCol w:w="511"/>
        <w:gridCol w:w="1242"/>
      </w:tblGrid>
      <w:tr w:rsidR="001F7280" w:rsidRPr="001F7280" w:rsidTr="001F7280">
        <w:trPr>
          <w:trHeight w:val="312"/>
        </w:trPr>
        <w:tc>
          <w:tcPr>
            <w:tcW w:w="3652" w:type="dxa"/>
            <w:gridSpan w:val="3"/>
            <w:tcBorders>
              <w:top w:val="single" w:sz="4" w:space="0" w:color="808080"/>
              <w:left w:val="single" w:sz="4" w:space="0" w:color="808080"/>
              <w:bottom w:val="single" w:sz="4" w:space="0" w:color="808080"/>
              <w:right w:val="single" w:sz="4" w:space="0" w:color="808080"/>
            </w:tcBorders>
            <w:shd w:val="clear" w:color="000000" w:fill="D3D3D3"/>
            <w:noWrap/>
            <w:vAlign w:val="bottom"/>
            <w:hideMark/>
          </w:tcPr>
          <w:p w:rsidR="001F7280" w:rsidRPr="001F7280" w:rsidRDefault="001F7280" w:rsidP="001F7280">
            <w:pPr>
              <w:spacing w:after="0" w:line="240" w:lineRule="auto"/>
              <w:rPr>
                <w:rFonts w:ascii="Calibri" w:eastAsia="Times New Roman" w:hAnsi="Calibri" w:cs="Calibri"/>
                <w:b/>
                <w:bCs/>
                <w:sz w:val="24"/>
                <w:szCs w:val="24"/>
              </w:rPr>
            </w:pPr>
            <w:r w:rsidRPr="001F7280">
              <w:rPr>
                <w:rFonts w:ascii="Calibri" w:eastAsia="Times New Roman" w:hAnsi="Calibri" w:cs="Calibri"/>
                <w:b/>
                <w:bCs/>
                <w:sz w:val="24"/>
                <w:szCs w:val="24"/>
              </w:rPr>
              <w:t>Confusion Matrix</w:t>
            </w:r>
            <w:r>
              <w:rPr>
                <w:rFonts w:ascii="Calibri" w:eastAsia="Times New Roman" w:hAnsi="Calibri" w:cs="Calibri"/>
                <w:b/>
                <w:bCs/>
                <w:sz w:val="24"/>
                <w:szCs w:val="24"/>
              </w:rPr>
              <w:t xml:space="preserve"> (validation)</w:t>
            </w:r>
          </w:p>
        </w:tc>
      </w:tr>
      <w:tr w:rsidR="001F7280" w:rsidRPr="001F7280" w:rsidTr="001F7280">
        <w:trPr>
          <w:trHeight w:val="288"/>
        </w:trPr>
        <w:tc>
          <w:tcPr>
            <w:tcW w:w="1899" w:type="dxa"/>
            <w:tcBorders>
              <w:top w:val="nil"/>
              <w:left w:val="single" w:sz="4" w:space="0" w:color="808080"/>
              <w:bottom w:val="single" w:sz="4" w:space="0" w:color="808080"/>
              <w:right w:val="single" w:sz="4" w:space="0" w:color="808080"/>
            </w:tcBorders>
            <w:shd w:val="clear" w:color="000000" w:fill="EBEBFA"/>
            <w:noWrap/>
            <w:vAlign w:val="bottom"/>
            <w:hideMark/>
          </w:tcPr>
          <w:p w:rsidR="001F7280" w:rsidRPr="001F7280" w:rsidRDefault="001F7280" w:rsidP="001F7280">
            <w:pPr>
              <w:spacing w:after="0" w:line="240" w:lineRule="auto"/>
              <w:jc w:val="center"/>
              <w:rPr>
                <w:rFonts w:ascii="Calibri" w:eastAsia="Times New Roman" w:hAnsi="Calibri" w:cs="Calibri"/>
                <w:b/>
                <w:bCs/>
                <w:color w:val="4169E1"/>
                <w:sz w:val="20"/>
                <w:szCs w:val="20"/>
              </w:rPr>
            </w:pPr>
            <w:r w:rsidRPr="001F7280">
              <w:rPr>
                <w:rFonts w:ascii="Calibri" w:eastAsia="Times New Roman" w:hAnsi="Calibri" w:cs="Calibri"/>
                <w:b/>
                <w:bCs/>
                <w:color w:val="4169E1"/>
                <w:sz w:val="20"/>
                <w:szCs w:val="20"/>
              </w:rPr>
              <w:t> </w:t>
            </w:r>
          </w:p>
        </w:tc>
        <w:tc>
          <w:tcPr>
            <w:tcW w:w="1753" w:type="dxa"/>
            <w:gridSpan w:val="2"/>
            <w:tcBorders>
              <w:top w:val="single" w:sz="4" w:space="0" w:color="808080"/>
              <w:left w:val="nil"/>
              <w:bottom w:val="single" w:sz="4" w:space="0" w:color="808080"/>
              <w:right w:val="single" w:sz="4" w:space="0" w:color="808080"/>
            </w:tcBorders>
            <w:shd w:val="clear" w:color="000000" w:fill="EBEBFA"/>
            <w:noWrap/>
            <w:vAlign w:val="bottom"/>
            <w:hideMark/>
          </w:tcPr>
          <w:p w:rsidR="001F7280" w:rsidRPr="001F7280" w:rsidRDefault="001F7280" w:rsidP="001F7280">
            <w:pPr>
              <w:spacing w:after="0" w:line="240" w:lineRule="auto"/>
              <w:jc w:val="center"/>
              <w:rPr>
                <w:rFonts w:ascii="Calibri" w:eastAsia="Times New Roman" w:hAnsi="Calibri" w:cs="Calibri"/>
                <w:b/>
                <w:bCs/>
                <w:color w:val="4169E1"/>
                <w:sz w:val="20"/>
                <w:szCs w:val="20"/>
              </w:rPr>
            </w:pPr>
            <w:r w:rsidRPr="001F7280">
              <w:rPr>
                <w:rFonts w:ascii="Calibri" w:eastAsia="Times New Roman" w:hAnsi="Calibri" w:cs="Calibri"/>
                <w:b/>
                <w:bCs/>
                <w:color w:val="4169E1"/>
                <w:sz w:val="20"/>
                <w:szCs w:val="20"/>
              </w:rPr>
              <w:t>Predicted Class</w:t>
            </w:r>
          </w:p>
        </w:tc>
      </w:tr>
      <w:tr w:rsidR="001F7280" w:rsidRPr="001F7280" w:rsidTr="001F7280">
        <w:trPr>
          <w:trHeight w:val="288"/>
        </w:trPr>
        <w:tc>
          <w:tcPr>
            <w:tcW w:w="1899" w:type="dxa"/>
            <w:tcBorders>
              <w:top w:val="nil"/>
              <w:left w:val="single" w:sz="4" w:space="0" w:color="808080"/>
              <w:bottom w:val="single" w:sz="4" w:space="0" w:color="808080"/>
              <w:right w:val="single" w:sz="4" w:space="0" w:color="808080"/>
            </w:tcBorders>
            <w:shd w:val="clear" w:color="000000" w:fill="EBEBFA"/>
            <w:noWrap/>
            <w:vAlign w:val="bottom"/>
            <w:hideMark/>
          </w:tcPr>
          <w:p w:rsidR="001F7280" w:rsidRPr="001F7280" w:rsidRDefault="001F7280" w:rsidP="001F7280">
            <w:pPr>
              <w:spacing w:after="0" w:line="240" w:lineRule="auto"/>
              <w:rPr>
                <w:rFonts w:ascii="Calibri" w:eastAsia="Times New Roman" w:hAnsi="Calibri" w:cs="Calibri"/>
                <w:b/>
                <w:bCs/>
                <w:color w:val="4169E1"/>
                <w:sz w:val="20"/>
                <w:szCs w:val="20"/>
              </w:rPr>
            </w:pPr>
            <w:r w:rsidRPr="001F7280">
              <w:rPr>
                <w:rFonts w:ascii="Calibri" w:eastAsia="Times New Roman" w:hAnsi="Calibri" w:cs="Calibri"/>
                <w:b/>
                <w:bCs/>
                <w:color w:val="4169E1"/>
                <w:sz w:val="20"/>
                <w:szCs w:val="20"/>
              </w:rPr>
              <w:t>Actual Class</w:t>
            </w:r>
          </w:p>
        </w:tc>
        <w:tc>
          <w:tcPr>
            <w:tcW w:w="511" w:type="dxa"/>
            <w:tcBorders>
              <w:top w:val="nil"/>
              <w:left w:val="nil"/>
              <w:bottom w:val="single" w:sz="4" w:space="0" w:color="808080"/>
              <w:right w:val="single" w:sz="4" w:space="0" w:color="808080"/>
            </w:tcBorders>
            <w:shd w:val="clear" w:color="000000" w:fill="EBEBFA"/>
            <w:noWrap/>
            <w:vAlign w:val="bottom"/>
            <w:hideMark/>
          </w:tcPr>
          <w:p w:rsidR="001F7280" w:rsidRPr="001F7280" w:rsidRDefault="001F7280" w:rsidP="001F7280">
            <w:pPr>
              <w:spacing w:after="0" w:line="240" w:lineRule="auto"/>
              <w:jc w:val="center"/>
              <w:rPr>
                <w:rFonts w:ascii="Calibri" w:eastAsia="Times New Roman" w:hAnsi="Calibri" w:cs="Calibri"/>
                <w:b/>
                <w:bCs/>
                <w:color w:val="4169E1"/>
                <w:sz w:val="20"/>
                <w:szCs w:val="20"/>
              </w:rPr>
            </w:pPr>
            <w:r w:rsidRPr="001F7280">
              <w:rPr>
                <w:rFonts w:ascii="Calibri" w:eastAsia="Times New Roman" w:hAnsi="Calibri" w:cs="Calibri"/>
                <w:b/>
                <w:bCs/>
                <w:color w:val="4169E1"/>
                <w:sz w:val="20"/>
                <w:szCs w:val="20"/>
              </w:rPr>
              <w:t>1</w:t>
            </w:r>
          </w:p>
        </w:tc>
        <w:tc>
          <w:tcPr>
            <w:tcW w:w="1242" w:type="dxa"/>
            <w:tcBorders>
              <w:top w:val="nil"/>
              <w:left w:val="nil"/>
              <w:bottom w:val="single" w:sz="4" w:space="0" w:color="808080"/>
              <w:right w:val="single" w:sz="4" w:space="0" w:color="808080"/>
            </w:tcBorders>
            <w:shd w:val="clear" w:color="000000" w:fill="EBEBFA"/>
            <w:noWrap/>
            <w:vAlign w:val="bottom"/>
            <w:hideMark/>
          </w:tcPr>
          <w:p w:rsidR="001F7280" w:rsidRPr="001F7280" w:rsidRDefault="001F7280" w:rsidP="001F7280">
            <w:pPr>
              <w:spacing w:after="0" w:line="240" w:lineRule="auto"/>
              <w:jc w:val="center"/>
              <w:rPr>
                <w:rFonts w:ascii="Calibri" w:eastAsia="Times New Roman" w:hAnsi="Calibri" w:cs="Calibri"/>
                <w:b/>
                <w:bCs/>
                <w:color w:val="4169E1"/>
                <w:sz w:val="20"/>
                <w:szCs w:val="20"/>
              </w:rPr>
            </w:pPr>
            <w:r w:rsidRPr="001F7280">
              <w:rPr>
                <w:rFonts w:ascii="Calibri" w:eastAsia="Times New Roman" w:hAnsi="Calibri" w:cs="Calibri"/>
                <w:b/>
                <w:bCs/>
                <w:color w:val="4169E1"/>
                <w:sz w:val="20"/>
                <w:szCs w:val="20"/>
              </w:rPr>
              <w:t>0</w:t>
            </w:r>
          </w:p>
        </w:tc>
      </w:tr>
      <w:tr w:rsidR="001F7280" w:rsidRPr="001F7280" w:rsidTr="001F7280">
        <w:trPr>
          <w:trHeight w:val="288"/>
        </w:trPr>
        <w:tc>
          <w:tcPr>
            <w:tcW w:w="1899" w:type="dxa"/>
            <w:tcBorders>
              <w:top w:val="nil"/>
              <w:left w:val="single" w:sz="4" w:space="0" w:color="808080"/>
              <w:bottom w:val="single" w:sz="4" w:space="0" w:color="808080"/>
              <w:right w:val="single" w:sz="4" w:space="0" w:color="808080"/>
            </w:tcBorders>
            <w:shd w:val="clear" w:color="000000" w:fill="EBEBFA"/>
            <w:noWrap/>
            <w:vAlign w:val="bottom"/>
            <w:hideMark/>
          </w:tcPr>
          <w:p w:rsidR="001F7280" w:rsidRPr="001F7280" w:rsidRDefault="001F7280" w:rsidP="001F7280">
            <w:pPr>
              <w:spacing w:after="0" w:line="240" w:lineRule="auto"/>
              <w:rPr>
                <w:rFonts w:ascii="Calibri" w:eastAsia="Times New Roman" w:hAnsi="Calibri" w:cs="Calibri"/>
                <w:b/>
                <w:bCs/>
                <w:color w:val="4169E1"/>
                <w:sz w:val="20"/>
                <w:szCs w:val="20"/>
              </w:rPr>
            </w:pPr>
            <w:r w:rsidRPr="001F7280">
              <w:rPr>
                <w:rFonts w:ascii="Calibri" w:eastAsia="Times New Roman" w:hAnsi="Calibri" w:cs="Calibri"/>
                <w:b/>
                <w:bCs/>
                <w:color w:val="4169E1"/>
                <w:sz w:val="20"/>
                <w:szCs w:val="20"/>
              </w:rPr>
              <w:t>1</w:t>
            </w:r>
          </w:p>
        </w:tc>
        <w:tc>
          <w:tcPr>
            <w:tcW w:w="511" w:type="dxa"/>
            <w:tcBorders>
              <w:top w:val="nil"/>
              <w:left w:val="nil"/>
              <w:bottom w:val="single" w:sz="4" w:space="0" w:color="808080"/>
              <w:right w:val="single" w:sz="4" w:space="0" w:color="808080"/>
            </w:tcBorders>
            <w:shd w:val="clear" w:color="auto" w:fill="auto"/>
            <w:noWrap/>
            <w:vAlign w:val="bottom"/>
            <w:hideMark/>
          </w:tcPr>
          <w:p w:rsidR="001F7280" w:rsidRPr="001F7280" w:rsidRDefault="001F7280" w:rsidP="001F7280">
            <w:pPr>
              <w:spacing w:after="0" w:line="240" w:lineRule="auto"/>
              <w:jc w:val="right"/>
              <w:rPr>
                <w:rFonts w:ascii="Calibri" w:eastAsia="Times New Roman" w:hAnsi="Calibri" w:cs="Calibri"/>
                <w:color w:val="000000"/>
              </w:rPr>
            </w:pPr>
            <w:r w:rsidRPr="001F7280">
              <w:rPr>
                <w:rFonts w:ascii="Calibri" w:eastAsia="Times New Roman" w:hAnsi="Calibri" w:cs="Calibri"/>
                <w:color w:val="000000"/>
              </w:rPr>
              <w:t>80</w:t>
            </w:r>
          </w:p>
        </w:tc>
        <w:tc>
          <w:tcPr>
            <w:tcW w:w="1242" w:type="dxa"/>
            <w:tcBorders>
              <w:top w:val="nil"/>
              <w:left w:val="nil"/>
              <w:bottom w:val="single" w:sz="4" w:space="0" w:color="808080"/>
              <w:right w:val="single" w:sz="4" w:space="0" w:color="808080"/>
            </w:tcBorders>
            <w:shd w:val="clear" w:color="auto" w:fill="auto"/>
            <w:noWrap/>
            <w:vAlign w:val="bottom"/>
            <w:hideMark/>
          </w:tcPr>
          <w:p w:rsidR="001F7280" w:rsidRPr="001F7280" w:rsidRDefault="001F7280" w:rsidP="001F7280">
            <w:pPr>
              <w:spacing w:after="0" w:line="240" w:lineRule="auto"/>
              <w:jc w:val="right"/>
              <w:rPr>
                <w:rFonts w:ascii="Calibri" w:eastAsia="Times New Roman" w:hAnsi="Calibri" w:cs="Calibri"/>
                <w:color w:val="000000"/>
              </w:rPr>
            </w:pPr>
            <w:r w:rsidRPr="001F7280">
              <w:rPr>
                <w:rFonts w:ascii="Calibri" w:eastAsia="Times New Roman" w:hAnsi="Calibri" w:cs="Calibri"/>
                <w:color w:val="000000"/>
              </w:rPr>
              <w:t>23</w:t>
            </w:r>
          </w:p>
        </w:tc>
      </w:tr>
      <w:tr w:rsidR="001F7280" w:rsidRPr="001F7280" w:rsidTr="001F7280">
        <w:trPr>
          <w:trHeight w:val="288"/>
        </w:trPr>
        <w:tc>
          <w:tcPr>
            <w:tcW w:w="1899" w:type="dxa"/>
            <w:tcBorders>
              <w:top w:val="nil"/>
              <w:left w:val="single" w:sz="4" w:space="0" w:color="808080"/>
              <w:bottom w:val="single" w:sz="4" w:space="0" w:color="808080"/>
              <w:right w:val="single" w:sz="4" w:space="0" w:color="808080"/>
            </w:tcBorders>
            <w:shd w:val="clear" w:color="000000" w:fill="EBEBFA"/>
            <w:noWrap/>
            <w:vAlign w:val="bottom"/>
            <w:hideMark/>
          </w:tcPr>
          <w:p w:rsidR="001F7280" w:rsidRPr="001F7280" w:rsidRDefault="001F7280" w:rsidP="001F7280">
            <w:pPr>
              <w:spacing w:after="0" w:line="240" w:lineRule="auto"/>
              <w:rPr>
                <w:rFonts w:ascii="Calibri" w:eastAsia="Times New Roman" w:hAnsi="Calibri" w:cs="Calibri"/>
                <w:b/>
                <w:bCs/>
                <w:color w:val="4169E1"/>
                <w:sz w:val="20"/>
                <w:szCs w:val="20"/>
              </w:rPr>
            </w:pPr>
            <w:r w:rsidRPr="001F7280">
              <w:rPr>
                <w:rFonts w:ascii="Calibri" w:eastAsia="Times New Roman" w:hAnsi="Calibri" w:cs="Calibri"/>
                <w:b/>
                <w:bCs/>
                <w:color w:val="4169E1"/>
                <w:sz w:val="20"/>
                <w:szCs w:val="20"/>
              </w:rPr>
              <w:t>0</w:t>
            </w:r>
          </w:p>
        </w:tc>
        <w:tc>
          <w:tcPr>
            <w:tcW w:w="511" w:type="dxa"/>
            <w:tcBorders>
              <w:top w:val="nil"/>
              <w:left w:val="nil"/>
              <w:bottom w:val="single" w:sz="4" w:space="0" w:color="808080"/>
              <w:right w:val="single" w:sz="4" w:space="0" w:color="808080"/>
            </w:tcBorders>
            <w:shd w:val="clear" w:color="auto" w:fill="auto"/>
            <w:noWrap/>
            <w:vAlign w:val="bottom"/>
            <w:hideMark/>
          </w:tcPr>
          <w:p w:rsidR="001F7280" w:rsidRPr="001F7280" w:rsidRDefault="001F7280" w:rsidP="001F7280">
            <w:pPr>
              <w:spacing w:after="0" w:line="240" w:lineRule="auto"/>
              <w:jc w:val="right"/>
              <w:rPr>
                <w:rFonts w:ascii="Calibri" w:eastAsia="Times New Roman" w:hAnsi="Calibri" w:cs="Calibri"/>
                <w:color w:val="000000"/>
              </w:rPr>
            </w:pPr>
            <w:r w:rsidRPr="001F7280">
              <w:rPr>
                <w:rFonts w:ascii="Calibri" w:eastAsia="Times New Roman" w:hAnsi="Calibri" w:cs="Calibri"/>
                <w:color w:val="000000"/>
              </w:rPr>
              <w:t>68</w:t>
            </w:r>
          </w:p>
        </w:tc>
        <w:tc>
          <w:tcPr>
            <w:tcW w:w="1242" w:type="dxa"/>
            <w:tcBorders>
              <w:top w:val="nil"/>
              <w:left w:val="nil"/>
              <w:bottom w:val="single" w:sz="4" w:space="0" w:color="808080"/>
              <w:right w:val="single" w:sz="4" w:space="0" w:color="808080"/>
            </w:tcBorders>
            <w:shd w:val="clear" w:color="auto" w:fill="auto"/>
            <w:noWrap/>
            <w:vAlign w:val="bottom"/>
            <w:hideMark/>
          </w:tcPr>
          <w:p w:rsidR="001F7280" w:rsidRPr="001F7280" w:rsidRDefault="001F7280" w:rsidP="001F7280">
            <w:pPr>
              <w:spacing w:after="0" w:line="240" w:lineRule="auto"/>
              <w:jc w:val="right"/>
              <w:rPr>
                <w:rFonts w:ascii="Calibri" w:eastAsia="Times New Roman" w:hAnsi="Calibri" w:cs="Calibri"/>
                <w:color w:val="000000"/>
              </w:rPr>
            </w:pPr>
            <w:r w:rsidRPr="001F7280">
              <w:rPr>
                <w:rFonts w:ascii="Calibri" w:eastAsia="Times New Roman" w:hAnsi="Calibri" w:cs="Calibri"/>
                <w:color w:val="000000"/>
              </w:rPr>
              <w:t>136</w:t>
            </w:r>
          </w:p>
        </w:tc>
      </w:tr>
    </w:tbl>
    <w:p w:rsidR="00780E02" w:rsidRDefault="00780E02" w:rsidP="00410544"/>
    <w:p w:rsidR="001F7280" w:rsidRDefault="001F7280" w:rsidP="00410544"/>
    <w:p w:rsidR="00843ED4" w:rsidRDefault="00843ED4" w:rsidP="00410544"/>
    <w:p w:rsidR="00843ED4" w:rsidRDefault="00843ED4" w:rsidP="00410544"/>
    <w:p w:rsidR="00843ED4" w:rsidRDefault="00843ED4" w:rsidP="00410544"/>
    <w:p w:rsidR="00843ED4" w:rsidRDefault="00843ED4" w:rsidP="00410544"/>
    <w:p w:rsidR="00843ED4" w:rsidRDefault="00843ED4" w:rsidP="00410544"/>
    <w:p w:rsidR="00843ED4" w:rsidRDefault="00843ED4" w:rsidP="00410544"/>
    <w:p w:rsidR="00843ED4" w:rsidRDefault="00843ED4" w:rsidP="00410544"/>
    <w:p w:rsidR="00843ED4" w:rsidRDefault="00843ED4" w:rsidP="00410544"/>
    <w:p w:rsidR="001C2A57" w:rsidRDefault="001C2A57" w:rsidP="00544CCD"/>
    <w:p w:rsidR="00B42D08" w:rsidRDefault="00B42D08" w:rsidP="00544CCD"/>
    <w:p w:rsidR="00B42D08" w:rsidRDefault="00B42D08" w:rsidP="00544CCD"/>
    <w:p w:rsidR="00B42D08" w:rsidRDefault="00B42D08" w:rsidP="00544CCD"/>
    <w:p w:rsidR="00544CCD" w:rsidRDefault="00EF5F66" w:rsidP="00544CCD">
      <w:r>
        <w:rPr>
          <w:rFonts w:hint="eastAsia"/>
        </w:rPr>
        <w:t>Q9.</w:t>
      </w:r>
      <w:r w:rsidR="00544CCD" w:rsidRPr="00544CCD">
        <w:t xml:space="preserve"> </w:t>
      </w:r>
    </w:p>
    <w:p w:rsidR="00544CCD" w:rsidRDefault="00544CCD" w:rsidP="00544CCD">
      <w:r>
        <w:t>Tune the algorithm K-NN</w:t>
      </w:r>
    </w:p>
    <w:p w:rsidR="00544CCD" w:rsidRDefault="00544CCD" w:rsidP="00544CCD">
      <w:r>
        <w:t>My choice to tune the K-NN algorithm is to change value of K to</w:t>
      </w:r>
      <w:r w:rsidRPr="00544CCD">
        <w:t xml:space="preserve"> balance between overfitting and ignoring the predictor information</w:t>
      </w:r>
      <w:r>
        <w:t xml:space="preserve">. In Q3, I use </w:t>
      </w:r>
      <w:r w:rsidR="00843ED4">
        <w:rPr>
          <w:rFonts w:hint="eastAsia"/>
        </w:rPr>
        <w:t>6</w:t>
      </w:r>
      <w:r>
        <w:t xml:space="preserve"> neighbors and the best k was </w:t>
      </w:r>
      <w:r w:rsidR="00843ED4">
        <w:rPr>
          <w:rFonts w:hint="eastAsia"/>
        </w:rPr>
        <w:t>5</w:t>
      </w:r>
      <w:r>
        <w:t xml:space="preserve">, this time I am going to use </w:t>
      </w:r>
      <w:r w:rsidR="00843ED4">
        <w:rPr>
          <w:rFonts w:hint="eastAsia"/>
        </w:rPr>
        <w:t>double time of the</w:t>
      </w:r>
      <w:r>
        <w:t xml:space="preserve"> neighbors. The process of </w:t>
      </w:r>
      <w:proofErr w:type="spellStart"/>
      <w:r>
        <w:t>XLMiner</w:t>
      </w:r>
      <w:proofErr w:type="spellEnd"/>
      <w:r>
        <w:t xml:space="preserve"> is shown as below:</w:t>
      </w:r>
    </w:p>
    <w:p w:rsidR="00544CCD" w:rsidRDefault="00544CCD" w:rsidP="00544CCD">
      <w:pPr>
        <w:pStyle w:val="a3"/>
        <w:numPr>
          <w:ilvl w:val="0"/>
          <w:numId w:val="8"/>
        </w:numPr>
      </w:pPr>
      <w:r>
        <w:rPr>
          <w:rFonts w:hint="eastAsia"/>
        </w:rPr>
        <w:t>We first select all the 8 variables into the prediction group.</w:t>
      </w:r>
    </w:p>
    <w:p w:rsidR="00544CCD" w:rsidRDefault="00544CCD" w:rsidP="00544CCD">
      <w:pPr>
        <w:pStyle w:val="a3"/>
        <w:numPr>
          <w:ilvl w:val="0"/>
          <w:numId w:val="8"/>
        </w:numPr>
      </w:pPr>
      <w:r>
        <w:rPr>
          <w:rFonts w:hint="eastAsia"/>
        </w:rPr>
        <w:t>Put the class into output variable (because the class variable is the result).</w:t>
      </w:r>
    </w:p>
    <w:p w:rsidR="00544CCD" w:rsidRDefault="00544CCD" w:rsidP="00544CCD">
      <w:pPr>
        <w:pStyle w:val="a3"/>
        <w:numPr>
          <w:ilvl w:val="0"/>
          <w:numId w:val="8"/>
        </w:numPr>
      </w:pPr>
      <w:r>
        <w:rPr>
          <w:rFonts w:hint="eastAsia"/>
        </w:rPr>
        <w:t>Use the default cutoff, which is 0.5.</w:t>
      </w:r>
    </w:p>
    <w:p w:rsidR="00544CCD" w:rsidRDefault="00544CCD" w:rsidP="00544CCD">
      <w:pPr>
        <w:pStyle w:val="a3"/>
        <w:numPr>
          <w:ilvl w:val="0"/>
          <w:numId w:val="8"/>
        </w:numPr>
      </w:pPr>
      <w:r>
        <w:rPr>
          <w:rFonts w:hint="eastAsia"/>
        </w:rPr>
        <w:t xml:space="preserve">Set the number of k as </w:t>
      </w:r>
      <w:r w:rsidR="00843ED4">
        <w:rPr>
          <w:rFonts w:hint="eastAsia"/>
        </w:rPr>
        <w:t>12</w:t>
      </w:r>
      <w:r>
        <w:rPr>
          <w:rFonts w:hint="eastAsia"/>
        </w:rPr>
        <w:t xml:space="preserve">, and score best k between 1 and </w:t>
      </w:r>
      <w:r w:rsidR="00843ED4">
        <w:rPr>
          <w:rFonts w:hint="eastAsia"/>
        </w:rPr>
        <w:t>12</w:t>
      </w:r>
      <w:r>
        <w:rPr>
          <w:rFonts w:hint="eastAsia"/>
        </w:rPr>
        <w:t>. This step is in order to find the best K that balance between overfitting and ignoring the predictor information.</w:t>
      </w:r>
    </w:p>
    <w:tbl>
      <w:tblPr>
        <w:tblpPr w:leftFromText="180" w:rightFromText="180" w:vertAnchor="text" w:horzAnchor="page" w:tblpX="6143" w:tblpY="789"/>
        <w:tblW w:w="3164" w:type="dxa"/>
        <w:tblLook w:val="04A0" w:firstRow="1" w:lastRow="0" w:firstColumn="1" w:lastColumn="0" w:noHBand="0" w:noVBand="1"/>
      </w:tblPr>
      <w:tblGrid>
        <w:gridCol w:w="1899"/>
        <w:gridCol w:w="511"/>
        <w:gridCol w:w="754"/>
      </w:tblGrid>
      <w:tr w:rsidR="00CA06E9" w:rsidRPr="00CA06E9" w:rsidTr="00CA06E9">
        <w:trPr>
          <w:trHeight w:val="312"/>
        </w:trPr>
        <w:tc>
          <w:tcPr>
            <w:tcW w:w="3164" w:type="dxa"/>
            <w:gridSpan w:val="3"/>
            <w:tcBorders>
              <w:top w:val="single" w:sz="4" w:space="0" w:color="808080"/>
              <w:left w:val="single" w:sz="4" w:space="0" w:color="808080"/>
              <w:bottom w:val="single" w:sz="4" w:space="0" w:color="808080"/>
              <w:right w:val="single" w:sz="4" w:space="0" w:color="808080"/>
            </w:tcBorders>
            <w:shd w:val="clear" w:color="000000" w:fill="D3D3D3"/>
            <w:noWrap/>
            <w:vAlign w:val="bottom"/>
            <w:hideMark/>
          </w:tcPr>
          <w:p w:rsidR="00CA06E9" w:rsidRPr="00CA06E9" w:rsidRDefault="00CA06E9" w:rsidP="00CA06E9">
            <w:pPr>
              <w:spacing w:after="0" w:line="240" w:lineRule="auto"/>
              <w:rPr>
                <w:rFonts w:ascii="Calibri" w:hAnsi="Calibri" w:cs="Calibri"/>
                <w:b/>
                <w:bCs/>
                <w:sz w:val="24"/>
                <w:szCs w:val="24"/>
              </w:rPr>
            </w:pPr>
            <w:r w:rsidRPr="00CA06E9">
              <w:rPr>
                <w:rFonts w:ascii="Calibri" w:eastAsia="Times New Roman" w:hAnsi="Calibri" w:cs="Calibri"/>
                <w:b/>
                <w:bCs/>
                <w:sz w:val="24"/>
                <w:szCs w:val="24"/>
              </w:rPr>
              <w:t>Confusion Matrix</w:t>
            </w:r>
            <w:r>
              <w:rPr>
                <w:rFonts w:ascii="Calibri" w:hAnsi="Calibri" w:cs="Calibri" w:hint="eastAsia"/>
                <w:b/>
                <w:bCs/>
                <w:sz w:val="24"/>
                <w:szCs w:val="24"/>
              </w:rPr>
              <w:t xml:space="preserve"> (validation)</w:t>
            </w:r>
          </w:p>
        </w:tc>
      </w:tr>
      <w:tr w:rsidR="00CA06E9" w:rsidRPr="00CA06E9" w:rsidTr="00CA06E9">
        <w:trPr>
          <w:trHeight w:val="288"/>
        </w:trPr>
        <w:tc>
          <w:tcPr>
            <w:tcW w:w="1899" w:type="dxa"/>
            <w:tcBorders>
              <w:top w:val="nil"/>
              <w:left w:val="single" w:sz="4" w:space="0" w:color="808080"/>
              <w:bottom w:val="single" w:sz="4" w:space="0" w:color="808080"/>
              <w:right w:val="single" w:sz="4" w:space="0" w:color="808080"/>
            </w:tcBorders>
            <w:shd w:val="clear" w:color="000000" w:fill="EBEBFA"/>
            <w:noWrap/>
            <w:vAlign w:val="bottom"/>
            <w:hideMark/>
          </w:tcPr>
          <w:p w:rsidR="00CA06E9" w:rsidRPr="00CA06E9" w:rsidRDefault="00CA06E9" w:rsidP="00CA06E9">
            <w:pPr>
              <w:spacing w:after="0" w:line="240" w:lineRule="auto"/>
              <w:jc w:val="center"/>
              <w:rPr>
                <w:rFonts w:ascii="Calibri" w:eastAsia="Times New Roman" w:hAnsi="Calibri" w:cs="Calibri"/>
                <w:b/>
                <w:bCs/>
                <w:color w:val="4169E1"/>
                <w:sz w:val="20"/>
                <w:szCs w:val="20"/>
              </w:rPr>
            </w:pPr>
            <w:r w:rsidRPr="00CA06E9">
              <w:rPr>
                <w:rFonts w:ascii="Calibri" w:eastAsia="Times New Roman" w:hAnsi="Calibri" w:cs="Calibri"/>
                <w:b/>
                <w:bCs/>
                <w:color w:val="4169E1"/>
                <w:sz w:val="20"/>
                <w:szCs w:val="20"/>
              </w:rPr>
              <w:t> </w:t>
            </w:r>
          </w:p>
        </w:tc>
        <w:tc>
          <w:tcPr>
            <w:tcW w:w="1265" w:type="dxa"/>
            <w:gridSpan w:val="2"/>
            <w:tcBorders>
              <w:top w:val="single" w:sz="4" w:space="0" w:color="808080"/>
              <w:left w:val="nil"/>
              <w:bottom w:val="single" w:sz="4" w:space="0" w:color="808080"/>
              <w:right w:val="single" w:sz="4" w:space="0" w:color="808080"/>
            </w:tcBorders>
            <w:shd w:val="clear" w:color="000000" w:fill="EBEBFA"/>
            <w:noWrap/>
            <w:vAlign w:val="bottom"/>
            <w:hideMark/>
          </w:tcPr>
          <w:p w:rsidR="00CA06E9" w:rsidRPr="00CA06E9" w:rsidRDefault="00CA06E9" w:rsidP="00CA06E9">
            <w:pPr>
              <w:spacing w:after="0" w:line="240" w:lineRule="auto"/>
              <w:jc w:val="center"/>
              <w:rPr>
                <w:rFonts w:ascii="Calibri" w:eastAsia="Times New Roman" w:hAnsi="Calibri" w:cs="Calibri"/>
                <w:b/>
                <w:bCs/>
                <w:color w:val="4169E1"/>
                <w:sz w:val="20"/>
                <w:szCs w:val="20"/>
              </w:rPr>
            </w:pPr>
            <w:r w:rsidRPr="00CA06E9">
              <w:rPr>
                <w:rFonts w:ascii="Calibri" w:eastAsia="Times New Roman" w:hAnsi="Calibri" w:cs="Calibri"/>
                <w:b/>
                <w:bCs/>
                <w:color w:val="4169E1"/>
                <w:sz w:val="20"/>
                <w:szCs w:val="20"/>
              </w:rPr>
              <w:t>Predicted Class</w:t>
            </w:r>
          </w:p>
        </w:tc>
      </w:tr>
      <w:tr w:rsidR="00CA06E9" w:rsidRPr="00CA06E9" w:rsidTr="00CA06E9">
        <w:trPr>
          <w:trHeight w:val="288"/>
        </w:trPr>
        <w:tc>
          <w:tcPr>
            <w:tcW w:w="1899" w:type="dxa"/>
            <w:tcBorders>
              <w:top w:val="nil"/>
              <w:left w:val="single" w:sz="4" w:space="0" w:color="808080"/>
              <w:bottom w:val="single" w:sz="4" w:space="0" w:color="808080"/>
              <w:right w:val="single" w:sz="4" w:space="0" w:color="808080"/>
            </w:tcBorders>
            <w:shd w:val="clear" w:color="000000" w:fill="EBEBFA"/>
            <w:noWrap/>
            <w:vAlign w:val="bottom"/>
            <w:hideMark/>
          </w:tcPr>
          <w:p w:rsidR="00CA06E9" w:rsidRPr="00CA06E9" w:rsidRDefault="00CA06E9" w:rsidP="00CA06E9">
            <w:pPr>
              <w:spacing w:after="0" w:line="240" w:lineRule="auto"/>
              <w:rPr>
                <w:rFonts w:ascii="Calibri" w:eastAsia="Times New Roman" w:hAnsi="Calibri" w:cs="Calibri"/>
                <w:b/>
                <w:bCs/>
                <w:color w:val="4169E1"/>
                <w:sz w:val="20"/>
                <w:szCs w:val="20"/>
              </w:rPr>
            </w:pPr>
            <w:r w:rsidRPr="00CA06E9">
              <w:rPr>
                <w:rFonts w:ascii="Calibri" w:eastAsia="Times New Roman" w:hAnsi="Calibri" w:cs="Calibri"/>
                <w:b/>
                <w:bCs/>
                <w:color w:val="4169E1"/>
                <w:sz w:val="20"/>
                <w:szCs w:val="20"/>
              </w:rPr>
              <w:t>Actual Class</w:t>
            </w:r>
          </w:p>
        </w:tc>
        <w:tc>
          <w:tcPr>
            <w:tcW w:w="511" w:type="dxa"/>
            <w:tcBorders>
              <w:top w:val="nil"/>
              <w:left w:val="nil"/>
              <w:bottom w:val="single" w:sz="4" w:space="0" w:color="808080"/>
              <w:right w:val="single" w:sz="4" w:space="0" w:color="808080"/>
            </w:tcBorders>
            <w:shd w:val="clear" w:color="000000" w:fill="EBEBFA"/>
            <w:noWrap/>
            <w:vAlign w:val="bottom"/>
            <w:hideMark/>
          </w:tcPr>
          <w:p w:rsidR="00CA06E9" w:rsidRPr="00CA06E9" w:rsidRDefault="00CA06E9" w:rsidP="00CA06E9">
            <w:pPr>
              <w:spacing w:after="0" w:line="240" w:lineRule="auto"/>
              <w:jc w:val="center"/>
              <w:rPr>
                <w:rFonts w:ascii="Calibri" w:eastAsia="Times New Roman" w:hAnsi="Calibri" w:cs="Calibri"/>
                <w:b/>
                <w:bCs/>
                <w:color w:val="4169E1"/>
                <w:sz w:val="20"/>
                <w:szCs w:val="20"/>
              </w:rPr>
            </w:pPr>
            <w:r w:rsidRPr="00CA06E9">
              <w:rPr>
                <w:rFonts w:ascii="Calibri" w:eastAsia="Times New Roman" w:hAnsi="Calibri" w:cs="Calibri"/>
                <w:b/>
                <w:bCs/>
                <w:color w:val="4169E1"/>
                <w:sz w:val="20"/>
                <w:szCs w:val="20"/>
              </w:rPr>
              <w:t>1</w:t>
            </w:r>
          </w:p>
        </w:tc>
        <w:tc>
          <w:tcPr>
            <w:tcW w:w="754" w:type="dxa"/>
            <w:tcBorders>
              <w:top w:val="nil"/>
              <w:left w:val="nil"/>
              <w:bottom w:val="single" w:sz="4" w:space="0" w:color="808080"/>
              <w:right w:val="single" w:sz="4" w:space="0" w:color="808080"/>
            </w:tcBorders>
            <w:shd w:val="clear" w:color="000000" w:fill="EBEBFA"/>
            <w:noWrap/>
            <w:vAlign w:val="bottom"/>
            <w:hideMark/>
          </w:tcPr>
          <w:p w:rsidR="00CA06E9" w:rsidRPr="00CA06E9" w:rsidRDefault="00CA06E9" w:rsidP="00CA06E9">
            <w:pPr>
              <w:spacing w:after="0" w:line="240" w:lineRule="auto"/>
              <w:jc w:val="center"/>
              <w:rPr>
                <w:rFonts w:ascii="Calibri" w:eastAsia="Times New Roman" w:hAnsi="Calibri" w:cs="Calibri"/>
                <w:b/>
                <w:bCs/>
                <w:color w:val="4169E1"/>
                <w:sz w:val="20"/>
                <w:szCs w:val="20"/>
              </w:rPr>
            </w:pPr>
            <w:r w:rsidRPr="00CA06E9">
              <w:rPr>
                <w:rFonts w:ascii="Calibri" w:eastAsia="Times New Roman" w:hAnsi="Calibri" w:cs="Calibri"/>
                <w:b/>
                <w:bCs/>
                <w:color w:val="4169E1"/>
                <w:sz w:val="20"/>
                <w:szCs w:val="20"/>
              </w:rPr>
              <w:t>0</w:t>
            </w:r>
          </w:p>
        </w:tc>
      </w:tr>
      <w:tr w:rsidR="00CA06E9" w:rsidRPr="00CA06E9" w:rsidTr="00CA06E9">
        <w:trPr>
          <w:trHeight w:val="288"/>
        </w:trPr>
        <w:tc>
          <w:tcPr>
            <w:tcW w:w="1899" w:type="dxa"/>
            <w:tcBorders>
              <w:top w:val="nil"/>
              <w:left w:val="single" w:sz="4" w:space="0" w:color="808080"/>
              <w:bottom w:val="single" w:sz="4" w:space="0" w:color="808080"/>
              <w:right w:val="single" w:sz="4" w:space="0" w:color="808080"/>
            </w:tcBorders>
            <w:shd w:val="clear" w:color="000000" w:fill="EBEBFA"/>
            <w:noWrap/>
            <w:vAlign w:val="bottom"/>
            <w:hideMark/>
          </w:tcPr>
          <w:p w:rsidR="00CA06E9" w:rsidRPr="00CA06E9" w:rsidRDefault="00CA06E9" w:rsidP="00CA06E9">
            <w:pPr>
              <w:spacing w:after="0" w:line="240" w:lineRule="auto"/>
              <w:rPr>
                <w:rFonts w:ascii="Calibri" w:eastAsia="Times New Roman" w:hAnsi="Calibri" w:cs="Calibri"/>
                <w:b/>
                <w:bCs/>
                <w:color w:val="4169E1"/>
                <w:sz w:val="20"/>
                <w:szCs w:val="20"/>
              </w:rPr>
            </w:pPr>
            <w:r w:rsidRPr="00CA06E9">
              <w:rPr>
                <w:rFonts w:ascii="Calibri" w:eastAsia="Times New Roman" w:hAnsi="Calibri" w:cs="Calibri"/>
                <w:b/>
                <w:bCs/>
                <w:color w:val="4169E1"/>
                <w:sz w:val="20"/>
                <w:szCs w:val="20"/>
              </w:rPr>
              <w:t>1</w:t>
            </w:r>
          </w:p>
        </w:tc>
        <w:tc>
          <w:tcPr>
            <w:tcW w:w="511" w:type="dxa"/>
            <w:tcBorders>
              <w:top w:val="nil"/>
              <w:left w:val="nil"/>
              <w:bottom w:val="single" w:sz="4" w:space="0" w:color="808080"/>
              <w:right w:val="single" w:sz="4" w:space="0" w:color="808080"/>
            </w:tcBorders>
            <w:shd w:val="clear" w:color="auto" w:fill="auto"/>
            <w:noWrap/>
            <w:vAlign w:val="bottom"/>
            <w:hideMark/>
          </w:tcPr>
          <w:p w:rsidR="00CA06E9" w:rsidRPr="00CA06E9" w:rsidRDefault="00CA06E9" w:rsidP="00CA06E9">
            <w:pPr>
              <w:spacing w:after="0" w:line="240" w:lineRule="auto"/>
              <w:jc w:val="right"/>
              <w:rPr>
                <w:rFonts w:ascii="Calibri" w:eastAsia="Times New Roman" w:hAnsi="Calibri" w:cs="Calibri"/>
                <w:color w:val="000000"/>
              </w:rPr>
            </w:pPr>
            <w:r w:rsidRPr="00CA06E9">
              <w:rPr>
                <w:rFonts w:ascii="Calibri" w:eastAsia="Times New Roman" w:hAnsi="Calibri" w:cs="Calibri"/>
                <w:color w:val="000000"/>
              </w:rPr>
              <w:t>62</w:t>
            </w:r>
          </w:p>
        </w:tc>
        <w:tc>
          <w:tcPr>
            <w:tcW w:w="754" w:type="dxa"/>
            <w:tcBorders>
              <w:top w:val="nil"/>
              <w:left w:val="nil"/>
              <w:bottom w:val="single" w:sz="4" w:space="0" w:color="808080"/>
              <w:right w:val="single" w:sz="4" w:space="0" w:color="808080"/>
            </w:tcBorders>
            <w:shd w:val="clear" w:color="auto" w:fill="auto"/>
            <w:noWrap/>
            <w:vAlign w:val="bottom"/>
            <w:hideMark/>
          </w:tcPr>
          <w:p w:rsidR="00CA06E9" w:rsidRPr="00CA06E9" w:rsidRDefault="00CA06E9" w:rsidP="00CA06E9">
            <w:pPr>
              <w:spacing w:after="0" w:line="240" w:lineRule="auto"/>
              <w:jc w:val="right"/>
              <w:rPr>
                <w:rFonts w:ascii="Calibri" w:eastAsia="Times New Roman" w:hAnsi="Calibri" w:cs="Calibri"/>
                <w:color w:val="000000"/>
              </w:rPr>
            </w:pPr>
            <w:r w:rsidRPr="00CA06E9">
              <w:rPr>
                <w:rFonts w:ascii="Calibri" w:eastAsia="Times New Roman" w:hAnsi="Calibri" w:cs="Calibri"/>
                <w:color w:val="000000"/>
              </w:rPr>
              <w:t>41</w:t>
            </w:r>
          </w:p>
        </w:tc>
      </w:tr>
      <w:tr w:rsidR="00CA06E9" w:rsidRPr="00CA06E9" w:rsidTr="00CA06E9">
        <w:trPr>
          <w:trHeight w:val="288"/>
        </w:trPr>
        <w:tc>
          <w:tcPr>
            <w:tcW w:w="1899" w:type="dxa"/>
            <w:tcBorders>
              <w:top w:val="nil"/>
              <w:left w:val="single" w:sz="4" w:space="0" w:color="808080"/>
              <w:bottom w:val="single" w:sz="4" w:space="0" w:color="808080"/>
              <w:right w:val="single" w:sz="4" w:space="0" w:color="808080"/>
            </w:tcBorders>
            <w:shd w:val="clear" w:color="000000" w:fill="EBEBFA"/>
            <w:noWrap/>
            <w:vAlign w:val="bottom"/>
            <w:hideMark/>
          </w:tcPr>
          <w:p w:rsidR="00CA06E9" w:rsidRPr="00CA06E9" w:rsidRDefault="00CA06E9" w:rsidP="00CA06E9">
            <w:pPr>
              <w:spacing w:after="0" w:line="240" w:lineRule="auto"/>
              <w:rPr>
                <w:rFonts w:ascii="Calibri" w:eastAsia="Times New Roman" w:hAnsi="Calibri" w:cs="Calibri"/>
                <w:b/>
                <w:bCs/>
                <w:color w:val="4169E1"/>
                <w:sz w:val="20"/>
                <w:szCs w:val="20"/>
              </w:rPr>
            </w:pPr>
            <w:r w:rsidRPr="00CA06E9">
              <w:rPr>
                <w:rFonts w:ascii="Calibri" w:eastAsia="Times New Roman" w:hAnsi="Calibri" w:cs="Calibri"/>
                <w:b/>
                <w:bCs/>
                <w:color w:val="4169E1"/>
                <w:sz w:val="20"/>
                <w:szCs w:val="20"/>
              </w:rPr>
              <w:t>0</w:t>
            </w:r>
          </w:p>
        </w:tc>
        <w:tc>
          <w:tcPr>
            <w:tcW w:w="511" w:type="dxa"/>
            <w:tcBorders>
              <w:top w:val="nil"/>
              <w:left w:val="nil"/>
              <w:bottom w:val="single" w:sz="4" w:space="0" w:color="808080"/>
              <w:right w:val="single" w:sz="4" w:space="0" w:color="808080"/>
            </w:tcBorders>
            <w:shd w:val="clear" w:color="auto" w:fill="auto"/>
            <w:noWrap/>
            <w:vAlign w:val="bottom"/>
            <w:hideMark/>
          </w:tcPr>
          <w:p w:rsidR="00CA06E9" w:rsidRPr="00CA06E9" w:rsidRDefault="00CA06E9" w:rsidP="00CA06E9">
            <w:pPr>
              <w:spacing w:after="0" w:line="240" w:lineRule="auto"/>
              <w:jc w:val="right"/>
              <w:rPr>
                <w:rFonts w:ascii="Calibri" w:eastAsia="Times New Roman" w:hAnsi="Calibri" w:cs="Calibri"/>
                <w:color w:val="000000"/>
              </w:rPr>
            </w:pPr>
            <w:r w:rsidRPr="00CA06E9">
              <w:rPr>
                <w:rFonts w:ascii="Calibri" w:eastAsia="Times New Roman" w:hAnsi="Calibri" w:cs="Calibri"/>
                <w:color w:val="000000"/>
              </w:rPr>
              <w:t>37</w:t>
            </w:r>
          </w:p>
        </w:tc>
        <w:tc>
          <w:tcPr>
            <w:tcW w:w="754" w:type="dxa"/>
            <w:tcBorders>
              <w:top w:val="nil"/>
              <w:left w:val="nil"/>
              <w:bottom w:val="single" w:sz="4" w:space="0" w:color="808080"/>
              <w:right w:val="single" w:sz="4" w:space="0" w:color="808080"/>
            </w:tcBorders>
            <w:shd w:val="clear" w:color="auto" w:fill="auto"/>
            <w:noWrap/>
            <w:vAlign w:val="bottom"/>
            <w:hideMark/>
          </w:tcPr>
          <w:p w:rsidR="00CA06E9" w:rsidRPr="00CA06E9" w:rsidRDefault="00CA06E9" w:rsidP="00CA06E9">
            <w:pPr>
              <w:spacing w:after="0" w:line="240" w:lineRule="auto"/>
              <w:jc w:val="right"/>
              <w:rPr>
                <w:rFonts w:ascii="Calibri" w:eastAsia="Times New Roman" w:hAnsi="Calibri" w:cs="Calibri"/>
                <w:color w:val="000000"/>
              </w:rPr>
            </w:pPr>
            <w:r w:rsidRPr="00CA06E9">
              <w:rPr>
                <w:rFonts w:ascii="Calibri" w:eastAsia="Times New Roman" w:hAnsi="Calibri" w:cs="Calibri"/>
                <w:color w:val="000000"/>
              </w:rPr>
              <w:t>167</w:t>
            </w:r>
          </w:p>
        </w:tc>
      </w:tr>
    </w:tbl>
    <w:p w:rsidR="00843ED4" w:rsidRDefault="00843ED4" w:rsidP="00843ED4">
      <w:pPr>
        <w:ind w:left="360"/>
      </w:pPr>
      <w:r>
        <w:rPr>
          <w:rFonts w:hint="eastAsia"/>
        </w:rPr>
        <w:t>As the result shown t</w:t>
      </w:r>
      <w:r w:rsidR="00CA06E9">
        <w:rPr>
          <w:rFonts w:hint="eastAsia"/>
        </w:rPr>
        <w:t>hat, the best k this time is 10, the confusion table for training and validation data are shown as below.</w:t>
      </w:r>
    </w:p>
    <w:tbl>
      <w:tblPr>
        <w:tblW w:w="3040" w:type="dxa"/>
        <w:tblInd w:w="103" w:type="dxa"/>
        <w:tblLook w:val="04A0" w:firstRow="1" w:lastRow="0" w:firstColumn="1" w:lastColumn="0" w:noHBand="0" w:noVBand="1"/>
      </w:tblPr>
      <w:tblGrid>
        <w:gridCol w:w="1774"/>
        <w:gridCol w:w="633"/>
        <w:gridCol w:w="633"/>
      </w:tblGrid>
      <w:tr w:rsidR="00CA06E9" w:rsidRPr="00CA06E9" w:rsidTr="00CA06E9">
        <w:trPr>
          <w:trHeight w:val="312"/>
        </w:trPr>
        <w:tc>
          <w:tcPr>
            <w:tcW w:w="3040" w:type="dxa"/>
            <w:gridSpan w:val="3"/>
            <w:tcBorders>
              <w:top w:val="single" w:sz="4" w:space="0" w:color="808080"/>
              <w:left w:val="single" w:sz="4" w:space="0" w:color="808080"/>
              <w:bottom w:val="single" w:sz="4" w:space="0" w:color="808080"/>
              <w:right w:val="single" w:sz="4" w:space="0" w:color="808080"/>
            </w:tcBorders>
            <w:shd w:val="clear" w:color="000000" w:fill="D3D3D3"/>
            <w:noWrap/>
            <w:vAlign w:val="bottom"/>
            <w:hideMark/>
          </w:tcPr>
          <w:p w:rsidR="00CA06E9" w:rsidRPr="00CA06E9" w:rsidRDefault="00CA06E9" w:rsidP="00CA06E9">
            <w:pPr>
              <w:spacing w:after="0" w:line="240" w:lineRule="auto"/>
              <w:rPr>
                <w:rFonts w:ascii="Calibri" w:hAnsi="Calibri" w:cs="Calibri"/>
                <w:b/>
                <w:bCs/>
                <w:sz w:val="24"/>
                <w:szCs w:val="24"/>
              </w:rPr>
            </w:pPr>
            <w:r w:rsidRPr="00CA06E9">
              <w:rPr>
                <w:rFonts w:ascii="Calibri" w:eastAsia="Times New Roman" w:hAnsi="Calibri" w:cs="Calibri"/>
                <w:b/>
                <w:bCs/>
                <w:sz w:val="24"/>
                <w:szCs w:val="24"/>
              </w:rPr>
              <w:t>Confusion Matrix</w:t>
            </w:r>
            <w:r>
              <w:rPr>
                <w:rFonts w:ascii="Calibri" w:hAnsi="Calibri" w:cs="Calibri" w:hint="eastAsia"/>
                <w:b/>
                <w:bCs/>
                <w:sz w:val="24"/>
                <w:szCs w:val="24"/>
              </w:rPr>
              <w:t xml:space="preserve"> (training)</w:t>
            </w:r>
          </w:p>
        </w:tc>
      </w:tr>
      <w:tr w:rsidR="00CA06E9" w:rsidRPr="00CA06E9" w:rsidTr="00CA06E9">
        <w:trPr>
          <w:trHeight w:val="288"/>
        </w:trPr>
        <w:tc>
          <w:tcPr>
            <w:tcW w:w="1774" w:type="dxa"/>
            <w:tcBorders>
              <w:top w:val="nil"/>
              <w:left w:val="single" w:sz="4" w:space="0" w:color="808080"/>
              <w:bottom w:val="single" w:sz="4" w:space="0" w:color="808080"/>
              <w:right w:val="single" w:sz="4" w:space="0" w:color="808080"/>
            </w:tcBorders>
            <w:shd w:val="clear" w:color="000000" w:fill="EBEBFA"/>
            <w:noWrap/>
            <w:vAlign w:val="bottom"/>
            <w:hideMark/>
          </w:tcPr>
          <w:p w:rsidR="00CA06E9" w:rsidRPr="00CA06E9" w:rsidRDefault="00CA06E9" w:rsidP="00CA06E9">
            <w:pPr>
              <w:spacing w:after="0" w:line="240" w:lineRule="auto"/>
              <w:jc w:val="center"/>
              <w:rPr>
                <w:rFonts w:ascii="Calibri" w:eastAsia="Times New Roman" w:hAnsi="Calibri" w:cs="Calibri"/>
                <w:b/>
                <w:bCs/>
                <w:color w:val="4169E1"/>
                <w:sz w:val="20"/>
                <w:szCs w:val="20"/>
              </w:rPr>
            </w:pPr>
            <w:r w:rsidRPr="00CA06E9">
              <w:rPr>
                <w:rFonts w:ascii="Calibri" w:eastAsia="Times New Roman" w:hAnsi="Calibri" w:cs="Calibri"/>
                <w:b/>
                <w:bCs/>
                <w:color w:val="4169E1"/>
                <w:sz w:val="20"/>
                <w:szCs w:val="20"/>
              </w:rPr>
              <w:t> </w:t>
            </w:r>
          </w:p>
        </w:tc>
        <w:tc>
          <w:tcPr>
            <w:tcW w:w="1266" w:type="dxa"/>
            <w:gridSpan w:val="2"/>
            <w:tcBorders>
              <w:top w:val="single" w:sz="4" w:space="0" w:color="808080"/>
              <w:left w:val="nil"/>
              <w:bottom w:val="single" w:sz="4" w:space="0" w:color="808080"/>
              <w:right w:val="single" w:sz="4" w:space="0" w:color="808080"/>
            </w:tcBorders>
            <w:shd w:val="clear" w:color="000000" w:fill="EBEBFA"/>
            <w:noWrap/>
            <w:vAlign w:val="bottom"/>
            <w:hideMark/>
          </w:tcPr>
          <w:p w:rsidR="00CA06E9" w:rsidRPr="00CA06E9" w:rsidRDefault="00CA06E9" w:rsidP="00CA06E9">
            <w:pPr>
              <w:spacing w:after="0" w:line="240" w:lineRule="auto"/>
              <w:jc w:val="center"/>
              <w:rPr>
                <w:rFonts w:ascii="Calibri" w:eastAsia="Times New Roman" w:hAnsi="Calibri" w:cs="Calibri"/>
                <w:b/>
                <w:bCs/>
                <w:color w:val="4169E1"/>
                <w:sz w:val="20"/>
                <w:szCs w:val="20"/>
              </w:rPr>
            </w:pPr>
            <w:r w:rsidRPr="00CA06E9">
              <w:rPr>
                <w:rFonts w:ascii="Calibri" w:eastAsia="Times New Roman" w:hAnsi="Calibri" w:cs="Calibri"/>
                <w:b/>
                <w:bCs/>
                <w:color w:val="4169E1"/>
                <w:sz w:val="20"/>
                <w:szCs w:val="20"/>
              </w:rPr>
              <w:t>Predicted Class</w:t>
            </w:r>
          </w:p>
        </w:tc>
      </w:tr>
      <w:tr w:rsidR="00CA06E9" w:rsidRPr="00CA06E9" w:rsidTr="00CA06E9">
        <w:trPr>
          <w:trHeight w:val="288"/>
        </w:trPr>
        <w:tc>
          <w:tcPr>
            <w:tcW w:w="1774" w:type="dxa"/>
            <w:tcBorders>
              <w:top w:val="nil"/>
              <w:left w:val="single" w:sz="4" w:space="0" w:color="808080"/>
              <w:bottom w:val="single" w:sz="4" w:space="0" w:color="808080"/>
              <w:right w:val="single" w:sz="4" w:space="0" w:color="808080"/>
            </w:tcBorders>
            <w:shd w:val="clear" w:color="000000" w:fill="EBEBFA"/>
            <w:noWrap/>
            <w:vAlign w:val="bottom"/>
            <w:hideMark/>
          </w:tcPr>
          <w:p w:rsidR="00CA06E9" w:rsidRPr="00CA06E9" w:rsidRDefault="00CA06E9" w:rsidP="00CA06E9">
            <w:pPr>
              <w:spacing w:after="0" w:line="240" w:lineRule="auto"/>
              <w:rPr>
                <w:rFonts w:ascii="Calibri" w:eastAsia="Times New Roman" w:hAnsi="Calibri" w:cs="Calibri"/>
                <w:b/>
                <w:bCs/>
                <w:color w:val="4169E1"/>
                <w:sz w:val="20"/>
                <w:szCs w:val="20"/>
              </w:rPr>
            </w:pPr>
            <w:r w:rsidRPr="00CA06E9">
              <w:rPr>
                <w:rFonts w:ascii="Calibri" w:eastAsia="Times New Roman" w:hAnsi="Calibri" w:cs="Calibri"/>
                <w:b/>
                <w:bCs/>
                <w:color w:val="4169E1"/>
                <w:sz w:val="20"/>
                <w:szCs w:val="20"/>
              </w:rPr>
              <w:t>Actual Class</w:t>
            </w:r>
          </w:p>
        </w:tc>
        <w:tc>
          <w:tcPr>
            <w:tcW w:w="633" w:type="dxa"/>
            <w:tcBorders>
              <w:top w:val="nil"/>
              <w:left w:val="nil"/>
              <w:bottom w:val="single" w:sz="4" w:space="0" w:color="808080"/>
              <w:right w:val="single" w:sz="4" w:space="0" w:color="808080"/>
            </w:tcBorders>
            <w:shd w:val="clear" w:color="000000" w:fill="EBEBFA"/>
            <w:noWrap/>
            <w:vAlign w:val="bottom"/>
            <w:hideMark/>
          </w:tcPr>
          <w:p w:rsidR="00CA06E9" w:rsidRPr="00CA06E9" w:rsidRDefault="00CA06E9" w:rsidP="00CA06E9">
            <w:pPr>
              <w:spacing w:after="0" w:line="240" w:lineRule="auto"/>
              <w:jc w:val="center"/>
              <w:rPr>
                <w:rFonts w:ascii="Calibri" w:eastAsia="Times New Roman" w:hAnsi="Calibri" w:cs="Calibri"/>
                <w:b/>
                <w:bCs/>
                <w:color w:val="4169E1"/>
                <w:sz w:val="20"/>
                <w:szCs w:val="20"/>
              </w:rPr>
            </w:pPr>
            <w:r w:rsidRPr="00CA06E9">
              <w:rPr>
                <w:rFonts w:ascii="Calibri" w:eastAsia="Times New Roman" w:hAnsi="Calibri" w:cs="Calibri"/>
                <w:b/>
                <w:bCs/>
                <w:color w:val="4169E1"/>
                <w:sz w:val="20"/>
                <w:szCs w:val="20"/>
              </w:rPr>
              <w:t>1</w:t>
            </w:r>
          </w:p>
        </w:tc>
        <w:tc>
          <w:tcPr>
            <w:tcW w:w="633" w:type="dxa"/>
            <w:tcBorders>
              <w:top w:val="nil"/>
              <w:left w:val="nil"/>
              <w:bottom w:val="single" w:sz="4" w:space="0" w:color="808080"/>
              <w:right w:val="single" w:sz="4" w:space="0" w:color="808080"/>
            </w:tcBorders>
            <w:shd w:val="clear" w:color="000000" w:fill="EBEBFA"/>
            <w:noWrap/>
            <w:vAlign w:val="bottom"/>
            <w:hideMark/>
          </w:tcPr>
          <w:p w:rsidR="00CA06E9" w:rsidRPr="00CA06E9" w:rsidRDefault="00CA06E9" w:rsidP="00CA06E9">
            <w:pPr>
              <w:spacing w:after="0" w:line="240" w:lineRule="auto"/>
              <w:jc w:val="center"/>
              <w:rPr>
                <w:rFonts w:ascii="Calibri" w:eastAsia="Times New Roman" w:hAnsi="Calibri" w:cs="Calibri"/>
                <w:b/>
                <w:bCs/>
                <w:color w:val="4169E1"/>
                <w:sz w:val="20"/>
                <w:szCs w:val="20"/>
              </w:rPr>
            </w:pPr>
            <w:r w:rsidRPr="00CA06E9">
              <w:rPr>
                <w:rFonts w:ascii="Calibri" w:eastAsia="Times New Roman" w:hAnsi="Calibri" w:cs="Calibri"/>
                <w:b/>
                <w:bCs/>
                <w:color w:val="4169E1"/>
                <w:sz w:val="20"/>
                <w:szCs w:val="20"/>
              </w:rPr>
              <w:t>0</w:t>
            </w:r>
          </w:p>
        </w:tc>
      </w:tr>
      <w:tr w:rsidR="00CA06E9" w:rsidRPr="00CA06E9" w:rsidTr="00CA06E9">
        <w:trPr>
          <w:trHeight w:val="288"/>
        </w:trPr>
        <w:tc>
          <w:tcPr>
            <w:tcW w:w="1774" w:type="dxa"/>
            <w:tcBorders>
              <w:top w:val="nil"/>
              <w:left w:val="single" w:sz="4" w:space="0" w:color="808080"/>
              <w:bottom w:val="single" w:sz="4" w:space="0" w:color="808080"/>
              <w:right w:val="single" w:sz="4" w:space="0" w:color="808080"/>
            </w:tcBorders>
            <w:shd w:val="clear" w:color="000000" w:fill="EBEBFA"/>
            <w:noWrap/>
            <w:vAlign w:val="bottom"/>
            <w:hideMark/>
          </w:tcPr>
          <w:p w:rsidR="00CA06E9" w:rsidRPr="00CA06E9" w:rsidRDefault="00CA06E9" w:rsidP="00CA06E9">
            <w:pPr>
              <w:spacing w:after="0" w:line="240" w:lineRule="auto"/>
              <w:rPr>
                <w:rFonts w:ascii="Calibri" w:eastAsia="Times New Roman" w:hAnsi="Calibri" w:cs="Calibri"/>
                <w:b/>
                <w:bCs/>
                <w:color w:val="4169E1"/>
                <w:sz w:val="20"/>
                <w:szCs w:val="20"/>
              </w:rPr>
            </w:pPr>
            <w:r w:rsidRPr="00CA06E9">
              <w:rPr>
                <w:rFonts w:ascii="Calibri" w:eastAsia="Times New Roman" w:hAnsi="Calibri" w:cs="Calibri"/>
                <w:b/>
                <w:bCs/>
                <w:color w:val="4169E1"/>
                <w:sz w:val="20"/>
                <w:szCs w:val="20"/>
              </w:rPr>
              <w:t>1</w:t>
            </w:r>
          </w:p>
        </w:tc>
        <w:tc>
          <w:tcPr>
            <w:tcW w:w="633" w:type="dxa"/>
            <w:tcBorders>
              <w:top w:val="nil"/>
              <w:left w:val="nil"/>
              <w:bottom w:val="single" w:sz="4" w:space="0" w:color="808080"/>
              <w:right w:val="single" w:sz="4" w:space="0" w:color="808080"/>
            </w:tcBorders>
            <w:shd w:val="clear" w:color="auto" w:fill="auto"/>
            <w:noWrap/>
            <w:vAlign w:val="bottom"/>
            <w:hideMark/>
          </w:tcPr>
          <w:p w:rsidR="00CA06E9" w:rsidRPr="00CA06E9" w:rsidRDefault="00CA06E9" w:rsidP="00CA06E9">
            <w:pPr>
              <w:spacing w:after="0" w:line="240" w:lineRule="auto"/>
              <w:jc w:val="right"/>
              <w:rPr>
                <w:rFonts w:ascii="Calibri" w:eastAsia="Times New Roman" w:hAnsi="Calibri" w:cs="Calibri"/>
                <w:color w:val="000000"/>
              </w:rPr>
            </w:pPr>
            <w:r w:rsidRPr="00CA06E9">
              <w:rPr>
                <w:rFonts w:ascii="Calibri" w:eastAsia="Times New Roman" w:hAnsi="Calibri" w:cs="Calibri"/>
                <w:color w:val="000000"/>
              </w:rPr>
              <w:t>109</w:t>
            </w:r>
          </w:p>
        </w:tc>
        <w:tc>
          <w:tcPr>
            <w:tcW w:w="633" w:type="dxa"/>
            <w:tcBorders>
              <w:top w:val="nil"/>
              <w:left w:val="nil"/>
              <w:bottom w:val="single" w:sz="4" w:space="0" w:color="808080"/>
              <w:right w:val="single" w:sz="4" w:space="0" w:color="808080"/>
            </w:tcBorders>
            <w:shd w:val="clear" w:color="auto" w:fill="auto"/>
            <w:noWrap/>
            <w:vAlign w:val="bottom"/>
            <w:hideMark/>
          </w:tcPr>
          <w:p w:rsidR="00CA06E9" w:rsidRPr="00CA06E9" w:rsidRDefault="00CA06E9" w:rsidP="00CA06E9">
            <w:pPr>
              <w:spacing w:after="0" w:line="240" w:lineRule="auto"/>
              <w:jc w:val="right"/>
              <w:rPr>
                <w:rFonts w:ascii="Calibri" w:eastAsia="Times New Roman" w:hAnsi="Calibri" w:cs="Calibri"/>
                <w:color w:val="000000"/>
              </w:rPr>
            </w:pPr>
            <w:r w:rsidRPr="00CA06E9">
              <w:rPr>
                <w:rFonts w:ascii="Calibri" w:eastAsia="Times New Roman" w:hAnsi="Calibri" w:cs="Calibri"/>
                <w:color w:val="000000"/>
              </w:rPr>
              <w:t>56</w:t>
            </w:r>
          </w:p>
        </w:tc>
      </w:tr>
      <w:tr w:rsidR="00CA06E9" w:rsidRPr="00CA06E9" w:rsidTr="00CA06E9">
        <w:trPr>
          <w:trHeight w:val="288"/>
        </w:trPr>
        <w:tc>
          <w:tcPr>
            <w:tcW w:w="1774" w:type="dxa"/>
            <w:tcBorders>
              <w:top w:val="nil"/>
              <w:left w:val="single" w:sz="4" w:space="0" w:color="808080"/>
              <w:bottom w:val="single" w:sz="4" w:space="0" w:color="808080"/>
              <w:right w:val="single" w:sz="4" w:space="0" w:color="808080"/>
            </w:tcBorders>
            <w:shd w:val="clear" w:color="000000" w:fill="EBEBFA"/>
            <w:noWrap/>
            <w:vAlign w:val="bottom"/>
            <w:hideMark/>
          </w:tcPr>
          <w:p w:rsidR="00CA06E9" w:rsidRPr="00CA06E9" w:rsidRDefault="00CA06E9" w:rsidP="00CA06E9">
            <w:pPr>
              <w:spacing w:after="0" w:line="240" w:lineRule="auto"/>
              <w:rPr>
                <w:rFonts w:ascii="Calibri" w:eastAsia="Times New Roman" w:hAnsi="Calibri" w:cs="Calibri"/>
                <w:b/>
                <w:bCs/>
                <w:color w:val="4169E1"/>
                <w:sz w:val="20"/>
                <w:szCs w:val="20"/>
              </w:rPr>
            </w:pPr>
            <w:r w:rsidRPr="00CA06E9">
              <w:rPr>
                <w:rFonts w:ascii="Calibri" w:eastAsia="Times New Roman" w:hAnsi="Calibri" w:cs="Calibri"/>
                <w:b/>
                <w:bCs/>
                <w:color w:val="4169E1"/>
                <w:sz w:val="20"/>
                <w:szCs w:val="20"/>
              </w:rPr>
              <w:t>0</w:t>
            </w:r>
          </w:p>
        </w:tc>
        <w:tc>
          <w:tcPr>
            <w:tcW w:w="633" w:type="dxa"/>
            <w:tcBorders>
              <w:top w:val="nil"/>
              <w:left w:val="nil"/>
              <w:bottom w:val="single" w:sz="4" w:space="0" w:color="808080"/>
              <w:right w:val="single" w:sz="4" w:space="0" w:color="808080"/>
            </w:tcBorders>
            <w:shd w:val="clear" w:color="auto" w:fill="auto"/>
            <w:noWrap/>
            <w:vAlign w:val="bottom"/>
            <w:hideMark/>
          </w:tcPr>
          <w:p w:rsidR="00CA06E9" w:rsidRPr="00CA06E9" w:rsidRDefault="00CA06E9" w:rsidP="00CA06E9">
            <w:pPr>
              <w:spacing w:after="0" w:line="240" w:lineRule="auto"/>
              <w:jc w:val="right"/>
              <w:rPr>
                <w:rFonts w:ascii="Calibri" w:eastAsia="Times New Roman" w:hAnsi="Calibri" w:cs="Calibri"/>
                <w:color w:val="000000"/>
              </w:rPr>
            </w:pPr>
            <w:r w:rsidRPr="00CA06E9">
              <w:rPr>
                <w:rFonts w:ascii="Calibri" w:eastAsia="Times New Roman" w:hAnsi="Calibri" w:cs="Calibri"/>
                <w:color w:val="000000"/>
              </w:rPr>
              <w:t>36</w:t>
            </w:r>
          </w:p>
        </w:tc>
        <w:tc>
          <w:tcPr>
            <w:tcW w:w="633" w:type="dxa"/>
            <w:tcBorders>
              <w:top w:val="nil"/>
              <w:left w:val="nil"/>
              <w:bottom w:val="single" w:sz="4" w:space="0" w:color="808080"/>
              <w:right w:val="single" w:sz="4" w:space="0" w:color="808080"/>
            </w:tcBorders>
            <w:shd w:val="clear" w:color="auto" w:fill="auto"/>
            <w:noWrap/>
            <w:vAlign w:val="bottom"/>
            <w:hideMark/>
          </w:tcPr>
          <w:p w:rsidR="00CA06E9" w:rsidRPr="00CA06E9" w:rsidRDefault="00CA06E9" w:rsidP="00CA06E9">
            <w:pPr>
              <w:spacing w:after="0" w:line="240" w:lineRule="auto"/>
              <w:jc w:val="right"/>
              <w:rPr>
                <w:rFonts w:ascii="Calibri" w:eastAsia="Times New Roman" w:hAnsi="Calibri" w:cs="Calibri"/>
                <w:color w:val="000000"/>
              </w:rPr>
            </w:pPr>
            <w:r w:rsidRPr="00CA06E9">
              <w:rPr>
                <w:rFonts w:ascii="Calibri" w:eastAsia="Times New Roman" w:hAnsi="Calibri" w:cs="Calibri"/>
                <w:color w:val="000000"/>
              </w:rPr>
              <w:t>260</w:t>
            </w:r>
          </w:p>
        </w:tc>
      </w:tr>
    </w:tbl>
    <w:p w:rsidR="00404D98" w:rsidRDefault="00404D98" w:rsidP="00843ED4">
      <w:pPr>
        <w:ind w:left="360"/>
      </w:pPr>
    </w:p>
    <w:p w:rsidR="00372638" w:rsidRDefault="00404D98" w:rsidP="00372638">
      <w:r>
        <w:t>E</w:t>
      </w:r>
      <w:r>
        <w:rPr>
          <w:rFonts w:hint="eastAsia"/>
        </w:rPr>
        <w:t>rror rate =</w:t>
      </w:r>
      <m:oMath>
        <m:f>
          <m:fPr>
            <m:ctrlPr>
              <w:rPr>
                <w:rFonts w:ascii="Cambria Math" w:hAnsi="Cambria Math"/>
              </w:rPr>
            </m:ctrlPr>
          </m:fPr>
          <m:num>
            <m:r>
              <w:rPr>
                <w:rFonts w:ascii="Cambria Math" w:hAnsi="Cambria Math"/>
              </w:rPr>
              <m:t>36+56</m:t>
            </m:r>
          </m:num>
          <m:den>
            <m:r>
              <w:rPr>
                <w:rFonts w:ascii="Cambria Math" w:hAnsi="Cambria Math"/>
              </w:rPr>
              <m:t>109+260+36+56</m:t>
            </m:r>
          </m:den>
        </m:f>
      </m:oMath>
      <w:r w:rsidR="00372638">
        <w:rPr>
          <w:rFonts w:hint="eastAsia"/>
        </w:rPr>
        <w:t xml:space="preserve">=19.96%                        </w:t>
      </w:r>
      <w:r w:rsidR="00372638">
        <w:t>E</w:t>
      </w:r>
      <w:r w:rsidR="00372638">
        <w:rPr>
          <w:rFonts w:hint="eastAsia"/>
        </w:rPr>
        <w:t>rror rate =</w:t>
      </w:r>
      <m:oMath>
        <m:f>
          <m:fPr>
            <m:ctrlPr>
              <w:rPr>
                <w:rFonts w:ascii="Cambria Math" w:hAnsi="Cambria Math"/>
              </w:rPr>
            </m:ctrlPr>
          </m:fPr>
          <m:num>
            <m:r>
              <w:rPr>
                <w:rFonts w:ascii="Cambria Math" w:hAnsi="Cambria Math"/>
              </w:rPr>
              <m:t>37+41</m:t>
            </m:r>
          </m:num>
          <m:den>
            <m:r>
              <w:rPr>
                <w:rFonts w:ascii="Cambria Math" w:hAnsi="Cambria Math"/>
              </w:rPr>
              <m:t>109+260+36+56</m:t>
            </m:r>
          </m:den>
        </m:f>
      </m:oMath>
      <w:r w:rsidR="00372638">
        <w:rPr>
          <w:rFonts w:hint="eastAsia"/>
        </w:rPr>
        <w:t>=25.41%</w:t>
      </w:r>
    </w:p>
    <w:p w:rsidR="00BF2848" w:rsidRDefault="00BF2848" w:rsidP="00372638">
      <w:r>
        <w:rPr>
          <w:rFonts w:hint="eastAsia"/>
        </w:rPr>
        <w:t>To compare with Q3 (best k=5), this time we got the error rate for validation set</w:t>
      </w:r>
      <w:r w:rsidR="00EC1FAB">
        <w:rPr>
          <w:rFonts w:hint="eastAsia"/>
        </w:rPr>
        <w:t xml:space="preserve"> equals to 25.41%, which is smaller </w:t>
      </w:r>
      <w:r w:rsidR="00B3713A">
        <w:rPr>
          <w:rFonts w:hint="eastAsia"/>
        </w:rPr>
        <w:t>tha</w:t>
      </w:r>
      <w:r w:rsidR="00EC1FAB">
        <w:rPr>
          <w:rFonts w:hint="eastAsia"/>
        </w:rPr>
        <w:t>n Q3</w:t>
      </w:r>
      <w:r w:rsidR="007B6F9B">
        <w:rPr>
          <w:rFonts w:hint="eastAsia"/>
        </w:rPr>
        <w:t xml:space="preserve"> (</w:t>
      </w:r>
      <w:r w:rsidR="00EC1FAB">
        <w:rPr>
          <w:rFonts w:hint="eastAsia"/>
        </w:rPr>
        <w:t>27.69%</w:t>
      </w:r>
      <w:r w:rsidR="007B6F9B">
        <w:rPr>
          <w:rFonts w:hint="eastAsia"/>
        </w:rPr>
        <w:t>)</w:t>
      </w:r>
      <w:r w:rsidR="00EC1FAB">
        <w:rPr>
          <w:rFonts w:hint="eastAsia"/>
        </w:rPr>
        <w:t>, although for the training set the error rate rise a little bit, but the prediction capacity for the model has been increase</w:t>
      </w:r>
      <w:r w:rsidR="008874A9">
        <w:t>d</w:t>
      </w:r>
      <w:r w:rsidR="00EC1FAB">
        <w:rPr>
          <w:rFonts w:hint="eastAsia"/>
        </w:rPr>
        <w:t>.</w:t>
      </w:r>
    </w:p>
    <w:p w:rsidR="00CA06E9" w:rsidRDefault="00CA06E9" w:rsidP="00372638"/>
    <w:p w:rsidR="00CA06E9" w:rsidRDefault="00CA06E9" w:rsidP="00843ED4">
      <w:pPr>
        <w:ind w:left="360"/>
      </w:pPr>
    </w:p>
    <w:p w:rsidR="00CA06E9" w:rsidRDefault="00CA06E9" w:rsidP="00843ED4">
      <w:pPr>
        <w:ind w:left="360"/>
      </w:pPr>
    </w:p>
    <w:p w:rsidR="005614E2" w:rsidRDefault="005614E2" w:rsidP="005614E2">
      <w:pPr>
        <w:ind w:left="360"/>
      </w:pPr>
    </w:p>
    <w:p w:rsidR="00EF5F66" w:rsidRDefault="00EF5F66" w:rsidP="00410544"/>
    <w:p w:rsidR="00410544" w:rsidRDefault="00410544" w:rsidP="00410544"/>
    <w:p w:rsidR="00194F4D" w:rsidRDefault="00194F4D" w:rsidP="00410544"/>
    <w:p w:rsidR="00194F4D" w:rsidRDefault="00194F4D" w:rsidP="00410544"/>
    <w:p w:rsidR="00194F4D" w:rsidRDefault="00194F4D" w:rsidP="00410544">
      <w:r>
        <w:rPr>
          <w:rFonts w:hint="eastAsia"/>
        </w:rPr>
        <w:t>Q10.</w:t>
      </w:r>
    </w:p>
    <w:p w:rsidR="00FB6C91" w:rsidRDefault="00FB6C91" w:rsidP="00FB6C91">
      <w:r>
        <w:t>Tune the algorithm Naïve Bayes</w:t>
      </w:r>
    </w:p>
    <w:p w:rsidR="001C2A57" w:rsidRDefault="001C2A57" w:rsidP="00FB6C91">
      <w:r>
        <w:rPr>
          <w:rFonts w:hint="eastAsia"/>
        </w:rPr>
        <w:t>The basic idea of tuning the NB algorithm is changing the bins number or the binning method</w:t>
      </w:r>
      <w:r w:rsidR="003E651C">
        <w:t>.</w:t>
      </w:r>
    </w:p>
    <w:p w:rsidR="001C2A57" w:rsidRDefault="001C2A57" w:rsidP="00FB6C91">
      <w:r>
        <w:t>First</w:t>
      </w:r>
      <w:r>
        <w:rPr>
          <w:rFonts w:hint="eastAsia"/>
        </w:rPr>
        <w:t>,</w:t>
      </w:r>
      <w:r>
        <w:t xml:space="preserve"> I tried to bin all the variables except age and </w:t>
      </w:r>
      <w:r w:rsidRPr="001C2A57">
        <w:t>pregnancy</w:t>
      </w:r>
      <w:r>
        <w:rPr>
          <w:rFonts w:hint="eastAsia"/>
        </w:rPr>
        <w:t xml:space="preserve"> time into 12 bins and the method is equal interval. </w:t>
      </w:r>
      <w:r>
        <w:t>T</w:t>
      </w:r>
      <w:r>
        <w:rPr>
          <w:rFonts w:hint="eastAsia"/>
        </w:rPr>
        <w:t xml:space="preserve">he result shows that the error rate for training and validation set are all bigger than </w:t>
      </w:r>
      <w:r w:rsidR="003E651C">
        <w:t>befor</w:t>
      </w:r>
      <w:r w:rsidR="00CA451D">
        <w:t>e</w:t>
      </w:r>
      <w:r>
        <w:rPr>
          <w:rFonts w:hint="eastAsia"/>
        </w:rPr>
        <w:t>.</w:t>
      </w:r>
    </w:p>
    <w:p w:rsidR="001C2A57" w:rsidRDefault="001C2A57" w:rsidP="00FB6C91">
      <w:r>
        <w:rPr>
          <w:rFonts w:hint="eastAsia"/>
        </w:rPr>
        <w:t xml:space="preserve">Second, I tried to bin </w:t>
      </w:r>
      <w:r w:rsidR="00085132">
        <w:rPr>
          <w:rFonts w:hint="eastAsia"/>
        </w:rPr>
        <w:t xml:space="preserve">into 5 bins and the method is equal interval. </w:t>
      </w:r>
      <w:r w:rsidR="00085132">
        <w:t>T</w:t>
      </w:r>
      <w:r w:rsidR="00085132">
        <w:rPr>
          <w:rFonts w:hint="eastAsia"/>
        </w:rPr>
        <w:t>he result shows that the error rate for validation set is still bigger than before.</w:t>
      </w:r>
    </w:p>
    <w:tbl>
      <w:tblPr>
        <w:tblpPr w:leftFromText="180" w:rightFromText="180" w:vertAnchor="text" w:horzAnchor="page" w:tblpX="6383" w:tblpY="1721"/>
        <w:tblW w:w="3164" w:type="dxa"/>
        <w:tblLook w:val="04A0" w:firstRow="1" w:lastRow="0" w:firstColumn="1" w:lastColumn="0" w:noHBand="0" w:noVBand="1"/>
      </w:tblPr>
      <w:tblGrid>
        <w:gridCol w:w="1899"/>
        <w:gridCol w:w="511"/>
        <w:gridCol w:w="754"/>
      </w:tblGrid>
      <w:tr w:rsidR="00D42451" w:rsidRPr="00D42451" w:rsidTr="00D42451">
        <w:trPr>
          <w:trHeight w:val="312"/>
        </w:trPr>
        <w:tc>
          <w:tcPr>
            <w:tcW w:w="3164" w:type="dxa"/>
            <w:gridSpan w:val="3"/>
            <w:tcBorders>
              <w:top w:val="single" w:sz="4" w:space="0" w:color="808080"/>
              <w:left w:val="single" w:sz="4" w:space="0" w:color="808080"/>
              <w:bottom w:val="single" w:sz="4" w:space="0" w:color="808080"/>
              <w:right w:val="single" w:sz="4" w:space="0" w:color="808080"/>
            </w:tcBorders>
            <w:shd w:val="clear" w:color="000000" w:fill="D3D3D3"/>
            <w:noWrap/>
            <w:vAlign w:val="bottom"/>
            <w:hideMark/>
          </w:tcPr>
          <w:p w:rsidR="00D42451" w:rsidRPr="00D42451" w:rsidRDefault="00D42451" w:rsidP="00D42451">
            <w:pPr>
              <w:spacing w:after="0" w:line="240" w:lineRule="auto"/>
              <w:rPr>
                <w:rFonts w:ascii="Calibri" w:eastAsia="Times New Roman" w:hAnsi="Calibri" w:cs="Calibri"/>
                <w:b/>
                <w:bCs/>
                <w:sz w:val="24"/>
                <w:szCs w:val="24"/>
              </w:rPr>
            </w:pPr>
            <w:r w:rsidRPr="00D42451">
              <w:rPr>
                <w:rFonts w:ascii="Calibri" w:eastAsia="Times New Roman" w:hAnsi="Calibri" w:cs="Calibri"/>
                <w:b/>
                <w:bCs/>
                <w:sz w:val="24"/>
                <w:szCs w:val="24"/>
              </w:rPr>
              <w:t>Confusion Matrix</w:t>
            </w:r>
            <w:r>
              <w:rPr>
                <w:rFonts w:ascii="Calibri" w:eastAsia="Times New Roman" w:hAnsi="Calibri" w:cs="Calibri"/>
                <w:b/>
                <w:bCs/>
                <w:sz w:val="24"/>
                <w:szCs w:val="24"/>
              </w:rPr>
              <w:t xml:space="preserve"> (validation)</w:t>
            </w:r>
          </w:p>
        </w:tc>
      </w:tr>
      <w:tr w:rsidR="00D42451" w:rsidRPr="00D42451" w:rsidTr="00D42451">
        <w:trPr>
          <w:trHeight w:val="288"/>
        </w:trPr>
        <w:tc>
          <w:tcPr>
            <w:tcW w:w="1899" w:type="dxa"/>
            <w:tcBorders>
              <w:top w:val="nil"/>
              <w:left w:val="single" w:sz="4" w:space="0" w:color="808080"/>
              <w:bottom w:val="single" w:sz="4" w:space="0" w:color="808080"/>
              <w:right w:val="single" w:sz="4" w:space="0" w:color="808080"/>
            </w:tcBorders>
            <w:shd w:val="clear" w:color="000000" w:fill="EBEBFA"/>
            <w:noWrap/>
            <w:vAlign w:val="bottom"/>
            <w:hideMark/>
          </w:tcPr>
          <w:p w:rsidR="00D42451" w:rsidRPr="00D42451" w:rsidRDefault="00D42451" w:rsidP="00D42451">
            <w:pPr>
              <w:spacing w:after="0" w:line="240" w:lineRule="auto"/>
              <w:jc w:val="center"/>
              <w:rPr>
                <w:rFonts w:ascii="Calibri" w:eastAsia="Times New Roman" w:hAnsi="Calibri" w:cs="Calibri"/>
                <w:b/>
                <w:bCs/>
                <w:color w:val="4169E1"/>
                <w:sz w:val="20"/>
                <w:szCs w:val="20"/>
              </w:rPr>
            </w:pPr>
            <w:r w:rsidRPr="00D42451">
              <w:rPr>
                <w:rFonts w:ascii="Calibri" w:eastAsia="Times New Roman" w:hAnsi="Calibri" w:cs="Calibri"/>
                <w:b/>
                <w:bCs/>
                <w:color w:val="4169E1"/>
                <w:sz w:val="20"/>
                <w:szCs w:val="20"/>
              </w:rPr>
              <w:t> </w:t>
            </w:r>
          </w:p>
        </w:tc>
        <w:tc>
          <w:tcPr>
            <w:tcW w:w="1265" w:type="dxa"/>
            <w:gridSpan w:val="2"/>
            <w:tcBorders>
              <w:top w:val="single" w:sz="4" w:space="0" w:color="808080"/>
              <w:left w:val="nil"/>
              <w:bottom w:val="single" w:sz="4" w:space="0" w:color="808080"/>
              <w:right w:val="single" w:sz="4" w:space="0" w:color="808080"/>
            </w:tcBorders>
            <w:shd w:val="clear" w:color="000000" w:fill="EBEBFA"/>
            <w:noWrap/>
            <w:vAlign w:val="bottom"/>
            <w:hideMark/>
          </w:tcPr>
          <w:p w:rsidR="00D42451" w:rsidRPr="00D42451" w:rsidRDefault="00D42451" w:rsidP="00D42451">
            <w:pPr>
              <w:spacing w:after="0" w:line="240" w:lineRule="auto"/>
              <w:jc w:val="center"/>
              <w:rPr>
                <w:rFonts w:ascii="Calibri" w:eastAsia="Times New Roman" w:hAnsi="Calibri" w:cs="Calibri"/>
                <w:b/>
                <w:bCs/>
                <w:color w:val="4169E1"/>
                <w:sz w:val="20"/>
                <w:szCs w:val="20"/>
              </w:rPr>
            </w:pPr>
            <w:r w:rsidRPr="00D42451">
              <w:rPr>
                <w:rFonts w:ascii="Calibri" w:eastAsia="Times New Roman" w:hAnsi="Calibri" w:cs="Calibri"/>
                <w:b/>
                <w:bCs/>
                <w:color w:val="4169E1"/>
                <w:sz w:val="20"/>
                <w:szCs w:val="20"/>
              </w:rPr>
              <w:t>Predicted Class</w:t>
            </w:r>
          </w:p>
        </w:tc>
      </w:tr>
      <w:tr w:rsidR="00D42451" w:rsidRPr="00D42451" w:rsidTr="00D42451">
        <w:trPr>
          <w:trHeight w:val="288"/>
        </w:trPr>
        <w:tc>
          <w:tcPr>
            <w:tcW w:w="1899" w:type="dxa"/>
            <w:tcBorders>
              <w:top w:val="nil"/>
              <w:left w:val="single" w:sz="4" w:space="0" w:color="808080"/>
              <w:bottom w:val="single" w:sz="4" w:space="0" w:color="808080"/>
              <w:right w:val="single" w:sz="4" w:space="0" w:color="808080"/>
            </w:tcBorders>
            <w:shd w:val="clear" w:color="000000" w:fill="EBEBFA"/>
            <w:noWrap/>
            <w:vAlign w:val="bottom"/>
            <w:hideMark/>
          </w:tcPr>
          <w:p w:rsidR="00D42451" w:rsidRPr="00D42451" w:rsidRDefault="00D42451" w:rsidP="00D42451">
            <w:pPr>
              <w:spacing w:after="0" w:line="240" w:lineRule="auto"/>
              <w:rPr>
                <w:rFonts w:ascii="Calibri" w:eastAsia="Times New Roman" w:hAnsi="Calibri" w:cs="Calibri"/>
                <w:b/>
                <w:bCs/>
                <w:color w:val="4169E1"/>
                <w:sz w:val="20"/>
                <w:szCs w:val="20"/>
              </w:rPr>
            </w:pPr>
            <w:r w:rsidRPr="00D42451">
              <w:rPr>
                <w:rFonts w:ascii="Calibri" w:eastAsia="Times New Roman" w:hAnsi="Calibri" w:cs="Calibri"/>
                <w:b/>
                <w:bCs/>
                <w:color w:val="4169E1"/>
                <w:sz w:val="20"/>
                <w:szCs w:val="20"/>
              </w:rPr>
              <w:t>Actual Class</w:t>
            </w:r>
          </w:p>
        </w:tc>
        <w:tc>
          <w:tcPr>
            <w:tcW w:w="511" w:type="dxa"/>
            <w:tcBorders>
              <w:top w:val="nil"/>
              <w:left w:val="nil"/>
              <w:bottom w:val="single" w:sz="4" w:space="0" w:color="808080"/>
              <w:right w:val="single" w:sz="4" w:space="0" w:color="808080"/>
            </w:tcBorders>
            <w:shd w:val="clear" w:color="000000" w:fill="EBEBFA"/>
            <w:noWrap/>
            <w:vAlign w:val="bottom"/>
            <w:hideMark/>
          </w:tcPr>
          <w:p w:rsidR="00D42451" w:rsidRPr="00D42451" w:rsidRDefault="00D42451" w:rsidP="00D42451">
            <w:pPr>
              <w:spacing w:after="0" w:line="240" w:lineRule="auto"/>
              <w:jc w:val="center"/>
              <w:rPr>
                <w:rFonts w:ascii="Calibri" w:eastAsia="Times New Roman" w:hAnsi="Calibri" w:cs="Calibri"/>
                <w:b/>
                <w:bCs/>
                <w:color w:val="4169E1"/>
                <w:sz w:val="20"/>
                <w:szCs w:val="20"/>
              </w:rPr>
            </w:pPr>
            <w:r w:rsidRPr="00D42451">
              <w:rPr>
                <w:rFonts w:ascii="Calibri" w:eastAsia="Times New Roman" w:hAnsi="Calibri" w:cs="Calibri"/>
                <w:b/>
                <w:bCs/>
                <w:color w:val="4169E1"/>
                <w:sz w:val="20"/>
                <w:szCs w:val="20"/>
              </w:rPr>
              <w:t>1</w:t>
            </w:r>
          </w:p>
        </w:tc>
        <w:tc>
          <w:tcPr>
            <w:tcW w:w="754" w:type="dxa"/>
            <w:tcBorders>
              <w:top w:val="nil"/>
              <w:left w:val="nil"/>
              <w:bottom w:val="single" w:sz="4" w:space="0" w:color="808080"/>
              <w:right w:val="single" w:sz="4" w:space="0" w:color="808080"/>
            </w:tcBorders>
            <w:shd w:val="clear" w:color="000000" w:fill="EBEBFA"/>
            <w:noWrap/>
            <w:vAlign w:val="bottom"/>
            <w:hideMark/>
          </w:tcPr>
          <w:p w:rsidR="00D42451" w:rsidRPr="00D42451" w:rsidRDefault="00D42451" w:rsidP="00D42451">
            <w:pPr>
              <w:spacing w:after="0" w:line="240" w:lineRule="auto"/>
              <w:jc w:val="center"/>
              <w:rPr>
                <w:rFonts w:ascii="Calibri" w:eastAsia="Times New Roman" w:hAnsi="Calibri" w:cs="Calibri"/>
                <w:b/>
                <w:bCs/>
                <w:color w:val="4169E1"/>
                <w:sz w:val="20"/>
                <w:szCs w:val="20"/>
              </w:rPr>
            </w:pPr>
            <w:r w:rsidRPr="00D42451">
              <w:rPr>
                <w:rFonts w:ascii="Calibri" w:eastAsia="Times New Roman" w:hAnsi="Calibri" w:cs="Calibri"/>
                <w:b/>
                <w:bCs/>
                <w:color w:val="4169E1"/>
                <w:sz w:val="20"/>
                <w:szCs w:val="20"/>
              </w:rPr>
              <w:t>0</w:t>
            </w:r>
          </w:p>
        </w:tc>
      </w:tr>
      <w:tr w:rsidR="00D42451" w:rsidRPr="00D42451" w:rsidTr="00D42451">
        <w:trPr>
          <w:trHeight w:val="288"/>
        </w:trPr>
        <w:tc>
          <w:tcPr>
            <w:tcW w:w="1899" w:type="dxa"/>
            <w:tcBorders>
              <w:top w:val="nil"/>
              <w:left w:val="single" w:sz="4" w:space="0" w:color="808080"/>
              <w:bottom w:val="single" w:sz="4" w:space="0" w:color="808080"/>
              <w:right w:val="single" w:sz="4" w:space="0" w:color="808080"/>
            </w:tcBorders>
            <w:shd w:val="clear" w:color="000000" w:fill="EBEBFA"/>
            <w:noWrap/>
            <w:vAlign w:val="bottom"/>
            <w:hideMark/>
          </w:tcPr>
          <w:p w:rsidR="00D42451" w:rsidRPr="00D42451" w:rsidRDefault="00D42451" w:rsidP="00D42451">
            <w:pPr>
              <w:spacing w:after="0" w:line="240" w:lineRule="auto"/>
              <w:rPr>
                <w:rFonts w:ascii="Calibri" w:eastAsia="Times New Roman" w:hAnsi="Calibri" w:cs="Calibri"/>
                <w:b/>
                <w:bCs/>
                <w:color w:val="4169E1"/>
                <w:sz w:val="20"/>
                <w:szCs w:val="20"/>
              </w:rPr>
            </w:pPr>
            <w:r w:rsidRPr="00D42451">
              <w:rPr>
                <w:rFonts w:ascii="Calibri" w:eastAsia="Times New Roman" w:hAnsi="Calibri" w:cs="Calibri"/>
                <w:b/>
                <w:bCs/>
                <w:color w:val="4169E1"/>
                <w:sz w:val="20"/>
                <w:szCs w:val="20"/>
              </w:rPr>
              <w:t>1</w:t>
            </w:r>
          </w:p>
        </w:tc>
        <w:tc>
          <w:tcPr>
            <w:tcW w:w="511" w:type="dxa"/>
            <w:tcBorders>
              <w:top w:val="nil"/>
              <w:left w:val="nil"/>
              <w:bottom w:val="single" w:sz="4" w:space="0" w:color="808080"/>
              <w:right w:val="single" w:sz="4" w:space="0" w:color="808080"/>
            </w:tcBorders>
            <w:shd w:val="clear" w:color="auto" w:fill="auto"/>
            <w:noWrap/>
            <w:vAlign w:val="bottom"/>
            <w:hideMark/>
          </w:tcPr>
          <w:p w:rsidR="00D42451" w:rsidRPr="00D42451" w:rsidRDefault="00D42451" w:rsidP="00D42451">
            <w:pPr>
              <w:spacing w:after="0" w:line="240" w:lineRule="auto"/>
              <w:jc w:val="right"/>
              <w:rPr>
                <w:rFonts w:ascii="Calibri" w:eastAsia="Times New Roman" w:hAnsi="Calibri" w:cs="Calibri"/>
                <w:color w:val="000000"/>
              </w:rPr>
            </w:pPr>
            <w:r w:rsidRPr="00D42451">
              <w:rPr>
                <w:rFonts w:ascii="Calibri" w:eastAsia="Times New Roman" w:hAnsi="Calibri" w:cs="Calibri"/>
                <w:color w:val="000000"/>
              </w:rPr>
              <w:t>55</w:t>
            </w:r>
          </w:p>
        </w:tc>
        <w:tc>
          <w:tcPr>
            <w:tcW w:w="754" w:type="dxa"/>
            <w:tcBorders>
              <w:top w:val="nil"/>
              <w:left w:val="nil"/>
              <w:bottom w:val="single" w:sz="4" w:space="0" w:color="808080"/>
              <w:right w:val="single" w:sz="4" w:space="0" w:color="808080"/>
            </w:tcBorders>
            <w:shd w:val="clear" w:color="auto" w:fill="auto"/>
            <w:noWrap/>
            <w:vAlign w:val="bottom"/>
            <w:hideMark/>
          </w:tcPr>
          <w:p w:rsidR="00D42451" w:rsidRPr="00D42451" w:rsidRDefault="00D42451" w:rsidP="00D42451">
            <w:pPr>
              <w:spacing w:after="0" w:line="240" w:lineRule="auto"/>
              <w:jc w:val="right"/>
              <w:rPr>
                <w:rFonts w:ascii="Calibri" w:eastAsia="Times New Roman" w:hAnsi="Calibri" w:cs="Calibri"/>
                <w:color w:val="000000"/>
              </w:rPr>
            </w:pPr>
            <w:r w:rsidRPr="00D42451">
              <w:rPr>
                <w:rFonts w:ascii="Calibri" w:eastAsia="Times New Roman" w:hAnsi="Calibri" w:cs="Calibri"/>
                <w:color w:val="000000"/>
              </w:rPr>
              <w:t>48</w:t>
            </w:r>
          </w:p>
        </w:tc>
      </w:tr>
      <w:tr w:rsidR="00D42451" w:rsidRPr="00D42451" w:rsidTr="00D42451">
        <w:trPr>
          <w:trHeight w:val="288"/>
        </w:trPr>
        <w:tc>
          <w:tcPr>
            <w:tcW w:w="1899" w:type="dxa"/>
            <w:tcBorders>
              <w:top w:val="nil"/>
              <w:left w:val="single" w:sz="4" w:space="0" w:color="808080"/>
              <w:bottom w:val="single" w:sz="4" w:space="0" w:color="808080"/>
              <w:right w:val="single" w:sz="4" w:space="0" w:color="808080"/>
            </w:tcBorders>
            <w:shd w:val="clear" w:color="000000" w:fill="EBEBFA"/>
            <w:noWrap/>
            <w:vAlign w:val="bottom"/>
            <w:hideMark/>
          </w:tcPr>
          <w:p w:rsidR="00D42451" w:rsidRPr="00D42451" w:rsidRDefault="00D42451" w:rsidP="00D42451">
            <w:pPr>
              <w:spacing w:after="0" w:line="240" w:lineRule="auto"/>
              <w:rPr>
                <w:rFonts w:ascii="Calibri" w:eastAsia="Times New Roman" w:hAnsi="Calibri" w:cs="Calibri"/>
                <w:b/>
                <w:bCs/>
                <w:color w:val="4169E1"/>
                <w:sz w:val="20"/>
                <w:szCs w:val="20"/>
              </w:rPr>
            </w:pPr>
            <w:r w:rsidRPr="00D42451">
              <w:rPr>
                <w:rFonts w:ascii="Calibri" w:eastAsia="Times New Roman" w:hAnsi="Calibri" w:cs="Calibri"/>
                <w:b/>
                <w:bCs/>
                <w:color w:val="4169E1"/>
                <w:sz w:val="20"/>
                <w:szCs w:val="20"/>
              </w:rPr>
              <w:t>0</w:t>
            </w:r>
          </w:p>
        </w:tc>
        <w:tc>
          <w:tcPr>
            <w:tcW w:w="511" w:type="dxa"/>
            <w:tcBorders>
              <w:top w:val="nil"/>
              <w:left w:val="nil"/>
              <w:bottom w:val="single" w:sz="4" w:space="0" w:color="808080"/>
              <w:right w:val="single" w:sz="4" w:space="0" w:color="808080"/>
            </w:tcBorders>
            <w:shd w:val="clear" w:color="auto" w:fill="auto"/>
            <w:noWrap/>
            <w:vAlign w:val="bottom"/>
            <w:hideMark/>
          </w:tcPr>
          <w:p w:rsidR="00D42451" w:rsidRPr="00D42451" w:rsidRDefault="00D42451" w:rsidP="00D42451">
            <w:pPr>
              <w:spacing w:after="0" w:line="240" w:lineRule="auto"/>
              <w:jc w:val="right"/>
              <w:rPr>
                <w:rFonts w:ascii="Calibri" w:eastAsia="Times New Roman" w:hAnsi="Calibri" w:cs="Calibri"/>
                <w:color w:val="000000"/>
              </w:rPr>
            </w:pPr>
            <w:r w:rsidRPr="00D42451">
              <w:rPr>
                <w:rFonts w:ascii="Calibri" w:eastAsia="Times New Roman" w:hAnsi="Calibri" w:cs="Calibri"/>
                <w:color w:val="000000"/>
              </w:rPr>
              <w:t>55</w:t>
            </w:r>
          </w:p>
        </w:tc>
        <w:tc>
          <w:tcPr>
            <w:tcW w:w="754" w:type="dxa"/>
            <w:tcBorders>
              <w:top w:val="nil"/>
              <w:left w:val="nil"/>
              <w:bottom w:val="single" w:sz="4" w:space="0" w:color="808080"/>
              <w:right w:val="single" w:sz="4" w:space="0" w:color="808080"/>
            </w:tcBorders>
            <w:shd w:val="clear" w:color="auto" w:fill="auto"/>
            <w:noWrap/>
            <w:vAlign w:val="bottom"/>
            <w:hideMark/>
          </w:tcPr>
          <w:p w:rsidR="00D42451" w:rsidRPr="00D42451" w:rsidRDefault="00D42451" w:rsidP="00D42451">
            <w:pPr>
              <w:spacing w:after="0" w:line="240" w:lineRule="auto"/>
              <w:jc w:val="right"/>
              <w:rPr>
                <w:rFonts w:ascii="Calibri" w:eastAsia="Times New Roman" w:hAnsi="Calibri" w:cs="Calibri"/>
                <w:color w:val="000000"/>
              </w:rPr>
            </w:pPr>
            <w:r w:rsidRPr="00D42451">
              <w:rPr>
                <w:rFonts w:ascii="Calibri" w:eastAsia="Times New Roman" w:hAnsi="Calibri" w:cs="Calibri"/>
                <w:color w:val="000000"/>
              </w:rPr>
              <w:t>149</w:t>
            </w:r>
          </w:p>
        </w:tc>
      </w:tr>
    </w:tbl>
    <w:p w:rsidR="008874A9" w:rsidRDefault="00085132" w:rsidP="008874A9">
      <w:r>
        <w:t xml:space="preserve">Third, this time I tried to bin all 8 variables into 8 bins and using </w:t>
      </w:r>
      <w:r>
        <w:rPr>
          <w:rFonts w:hint="eastAsia"/>
        </w:rPr>
        <w:t>equal interval</w:t>
      </w:r>
      <w:r>
        <w:t>.</w:t>
      </w:r>
      <w:r w:rsidR="003E651C">
        <w:t xml:space="preserve"> </w:t>
      </w:r>
      <w:r w:rsidR="008874A9">
        <w:t xml:space="preserve">In this time the error rate for training set is bigger than before, but the error rate for validation set is smaller than before, </w:t>
      </w:r>
      <w:r w:rsidR="008874A9">
        <w:rPr>
          <w:rFonts w:hint="eastAsia"/>
        </w:rPr>
        <w:t xml:space="preserve">although the </w:t>
      </w:r>
      <w:r w:rsidR="008874A9">
        <w:t xml:space="preserve">error rate for </w:t>
      </w:r>
      <w:r w:rsidR="008874A9">
        <w:rPr>
          <w:rFonts w:hint="eastAsia"/>
        </w:rPr>
        <w:t>training rise a little bit</w:t>
      </w:r>
      <w:r w:rsidR="00D42451">
        <w:t xml:space="preserve"> </w:t>
      </w:r>
      <w:r w:rsidR="008874A9">
        <w:rPr>
          <w:rFonts w:hint="eastAsia"/>
        </w:rPr>
        <w:t>but the prediction capacity for the model has been increase</w:t>
      </w:r>
      <w:r w:rsidR="008874A9">
        <w:t>d</w:t>
      </w:r>
      <w:r w:rsidR="008874A9">
        <w:rPr>
          <w:rFonts w:hint="eastAsia"/>
        </w:rPr>
        <w:t>.</w:t>
      </w:r>
      <w:r w:rsidR="00D42451">
        <w:t xml:space="preserve"> </w:t>
      </w:r>
      <w:r w:rsidR="00D42451" w:rsidRPr="00D42451">
        <w:t>The confusion table for training and validation data are shown as below.</w:t>
      </w:r>
    </w:p>
    <w:tbl>
      <w:tblPr>
        <w:tblW w:w="3040" w:type="dxa"/>
        <w:tblInd w:w="103" w:type="dxa"/>
        <w:tblLook w:val="04A0" w:firstRow="1" w:lastRow="0" w:firstColumn="1" w:lastColumn="0" w:noHBand="0" w:noVBand="1"/>
      </w:tblPr>
      <w:tblGrid>
        <w:gridCol w:w="1774"/>
        <w:gridCol w:w="633"/>
        <w:gridCol w:w="633"/>
      </w:tblGrid>
      <w:tr w:rsidR="00D42451" w:rsidRPr="00D42451" w:rsidTr="00D42451">
        <w:trPr>
          <w:trHeight w:val="312"/>
        </w:trPr>
        <w:tc>
          <w:tcPr>
            <w:tcW w:w="3040" w:type="dxa"/>
            <w:gridSpan w:val="3"/>
            <w:tcBorders>
              <w:top w:val="single" w:sz="4" w:space="0" w:color="808080"/>
              <w:left w:val="single" w:sz="4" w:space="0" w:color="808080"/>
              <w:bottom w:val="single" w:sz="4" w:space="0" w:color="808080"/>
              <w:right w:val="single" w:sz="4" w:space="0" w:color="808080"/>
            </w:tcBorders>
            <w:shd w:val="clear" w:color="000000" w:fill="D3D3D3"/>
            <w:noWrap/>
            <w:vAlign w:val="bottom"/>
            <w:hideMark/>
          </w:tcPr>
          <w:p w:rsidR="00D42451" w:rsidRPr="00D42451" w:rsidRDefault="00D42451" w:rsidP="00D42451">
            <w:pPr>
              <w:spacing w:after="0" w:line="240" w:lineRule="auto"/>
              <w:rPr>
                <w:rFonts w:ascii="Calibri" w:eastAsia="Times New Roman" w:hAnsi="Calibri" w:cs="Calibri"/>
                <w:b/>
                <w:bCs/>
                <w:sz w:val="24"/>
                <w:szCs w:val="24"/>
              </w:rPr>
            </w:pPr>
            <w:r w:rsidRPr="00D42451">
              <w:rPr>
                <w:rFonts w:ascii="Calibri" w:eastAsia="Times New Roman" w:hAnsi="Calibri" w:cs="Calibri"/>
                <w:b/>
                <w:bCs/>
                <w:sz w:val="24"/>
                <w:szCs w:val="24"/>
              </w:rPr>
              <w:t>Confusion Matrix</w:t>
            </w:r>
            <w:r>
              <w:rPr>
                <w:rFonts w:ascii="Calibri" w:eastAsia="Times New Roman" w:hAnsi="Calibri" w:cs="Calibri"/>
                <w:b/>
                <w:bCs/>
                <w:sz w:val="24"/>
                <w:szCs w:val="24"/>
              </w:rPr>
              <w:t xml:space="preserve"> (training)</w:t>
            </w:r>
          </w:p>
        </w:tc>
      </w:tr>
      <w:tr w:rsidR="00D42451" w:rsidRPr="00D42451" w:rsidTr="00D42451">
        <w:trPr>
          <w:trHeight w:val="288"/>
        </w:trPr>
        <w:tc>
          <w:tcPr>
            <w:tcW w:w="1774" w:type="dxa"/>
            <w:tcBorders>
              <w:top w:val="nil"/>
              <w:left w:val="single" w:sz="4" w:space="0" w:color="808080"/>
              <w:bottom w:val="single" w:sz="4" w:space="0" w:color="808080"/>
              <w:right w:val="single" w:sz="4" w:space="0" w:color="808080"/>
            </w:tcBorders>
            <w:shd w:val="clear" w:color="000000" w:fill="EBEBFA"/>
            <w:noWrap/>
            <w:vAlign w:val="bottom"/>
            <w:hideMark/>
          </w:tcPr>
          <w:p w:rsidR="00D42451" w:rsidRPr="00D42451" w:rsidRDefault="00D42451" w:rsidP="00D42451">
            <w:pPr>
              <w:spacing w:after="0" w:line="240" w:lineRule="auto"/>
              <w:jc w:val="center"/>
              <w:rPr>
                <w:rFonts w:ascii="Calibri" w:eastAsia="Times New Roman" w:hAnsi="Calibri" w:cs="Calibri"/>
                <w:b/>
                <w:bCs/>
                <w:color w:val="4169E1"/>
                <w:sz w:val="20"/>
                <w:szCs w:val="20"/>
              </w:rPr>
            </w:pPr>
            <w:r w:rsidRPr="00D42451">
              <w:rPr>
                <w:rFonts w:ascii="Calibri" w:eastAsia="Times New Roman" w:hAnsi="Calibri" w:cs="Calibri"/>
                <w:b/>
                <w:bCs/>
                <w:color w:val="4169E1"/>
                <w:sz w:val="20"/>
                <w:szCs w:val="20"/>
              </w:rPr>
              <w:t> </w:t>
            </w:r>
          </w:p>
        </w:tc>
        <w:tc>
          <w:tcPr>
            <w:tcW w:w="1266" w:type="dxa"/>
            <w:gridSpan w:val="2"/>
            <w:tcBorders>
              <w:top w:val="single" w:sz="4" w:space="0" w:color="808080"/>
              <w:left w:val="nil"/>
              <w:bottom w:val="single" w:sz="4" w:space="0" w:color="808080"/>
              <w:right w:val="single" w:sz="4" w:space="0" w:color="808080"/>
            </w:tcBorders>
            <w:shd w:val="clear" w:color="000000" w:fill="EBEBFA"/>
            <w:noWrap/>
            <w:vAlign w:val="bottom"/>
            <w:hideMark/>
          </w:tcPr>
          <w:p w:rsidR="00D42451" w:rsidRPr="00D42451" w:rsidRDefault="00D42451" w:rsidP="00D42451">
            <w:pPr>
              <w:spacing w:after="0" w:line="240" w:lineRule="auto"/>
              <w:jc w:val="center"/>
              <w:rPr>
                <w:rFonts w:ascii="Calibri" w:eastAsia="Times New Roman" w:hAnsi="Calibri" w:cs="Calibri"/>
                <w:b/>
                <w:bCs/>
                <w:color w:val="4169E1"/>
                <w:sz w:val="20"/>
                <w:szCs w:val="20"/>
              </w:rPr>
            </w:pPr>
            <w:r w:rsidRPr="00D42451">
              <w:rPr>
                <w:rFonts w:ascii="Calibri" w:eastAsia="Times New Roman" w:hAnsi="Calibri" w:cs="Calibri"/>
                <w:b/>
                <w:bCs/>
                <w:color w:val="4169E1"/>
                <w:sz w:val="20"/>
                <w:szCs w:val="20"/>
              </w:rPr>
              <w:t>Predicted Class</w:t>
            </w:r>
          </w:p>
        </w:tc>
      </w:tr>
      <w:tr w:rsidR="00D42451" w:rsidRPr="00D42451" w:rsidTr="00D42451">
        <w:trPr>
          <w:trHeight w:val="288"/>
        </w:trPr>
        <w:tc>
          <w:tcPr>
            <w:tcW w:w="1774" w:type="dxa"/>
            <w:tcBorders>
              <w:top w:val="nil"/>
              <w:left w:val="single" w:sz="4" w:space="0" w:color="808080"/>
              <w:bottom w:val="single" w:sz="4" w:space="0" w:color="808080"/>
              <w:right w:val="single" w:sz="4" w:space="0" w:color="808080"/>
            </w:tcBorders>
            <w:shd w:val="clear" w:color="000000" w:fill="EBEBFA"/>
            <w:noWrap/>
            <w:vAlign w:val="bottom"/>
            <w:hideMark/>
          </w:tcPr>
          <w:p w:rsidR="00D42451" w:rsidRPr="00D42451" w:rsidRDefault="00D42451" w:rsidP="00D42451">
            <w:pPr>
              <w:spacing w:after="0" w:line="240" w:lineRule="auto"/>
              <w:rPr>
                <w:rFonts w:ascii="Calibri" w:eastAsia="Times New Roman" w:hAnsi="Calibri" w:cs="Calibri"/>
                <w:b/>
                <w:bCs/>
                <w:color w:val="4169E1"/>
                <w:sz w:val="20"/>
                <w:szCs w:val="20"/>
              </w:rPr>
            </w:pPr>
            <w:r w:rsidRPr="00D42451">
              <w:rPr>
                <w:rFonts w:ascii="Calibri" w:eastAsia="Times New Roman" w:hAnsi="Calibri" w:cs="Calibri"/>
                <w:b/>
                <w:bCs/>
                <w:color w:val="4169E1"/>
                <w:sz w:val="20"/>
                <w:szCs w:val="20"/>
              </w:rPr>
              <w:t>Actual Class</w:t>
            </w:r>
          </w:p>
        </w:tc>
        <w:tc>
          <w:tcPr>
            <w:tcW w:w="633" w:type="dxa"/>
            <w:tcBorders>
              <w:top w:val="nil"/>
              <w:left w:val="nil"/>
              <w:bottom w:val="single" w:sz="4" w:space="0" w:color="808080"/>
              <w:right w:val="single" w:sz="4" w:space="0" w:color="808080"/>
            </w:tcBorders>
            <w:shd w:val="clear" w:color="000000" w:fill="EBEBFA"/>
            <w:noWrap/>
            <w:vAlign w:val="bottom"/>
            <w:hideMark/>
          </w:tcPr>
          <w:p w:rsidR="00D42451" w:rsidRPr="00D42451" w:rsidRDefault="00D42451" w:rsidP="00D42451">
            <w:pPr>
              <w:spacing w:after="0" w:line="240" w:lineRule="auto"/>
              <w:jc w:val="center"/>
              <w:rPr>
                <w:rFonts w:ascii="Calibri" w:eastAsia="Times New Roman" w:hAnsi="Calibri" w:cs="Calibri"/>
                <w:b/>
                <w:bCs/>
                <w:color w:val="4169E1"/>
                <w:sz w:val="20"/>
                <w:szCs w:val="20"/>
              </w:rPr>
            </w:pPr>
            <w:r w:rsidRPr="00D42451">
              <w:rPr>
                <w:rFonts w:ascii="Calibri" w:eastAsia="Times New Roman" w:hAnsi="Calibri" w:cs="Calibri"/>
                <w:b/>
                <w:bCs/>
                <w:color w:val="4169E1"/>
                <w:sz w:val="20"/>
                <w:szCs w:val="20"/>
              </w:rPr>
              <w:t>1</w:t>
            </w:r>
          </w:p>
        </w:tc>
        <w:tc>
          <w:tcPr>
            <w:tcW w:w="633" w:type="dxa"/>
            <w:tcBorders>
              <w:top w:val="nil"/>
              <w:left w:val="nil"/>
              <w:bottom w:val="single" w:sz="4" w:space="0" w:color="808080"/>
              <w:right w:val="single" w:sz="4" w:space="0" w:color="808080"/>
            </w:tcBorders>
            <w:shd w:val="clear" w:color="000000" w:fill="EBEBFA"/>
            <w:noWrap/>
            <w:vAlign w:val="bottom"/>
            <w:hideMark/>
          </w:tcPr>
          <w:p w:rsidR="00D42451" w:rsidRPr="00D42451" w:rsidRDefault="00D42451" w:rsidP="00D42451">
            <w:pPr>
              <w:spacing w:after="0" w:line="240" w:lineRule="auto"/>
              <w:jc w:val="center"/>
              <w:rPr>
                <w:rFonts w:ascii="Calibri" w:eastAsia="Times New Roman" w:hAnsi="Calibri" w:cs="Calibri"/>
                <w:b/>
                <w:bCs/>
                <w:color w:val="4169E1"/>
                <w:sz w:val="20"/>
                <w:szCs w:val="20"/>
              </w:rPr>
            </w:pPr>
            <w:r w:rsidRPr="00D42451">
              <w:rPr>
                <w:rFonts w:ascii="Calibri" w:eastAsia="Times New Roman" w:hAnsi="Calibri" w:cs="Calibri"/>
                <w:b/>
                <w:bCs/>
                <w:color w:val="4169E1"/>
                <w:sz w:val="20"/>
                <w:szCs w:val="20"/>
              </w:rPr>
              <w:t>0</w:t>
            </w:r>
          </w:p>
        </w:tc>
      </w:tr>
      <w:tr w:rsidR="00D42451" w:rsidRPr="00D42451" w:rsidTr="00D42451">
        <w:trPr>
          <w:trHeight w:val="288"/>
        </w:trPr>
        <w:tc>
          <w:tcPr>
            <w:tcW w:w="1774" w:type="dxa"/>
            <w:tcBorders>
              <w:top w:val="nil"/>
              <w:left w:val="single" w:sz="4" w:space="0" w:color="808080"/>
              <w:bottom w:val="single" w:sz="4" w:space="0" w:color="808080"/>
              <w:right w:val="single" w:sz="4" w:space="0" w:color="808080"/>
            </w:tcBorders>
            <w:shd w:val="clear" w:color="000000" w:fill="EBEBFA"/>
            <w:noWrap/>
            <w:vAlign w:val="bottom"/>
            <w:hideMark/>
          </w:tcPr>
          <w:p w:rsidR="00D42451" w:rsidRPr="00D42451" w:rsidRDefault="00D42451" w:rsidP="00D42451">
            <w:pPr>
              <w:spacing w:after="0" w:line="240" w:lineRule="auto"/>
              <w:rPr>
                <w:rFonts w:ascii="Calibri" w:eastAsia="Times New Roman" w:hAnsi="Calibri" w:cs="Calibri"/>
                <w:b/>
                <w:bCs/>
                <w:color w:val="4169E1"/>
                <w:sz w:val="20"/>
                <w:szCs w:val="20"/>
              </w:rPr>
            </w:pPr>
            <w:r w:rsidRPr="00D42451">
              <w:rPr>
                <w:rFonts w:ascii="Calibri" w:eastAsia="Times New Roman" w:hAnsi="Calibri" w:cs="Calibri"/>
                <w:b/>
                <w:bCs/>
                <w:color w:val="4169E1"/>
                <w:sz w:val="20"/>
                <w:szCs w:val="20"/>
              </w:rPr>
              <w:t>1</w:t>
            </w:r>
          </w:p>
        </w:tc>
        <w:tc>
          <w:tcPr>
            <w:tcW w:w="633" w:type="dxa"/>
            <w:tcBorders>
              <w:top w:val="nil"/>
              <w:left w:val="nil"/>
              <w:bottom w:val="single" w:sz="4" w:space="0" w:color="808080"/>
              <w:right w:val="single" w:sz="4" w:space="0" w:color="808080"/>
            </w:tcBorders>
            <w:shd w:val="clear" w:color="auto" w:fill="auto"/>
            <w:noWrap/>
            <w:vAlign w:val="bottom"/>
            <w:hideMark/>
          </w:tcPr>
          <w:p w:rsidR="00D42451" w:rsidRPr="00D42451" w:rsidRDefault="00D42451" w:rsidP="00D42451">
            <w:pPr>
              <w:spacing w:after="0" w:line="240" w:lineRule="auto"/>
              <w:jc w:val="right"/>
              <w:rPr>
                <w:rFonts w:ascii="Calibri" w:eastAsia="Times New Roman" w:hAnsi="Calibri" w:cs="Calibri"/>
                <w:color w:val="000000"/>
              </w:rPr>
            </w:pPr>
            <w:r w:rsidRPr="00D42451">
              <w:rPr>
                <w:rFonts w:ascii="Calibri" w:eastAsia="Times New Roman" w:hAnsi="Calibri" w:cs="Calibri"/>
                <w:color w:val="000000"/>
              </w:rPr>
              <w:t>107</w:t>
            </w:r>
          </w:p>
        </w:tc>
        <w:tc>
          <w:tcPr>
            <w:tcW w:w="633" w:type="dxa"/>
            <w:tcBorders>
              <w:top w:val="nil"/>
              <w:left w:val="nil"/>
              <w:bottom w:val="single" w:sz="4" w:space="0" w:color="808080"/>
              <w:right w:val="single" w:sz="4" w:space="0" w:color="808080"/>
            </w:tcBorders>
            <w:shd w:val="clear" w:color="auto" w:fill="auto"/>
            <w:noWrap/>
            <w:vAlign w:val="bottom"/>
            <w:hideMark/>
          </w:tcPr>
          <w:p w:rsidR="00D42451" w:rsidRPr="00D42451" w:rsidRDefault="00D42451" w:rsidP="00D42451">
            <w:pPr>
              <w:spacing w:after="0" w:line="240" w:lineRule="auto"/>
              <w:jc w:val="right"/>
              <w:rPr>
                <w:rFonts w:ascii="Calibri" w:eastAsia="Times New Roman" w:hAnsi="Calibri" w:cs="Calibri"/>
                <w:color w:val="000000"/>
              </w:rPr>
            </w:pPr>
            <w:r w:rsidRPr="00D42451">
              <w:rPr>
                <w:rFonts w:ascii="Calibri" w:eastAsia="Times New Roman" w:hAnsi="Calibri" w:cs="Calibri"/>
                <w:color w:val="000000"/>
              </w:rPr>
              <w:t>58</w:t>
            </w:r>
          </w:p>
        </w:tc>
      </w:tr>
      <w:tr w:rsidR="00D42451" w:rsidRPr="00D42451" w:rsidTr="00D42451">
        <w:trPr>
          <w:trHeight w:val="288"/>
        </w:trPr>
        <w:tc>
          <w:tcPr>
            <w:tcW w:w="1774" w:type="dxa"/>
            <w:tcBorders>
              <w:top w:val="nil"/>
              <w:left w:val="single" w:sz="4" w:space="0" w:color="808080"/>
              <w:bottom w:val="single" w:sz="4" w:space="0" w:color="808080"/>
              <w:right w:val="single" w:sz="4" w:space="0" w:color="808080"/>
            </w:tcBorders>
            <w:shd w:val="clear" w:color="000000" w:fill="EBEBFA"/>
            <w:noWrap/>
            <w:vAlign w:val="bottom"/>
            <w:hideMark/>
          </w:tcPr>
          <w:p w:rsidR="00D42451" w:rsidRPr="00D42451" w:rsidRDefault="00D42451" w:rsidP="00D42451">
            <w:pPr>
              <w:spacing w:after="0" w:line="240" w:lineRule="auto"/>
              <w:rPr>
                <w:rFonts w:ascii="Calibri" w:eastAsia="Times New Roman" w:hAnsi="Calibri" w:cs="Calibri"/>
                <w:b/>
                <w:bCs/>
                <w:color w:val="4169E1"/>
                <w:sz w:val="20"/>
                <w:szCs w:val="20"/>
              </w:rPr>
            </w:pPr>
            <w:r w:rsidRPr="00D42451">
              <w:rPr>
                <w:rFonts w:ascii="Calibri" w:eastAsia="Times New Roman" w:hAnsi="Calibri" w:cs="Calibri"/>
                <w:b/>
                <w:bCs/>
                <w:color w:val="4169E1"/>
                <w:sz w:val="20"/>
                <w:szCs w:val="20"/>
              </w:rPr>
              <w:t>0</w:t>
            </w:r>
          </w:p>
        </w:tc>
        <w:tc>
          <w:tcPr>
            <w:tcW w:w="633" w:type="dxa"/>
            <w:tcBorders>
              <w:top w:val="nil"/>
              <w:left w:val="nil"/>
              <w:bottom w:val="single" w:sz="4" w:space="0" w:color="808080"/>
              <w:right w:val="single" w:sz="4" w:space="0" w:color="808080"/>
            </w:tcBorders>
            <w:shd w:val="clear" w:color="auto" w:fill="auto"/>
            <w:noWrap/>
            <w:vAlign w:val="bottom"/>
            <w:hideMark/>
          </w:tcPr>
          <w:p w:rsidR="00D42451" w:rsidRPr="00D42451" w:rsidRDefault="00D42451" w:rsidP="00D42451">
            <w:pPr>
              <w:spacing w:after="0" w:line="240" w:lineRule="auto"/>
              <w:jc w:val="right"/>
              <w:rPr>
                <w:rFonts w:ascii="Calibri" w:eastAsia="Times New Roman" w:hAnsi="Calibri" w:cs="Calibri"/>
                <w:color w:val="000000"/>
              </w:rPr>
            </w:pPr>
            <w:r w:rsidRPr="00D42451">
              <w:rPr>
                <w:rFonts w:ascii="Calibri" w:eastAsia="Times New Roman" w:hAnsi="Calibri" w:cs="Calibri"/>
                <w:color w:val="000000"/>
              </w:rPr>
              <w:t>39</w:t>
            </w:r>
          </w:p>
        </w:tc>
        <w:tc>
          <w:tcPr>
            <w:tcW w:w="633" w:type="dxa"/>
            <w:tcBorders>
              <w:top w:val="nil"/>
              <w:left w:val="nil"/>
              <w:bottom w:val="single" w:sz="4" w:space="0" w:color="808080"/>
              <w:right w:val="single" w:sz="4" w:space="0" w:color="808080"/>
            </w:tcBorders>
            <w:shd w:val="clear" w:color="auto" w:fill="auto"/>
            <w:noWrap/>
            <w:vAlign w:val="bottom"/>
            <w:hideMark/>
          </w:tcPr>
          <w:p w:rsidR="00D42451" w:rsidRPr="00D42451" w:rsidRDefault="00D42451" w:rsidP="00D42451">
            <w:pPr>
              <w:spacing w:after="0" w:line="240" w:lineRule="auto"/>
              <w:jc w:val="right"/>
              <w:rPr>
                <w:rFonts w:ascii="Calibri" w:eastAsia="Times New Roman" w:hAnsi="Calibri" w:cs="Calibri"/>
                <w:color w:val="000000"/>
              </w:rPr>
            </w:pPr>
            <w:r w:rsidRPr="00D42451">
              <w:rPr>
                <w:rFonts w:ascii="Calibri" w:eastAsia="Times New Roman" w:hAnsi="Calibri" w:cs="Calibri"/>
                <w:color w:val="000000"/>
              </w:rPr>
              <w:t>257</w:t>
            </w:r>
          </w:p>
        </w:tc>
      </w:tr>
    </w:tbl>
    <w:p w:rsidR="00D42451" w:rsidRDefault="00D42451" w:rsidP="008874A9">
      <w:r>
        <w:t xml:space="preserve">            Error rate: 21.04%                                                                Error rate: 33.55%</w:t>
      </w:r>
    </w:p>
    <w:p w:rsidR="00B6773E" w:rsidRDefault="00B6773E" w:rsidP="008874A9"/>
    <w:p w:rsidR="00B6773E" w:rsidRDefault="00B6773E" w:rsidP="008874A9"/>
    <w:p w:rsidR="00B6773E" w:rsidRDefault="00B6773E" w:rsidP="008874A9"/>
    <w:p w:rsidR="00B6773E" w:rsidRDefault="00B6773E" w:rsidP="008874A9"/>
    <w:p w:rsidR="00B6773E" w:rsidRDefault="00B6773E" w:rsidP="008874A9"/>
    <w:p w:rsidR="00B6773E" w:rsidRDefault="00B6773E" w:rsidP="008874A9"/>
    <w:p w:rsidR="00B6773E" w:rsidRDefault="00B6773E" w:rsidP="008874A9"/>
    <w:p w:rsidR="00B6773E" w:rsidRDefault="00B6773E" w:rsidP="008874A9"/>
    <w:p w:rsidR="00B6773E" w:rsidRDefault="00B6773E" w:rsidP="008874A9"/>
    <w:p w:rsidR="00B6773E" w:rsidRDefault="00B6773E" w:rsidP="008874A9"/>
    <w:p w:rsidR="002C12F7" w:rsidRDefault="002C12F7" w:rsidP="008874A9"/>
    <w:p w:rsidR="00B6773E" w:rsidRDefault="00B6773E" w:rsidP="008874A9">
      <w:r>
        <w:t>Q11</w:t>
      </w:r>
      <w:r w:rsidR="0068671D">
        <w:t>.</w:t>
      </w:r>
    </w:p>
    <w:p w:rsidR="00814E4F" w:rsidRDefault="00814E4F" w:rsidP="008874A9">
      <w:r w:rsidRPr="00814E4F">
        <w:t>Tune the algorithm Logistic Regression</w:t>
      </w:r>
    </w:p>
    <w:p w:rsidR="005F7BD2" w:rsidRDefault="005F7BD2" w:rsidP="005F7BD2">
      <w:r>
        <w:rPr>
          <w:rFonts w:hint="eastAsia"/>
        </w:rPr>
        <w:t xml:space="preserve">The basic idea of tuning the </w:t>
      </w:r>
      <w:r w:rsidRPr="00814E4F">
        <w:t>Logistic Regression</w:t>
      </w:r>
      <w:r>
        <w:rPr>
          <w:rFonts w:hint="eastAsia"/>
        </w:rPr>
        <w:t xml:space="preserve"> algorithm can divided into two </w:t>
      </w:r>
      <w:r>
        <w:t>parts</w:t>
      </w:r>
      <w:r>
        <w:rPr>
          <w:rFonts w:hint="eastAsia"/>
        </w:rPr>
        <w:t xml:space="preserve"> first is build the correlation matrix for all the variables, </w:t>
      </w:r>
      <w:r>
        <w:t xml:space="preserve">and then try to delete one of them and make a </w:t>
      </w:r>
      <w:r>
        <w:rPr>
          <w:rFonts w:hint="eastAsia"/>
        </w:rPr>
        <w:t>comparison</w:t>
      </w:r>
      <w:r>
        <w:t xml:space="preserve"> with the error rate to see which one is better.</w:t>
      </w:r>
    </w:p>
    <w:p w:rsidR="005F7BD2" w:rsidRDefault="005F7BD2" w:rsidP="005F7BD2">
      <w:r>
        <w:t>According to the</w:t>
      </w:r>
      <w:r w:rsidRPr="005F7BD2">
        <w:rPr>
          <w:rFonts w:hint="eastAsia"/>
        </w:rPr>
        <w:t xml:space="preserve"> </w:t>
      </w:r>
      <w:r>
        <w:rPr>
          <w:rFonts w:hint="eastAsia"/>
        </w:rPr>
        <w:t>correlation matrix</w:t>
      </w:r>
      <w:r>
        <w:t xml:space="preserve"> which I built in question 2, we can get that, the </w:t>
      </w:r>
      <w:r w:rsidRPr="006A5C6A">
        <w:t>pregnant</w:t>
      </w:r>
      <w:r>
        <w:rPr>
          <w:rFonts w:hint="eastAsia"/>
        </w:rPr>
        <w:t xml:space="preserve"> times, and </w:t>
      </w:r>
      <w:r w:rsidR="00AB4664">
        <w:t>ages are</w:t>
      </w:r>
      <w:r>
        <w:rPr>
          <w:rFonts w:hint="eastAsia"/>
        </w:rPr>
        <w:t xml:space="preserve"> somehow correlated to each other</w:t>
      </w:r>
      <w:r>
        <w:t>.</w:t>
      </w:r>
    </w:p>
    <w:p w:rsidR="0054622A" w:rsidRDefault="00AB4664" w:rsidP="0094249C">
      <w:pPr>
        <w:pStyle w:val="a3"/>
        <w:numPr>
          <w:ilvl w:val="0"/>
          <w:numId w:val="9"/>
        </w:numPr>
      </w:pPr>
      <w:r>
        <w:t>Delete the pregnant times</w:t>
      </w:r>
      <w:r w:rsidR="00FA7072">
        <w:t xml:space="preserve"> column</w:t>
      </w:r>
      <w:r>
        <w:t xml:space="preserve">. </w:t>
      </w:r>
      <w:r w:rsidRPr="00D42451">
        <w:t>The confusion table for training and validation data are shown as below.</w:t>
      </w:r>
      <w:r>
        <w:t xml:space="preserve"> (The basic steps are same with before)</w:t>
      </w:r>
    </w:p>
    <w:p w:rsidR="0094249C" w:rsidRDefault="0094249C" w:rsidP="0094249C">
      <w:pPr>
        <w:pStyle w:val="a3"/>
      </w:pPr>
      <w:r>
        <w:t>The result shows that in this way, the error rate will increase.</w:t>
      </w:r>
    </w:p>
    <w:tbl>
      <w:tblPr>
        <w:tblpPr w:leftFromText="180" w:rightFromText="180" w:vertAnchor="text" w:horzAnchor="margin" w:tblpXSpec="right" w:tblpY="779"/>
        <w:tblW w:w="3164" w:type="dxa"/>
        <w:tblLook w:val="04A0" w:firstRow="1" w:lastRow="0" w:firstColumn="1" w:lastColumn="0" w:noHBand="0" w:noVBand="1"/>
      </w:tblPr>
      <w:tblGrid>
        <w:gridCol w:w="1899"/>
        <w:gridCol w:w="511"/>
        <w:gridCol w:w="754"/>
      </w:tblGrid>
      <w:tr w:rsidR="003F484E" w:rsidRPr="00FA7072" w:rsidTr="003F484E">
        <w:trPr>
          <w:trHeight w:val="312"/>
        </w:trPr>
        <w:tc>
          <w:tcPr>
            <w:tcW w:w="3164" w:type="dxa"/>
            <w:gridSpan w:val="3"/>
            <w:tcBorders>
              <w:top w:val="single" w:sz="4" w:space="0" w:color="808080"/>
              <w:left w:val="single" w:sz="4" w:space="0" w:color="808080"/>
              <w:bottom w:val="single" w:sz="4" w:space="0" w:color="808080"/>
              <w:right w:val="single" w:sz="4" w:space="0" w:color="808080"/>
            </w:tcBorders>
            <w:shd w:val="clear" w:color="000000" w:fill="D3D3D3"/>
            <w:noWrap/>
            <w:vAlign w:val="bottom"/>
            <w:hideMark/>
          </w:tcPr>
          <w:p w:rsidR="003F484E" w:rsidRPr="00FA7072" w:rsidRDefault="003F484E" w:rsidP="003F484E">
            <w:pPr>
              <w:spacing w:after="0" w:line="240" w:lineRule="auto"/>
              <w:rPr>
                <w:rFonts w:ascii="Calibri" w:eastAsia="Times New Roman" w:hAnsi="Calibri" w:cs="Calibri"/>
                <w:b/>
                <w:bCs/>
                <w:sz w:val="24"/>
                <w:szCs w:val="24"/>
              </w:rPr>
            </w:pPr>
            <w:r w:rsidRPr="00FA7072">
              <w:rPr>
                <w:rFonts w:ascii="Calibri" w:eastAsia="Times New Roman" w:hAnsi="Calibri" w:cs="Calibri"/>
                <w:b/>
                <w:bCs/>
                <w:sz w:val="24"/>
                <w:szCs w:val="24"/>
              </w:rPr>
              <w:t>Confusion Matrix</w:t>
            </w:r>
            <w:r>
              <w:rPr>
                <w:rFonts w:ascii="Calibri" w:eastAsia="Times New Roman" w:hAnsi="Calibri" w:cs="Calibri"/>
                <w:b/>
                <w:bCs/>
                <w:sz w:val="24"/>
                <w:szCs w:val="24"/>
              </w:rPr>
              <w:t xml:space="preserve"> (validation)</w:t>
            </w:r>
          </w:p>
        </w:tc>
      </w:tr>
      <w:tr w:rsidR="003F484E" w:rsidRPr="00FA7072" w:rsidTr="003F484E">
        <w:trPr>
          <w:trHeight w:val="288"/>
        </w:trPr>
        <w:tc>
          <w:tcPr>
            <w:tcW w:w="1899" w:type="dxa"/>
            <w:tcBorders>
              <w:top w:val="nil"/>
              <w:left w:val="single" w:sz="4" w:space="0" w:color="808080"/>
              <w:bottom w:val="single" w:sz="4" w:space="0" w:color="808080"/>
              <w:right w:val="single" w:sz="4" w:space="0" w:color="808080"/>
            </w:tcBorders>
            <w:shd w:val="clear" w:color="000000" w:fill="EBEBFA"/>
            <w:noWrap/>
            <w:vAlign w:val="bottom"/>
            <w:hideMark/>
          </w:tcPr>
          <w:p w:rsidR="003F484E" w:rsidRPr="00FA7072" w:rsidRDefault="003F484E" w:rsidP="003F484E">
            <w:pPr>
              <w:spacing w:after="0" w:line="240" w:lineRule="auto"/>
              <w:jc w:val="center"/>
              <w:rPr>
                <w:rFonts w:ascii="Calibri" w:eastAsia="Times New Roman" w:hAnsi="Calibri" w:cs="Calibri"/>
                <w:b/>
                <w:bCs/>
                <w:color w:val="4169E1"/>
                <w:sz w:val="20"/>
                <w:szCs w:val="20"/>
              </w:rPr>
            </w:pPr>
            <w:r w:rsidRPr="00FA7072">
              <w:rPr>
                <w:rFonts w:ascii="Calibri" w:eastAsia="Times New Roman" w:hAnsi="Calibri" w:cs="Calibri"/>
                <w:b/>
                <w:bCs/>
                <w:color w:val="4169E1"/>
                <w:sz w:val="20"/>
                <w:szCs w:val="20"/>
              </w:rPr>
              <w:t> </w:t>
            </w:r>
          </w:p>
        </w:tc>
        <w:tc>
          <w:tcPr>
            <w:tcW w:w="1265" w:type="dxa"/>
            <w:gridSpan w:val="2"/>
            <w:tcBorders>
              <w:top w:val="single" w:sz="4" w:space="0" w:color="808080"/>
              <w:left w:val="nil"/>
              <w:bottom w:val="single" w:sz="4" w:space="0" w:color="808080"/>
              <w:right w:val="single" w:sz="4" w:space="0" w:color="808080"/>
            </w:tcBorders>
            <w:shd w:val="clear" w:color="000000" w:fill="EBEBFA"/>
            <w:noWrap/>
            <w:vAlign w:val="bottom"/>
            <w:hideMark/>
          </w:tcPr>
          <w:p w:rsidR="003F484E" w:rsidRPr="00FA7072" w:rsidRDefault="003F484E" w:rsidP="003F484E">
            <w:pPr>
              <w:spacing w:after="0" w:line="240" w:lineRule="auto"/>
              <w:jc w:val="center"/>
              <w:rPr>
                <w:rFonts w:ascii="Calibri" w:eastAsia="Times New Roman" w:hAnsi="Calibri" w:cs="Calibri"/>
                <w:b/>
                <w:bCs/>
                <w:color w:val="4169E1"/>
                <w:sz w:val="20"/>
                <w:szCs w:val="20"/>
              </w:rPr>
            </w:pPr>
            <w:r w:rsidRPr="00FA7072">
              <w:rPr>
                <w:rFonts w:ascii="Calibri" w:eastAsia="Times New Roman" w:hAnsi="Calibri" w:cs="Calibri"/>
                <w:b/>
                <w:bCs/>
                <w:color w:val="4169E1"/>
                <w:sz w:val="20"/>
                <w:szCs w:val="20"/>
              </w:rPr>
              <w:t>Predicted Class</w:t>
            </w:r>
          </w:p>
        </w:tc>
      </w:tr>
      <w:tr w:rsidR="003F484E" w:rsidRPr="00FA7072" w:rsidTr="003F484E">
        <w:trPr>
          <w:trHeight w:val="288"/>
        </w:trPr>
        <w:tc>
          <w:tcPr>
            <w:tcW w:w="1899" w:type="dxa"/>
            <w:tcBorders>
              <w:top w:val="nil"/>
              <w:left w:val="single" w:sz="4" w:space="0" w:color="808080"/>
              <w:bottom w:val="single" w:sz="4" w:space="0" w:color="808080"/>
              <w:right w:val="single" w:sz="4" w:space="0" w:color="808080"/>
            </w:tcBorders>
            <w:shd w:val="clear" w:color="000000" w:fill="EBEBFA"/>
            <w:noWrap/>
            <w:vAlign w:val="bottom"/>
            <w:hideMark/>
          </w:tcPr>
          <w:p w:rsidR="003F484E" w:rsidRPr="00FA7072" w:rsidRDefault="003F484E" w:rsidP="003F484E">
            <w:pPr>
              <w:spacing w:after="0" w:line="240" w:lineRule="auto"/>
              <w:rPr>
                <w:rFonts w:ascii="Calibri" w:eastAsia="Times New Roman" w:hAnsi="Calibri" w:cs="Calibri"/>
                <w:b/>
                <w:bCs/>
                <w:color w:val="4169E1"/>
                <w:sz w:val="20"/>
                <w:szCs w:val="20"/>
              </w:rPr>
            </w:pPr>
            <w:r w:rsidRPr="00FA7072">
              <w:rPr>
                <w:rFonts w:ascii="Calibri" w:eastAsia="Times New Roman" w:hAnsi="Calibri" w:cs="Calibri"/>
                <w:b/>
                <w:bCs/>
                <w:color w:val="4169E1"/>
                <w:sz w:val="20"/>
                <w:szCs w:val="20"/>
              </w:rPr>
              <w:t>Actual Class</w:t>
            </w:r>
          </w:p>
        </w:tc>
        <w:tc>
          <w:tcPr>
            <w:tcW w:w="511" w:type="dxa"/>
            <w:tcBorders>
              <w:top w:val="nil"/>
              <w:left w:val="nil"/>
              <w:bottom w:val="single" w:sz="4" w:space="0" w:color="808080"/>
              <w:right w:val="single" w:sz="4" w:space="0" w:color="808080"/>
            </w:tcBorders>
            <w:shd w:val="clear" w:color="000000" w:fill="EBEBFA"/>
            <w:noWrap/>
            <w:vAlign w:val="bottom"/>
            <w:hideMark/>
          </w:tcPr>
          <w:p w:rsidR="003F484E" w:rsidRPr="00FA7072" w:rsidRDefault="003F484E" w:rsidP="003F484E">
            <w:pPr>
              <w:spacing w:after="0" w:line="240" w:lineRule="auto"/>
              <w:jc w:val="center"/>
              <w:rPr>
                <w:rFonts w:ascii="Calibri" w:eastAsia="Times New Roman" w:hAnsi="Calibri" w:cs="Calibri"/>
                <w:b/>
                <w:bCs/>
                <w:color w:val="4169E1"/>
                <w:sz w:val="20"/>
                <w:szCs w:val="20"/>
              </w:rPr>
            </w:pPr>
            <w:r w:rsidRPr="00FA7072">
              <w:rPr>
                <w:rFonts w:ascii="Calibri" w:eastAsia="Times New Roman" w:hAnsi="Calibri" w:cs="Calibri"/>
                <w:b/>
                <w:bCs/>
                <w:color w:val="4169E1"/>
                <w:sz w:val="20"/>
                <w:szCs w:val="20"/>
              </w:rPr>
              <w:t>1</w:t>
            </w:r>
          </w:p>
        </w:tc>
        <w:tc>
          <w:tcPr>
            <w:tcW w:w="754" w:type="dxa"/>
            <w:tcBorders>
              <w:top w:val="nil"/>
              <w:left w:val="nil"/>
              <w:bottom w:val="single" w:sz="4" w:space="0" w:color="808080"/>
              <w:right w:val="single" w:sz="4" w:space="0" w:color="808080"/>
            </w:tcBorders>
            <w:shd w:val="clear" w:color="000000" w:fill="EBEBFA"/>
            <w:noWrap/>
            <w:vAlign w:val="bottom"/>
            <w:hideMark/>
          </w:tcPr>
          <w:p w:rsidR="003F484E" w:rsidRPr="00FA7072" w:rsidRDefault="003F484E" w:rsidP="003F484E">
            <w:pPr>
              <w:spacing w:after="0" w:line="240" w:lineRule="auto"/>
              <w:jc w:val="center"/>
              <w:rPr>
                <w:rFonts w:ascii="Calibri" w:eastAsia="Times New Roman" w:hAnsi="Calibri" w:cs="Calibri"/>
                <w:b/>
                <w:bCs/>
                <w:color w:val="4169E1"/>
                <w:sz w:val="20"/>
                <w:szCs w:val="20"/>
              </w:rPr>
            </w:pPr>
            <w:r w:rsidRPr="00FA7072">
              <w:rPr>
                <w:rFonts w:ascii="Calibri" w:eastAsia="Times New Roman" w:hAnsi="Calibri" w:cs="Calibri"/>
                <w:b/>
                <w:bCs/>
                <w:color w:val="4169E1"/>
                <w:sz w:val="20"/>
                <w:szCs w:val="20"/>
              </w:rPr>
              <w:t>0</w:t>
            </w:r>
          </w:p>
        </w:tc>
      </w:tr>
      <w:tr w:rsidR="003F484E" w:rsidRPr="00FA7072" w:rsidTr="003F484E">
        <w:trPr>
          <w:trHeight w:val="288"/>
        </w:trPr>
        <w:tc>
          <w:tcPr>
            <w:tcW w:w="1899" w:type="dxa"/>
            <w:tcBorders>
              <w:top w:val="nil"/>
              <w:left w:val="single" w:sz="4" w:space="0" w:color="808080"/>
              <w:bottom w:val="single" w:sz="4" w:space="0" w:color="808080"/>
              <w:right w:val="single" w:sz="4" w:space="0" w:color="808080"/>
            </w:tcBorders>
            <w:shd w:val="clear" w:color="000000" w:fill="EBEBFA"/>
            <w:noWrap/>
            <w:vAlign w:val="bottom"/>
            <w:hideMark/>
          </w:tcPr>
          <w:p w:rsidR="003F484E" w:rsidRPr="00FA7072" w:rsidRDefault="003F484E" w:rsidP="003F484E">
            <w:pPr>
              <w:spacing w:after="0" w:line="240" w:lineRule="auto"/>
              <w:rPr>
                <w:rFonts w:ascii="Calibri" w:eastAsia="Times New Roman" w:hAnsi="Calibri" w:cs="Calibri"/>
                <w:b/>
                <w:bCs/>
                <w:color w:val="4169E1"/>
                <w:sz w:val="20"/>
                <w:szCs w:val="20"/>
              </w:rPr>
            </w:pPr>
            <w:r w:rsidRPr="00FA7072">
              <w:rPr>
                <w:rFonts w:ascii="Calibri" w:eastAsia="Times New Roman" w:hAnsi="Calibri" w:cs="Calibri"/>
                <w:b/>
                <w:bCs/>
                <w:color w:val="4169E1"/>
                <w:sz w:val="20"/>
                <w:szCs w:val="20"/>
              </w:rPr>
              <w:t>1</w:t>
            </w:r>
          </w:p>
        </w:tc>
        <w:tc>
          <w:tcPr>
            <w:tcW w:w="511" w:type="dxa"/>
            <w:tcBorders>
              <w:top w:val="nil"/>
              <w:left w:val="nil"/>
              <w:bottom w:val="single" w:sz="4" w:space="0" w:color="808080"/>
              <w:right w:val="single" w:sz="4" w:space="0" w:color="808080"/>
            </w:tcBorders>
            <w:shd w:val="clear" w:color="auto" w:fill="auto"/>
            <w:noWrap/>
            <w:vAlign w:val="bottom"/>
            <w:hideMark/>
          </w:tcPr>
          <w:p w:rsidR="003F484E" w:rsidRPr="00FA7072" w:rsidRDefault="003F484E" w:rsidP="003F484E">
            <w:pPr>
              <w:spacing w:after="0" w:line="240" w:lineRule="auto"/>
              <w:jc w:val="right"/>
              <w:rPr>
                <w:rFonts w:ascii="Calibri" w:eastAsia="Times New Roman" w:hAnsi="Calibri" w:cs="Calibri"/>
                <w:color w:val="000000"/>
              </w:rPr>
            </w:pPr>
            <w:r w:rsidRPr="00FA7072">
              <w:rPr>
                <w:rFonts w:ascii="Calibri" w:eastAsia="Times New Roman" w:hAnsi="Calibri" w:cs="Calibri"/>
                <w:color w:val="000000"/>
              </w:rPr>
              <w:t>66</w:t>
            </w:r>
          </w:p>
        </w:tc>
        <w:tc>
          <w:tcPr>
            <w:tcW w:w="754" w:type="dxa"/>
            <w:tcBorders>
              <w:top w:val="nil"/>
              <w:left w:val="nil"/>
              <w:bottom w:val="single" w:sz="4" w:space="0" w:color="808080"/>
              <w:right w:val="single" w:sz="4" w:space="0" w:color="808080"/>
            </w:tcBorders>
            <w:shd w:val="clear" w:color="auto" w:fill="auto"/>
            <w:noWrap/>
            <w:vAlign w:val="bottom"/>
            <w:hideMark/>
          </w:tcPr>
          <w:p w:rsidR="003F484E" w:rsidRPr="00FA7072" w:rsidRDefault="003F484E" w:rsidP="003F484E">
            <w:pPr>
              <w:spacing w:after="0" w:line="240" w:lineRule="auto"/>
              <w:jc w:val="right"/>
              <w:rPr>
                <w:rFonts w:ascii="Calibri" w:eastAsia="Times New Roman" w:hAnsi="Calibri" w:cs="Calibri"/>
                <w:color w:val="000000"/>
              </w:rPr>
            </w:pPr>
            <w:r w:rsidRPr="00FA7072">
              <w:rPr>
                <w:rFonts w:ascii="Calibri" w:eastAsia="Times New Roman" w:hAnsi="Calibri" w:cs="Calibri"/>
                <w:color w:val="000000"/>
              </w:rPr>
              <w:t>37</w:t>
            </w:r>
          </w:p>
        </w:tc>
      </w:tr>
      <w:tr w:rsidR="003F484E" w:rsidRPr="00FA7072" w:rsidTr="003F484E">
        <w:trPr>
          <w:trHeight w:val="288"/>
        </w:trPr>
        <w:tc>
          <w:tcPr>
            <w:tcW w:w="1899" w:type="dxa"/>
            <w:tcBorders>
              <w:top w:val="nil"/>
              <w:left w:val="single" w:sz="4" w:space="0" w:color="808080"/>
              <w:bottom w:val="single" w:sz="4" w:space="0" w:color="808080"/>
              <w:right w:val="single" w:sz="4" w:space="0" w:color="808080"/>
            </w:tcBorders>
            <w:shd w:val="clear" w:color="000000" w:fill="EBEBFA"/>
            <w:noWrap/>
            <w:vAlign w:val="bottom"/>
            <w:hideMark/>
          </w:tcPr>
          <w:p w:rsidR="003F484E" w:rsidRPr="00FA7072" w:rsidRDefault="003F484E" w:rsidP="003F484E">
            <w:pPr>
              <w:spacing w:after="0" w:line="240" w:lineRule="auto"/>
              <w:rPr>
                <w:rFonts w:ascii="Calibri" w:eastAsia="Times New Roman" w:hAnsi="Calibri" w:cs="Calibri"/>
                <w:b/>
                <w:bCs/>
                <w:color w:val="4169E1"/>
                <w:sz w:val="20"/>
                <w:szCs w:val="20"/>
              </w:rPr>
            </w:pPr>
            <w:r w:rsidRPr="00FA7072">
              <w:rPr>
                <w:rFonts w:ascii="Calibri" w:eastAsia="Times New Roman" w:hAnsi="Calibri" w:cs="Calibri"/>
                <w:b/>
                <w:bCs/>
                <w:color w:val="4169E1"/>
                <w:sz w:val="20"/>
                <w:szCs w:val="20"/>
              </w:rPr>
              <w:t>0</w:t>
            </w:r>
          </w:p>
        </w:tc>
        <w:tc>
          <w:tcPr>
            <w:tcW w:w="511" w:type="dxa"/>
            <w:tcBorders>
              <w:top w:val="nil"/>
              <w:left w:val="nil"/>
              <w:bottom w:val="single" w:sz="4" w:space="0" w:color="808080"/>
              <w:right w:val="single" w:sz="4" w:space="0" w:color="808080"/>
            </w:tcBorders>
            <w:shd w:val="clear" w:color="auto" w:fill="auto"/>
            <w:noWrap/>
            <w:vAlign w:val="bottom"/>
            <w:hideMark/>
          </w:tcPr>
          <w:p w:rsidR="003F484E" w:rsidRPr="00FA7072" w:rsidRDefault="003F484E" w:rsidP="003F484E">
            <w:pPr>
              <w:spacing w:after="0" w:line="240" w:lineRule="auto"/>
              <w:jc w:val="right"/>
              <w:rPr>
                <w:rFonts w:ascii="Calibri" w:eastAsia="Times New Roman" w:hAnsi="Calibri" w:cs="Calibri"/>
                <w:color w:val="000000"/>
              </w:rPr>
            </w:pPr>
            <w:r w:rsidRPr="00FA7072">
              <w:rPr>
                <w:rFonts w:ascii="Calibri" w:eastAsia="Times New Roman" w:hAnsi="Calibri" w:cs="Calibri"/>
                <w:color w:val="000000"/>
              </w:rPr>
              <w:t>32</w:t>
            </w:r>
          </w:p>
        </w:tc>
        <w:tc>
          <w:tcPr>
            <w:tcW w:w="754" w:type="dxa"/>
            <w:tcBorders>
              <w:top w:val="nil"/>
              <w:left w:val="nil"/>
              <w:bottom w:val="single" w:sz="4" w:space="0" w:color="808080"/>
              <w:right w:val="single" w:sz="4" w:space="0" w:color="808080"/>
            </w:tcBorders>
            <w:shd w:val="clear" w:color="auto" w:fill="auto"/>
            <w:noWrap/>
            <w:vAlign w:val="bottom"/>
            <w:hideMark/>
          </w:tcPr>
          <w:p w:rsidR="003F484E" w:rsidRPr="00FA7072" w:rsidRDefault="003F484E" w:rsidP="003F484E">
            <w:pPr>
              <w:spacing w:after="0" w:line="240" w:lineRule="auto"/>
              <w:jc w:val="right"/>
              <w:rPr>
                <w:rFonts w:ascii="Calibri" w:eastAsia="Times New Roman" w:hAnsi="Calibri" w:cs="Calibri"/>
                <w:color w:val="000000"/>
              </w:rPr>
            </w:pPr>
            <w:r w:rsidRPr="00FA7072">
              <w:rPr>
                <w:rFonts w:ascii="Calibri" w:eastAsia="Times New Roman" w:hAnsi="Calibri" w:cs="Calibri"/>
                <w:color w:val="000000"/>
              </w:rPr>
              <w:t>172</w:t>
            </w:r>
          </w:p>
        </w:tc>
      </w:tr>
    </w:tbl>
    <w:p w:rsidR="00FA7072" w:rsidRDefault="00FA7072" w:rsidP="00FA7072">
      <w:pPr>
        <w:pStyle w:val="a3"/>
        <w:numPr>
          <w:ilvl w:val="0"/>
          <w:numId w:val="9"/>
        </w:numPr>
      </w:pPr>
      <w:r>
        <w:t>Delete the age column.</w:t>
      </w:r>
      <w:r w:rsidRPr="00FA7072">
        <w:t xml:space="preserve"> </w:t>
      </w:r>
      <w:r w:rsidRPr="00D42451">
        <w:t>The confusion table for training and validation data are shown as below.</w:t>
      </w:r>
      <w:r>
        <w:t xml:space="preserve"> (The basic steps are same with before)</w:t>
      </w:r>
    </w:p>
    <w:tbl>
      <w:tblPr>
        <w:tblW w:w="3040" w:type="dxa"/>
        <w:tblInd w:w="799" w:type="dxa"/>
        <w:tblLook w:val="04A0" w:firstRow="1" w:lastRow="0" w:firstColumn="1" w:lastColumn="0" w:noHBand="0" w:noVBand="1"/>
      </w:tblPr>
      <w:tblGrid>
        <w:gridCol w:w="1774"/>
        <w:gridCol w:w="633"/>
        <w:gridCol w:w="633"/>
      </w:tblGrid>
      <w:tr w:rsidR="00FA7072" w:rsidRPr="00FA7072" w:rsidTr="003F484E">
        <w:trPr>
          <w:trHeight w:val="312"/>
        </w:trPr>
        <w:tc>
          <w:tcPr>
            <w:tcW w:w="3040" w:type="dxa"/>
            <w:gridSpan w:val="3"/>
            <w:tcBorders>
              <w:top w:val="single" w:sz="4" w:space="0" w:color="808080"/>
              <w:left w:val="single" w:sz="4" w:space="0" w:color="808080"/>
              <w:bottom w:val="single" w:sz="4" w:space="0" w:color="808080"/>
              <w:right w:val="single" w:sz="4" w:space="0" w:color="808080"/>
            </w:tcBorders>
            <w:shd w:val="clear" w:color="000000" w:fill="D3D3D3"/>
            <w:noWrap/>
            <w:vAlign w:val="bottom"/>
            <w:hideMark/>
          </w:tcPr>
          <w:p w:rsidR="00FA7072" w:rsidRPr="00FA7072" w:rsidRDefault="00FA7072" w:rsidP="00FA7072">
            <w:pPr>
              <w:spacing w:after="0" w:line="240" w:lineRule="auto"/>
              <w:rPr>
                <w:rFonts w:ascii="Calibri" w:eastAsia="Times New Roman" w:hAnsi="Calibri" w:cs="Calibri"/>
                <w:b/>
                <w:bCs/>
                <w:sz w:val="24"/>
                <w:szCs w:val="24"/>
              </w:rPr>
            </w:pPr>
            <w:r w:rsidRPr="00FA7072">
              <w:rPr>
                <w:rFonts w:ascii="Calibri" w:eastAsia="Times New Roman" w:hAnsi="Calibri" w:cs="Calibri"/>
                <w:b/>
                <w:bCs/>
                <w:sz w:val="24"/>
                <w:szCs w:val="24"/>
              </w:rPr>
              <w:t>Confusion Matrix</w:t>
            </w:r>
            <w:r>
              <w:rPr>
                <w:rFonts w:ascii="Calibri" w:eastAsia="Times New Roman" w:hAnsi="Calibri" w:cs="Calibri"/>
                <w:b/>
                <w:bCs/>
                <w:sz w:val="24"/>
                <w:szCs w:val="24"/>
              </w:rPr>
              <w:t xml:space="preserve"> </w:t>
            </w:r>
            <w:r w:rsidR="00F457DF">
              <w:rPr>
                <w:rFonts w:ascii="Calibri" w:eastAsia="Times New Roman" w:hAnsi="Calibri" w:cs="Calibri"/>
                <w:b/>
                <w:bCs/>
                <w:sz w:val="24"/>
                <w:szCs w:val="24"/>
              </w:rPr>
              <w:t>(training)</w:t>
            </w:r>
          </w:p>
        </w:tc>
      </w:tr>
      <w:tr w:rsidR="00FA7072" w:rsidRPr="00FA7072" w:rsidTr="003F484E">
        <w:trPr>
          <w:trHeight w:val="288"/>
        </w:trPr>
        <w:tc>
          <w:tcPr>
            <w:tcW w:w="1774" w:type="dxa"/>
            <w:tcBorders>
              <w:top w:val="nil"/>
              <w:left w:val="single" w:sz="4" w:space="0" w:color="808080"/>
              <w:bottom w:val="single" w:sz="4" w:space="0" w:color="808080"/>
              <w:right w:val="single" w:sz="4" w:space="0" w:color="808080"/>
            </w:tcBorders>
            <w:shd w:val="clear" w:color="000000" w:fill="EBEBFA"/>
            <w:noWrap/>
            <w:vAlign w:val="bottom"/>
            <w:hideMark/>
          </w:tcPr>
          <w:p w:rsidR="00FA7072" w:rsidRPr="00FA7072" w:rsidRDefault="00FA7072" w:rsidP="00FA7072">
            <w:pPr>
              <w:spacing w:after="0" w:line="240" w:lineRule="auto"/>
              <w:jc w:val="center"/>
              <w:rPr>
                <w:rFonts w:ascii="Calibri" w:eastAsia="Times New Roman" w:hAnsi="Calibri" w:cs="Calibri"/>
                <w:b/>
                <w:bCs/>
                <w:color w:val="4169E1"/>
                <w:sz w:val="20"/>
                <w:szCs w:val="20"/>
              </w:rPr>
            </w:pPr>
            <w:r w:rsidRPr="00FA7072">
              <w:rPr>
                <w:rFonts w:ascii="Calibri" w:eastAsia="Times New Roman" w:hAnsi="Calibri" w:cs="Calibri"/>
                <w:b/>
                <w:bCs/>
                <w:color w:val="4169E1"/>
                <w:sz w:val="20"/>
                <w:szCs w:val="20"/>
              </w:rPr>
              <w:t> </w:t>
            </w:r>
          </w:p>
        </w:tc>
        <w:tc>
          <w:tcPr>
            <w:tcW w:w="1266" w:type="dxa"/>
            <w:gridSpan w:val="2"/>
            <w:tcBorders>
              <w:top w:val="single" w:sz="4" w:space="0" w:color="808080"/>
              <w:left w:val="nil"/>
              <w:bottom w:val="single" w:sz="4" w:space="0" w:color="808080"/>
              <w:right w:val="single" w:sz="4" w:space="0" w:color="808080"/>
            </w:tcBorders>
            <w:shd w:val="clear" w:color="000000" w:fill="EBEBFA"/>
            <w:noWrap/>
            <w:vAlign w:val="bottom"/>
            <w:hideMark/>
          </w:tcPr>
          <w:p w:rsidR="00FA7072" w:rsidRPr="00FA7072" w:rsidRDefault="00FA7072" w:rsidP="00FA7072">
            <w:pPr>
              <w:spacing w:after="0" w:line="240" w:lineRule="auto"/>
              <w:jc w:val="center"/>
              <w:rPr>
                <w:rFonts w:ascii="Calibri" w:eastAsia="Times New Roman" w:hAnsi="Calibri" w:cs="Calibri"/>
                <w:b/>
                <w:bCs/>
                <w:color w:val="4169E1"/>
                <w:sz w:val="20"/>
                <w:szCs w:val="20"/>
              </w:rPr>
            </w:pPr>
            <w:r w:rsidRPr="00FA7072">
              <w:rPr>
                <w:rFonts w:ascii="Calibri" w:eastAsia="Times New Roman" w:hAnsi="Calibri" w:cs="Calibri"/>
                <w:b/>
                <w:bCs/>
                <w:color w:val="4169E1"/>
                <w:sz w:val="20"/>
                <w:szCs w:val="20"/>
              </w:rPr>
              <w:t>Predicted Class</w:t>
            </w:r>
          </w:p>
        </w:tc>
      </w:tr>
      <w:tr w:rsidR="00FA7072" w:rsidRPr="00FA7072" w:rsidTr="003F484E">
        <w:trPr>
          <w:trHeight w:val="288"/>
        </w:trPr>
        <w:tc>
          <w:tcPr>
            <w:tcW w:w="1774" w:type="dxa"/>
            <w:tcBorders>
              <w:top w:val="nil"/>
              <w:left w:val="single" w:sz="4" w:space="0" w:color="808080"/>
              <w:bottom w:val="single" w:sz="4" w:space="0" w:color="808080"/>
              <w:right w:val="single" w:sz="4" w:space="0" w:color="808080"/>
            </w:tcBorders>
            <w:shd w:val="clear" w:color="000000" w:fill="EBEBFA"/>
            <w:noWrap/>
            <w:vAlign w:val="bottom"/>
            <w:hideMark/>
          </w:tcPr>
          <w:p w:rsidR="00FA7072" w:rsidRPr="00FA7072" w:rsidRDefault="00FA7072" w:rsidP="00FA7072">
            <w:pPr>
              <w:spacing w:after="0" w:line="240" w:lineRule="auto"/>
              <w:rPr>
                <w:rFonts w:ascii="Calibri" w:eastAsia="Times New Roman" w:hAnsi="Calibri" w:cs="Calibri"/>
                <w:b/>
                <w:bCs/>
                <w:color w:val="4169E1"/>
                <w:sz w:val="20"/>
                <w:szCs w:val="20"/>
              </w:rPr>
            </w:pPr>
            <w:r w:rsidRPr="00FA7072">
              <w:rPr>
                <w:rFonts w:ascii="Calibri" w:eastAsia="Times New Roman" w:hAnsi="Calibri" w:cs="Calibri"/>
                <w:b/>
                <w:bCs/>
                <w:color w:val="4169E1"/>
                <w:sz w:val="20"/>
                <w:szCs w:val="20"/>
              </w:rPr>
              <w:t>Actual Class</w:t>
            </w:r>
          </w:p>
        </w:tc>
        <w:tc>
          <w:tcPr>
            <w:tcW w:w="633" w:type="dxa"/>
            <w:tcBorders>
              <w:top w:val="nil"/>
              <w:left w:val="nil"/>
              <w:bottom w:val="single" w:sz="4" w:space="0" w:color="808080"/>
              <w:right w:val="single" w:sz="4" w:space="0" w:color="808080"/>
            </w:tcBorders>
            <w:shd w:val="clear" w:color="000000" w:fill="EBEBFA"/>
            <w:noWrap/>
            <w:vAlign w:val="bottom"/>
            <w:hideMark/>
          </w:tcPr>
          <w:p w:rsidR="00FA7072" w:rsidRPr="00FA7072" w:rsidRDefault="00FA7072" w:rsidP="00FA7072">
            <w:pPr>
              <w:spacing w:after="0" w:line="240" w:lineRule="auto"/>
              <w:jc w:val="center"/>
              <w:rPr>
                <w:rFonts w:ascii="Calibri" w:eastAsia="Times New Roman" w:hAnsi="Calibri" w:cs="Calibri"/>
                <w:b/>
                <w:bCs/>
                <w:color w:val="4169E1"/>
                <w:sz w:val="20"/>
                <w:szCs w:val="20"/>
              </w:rPr>
            </w:pPr>
            <w:r w:rsidRPr="00FA7072">
              <w:rPr>
                <w:rFonts w:ascii="Calibri" w:eastAsia="Times New Roman" w:hAnsi="Calibri" w:cs="Calibri"/>
                <w:b/>
                <w:bCs/>
                <w:color w:val="4169E1"/>
                <w:sz w:val="20"/>
                <w:szCs w:val="20"/>
              </w:rPr>
              <w:t>1</w:t>
            </w:r>
          </w:p>
        </w:tc>
        <w:tc>
          <w:tcPr>
            <w:tcW w:w="633" w:type="dxa"/>
            <w:tcBorders>
              <w:top w:val="nil"/>
              <w:left w:val="nil"/>
              <w:bottom w:val="single" w:sz="4" w:space="0" w:color="808080"/>
              <w:right w:val="single" w:sz="4" w:space="0" w:color="808080"/>
            </w:tcBorders>
            <w:shd w:val="clear" w:color="000000" w:fill="EBEBFA"/>
            <w:noWrap/>
            <w:vAlign w:val="bottom"/>
            <w:hideMark/>
          </w:tcPr>
          <w:p w:rsidR="00FA7072" w:rsidRPr="00FA7072" w:rsidRDefault="00FA7072" w:rsidP="00FA7072">
            <w:pPr>
              <w:spacing w:after="0" w:line="240" w:lineRule="auto"/>
              <w:jc w:val="center"/>
              <w:rPr>
                <w:rFonts w:ascii="Calibri" w:eastAsia="Times New Roman" w:hAnsi="Calibri" w:cs="Calibri"/>
                <w:b/>
                <w:bCs/>
                <w:color w:val="4169E1"/>
                <w:sz w:val="20"/>
                <w:szCs w:val="20"/>
              </w:rPr>
            </w:pPr>
            <w:r w:rsidRPr="00FA7072">
              <w:rPr>
                <w:rFonts w:ascii="Calibri" w:eastAsia="Times New Roman" w:hAnsi="Calibri" w:cs="Calibri"/>
                <w:b/>
                <w:bCs/>
                <w:color w:val="4169E1"/>
                <w:sz w:val="20"/>
                <w:szCs w:val="20"/>
              </w:rPr>
              <w:t>0</w:t>
            </w:r>
          </w:p>
        </w:tc>
      </w:tr>
      <w:tr w:rsidR="00FA7072" w:rsidRPr="00FA7072" w:rsidTr="003F484E">
        <w:trPr>
          <w:trHeight w:val="288"/>
        </w:trPr>
        <w:tc>
          <w:tcPr>
            <w:tcW w:w="1774" w:type="dxa"/>
            <w:tcBorders>
              <w:top w:val="nil"/>
              <w:left w:val="single" w:sz="4" w:space="0" w:color="808080"/>
              <w:bottom w:val="single" w:sz="4" w:space="0" w:color="808080"/>
              <w:right w:val="single" w:sz="4" w:space="0" w:color="808080"/>
            </w:tcBorders>
            <w:shd w:val="clear" w:color="000000" w:fill="EBEBFA"/>
            <w:noWrap/>
            <w:vAlign w:val="bottom"/>
            <w:hideMark/>
          </w:tcPr>
          <w:p w:rsidR="00FA7072" w:rsidRPr="00FA7072" w:rsidRDefault="00FA7072" w:rsidP="00FA7072">
            <w:pPr>
              <w:spacing w:after="0" w:line="240" w:lineRule="auto"/>
              <w:rPr>
                <w:rFonts w:ascii="Calibri" w:eastAsia="Times New Roman" w:hAnsi="Calibri" w:cs="Calibri"/>
                <w:b/>
                <w:bCs/>
                <w:color w:val="4169E1"/>
                <w:sz w:val="20"/>
                <w:szCs w:val="20"/>
              </w:rPr>
            </w:pPr>
            <w:r w:rsidRPr="00FA7072">
              <w:rPr>
                <w:rFonts w:ascii="Calibri" w:eastAsia="Times New Roman" w:hAnsi="Calibri" w:cs="Calibri"/>
                <w:b/>
                <w:bCs/>
                <w:color w:val="4169E1"/>
                <w:sz w:val="20"/>
                <w:szCs w:val="20"/>
              </w:rPr>
              <w:t>1</w:t>
            </w:r>
          </w:p>
        </w:tc>
        <w:tc>
          <w:tcPr>
            <w:tcW w:w="633" w:type="dxa"/>
            <w:tcBorders>
              <w:top w:val="nil"/>
              <w:left w:val="nil"/>
              <w:bottom w:val="single" w:sz="4" w:space="0" w:color="808080"/>
              <w:right w:val="single" w:sz="4" w:space="0" w:color="808080"/>
            </w:tcBorders>
            <w:shd w:val="clear" w:color="auto" w:fill="auto"/>
            <w:noWrap/>
            <w:vAlign w:val="bottom"/>
            <w:hideMark/>
          </w:tcPr>
          <w:p w:rsidR="00FA7072" w:rsidRPr="00FA7072" w:rsidRDefault="00FA7072" w:rsidP="00FA7072">
            <w:pPr>
              <w:spacing w:after="0" w:line="240" w:lineRule="auto"/>
              <w:jc w:val="right"/>
              <w:rPr>
                <w:rFonts w:ascii="Calibri" w:eastAsia="Times New Roman" w:hAnsi="Calibri" w:cs="Calibri"/>
                <w:color w:val="000000"/>
              </w:rPr>
            </w:pPr>
            <w:r w:rsidRPr="00FA7072">
              <w:rPr>
                <w:rFonts w:ascii="Calibri" w:eastAsia="Times New Roman" w:hAnsi="Calibri" w:cs="Calibri"/>
                <w:color w:val="000000"/>
              </w:rPr>
              <w:t>101</w:t>
            </w:r>
          </w:p>
        </w:tc>
        <w:tc>
          <w:tcPr>
            <w:tcW w:w="633" w:type="dxa"/>
            <w:tcBorders>
              <w:top w:val="nil"/>
              <w:left w:val="nil"/>
              <w:bottom w:val="single" w:sz="4" w:space="0" w:color="808080"/>
              <w:right w:val="single" w:sz="4" w:space="0" w:color="808080"/>
            </w:tcBorders>
            <w:shd w:val="clear" w:color="auto" w:fill="auto"/>
            <w:noWrap/>
            <w:vAlign w:val="bottom"/>
            <w:hideMark/>
          </w:tcPr>
          <w:p w:rsidR="00FA7072" w:rsidRPr="00FA7072" w:rsidRDefault="00FA7072" w:rsidP="00FA7072">
            <w:pPr>
              <w:spacing w:after="0" w:line="240" w:lineRule="auto"/>
              <w:jc w:val="right"/>
              <w:rPr>
                <w:rFonts w:ascii="Calibri" w:eastAsia="Times New Roman" w:hAnsi="Calibri" w:cs="Calibri"/>
                <w:color w:val="000000"/>
              </w:rPr>
            </w:pPr>
            <w:r w:rsidRPr="00FA7072">
              <w:rPr>
                <w:rFonts w:ascii="Calibri" w:eastAsia="Times New Roman" w:hAnsi="Calibri" w:cs="Calibri"/>
                <w:color w:val="000000"/>
              </w:rPr>
              <w:t>64</w:t>
            </w:r>
          </w:p>
        </w:tc>
      </w:tr>
      <w:tr w:rsidR="00FA7072" w:rsidRPr="00FA7072" w:rsidTr="003F484E">
        <w:trPr>
          <w:trHeight w:val="288"/>
        </w:trPr>
        <w:tc>
          <w:tcPr>
            <w:tcW w:w="1774" w:type="dxa"/>
            <w:tcBorders>
              <w:top w:val="nil"/>
              <w:left w:val="single" w:sz="4" w:space="0" w:color="808080"/>
              <w:bottom w:val="single" w:sz="4" w:space="0" w:color="808080"/>
              <w:right w:val="single" w:sz="4" w:space="0" w:color="808080"/>
            </w:tcBorders>
            <w:shd w:val="clear" w:color="000000" w:fill="EBEBFA"/>
            <w:noWrap/>
            <w:vAlign w:val="bottom"/>
            <w:hideMark/>
          </w:tcPr>
          <w:p w:rsidR="00FA7072" w:rsidRPr="00FA7072" w:rsidRDefault="00FA7072" w:rsidP="00FA7072">
            <w:pPr>
              <w:spacing w:after="0" w:line="240" w:lineRule="auto"/>
              <w:rPr>
                <w:rFonts w:ascii="Calibri" w:eastAsia="Times New Roman" w:hAnsi="Calibri" w:cs="Calibri"/>
                <w:b/>
                <w:bCs/>
                <w:color w:val="4169E1"/>
                <w:sz w:val="20"/>
                <w:szCs w:val="20"/>
              </w:rPr>
            </w:pPr>
            <w:r w:rsidRPr="00FA7072">
              <w:rPr>
                <w:rFonts w:ascii="Calibri" w:eastAsia="Times New Roman" w:hAnsi="Calibri" w:cs="Calibri"/>
                <w:b/>
                <w:bCs/>
                <w:color w:val="4169E1"/>
                <w:sz w:val="20"/>
                <w:szCs w:val="20"/>
              </w:rPr>
              <w:t>0</w:t>
            </w:r>
          </w:p>
        </w:tc>
        <w:tc>
          <w:tcPr>
            <w:tcW w:w="633" w:type="dxa"/>
            <w:tcBorders>
              <w:top w:val="nil"/>
              <w:left w:val="nil"/>
              <w:bottom w:val="single" w:sz="4" w:space="0" w:color="808080"/>
              <w:right w:val="single" w:sz="4" w:space="0" w:color="808080"/>
            </w:tcBorders>
            <w:shd w:val="clear" w:color="auto" w:fill="auto"/>
            <w:noWrap/>
            <w:vAlign w:val="bottom"/>
            <w:hideMark/>
          </w:tcPr>
          <w:p w:rsidR="00FA7072" w:rsidRPr="00FA7072" w:rsidRDefault="00FA7072" w:rsidP="00FA7072">
            <w:pPr>
              <w:spacing w:after="0" w:line="240" w:lineRule="auto"/>
              <w:jc w:val="right"/>
              <w:rPr>
                <w:rFonts w:ascii="Calibri" w:eastAsia="Times New Roman" w:hAnsi="Calibri" w:cs="Calibri"/>
                <w:color w:val="000000"/>
              </w:rPr>
            </w:pPr>
            <w:r w:rsidRPr="00FA7072">
              <w:rPr>
                <w:rFonts w:ascii="Calibri" w:eastAsia="Times New Roman" w:hAnsi="Calibri" w:cs="Calibri"/>
                <w:color w:val="000000"/>
              </w:rPr>
              <w:t>28</w:t>
            </w:r>
          </w:p>
        </w:tc>
        <w:tc>
          <w:tcPr>
            <w:tcW w:w="633" w:type="dxa"/>
            <w:tcBorders>
              <w:top w:val="nil"/>
              <w:left w:val="nil"/>
              <w:bottom w:val="single" w:sz="4" w:space="0" w:color="808080"/>
              <w:right w:val="single" w:sz="4" w:space="0" w:color="808080"/>
            </w:tcBorders>
            <w:shd w:val="clear" w:color="auto" w:fill="auto"/>
            <w:noWrap/>
            <w:vAlign w:val="bottom"/>
            <w:hideMark/>
          </w:tcPr>
          <w:p w:rsidR="00FA7072" w:rsidRPr="00FA7072" w:rsidRDefault="00FA7072" w:rsidP="00FA7072">
            <w:pPr>
              <w:spacing w:after="0" w:line="240" w:lineRule="auto"/>
              <w:jc w:val="right"/>
              <w:rPr>
                <w:rFonts w:ascii="Calibri" w:eastAsia="Times New Roman" w:hAnsi="Calibri" w:cs="Calibri"/>
                <w:color w:val="000000"/>
              </w:rPr>
            </w:pPr>
            <w:r w:rsidRPr="00FA7072">
              <w:rPr>
                <w:rFonts w:ascii="Calibri" w:eastAsia="Times New Roman" w:hAnsi="Calibri" w:cs="Calibri"/>
                <w:color w:val="000000"/>
              </w:rPr>
              <w:t>268</w:t>
            </w:r>
          </w:p>
        </w:tc>
      </w:tr>
    </w:tbl>
    <w:p w:rsidR="00FA7072" w:rsidRDefault="003F484E" w:rsidP="00FA7072">
      <w:pPr>
        <w:pStyle w:val="a3"/>
      </w:pPr>
      <w:r>
        <w:t xml:space="preserve">            Error rate=19.96%                                                                           Error rate=22.47</w:t>
      </w:r>
    </w:p>
    <w:p w:rsidR="00FA7072" w:rsidRDefault="00FA7072" w:rsidP="00FA7072">
      <w:pPr>
        <w:pStyle w:val="a3"/>
      </w:pPr>
    </w:p>
    <w:p w:rsidR="0094249C" w:rsidRDefault="0094249C" w:rsidP="00FA7072">
      <w:pPr>
        <w:pStyle w:val="a3"/>
      </w:pPr>
      <w:r>
        <w:t xml:space="preserve">To compare with the </w:t>
      </w:r>
      <w:r w:rsidRPr="00814E4F">
        <w:t>algorithm</w:t>
      </w:r>
      <w:r>
        <w:t xml:space="preserve"> without t</w:t>
      </w:r>
      <w:r w:rsidRPr="00814E4F">
        <w:t>une</w:t>
      </w:r>
      <w:r>
        <w:t xml:space="preserve"> in Q7, the error rate in bot training and validation are </w:t>
      </w:r>
      <w:r>
        <w:rPr>
          <w:rFonts w:hint="eastAsia"/>
        </w:rPr>
        <w:t>reduced.</w:t>
      </w:r>
    </w:p>
    <w:p w:rsidR="0094249C" w:rsidRDefault="0094249C" w:rsidP="00FA7072">
      <w:pPr>
        <w:pStyle w:val="a3"/>
      </w:pPr>
    </w:p>
    <w:p w:rsidR="0094249C" w:rsidRDefault="0094249C" w:rsidP="00FA7072">
      <w:pPr>
        <w:pStyle w:val="a3"/>
      </w:pPr>
    </w:p>
    <w:p w:rsidR="0094249C" w:rsidRDefault="0094249C" w:rsidP="00FA7072">
      <w:pPr>
        <w:pStyle w:val="a3"/>
      </w:pPr>
    </w:p>
    <w:p w:rsidR="0094249C" w:rsidRDefault="0094249C" w:rsidP="00FA7072">
      <w:pPr>
        <w:pStyle w:val="a3"/>
      </w:pPr>
    </w:p>
    <w:p w:rsidR="0094249C" w:rsidRDefault="0094249C" w:rsidP="00FA7072">
      <w:pPr>
        <w:pStyle w:val="a3"/>
      </w:pPr>
    </w:p>
    <w:p w:rsidR="0094249C" w:rsidRDefault="0094249C" w:rsidP="00FA7072">
      <w:pPr>
        <w:pStyle w:val="a3"/>
      </w:pPr>
    </w:p>
    <w:p w:rsidR="0094249C" w:rsidRDefault="0094249C" w:rsidP="00FA7072">
      <w:pPr>
        <w:pStyle w:val="a3"/>
      </w:pPr>
    </w:p>
    <w:p w:rsidR="0094249C" w:rsidRDefault="0094249C" w:rsidP="00FA7072">
      <w:pPr>
        <w:pStyle w:val="a3"/>
      </w:pPr>
    </w:p>
    <w:p w:rsidR="0094249C" w:rsidRDefault="0094249C" w:rsidP="00FA7072">
      <w:pPr>
        <w:pStyle w:val="a3"/>
      </w:pPr>
    </w:p>
    <w:p w:rsidR="0094249C" w:rsidRDefault="0094249C" w:rsidP="00FA7072">
      <w:pPr>
        <w:pStyle w:val="a3"/>
      </w:pPr>
    </w:p>
    <w:p w:rsidR="0094249C" w:rsidRDefault="0094249C" w:rsidP="00FA7072">
      <w:pPr>
        <w:pStyle w:val="a3"/>
      </w:pPr>
    </w:p>
    <w:p w:rsidR="0094249C" w:rsidRDefault="0094249C" w:rsidP="00FA7072">
      <w:pPr>
        <w:pStyle w:val="a3"/>
      </w:pPr>
    </w:p>
    <w:p w:rsidR="0094249C" w:rsidRDefault="0094249C" w:rsidP="00FA7072">
      <w:pPr>
        <w:pStyle w:val="a3"/>
      </w:pPr>
    </w:p>
    <w:p w:rsidR="0094249C" w:rsidRDefault="0094249C" w:rsidP="00A40FB6">
      <w:r>
        <w:lastRenderedPageBreak/>
        <w:t>Q12</w:t>
      </w:r>
      <w:r w:rsidR="0068671D">
        <w:t>.</w:t>
      </w:r>
      <w:r w:rsidR="00847354">
        <w:t xml:space="preserve"> </w:t>
      </w:r>
    </w:p>
    <w:p w:rsidR="00847354" w:rsidRDefault="00847354" w:rsidP="00A40FB6">
      <w:r w:rsidRPr="00847354">
        <w:t>Tune the algorithm CART</w:t>
      </w:r>
    </w:p>
    <w:p w:rsidR="00A40FB6" w:rsidRDefault="00A40FB6" w:rsidP="00A40FB6">
      <w:r>
        <w:t>The main idea of tuning the CART algorithm is using the best pruned tree, in this way it will not only improve the model’s efficiency, but also can avoid of overfitting.</w:t>
      </w:r>
    </w:p>
    <w:p w:rsidR="00A40FB6" w:rsidRDefault="00A40FB6" w:rsidP="00A40FB6">
      <w:pPr>
        <w:pStyle w:val="a3"/>
        <w:numPr>
          <w:ilvl w:val="0"/>
          <w:numId w:val="10"/>
        </w:numPr>
      </w:pPr>
      <w:r>
        <w:rPr>
          <w:rFonts w:hint="eastAsia"/>
        </w:rPr>
        <w:t>We first select all the 8 variables into the prediction group.</w:t>
      </w:r>
    </w:p>
    <w:p w:rsidR="00A40FB6" w:rsidRDefault="00A40FB6" w:rsidP="00A40FB6">
      <w:pPr>
        <w:pStyle w:val="a3"/>
        <w:numPr>
          <w:ilvl w:val="0"/>
          <w:numId w:val="10"/>
        </w:numPr>
      </w:pPr>
      <w:r>
        <w:rPr>
          <w:rFonts w:hint="eastAsia"/>
        </w:rPr>
        <w:t>Put the class into output variable (because the class variable is the result).</w:t>
      </w:r>
    </w:p>
    <w:p w:rsidR="00A40FB6" w:rsidRDefault="00A40FB6" w:rsidP="00A40FB6">
      <w:pPr>
        <w:pStyle w:val="a3"/>
        <w:numPr>
          <w:ilvl w:val="0"/>
          <w:numId w:val="10"/>
        </w:numPr>
      </w:pPr>
      <w:r>
        <w:rPr>
          <w:rFonts w:hint="eastAsia"/>
        </w:rPr>
        <w:t>Use the default cutoff, which is 0.5.</w:t>
      </w:r>
    </w:p>
    <w:p w:rsidR="00786B9A" w:rsidRDefault="00A40FB6" w:rsidP="00A40FB6">
      <w:pPr>
        <w:pStyle w:val="a3"/>
        <w:numPr>
          <w:ilvl w:val="0"/>
          <w:numId w:val="10"/>
        </w:numPr>
      </w:pPr>
      <w:r>
        <w:t>S</w:t>
      </w:r>
      <w:r>
        <w:rPr>
          <w:rFonts w:hint="eastAsia"/>
        </w:rPr>
        <w:t>et the minimum number of record in the terminal node to 1, and choose prune tree (in case of overfitting).</w:t>
      </w:r>
    </w:p>
    <w:p w:rsidR="00786B9A" w:rsidRDefault="00786B9A" w:rsidP="00A40FB6">
      <w:pPr>
        <w:pStyle w:val="a3"/>
        <w:numPr>
          <w:ilvl w:val="0"/>
          <w:numId w:val="10"/>
        </w:numPr>
      </w:pPr>
      <w:r>
        <w:rPr>
          <w:rFonts w:hint="eastAsia"/>
        </w:rPr>
        <w:t>Choose maximum number of levels to display equals to 7, and choose the best pruned tree (make the model more efficient and in this way could save a lot of time when the data</w:t>
      </w:r>
      <w:r>
        <w:t>’s scale is very big</w:t>
      </w:r>
      <w:r>
        <w:rPr>
          <w:rFonts w:hint="eastAsia"/>
        </w:rPr>
        <w:t>).</w:t>
      </w:r>
    </w:p>
    <w:p w:rsidR="00786B9A" w:rsidRDefault="00786B9A" w:rsidP="00175E9B">
      <w:r>
        <w:rPr>
          <w:rFonts w:hint="eastAsia"/>
        </w:rPr>
        <w:t xml:space="preserve">According to the result, the best pruned is 4 (has 4 decision nodes), and min error tree is 5 (has 5 decision nodes). In addition, according to the best </w:t>
      </w:r>
      <w:r>
        <w:t>pruned</w:t>
      </w:r>
      <w:r>
        <w:rPr>
          <w:rFonts w:hint="eastAsia"/>
        </w:rPr>
        <w:t xml:space="preserve"> tree we can know that </w:t>
      </w:r>
      <w:proofErr w:type="gramStart"/>
      <w:r>
        <w:rPr>
          <w:rFonts w:hint="eastAsia"/>
        </w:rPr>
        <w:t>the first four important predictor</w:t>
      </w:r>
      <w:proofErr w:type="gramEnd"/>
      <w:r>
        <w:rPr>
          <w:rFonts w:hint="eastAsia"/>
        </w:rPr>
        <w:t xml:space="preserve"> are: </w:t>
      </w:r>
      <w:proofErr w:type="spellStart"/>
      <w:r>
        <w:rPr>
          <w:rFonts w:hint="eastAsia"/>
        </w:rPr>
        <w:t>plas</w:t>
      </w:r>
      <w:proofErr w:type="spellEnd"/>
      <w:r>
        <w:rPr>
          <w:rFonts w:hint="eastAsia"/>
        </w:rPr>
        <w:t xml:space="preserve">, mass, age, and </w:t>
      </w:r>
      <w:proofErr w:type="spellStart"/>
      <w:r>
        <w:rPr>
          <w:rFonts w:hint="eastAsia"/>
        </w:rPr>
        <w:t>pedi</w:t>
      </w:r>
      <w:proofErr w:type="spellEnd"/>
      <w:r>
        <w:rPr>
          <w:rFonts w:hint="eastAsia"/>
        </w:rPr>
        <w:t xml:space="preserve"> (sequence is according to the importance).  The importance sequence for the </w:t>
      </w:r>
      <w:r>
        <w:t>predictor</w:t>
      </w:r>
      <w:r>
        <w:rPr>
          <w:rFonts w:hint="eastAsia"/>
        </w:rPr>
        <w:t xml:space="preserve"> we get from CART algorithm is same from which we got from </w:t>
      </w:r>
      <w:r w:rsidRPr="002B76CE">
        <w:t>Logistic Regression</w:t>
      </w:r>
      <w:r>
        <w:rPr>
          <w:rFonts w:hint="eastAsia"/>
        </w:rPr>
        <w:t xml:space="preserve"> algorithm.</w:t>
      </w:r>
    </w:p>
    <w:p w:rsidR="00175E9B" w:rsidRDefault="00175E9B" w:rsidP="00175E9B">
      <w:r w:rsidRPr="00D42451">
        <w:t>The confusion table for training and validation data are shown as below.</w:t>
      </w:r>
    </w:p>
    <w:tbl>
      <w:tblPr>
        <w:tblW w:w="3380" w:type="dxa"/>
        <w:tblInd w:w="103" w:type="dxa"/>
        <w:tblLook w:val="04A0" w:firstRow="1" w:lastRow="0" w:firstColumn="1" w:lastColumn="0" w:noHBand="0" w:noVBand="1"/>
      </w:tblPr>
      <w:tblGrid>
        <w:gridCol w:w="1998"/>
        <w:gridCol w:w="691"/>
        <w:gridCol w:w="691"/>
      </w:tblGrid>
      <w:tr w:rsidR="00175E9B" w:rsidRPr="00175E9B" w:rsidTr="00175E9B">
        <w:trPr>
          <w:trHeight w:val="312"/>
        </w:trPr>
        <w:tc>
          <w:tcPr>
            <w:tcW w:w="3380" w:type="dxa"/>
            <w:gridSpan w:val="3"/>
            <w:tcBorders>
              <w:top w:val="single" w:sz="4" w:space="0" w:color="808080"/>
              <w:left w:val="single" w:sz="4" w:space="0" w:color="808080"/>
              <w:bottom w:val="single" w:sz="4" w:space="0" w:color="808080"/>
              <w:right w:val="single" w:sz="4" w:space="0" w:color="808080"/>
            </w:tcBorders>
            <w:shd w:val="clear" w:color="000000" w:fill="D3D3D3"/>
            <w:noWrap/>
            <w:vAlign w:val="bottom"/>
            <w:hideMark/>
          </w:tcPr>
          <w:p w:rsidR="00175E9B" w:rsidRPr="00175E9B" w:rsidRDefault="00175E9B" w:rsidP="00175E9B">
            <w:pPr>
              <w:spacing w:after="0" w:line="240" w:lineRule="auto"/>
              <w:rPr>
                <w:rFonts w:ascii="Calibri" w:eastAsia="Times New Roman" w:hAnsi="Calibri" w:cs="Calibri"/>
                <w:b/>
                <w:bCs/>
                <w:sz w:val="24"/>
                <w:szCs w:val="24"/>
              </w:rPr>
            </w:pPr>
            <w:r w:rsidRPr="00175E9B">
              <w:rPr>
                <w:rFonts w:ascii="Calibri" w:eastAsia="Times New Roman" w:hAnsi="Calibri" w:cs="Calibri"/>
                <w:b/>
                <w:bCs/>
                <w:sz w:val="24"/>
                <w:szCs w:val="24"/>
              </w:rPr>
              <w:t>Confusion Matrix</w:t>
            </w:r>
            <w:r>
              <w:rPr>
                <w:rFonts w:ascii="Calibri" w:eastAsia="Times New Roman" w:hAnsi="Calibri" w:cs="Calibri"/>
                <w:b/>
                <w:bCs/>
                <w:sz w:val="24"/>
                <w:szCs w:val="24"/>
              </w:rPr>
              <w:t xml:space="preserve"> (training)</w:t>
            </w:r>
          </w:p>
        </w:tc>
      </w:tr>
      <w:tr w:rsidR="00175E9B" w:rsidRPr="00175E9B" w:rsidTr="00175E9B">
        <w:trPr>
          <w:trHeight w:val="288"/>
        </w:trPr>
        <w:tc>
          <w:tcPr>
            <w:tcW w:w="1998" w:type="dxa"/>
            <w:tcBorders>
              <w:top w:val="nil"/>
              <w:left w:val="single" w:sz="4" w:space="0" w:color="808080"/>
              <w:bottom w:val="single" w:sz="4" w:space="0" w:color="808080"/>
              <w:right w:val="single" w:sz="4" w:space="0" w:color="808080"/>
            </w:tcBorders>
            <w:shd w:val="clear" w:color="000000" w:fill="EBEBFA"/>
            <w:noWrap/>
            <w:vAlign w:val="bottom"/>
            <w:hideMark/>
          </w:tcPr>
          <w:p w:rsidR="00175E9B" w:rsidRPr="00175E9B" w:rsidRDefault="00175E9B" w:rsidP="00175E9B">
            <w:pPr>
              <w:spacing w:after="0" w:line="240" w:lineRule="auto"/>
              <w:jc w:val="center"/>
              <w:rPr>
                <w:rFonts w:ascii="Calibri" w:eastAsia="Times New Roman" w:hAnsi="Calibri" w:cs="Calibri"/>
                <w:b/>
                <w:bCs/>
                <w:color w:val="4169E1"/>
                <w:sz w:val="20"/>
                <w:szCs w:val="20"/>
              </w:rPr>
            </w:pPr>
            <w:r w:rsidRPr="00175E9B">
              <w:rPr>
                <w:rFonts w:ascii="Calibri" w:eastAsia="Times New Roman" w:hAnsi="Calibri" w:cs="Calibri"/>
                <w:b/>
                <w:bCs/>
                <w:color w:val="4169E1"/>
                <w:sz w:val="20"/>
                <w:szCs w:val="20"/>
              </w:rPr>
              <w:t> </w:t>
            </w:r>
          </w:p>
        </w:tc>
        <w:tc>
          <w:tcPr>
            <w:tcW w:w="1382" w:type="dxa"/>
            <w:gridSpan w:val="2"/>
            <w:tcBorders>
              <w:top w:val="single" w:sz="4" w:space="0" w:color="808080"/>
              <w:left w:val="nil"/>
              <w:bottom w:val="single" w:sz="4" w:space="0" w:color="808080"/>
              <w:right w:val="single" w:sz="4" w:space="0" w:color="808080"/>
            </w:tcBorders>
            <w:shd w:val="clear" w:color="000000" w:fill="EBEBFA"/>
            <w:noWrap/>
            <w:vAlign w:val="bottom"/>
            <w:hideMark/>
          </w:tcPr>
          <w:p w:rsidR="00175E9B" w:rsidRPr="00175E9B" w:rsidRDefault="00175E9B" w:rsidP="00175E9B">
            <w:pPr>
              <w:spacing w:after="0" w:line="240" w:lineRule="auto"/>
              <w:jc w:val="center"/>
              <w:rPr>
                <w:rFonts w:ascii="Calibri" w:eastAsia="Times New Roman" w:hAnsi="Calibri" w:cs="Calibri"/>
                <w:b/>
                <w:bCs/>
                <w:color w:val="4169E1"/>
                <w:sz w:val="20"/>
                <w:szCs w:val="20"/>
              </w:rPr>
            </w:pPr>
            <w:r w:rsidRPr="00175E9B">
              <w:rPr>
                <w:rFonts w:ascii="Calibri" w:eastAsia="Times New Roman" w:hAnsi="Calibri" w:cs="Calibri"/>
                <w:b/>
                <w:bCs/>
                <w:color w:val="4169E1"/>
                <w:sz w:val="20"/>
                <w:szCs w:val="20"/>
              </w:rPr>
              <w:t>Predicted Class</w:t>
            </w:r>
          </w:p>
        </w:tc>
      </w:tr>
      <w:tr w:rsidR="00175E9B" w:rsidRPr="00175E9B" w:rsidTr="00175E9B">
        <w:trPr>
          <w:trHeight w:val="288"/>
        </w:trPr>
        <w:tc>
          <w:tcPr>
            <w:tcW w:w="1998" w:type="dxa"/>
            <w:tcBorders>
              <w:top w:val="nil"/>
              <w:left w:val="single" w:sz="4" w:space="0" w:color="808080"/>
              <w:bottom w:val="single" w:sz="4" w:space="0" w:color="808080"/>
              <w:right w:val="single" w:sz="4" w:space="0" w:color="808080"/>
            </w:tcBorders>
            <w:shd w:val="clear" w:color="000000" w:fill="EBEBFA"/>
            <w:noWrap/>
            <w:vAlign w:val="bottom"/>
            <w:hideMark/>
          </w:tcPr>
          <w:p w:rsidR="00175E9B" w:rsidRPr="00175E9B" w:rsidRDefault="00175E9B" w:rsidP="00175E9B">
            <w:pPr>
              <w:spacing w:after="0" w:line="240" w:lineRule="auto"/>
              <w:rPr>
                <w:rFonts w:ascii="Calibri" w:eastAsia="Times New Roman" w:hAnsi="Calibri" w:cs="Calibri"/>
                <w:b/>
                <w:bCs/>
                <w:color w:val="4169E1"/>
                <w:sz w:val="20"/>
                <w:szCs w:val="20"/>
              </w:rPr>
            </w:pPr>
            <w:r w:rsidRPr="00175E9B">
              <w:rPr>
                <w:rFonts w:ascii="Calibri" w:eastAsia="Times New Roman" w:hAnsi="Calibri" w:cs="Calibri"/>
                <w:b/>
                <w:bCs/>
                <w:color w:val="4169E1"/>
                <w:sz w:val="20"/>
                <w:szCs w:val="20"/>
              </w:rPr>
              <w:t>Actual Class</w:t>
            </w:r>
          </w:p>
        </w:tc>
        <w:tc>
          <w:tcPr>
            <w:tcW w:w="691" w:type="dxa"/>
            <w:tcBorders>
              <w:top w:val="nil"/>
              <w:left w:val="nil"/>
              <w:bottom w:val="single" w:sz="4" w:space="0" w:color="808080"/>
              <w:right w:val="single" w:sz="4" w:space="0" w:color="808080"/>
            </w:tcBorders>
            <w:shd w:val="clear" w:color="000000" w:fill="EBEBFA"/>
            <w:noWrap/>
            <w:vAlign w:val="bottom"/>
            <w:hideMark/>
          </w:tcPr>
          <w:p w:rsidR="00175E9B" w:rsidRPr="00175E9B" w:rsidRDefault="00175E9B" w:rsidP="00175E9B">
            <w:pPr>
              <w:spacing w:after="0" w:line="240" w:lineRule="auto"/>
              <w:jc w:val="center"/>
              <w:rPr>
                <w:rFonts w:ascii="Calibri" w:eastAsia="Times New Roman" w:hAnsi="Calibri" w:cs="Calibri"/>
                <w:b/>
                <w:bCs/>
                <w:color w:val="4169E1"/>
                <w:sz w:val="20"/>
                <w:szCs w:val="20"/>
              </w:rPr>
            </w:pPr>
            <w:r w:rsidRPr="00175E9B">
              <w:rPr>
                <w:rFonts w:ascii="Calibri" w:eastAsia="Times New Roman" w:hAnsi="Calibri" w:cs="Calibri"/>
                <w:b/>
                <w:bCs/>
                <w:color w:val="4169E1"/>
                <w:sz w:val="20"/>
                <w:szCs w:val="20"/>
              </w:rPr>
              <w:t>1</w:t>
            </w:r>
          </w:p>
        </w:tc>
        <w:tc>
          <w:tcPr>
            <w:tcW w:w="691" w:type="dxa"/>
            <w:tcBorders>
              <w:top w:val="nil"/>
              <w:left w:val="nil"/>
              <w:bottom w:val="single" w:sz="4" w:space="0" w:color="808080"/>
              <w:right w:val="single" w:sz="4" w:space="0" w:color="808080"/>
            </w:tcBorders>
            <w:shd w:val="clear" w:color="000000" w:fill="EBEBFA"/>
            <w:noWrap/>
            <w:vAlign w:val="bottom"/>
            <w:hideMark/>
          </w:tcPr>
          <w:p w:rsidR="00175E9B" w:rsidRPr="00175E9B" w:rsidRDefault="00175E9B" w:rsidP="00175E9B">
            <w:pPr>
              <w:spacing w:after="0" w:line="240" w:lineRule="auto"/>
              <w:jc w:val="center"/>
              <w:rPr>
                <w:rFonts w:ascii="Calibri" w:eastAsia="Times New Roman" w:hAnsi="Calibri" w:cs="Calibri"/>
                <w:b/>
                <w:bCs/>
                <w:color w:val="4169E1"/>
                <w:sz w:val="20"/>
                <w:szCs w:val="20"/>
              </w:rPr>
            </w:pPr>
            <w:r w:rsidRPr="00175E9B">
              <w:rPr>
                <w:rFonts w:ascii="Calibri" w:eastAsia="Times New Roman" w:hAnsi="Calibri" w:cs="Calibri"/>
                <w:b/>
                <w:bCs/>
                <w:color w:val="4169E1"/>
                <w:sz w:val="20"/>
                <w:szCs w:val="20"/>
              </w:rPr>
              <w:t>0</w:t>
            </w:r>
          </w:p>
        </w:tc>
      </w:tr>
      <w:tr w:rsidR="00175E9B" w:rsidRPr="00175E9B" w:rsidTr="00175E9B">
        <w:trPr>
          <w:trHeight w:val="288"/>
        </w:trPr>
        <w:tc>
          <w:tcPr>
            <w:tcW w:w="1998" w:type="dxa"/>
            <w:tcBorders>
              <w:top w:val="nil"/>
              <w:left w:val="single" w:sz="4" w:space="0" w:color="808080"/>
              <w:bottom w:val="single" w:sz="4" w:space="0" w:color="808080"/>
              <w:right w:val="single" w:sz="4" w:space="0" w:color="808080"/>
            </w:tcBorders>
            <w:shd w:val="clear" w:color="000000" w:fill="EBEBFA"/>
            <w:noWrap/>
            <w:vAlign w:val="bottom"/>
            <w:hideMark/>
          </w:tcPr>
          <w:p w:rsidR="00175E9B" w:rsidRPr="00175E9B" w:rsidRDefault="00175E9B" w:rsidP="00175E9B">
            <w:pPr>
              <w:spacing w:after="0" w:line="240" w:lineRule="auto"/>
              <w:rPr>
                <w:rFonts w:ascii="Calibri" w:eastAsia="Times New Roman" w:hAnsi="Calibri" w:cs="Calibri"/>
                <w:b/>
                <w:bCs/>
                <w:color w:val="4169E1"/>
                <w:sz w:val="20"/>
                <w:szCs w:val="20"/>
              </w:rPr>
            </w:pPr>
            <w:r w:rsidRPr="00175E9B">
              <w:rPr>
                <w:rFonts w:ascii="Calibri" w:eastAsia="Times New Roman" w:hAnsi="Calibri" w:cs="Calibri"/>
                <w:b/>
                <w:bCs/>
                <w:color w:val="4169E1"/>
                <w:sz w:val="20"/>
                <w:szCs w:val="20"/>
              </w:rPr>
              <w:t>1</w:t>
            </w:r>
          </w:p>
        </w:tc>
        <w:tc>
          <w:tcPr>
            <w:tcW w:w="691" w:type="dxa"/>
            <w:tcBorders>
              <w:top w:val="nil"/>
              <w:left w:val="nil"/>
              <w:bottom w:val="single" w:sz="4" w:space="0" w:color="808080"/>
              <w:right w:val="single" w:sz="4" w:space="0" w:color="808080"/>
            </w:tcBorders>
            <w:shd w:val="clear" w:color="auto" w:fill="auto"/>
            <w:noWrap/>
            <w:vAlign w:val="bottom"/>
            <w:hideMark/>
          </w:tcPr>
          <w:p w:rsidR="00175E9B" w:rsidRPr="00175E9B" w:rsidRDefault="00175E9B" w:rsidP="00175E9B">
            <w:pPr>
              <w:spacing w:after="0" w:line="240" w:lineRule="auto"/>
              <w:jc w:val="right"/>
              <w:rPr>
                <w:rFonts w:ascii="Calibri" w:eastAsia="Times New Roman" w:hAnsi="Calibri" w:cs="Calibri"/>
                <w:color w:val="000000"/>
              </w:rPr>
            </w:pPr>
            <w:r w:rsidRPr="00175E9B">
              <w:rPr>
                <w:rFonts w:ascii="Calibri" w:eastAsia="Times New Roman" w:hAnsi="Calibri" w:cs="Calibri"/>
                <w:color w:val="000000"/>
              </w:rPr>
              <w:t>165</w:t>
            </w:r>
          </w:p>
        </w:tc>
        <w:tc>
          <w:tcPr>
            <w:tcW w:w="691" w:type="dxa"/>
            <w:tcBorders>
              <w:top w:val="nil"/>
              <w:left w:val="nil"/>
              <w:bottom w:val="single" w:sz="4" w:space="0" w:color="808080"/>
              <w:right w:val="single" w:sz="4" w:space="0" w:color="808080"/>
            </w:tcBorders>
            <w:shd w:val="clear" w:color="auto" w:fill="auto"/>
            <w:noWrap/>
            <w:vAlign w:val="bottom"/>
            <w:hideMark/>
          </w:tcPr>
          <w:p w:rsidR="00175E9B" w:rsidRPr="00175E9B" w:rsidRDefault="00175E9B" w:rsidP="00175E9B">
            <w:pPr>
              <w:spacing w:after="0" w:line="240" w:lineRule="auto"/>
              <w:jc w:val="right"/>
              <w:rPr>
                <w:rFonts w:ascii="Calibri" w:eastAsia="Times New Roman" w:hAnsi="Calibri" w:cs="Calibri"/>
                <w:color w:val="000000"/>
              </w:rPr>
            </w:pPr>
            <w:r w:rsidRPr="00175E9B">
              <w:rPr>
                <w:rFonts w:ascii="Calibri" w:eastAsia="Times New Roman" w:hAnsi="Calibri" w:cs="Calibri"/>
                <w:color w:val="000000"/>
              </w:rPr>
              <w:t>0</w:t>
            </w:r>
          </w:p>
        </w:tc>
      </w:tr>
      <w:tr w:rsidR="00175E9B" w:rsidRPr="00175E9B" w:rsidTr="00175E9B">
        <w:trPr>
          <w:trHeight w:val="288"/>
        </w:trPr>
        <w:tc>
          <w:tcPr>
            <w:tcW w:w="1998" w:type="dxa"/>
            <w:tcBorders>
              <w:top w:val="nil"/>
              <w:left w:val="single" w:sz="4" w:space="0" w:color="808080"/>
              <w:bottom w:val="single" w:sz="4" w:space="0" w:color="808080"/>
              <w:right w:val="single" w:sz="4" w:space="0" w:color="808080"/>
            </w:tcBorders>
            <w:shd w:val="clear" w:color="000000" w:fill="EBEBFA"/>
            <w:noWrap/>
            <w:vAlign w:val="bottom"/>
            <w:hideMark/>
          </w:tcPr>
          <w:p w:rsidR="00175E9B" w:rsidRPr="00175E9B" w:rsidRDefault="00175E9B" w:rsidP="00175E9B">
            <w:pPr>
              <w:spacing w:after="0" w:line="240" w:lineRule="auto"/>
              <w:rPr>
                <w:rFonts w:ascii="Calibri" w:eastAsia="Times New Roman" w:hAnsi="Calibri" w:cs="Calibri"/>
                <w:b/>
                <w:bCs/>
                <w:color w:val="4169E1"/>
                <w:sz w:val="20"/>
                <w:szCs w:val="20"/>
              </w:rPr>
            </w:pPr>
            <w:r w:rsidRPr="00175E9B">
              <w:rPr>
                <w:rFonts w:ascii="Calibri" w:eastAsia="Times New Roman" w:hAnsi="Calibri" w:cs="Calibri"/>
                <w:b/>
                <w:bCs/>
                <w:color w:val="4169E1"/>
                <w:sz w:val="20"/>
                <w:szCs w:val="20"/>
              </w:rPr>
              <w:t>0</w:t>
            </w:r>
          </w:p>
        </w:tc>
        <w:tc>
          <w:tcPr>
            <w:tcW w:w="691" w:type="dxa"/>
            <w:tcBorders>
              <w:top w:val="nil"/>
              <w:left w:val="nil"/>
              <w:bottom w:val="single" w:sz="4" w:space="0" w:color="808080"/>
              <w:right w:val="single" w:sz="4" w:space="0" w:color="808080"/>
            </w:tcBorders>
            <w:shd w:val="clear" w:color="auto" w:fill="auto"/>
            <w:noWrap/>
            <w:vAlign w:val="bottom"/>
            <w:hideMark/>
          </w:tcPr>
          <w:p w:rsidR="00175E9B" w:rsidRPr="00175E9B" w:rsidRDefault="00175E9B" w:rsidP="00175E9B">
            <w:pPr>
              <w:spacing w:after="0" w:line="240" w:lineRule="auto"/>
              <w:jc w:val="right"/>
              <w:rPr>
                <w:rFonts w:ascii="Calibri" w:eastAsia="Times New Roman" w:hAnsi="Calibri" w:cs="Calibri"/>
                <w:color w:val="000000"/>
              </w:rPr>
            </w:pPr>
            <w:r w:rsidRPr="00175E9B">
              <w:rPr>
                <w:rFonts w:ascii="Calibri" w:eastAsia="Times New Roman" w:hAnsi="Calibri" w:cs="Calibri"/>
                <w:color w:val="000000"/>
              </w:rPr>
              <w:t>0</w:t>
            </w:r>
          </w:p>
        </w:tc>
        <w:tc>
          <w:tcPr>
            <w:tcW w:w="691" w:type="dxa"/>
            <w:tcBorders>
              <w:top w:val="nil"/>
              <w:left w:val="nil"/>
              <w:bottom w:val="single" w:sz="4" w:space="0" w:color="808080"/>
              <w:right w:val="single" w:sz="4" w:space="0" w:color="808080"/>
            </w:tcBorders>
            <w:shd w:val="clear" w:color="auto" w:fill="auto"/>
            <w:noWrap/>
            <w:vAlign w:val="bottom"/>
            <w:hideMark/>
          </w:tcPr>
          <w:p w:rsidR="00175E9B" w:rsidRPr="00175E9B" w:rsidRDefault="00175E9B" w:rsidP="00175E9B">
            <w:pPr>
              <w:spacing w:after="0" w:line="240" w:lineRule="auto"/>
              <w:jc w:val="right"/>
              <w:rPr>
                <w:rFonts w:ascii="Calibri" w:eastAsia="Times New Roman" w:hAnsi="Calibri" w:cs="Calibri"/>
                <w:color w:val="000000"/>
              </w:rPr>
            </w:pPr>
            <w:r w:rsidRPr="00175E9B">
              <w:rPr>
                <w:rFonts w:ascii="Calibri" w:eastAsia="Times New Roman" w:hAnsi="Calibri" w:cs="Calibri"/>
                <w:color w:val="000000"/>
              </w:rPr>
              <w:t>296</w:t>
            </w:r>
          </w:p>
        </w:tc>
      </w:tr>
    </w:tbl>
    <w:p w:rsidR="00175E9B" w:rsidRDefault="00EB6347" w:rsidP="00175E9B">
      <w:r>
        <w:t xml:space="preserve">                Error rate =0                                                                                                                                                                                                                        </w:t>
      </w:r>
    </w:p>
    <w:tbl>
      <w:tblPr>
        <w:tblpPr w:leftFromText="180" w:rightFromText="180" w:vertAnchor="text" w:horzAnchor="margin" w:tblpY="150"/>
        <w:tblW w:w="3404" w:type="dxa"/>
        <w:tblLook w:val="04A0" w:firstRow="1" w:lastRow="0" w:firstColumn="1" w:lastColumn="0" w:noHBand="0" w:noVBand="1"/>
      </w:tblPr>
      <w:tblGrid>
        <w:gridCol w:w="2139"/>
        <w:gridCol w:w="512"/>
        <w:gridCol w:w="753"/>
      </w:tblGrid>
      <w:tr w:rsidR="00EB6347" w:rsidRPr="00175E9B" w:rsidTr="00EB6347">
        <w:trPr>
          <w:trHeight w:val="312"/>
        </w:trPr>
        <w:tc>
          <w:tcPr>
            <w:tcW w:w="3404" w:type="dxa"/>
            <w:gridSpan w:val="3"/>
            <w:tcBorders>
              <w:top w:val="single" w:sz="4" w:space="0" w:color="808080"/>
              <w:left w:val="single" w:sz="4" w:space="0" w:color="808080"/>
              <w:bottom w:val="single" w:sz="4" w:space="0" w:color="808080"/>
              <w:right w:val="single" w:sz="4" w:space="0" w:color="808080"/>
            </w:tcBorders>
            <w:shd w:val="clear" w:color="000000" w:fill="D3D3D3"/>
            <w:noWrap/>
            <w:vAlign w:val="bottom"/>
            <w:hideMark/>
          </w:tcPr>
          <w:p w:rsidR="00EB6347" w:rsidRPr="00175E9B" w:rsidRDefault="00EB6347" w:rsidP="00EB6347">
            <w:pPr>
              <w:spacing w:after="0" w:line="240" w:lineRule="auto"/>
              <w:rPr>
                <w:rFonts w:ascii="Calibri" w:eastAsia="Times New Roman" w:hAnsi="Calibri" w:cs="Calibri"/>
                <w:b/>
                <w:bCs/>
                <w:sz w:val="24"/>
                <w:szCs w:val="24"/>
              </w:rPr>
            </w:pPr>
            <w:r w:rsidRPr="00175E9B">
              <w:rPr>
                <w:rFonts w:ascii="Calibri" w:eastAsia="Times New Roman" w:hAnsi="Calibri" w:cs="Calibri"/>
                <w:b/>
                <w:bCs/>
                <w:sz w:val="24"/>
                <w:szCs w:val="24"/>
              </w:rPr>
              <w:t>Confusion Matrix</w:t>
            </w:r>
            <w:r>
              <w:rPr>
                <w:rFonts w:ascii="Calibri" w:eastAsia="Times New Roman" w:hAnsi="Calibri" w:cs="Calibri"/>
                <w:b/>
                <w:bCs/>
                <w:sz w:val="24"/>
                <w:szCs w:val="24"/>
              </w:rPr>
              <w:t xml:space="preserve"> (validation)</w:t>
            </w:r>
          </w:p>
        </w:tc>
      </w:tr>
      <w:tr w:rsidR="00EB6347" w:rsidRPr="00175E9B" w:rsidTr="00EB6347">
        <w:trPr>
          <w:trHeight w:val="288"/>
        </w:trPr>
        <w:tc>
          <w:tcPr>
            <w:tcW w:w="2139" w:type="dxa"/>
            <w:tcBorders>
              <w:top w:val="nil"/>
              <w:left w:val="single" w:sz="4" w:space="0" w:color="808080"/>
              <w:bottom w:val="single" w:sz="4" w:space="0" w:color="808080"/>
              <w:right w:val="single" w:sz="4" w:space="0" w:color="808080"/>
            </w:tcBorders>
            <w:shd w:val="clear" w:color="000000" w:fill="EBEBFA"/>
            <w:noWrap/>
            <w:vAlign w:val="bottom"/>
            <w:hideMark/>
          </w:tcPr>
          <w:p w:rsidR="00EB6347" w:rsidRPr="00175E9B" w:rsidRDefault="00EB6347" w:rsidP="00EB6347">
            <w:pPr>
              <w:spacing w:after="0" w:line="240" w:lineRule="auto"/>
              <w:jc w:val="center"/>
              <w:rPr>
                <w:rFonts w:ascii="Calibri" w:eastAsia="Times New Roman" w:hAnsi="Calibri" w:cs="Calibri"/>
                <w:b/>
                <w:bCs/>
                <w:color w:val="4169E1"/>
                <w:sz w:val="20"/>
                <w:szCs w:val="20"/>
              </w:rPr>
            </w:pPr>
            <w:r w:rsidRPr="00175E9B">
              <w:rPr>
                <w:rFonts w:ascii="Calibri" w:eastAsia="Times New Roman" w:hAnsi="Calibri" w:cs="Calibri"/>
                <w:b/>
                <w:bCs/>
                <w:color w:val="4169E1"/>
                <w:sz w:val="20"/>
                <w:szCs w:val="20"/>
              </w:rPr>
              <w:t> </w:t>
            </w:r>
          </w:p>
        </w:tc>
        <w:tc>
          <w:tcPr>
            <w:tcW w:w="1265" w:type="dxa"/>
            <w:gridSpan w:val="2"/>
            <w:tcBorders>
              <w:top w:val="single" w:sz="4" w:space="0" w:color="808080"/>
              <w:left w:val="nil"/>
              <w:bottom w:val="single" w:sz="4" w:space="0" w:color="808080"/>
              <w:right w:val="single" w:sz="4" w:space="0" w:color="808080"/>
            </w:tcBorders>
            <w:shd w:val="clear" w:color="000000" w:fill="EBEBFA"/>
            <w:noWrap/>
            <w:vAlign w:val="bottom"/>
            <w:hideMark/>
          </w:tcPr>
          <w:p w:rsidR="00EB6347" w:rsidRPr="00175E9B" w:rsidRDefault="00EB6347" w:rsidP="00EB6347">
            <w:pPr>
              <w:spacing w:after="0" w:line="240" w:lineRule="auto"/>
              <w:jc w:val="center"/>
              <w:rPr>
                <w:rFonts w:ascii="Calibri" w:eastAsia="Times New Roman" w:hAnsi="Calibri" w:cs="Calibri"/>
                <w:b/>
                <w:bCs/>
                <w:color w:val="4169E1"/>
                <w:sz w:val="20"/>
                <w:szCs w:val="20"/>
              </w:rPr>
            </w:pPr>
            <w:r w:rsidRPr="00175E9B">
              <w:rPr>
                <w:rFonts w:ascii="Calibri" w:eastAsia="Times New Roman" w:hAnsi="Calibri" w:cs="Calibri"/>
                <w:b/>
                <w:bCs/>
                <w:color w:val="4169E1"/>
                <w:sz w:val="20"/>
                <w:szCs w:val="20"/>
              </w:rPr>
              <w:t>Predicted Class</w:t>
            </w:r>
          </w:p>
        </w:tc>
      </w:tr>
      <w:tr w:rsidR="00EB6347" w:rsidRPr="00175E9B" w:rsidTr="00EB6347">
        <w:trPr>
          <w:trHeight w:val="288"/>
        </w:trPr>
        <w:tc>
          <w:tcPr>
            <w:tcW w:w="2139" w:type="dxa"/>
            <w:tcBorders>
              <w:top w:val="nil"/>
              <w:left w:val="single" w:sz="4" w:space="0" w:color="808080"/>
              <w:bottom w:val="single" w:sz="4" w:space="0" w:color="808080"/>
              <w:right w:val="single" w:sz="4" w:space="0" w:color="808080"/>
            </w:tcBorders>
            <w:shd w:val="clear" w:color="000000" w:fill="EBEBFA"/>
            <w:noWrap/>
            <w:vAlign w:val="bottom"/>
            <w:hideMark/>
          </w:tcPr>
          <w:p w:rsidR="00EB6347" w:rsidRPr="00175E9B" w:rsidRDefault="00EB6347" w:rsidP="00EB6347">
            <w:pPr>
              <w:spacing w:after="0" w:line="240" w:lineRule="auto"/>
              <w:rPr>
                <w:rFonts w:ascii="Calibri" w:eastAsia="Times New Roman" w:hAnsi="Calibri" w:cs="Calibri"/>
                <w:b/>
                <w:bCs/>
                <w:color w:val="4169E1"/>
                <w:sz w:val="20"/>
                <w:szCs w:val="20"/>
              </w:rPr>
            </w:pPr>
            <w:r w:rsidRPr="00175E9B">
              <w:rPr>
                <w:rFonts w:ascii="Calibri" w:eastAsia="Times New Roman" w:hAnsi="Calibri" w:cs="Calibri"/>
                <w:b/>
                <w:bCs/>
                <w:color w:val="4169E1"/>
                <w:sz w:val="20"/>
                <w:szCs w:val="20"/>
              </w:rPr>
              <w:t>Actual Class</w:t>
            </w:r>
          </w:p>
        </w:tc>
        <w:tc>
          <w:tcPr>
            <w:tcW w:w="512" w:type="dxa"/>
            <w:tcBorders>
              <w:top w:val="nil"/>
              <w:left w:val="nil"/>
              <w:bottom w:val="single" w:sz="4" w:space="0" w:color="808080"/>
              <w:right w:val="single" w:sz="4" w:space="0" w:color="808080"/>
            </w:tcBorders>
            <w:shd w:val="clear" w:color="000000" w:fill="EBEBFA"/>
            <w:noWrap/>
            <w:vAlign w:val="bottom"/>
            <w:hideMark/>
          </w:tcPr>
          <w:p w:rsidR="00EB6347" w:rsidRPr="00175E9B" w:rsidRDefault="00EB6347" w:rsidP="00EB6347">
            <w:pPr>
              <w:spacing w:after="0" w:line="240" w:lineRule="auto"/>
              <w:jc w:val="center"/>
              <w:rPr>
                <w:rFonts w:ascii="Calibri" w:eastAsia="Times New Roman" w:hAnsi="Calibri" w:cs="Calibri"/>
                <w:b/>
                <w:bCs/>
                <w:color w:val="4169E1"/>
                <w:sz w:val="20"/>
                <w:szCs w:val="20"/>
              </w:rPr>
            </w:pPr>
            <w:r w:rsidRPr="00175E9B">
              <w:rPr>
                <w:rFonts w:ascii="Calibri" w:eastAsia="Times New Roman" w:hAnsi="Calibri" w:cs="Calibri"/>
                <w:b/>
                <w:bCs/>
                <w:color w:val="4169E1"/>
                <w:sz w:val="20"/>
                <w:szCs w:val="20"/>
              </w:rPr>
              <w:t>1</w:t>
            </w:r>
          </w:p>
        </w:tc>
        <w:tc>
          <w:tcPr>
            <w:tcW w:w="753" w:type="dxa"/>
            <w:tcBorders>
              <w:top w:val="nil"/>
              <w:left w:val="nil"/>
              <w:bottom w:val="single" w:sz="4" w:space="0" w:color="808080"/>
              <w:right w:val="single" w:sz="4" w:space="0" w:color="808080"/>
            </w:tcBorders>
            <w:shd w:val="clear" w:color="000000" w:fill="EBEBFA"/>
            <w:noWrap/>
            <w:vAlign w:val="bottom"/>
            <w:hideMark/>
          </w:tcPr>
          <w:p w:rsidR="00EB6347" w:rsidRPr="00175E9B" w:rsidRDefault="00EB6347" w:rsidP="00EB6347">
            <w:pPr>
              <w:spacing w:after="0" w:line="240" w:lineRule="auto"/>
              <w:jc w:val="center"/>
              <w:rPr>
                <w:rFonts w:ascii="Calibri" w:eastAsia="Times New Roman" w:hAnsi="Calibri" w:cs="Calibri"/>
                <w:b/>
                <w:bCs/>
                <w:color w:val="4169E1"/>
                <w:sz w:val="20"/>
                <w:szCs w:val="20"/>
              </w:rPr>
            </w:pPr>
            <w:r w:rsidRPr="00175E9B">
              <w:rPr>
                <w:rFonts w:ascii="Calibri" w:eastAsia="Times New Roman" w:hAnsi="Calibri" w:cs="Calibri"/>
                <w:b/>
                <w:bCs/>
                <w:color w:val="4169E1"/>
                <w:sz w:val="20"/>
                <w:szCs w:val="20"/>
              </w:rPr>
              <w:t>0</w:t>
            </w:r>
          </w:p>
        </w:tc>
      </w:tr>
      <w:tr w:rsidR="00EB6347" w:rsidRPr="00175E9B" w:rsidTr="00EB6347">
        <w:trPr>
          <w:trHeight w:val="288"/>
        </w:trPr>
        <w:tc>
          <w:tcPr>
            <w:tcW w:w="2139" w:type="dxa"/>
            <w:tcBorders>
              <w:top w:val="nil"/>
              <w:left w:val="single" w:sz="4" w:space="0" w:color="808080"/>
              <w:bottom w:val="single" w:sz="4" w:space="0" w:color="808080"/>
              <w:right w:val="single" w:sz="4" w:space="0" w:color="808080"/>
            </w:tcBorders>
            <w:shd w:val="clear" w:color="000000" w:fill="EBEBFA"/>
            <w:noWrap/>
            <w:vAlign w:val="bottom"/>
            <w:hideMark/>
          </w:tcPr>
          <w:p w:rsidR="00EB6347" w:rsidRPr="00175E9B" w:rsidRDefault="00EB6347" w:rsidP="00EB6347">
            <w:pPr>
              <w:spacing w:after="0" w:line="240" w:lineRule="auto"/>
              <w:rPr>
                <w:rFonts w:ascii="Calibri" w:eastAsia="Times New Roman" w:hAnsi="Calibri" w:cs="Calibri"/>
                <w:b/>
                <w:bCs/>
                <w:color w:val="4169E1"/>
                <w:sz w:val="20"/>
                <w:szCs w:val="20"/>
              </w:rPr>
            </w:pPr>
            <w:r w:rsidRPr="00175E9B">
              <w:rPr>
                <w:rFonts w:ascii="Calibri" w:eastAsia="Times New Roman" w:hAnsi="Calibri" w:cs="Calibri"/>
                <w:b/>
                <w:bCs/>
                <w:color w:val="4169E1"/>
                <w:sz w:val="20"/>
                <w:szCs w:val="20"/>
              </w:rPr>
              <w:t>1</w:t>
            </w:r>
          </w:p>
        </w:tc>
        <w:tc>
          <w:tcPr>
            <w:tcW w:w="512" w:type="dxa"/>
            <w:tcBorders>
              <w:top w:val="nil"/>
              <w:left w:val="nil"/>
              <w:bottom w:val="single" w:sz="4" w:space="0" w:color="808080"/>
              <w:right w:val="single" w:sz="4" w:space="0" w:color="808080"/>
            </w:tcBorders>
            <w:shd w:val="clear" w:color="auto" w:fill="auto"/>
            <w:noWrap/>
            <w:vAlign w:val="bottom"/>
            <w:hideMark/>
          </w:tcPr>
          <w:p w:rsidR="00EB6347" w:rsidRPr="00175E9B" w:rsidRDefault="00EB6347" w:rsidP="00EB6347">
            <w:pPr>
              <w:spacing w:after="0" w:line="240" w:lineRule="auto"/>
              <w:jc w:val="right"/>
              <w:rPr>
                <w:rFonts w:ascii="Calibri" w:eastAsia="Times New Roman" w:hAnsi="Calibri" w:cs="Calibri"/>
                <w:color w:val="000000"/>
              </w:rPr>
            </w:pPr>
            <w:r w:rsidRPr="00175E9B">
              <w:rPr>
                <w:rFonts w:ascii="Calibri" w:eastAsia="Times New Roman" w:hAnsi="Calibri" w:cs="Calibri"/>
                <w:color w:val="000000"/>
              </w:rPr>
              <w:t>57</w:t>
            </w:r>
          </w:p>
        </w:tc>
        <w:tc>
          <w:tcPr>
            <w:tcW w:w="753" w:type="dxa"/>
            <w:tcBorders>
              <w:top w:val="nil"/>
              <w:left w:val="nil"/>
              <w:bottom w:val="single" w:sz="4" w:space="0" w:color="808080"/>
              <w:right w:val="single" w:sz="4" w:space="0" w:color="808080"/>
            </w:tcBorders>
            <w:shd w:val="clear" w:color="auto" w:fill="auto"/>
            <w:noWrap/>
            <w:vAlign w:val="bottom"/>
            <w:hideMark/>
          </w:tcPr>
          <w:p w:rsidR="00EB6347" w:rsidRPr="00175E9B" w:rsidRDefault="00EB6347" w:rsidP="00EB6347">
            <w:pPr>
              <w:spacing w:after="0" w:line="240" w:lineRule="auto"/>
              <w:jc w:val="right"/>
              <w:rPr>
                <w:rFonts w:ascii="Calibri" w:eastAsia="Times New Roman" w:hAnsi="Calibri" w:cs="Calibri"/>
                <w:color w:val="000000"/>
              </w:rPr>
            </w:pPr>
            <w:r w:rsidRPr="00175E9B">
              <w:rPr>
                <w:rFonts w:ascii="Calibri" w:eastAsia="Times New Roman" w:hAnsi="Calibri" w:cs="Calibri"/>
                <w:color w:val="000000"/>
              </w:rPr>
              <w:t>46</w:t>
            </w:r>
          </w:p>
        </w:tc>
      </w:tr>
      <w:tr w:rsidR="00EB6347" w:rsidRPr="00175E9B" w:rsidTr="00EB6347">
        <w:trPr>
          <w:trHeight w:val="288"/>
        </w:trPr>
        <w:tc>
          <w:tcPr>
            <w:tcW w:w="2139" w:type="dxa"/>
            <w:tcBorders>
              <w:top w:val="nil"/>
              <w:left w:val="single" w:sz="4" w:space="0" w:color="808080"/>
              <w:bottom w:val="single" w:sz="4" w:space="0" w:color="808080"/>
              <w:right w:val="single" w:sz="4" w:space="0" w:color="808080"/>
            </w:tcBorders>
            <w:shd w:val="clear" w:color="000000" w:fill="EBEBFA"/>
            <w:noWrap/>
            <w:vAlign w:val="bottom"/>
            <w:hideMark/>
          </w:tcPr>
          <w:p w:rsidR="00EB6347" w:rsidRPr="00175E9B" w:rsidRDefault="00EB6347" w:rsidP="00EB6347">
            <w:pPr>
              <w:spacing w:after="0" w:line="240" w:lineRule="auto"/>
              <w:rPr>
                <w:rFonts w:ascii="Calibri" w:eastAsia="Times New Roman" w:hAnsi="Calibri" w:cs="Calibri"/>
                <w:b/>
                <w:bCs/>
                <w:color w:val="4169E1"/>
                <w:sz w:val="20"/>
                <w:szCs w:val="20"/>
              </w:rPr>
            </w:pPr>
            <w:r w:rsidRPr="00175E9B">
              <w:rPr>
                <w:rFonts w:ascii="Calibri" w:eastAsia="Times New Roman" w:hAnsi="Calibri" w:cs="Calibri"/>
                <w:b/>
                <w:bCs/>
                <w:color w:val="4169E1"/>
                <w:sz w:val="20"/>
                <w:szCs w:val="20"/>
              </w:rPr>
              <w:t>0</w:t>
            </w:r>
          </w:p>
        </w:tc>
        <w:tc>
          <w:tcPr>
            <w:tcW w:w="512" w:type="dxa"/>
            <w:tcBorders>
              <w:top w:val="nil"/>
              <w:left w:val="nil"/>
              <w:bottom w:val="single" w:sz="4" w:space="0" w:color="808080"/>
              <w:right w:val="single" w:sz="4" w:space="0" w:color="808080"/>
            </w:tcBorders>
            <w:shd w:val="clear" w:color="auto" w:fill="auto"/>
            <w:noWrap/>
            <w:vAlign w:val="bottom"/>
            <w:hideMark/>
          </w:tcPr>
          <w:p w:rsidR="00EB6347" w:rsidRPr="00175E9B" w:rsidRDefault="00EB6347" w:rsidP="00EB6347">
            <w:pPr>
              <w:spacing w:after="0" w:line="240" w:lineRule="auto"/>
              <w:jc w:val="right"/>
              <w:rPr>
                <w:rFonts w:ascii="Calibri" w:eastAsia="Times New Roman" w:hAnsi="Calibri" w:cs="Calibri"/>
                <w:color w:val="000000"/>
              </w:rPr>
            </w:pPr>
            <w:r w:rsidRPr="00175E9B">
              <w:rPr>
                <w:rFonts w:ascii="Calibri" w:eastAsia="Times New Roman" w:hAnsi="Calibri" w:cs="Calibri"/>
                <w:color w:val="000000"/>
              </w:rPr>
              <w:t>29</w:t>
            </w:r>
          </w:p>
        </w:tc>
        <w:tc>
          <w:tcPr>
            <w:tcW w:w="753" w:type="dxa"/>
            <w:tcBorders>
              <w:top w:val="nil"/>
              <w:left w:val="nil"/>
              <w:bottom w:val="single" w:sz="4" w:space="0" w:color="808080"/>
              <w:right w:val="single" w:sz="4" w:space="0" w:color="808080"/>
            </w:tcBorders>
            <w:shd w:val="clear" w:color="auto" w:fill="auto"/>
            <w:noWrap/>
            <w:vAlign w:val="bottom"/>
            <w:hideMark/>
          </w:tcPr>
          <w:p w:rsidR="00EB6347" w:rsidRPr="00175E9B" w:rsidRDefault="00EB6347" w:rsidP="00EB6347">
            <w:pPr>
              <w:spacing w:after="0" w:line="240" w:lineRule="auto"/>
              <w:jc w:val="right"/>
              <w:rPr>
                <w:rFonts w:ascii="Calibri" w:eastAsia="Times New Roman" w:hAnsi="Calibri" w:cs="Calibri"/>
                <w:color w:val="000000"/>
              </w:rPr>
            </w:pPr>
            <w:r w:rsidRPr="00175E9B">
              <w:rPr>
                <w:rFonts w:ascii="Calibri" w:eastAsia="Times New Roman" w:hAnsi="Calibri" w:cs="Calibri"/>
                <w:color w:val="000000"/>
              </w:rPr>
              <w:t>175</w:t>
            </w:r>
          </w:p>
        </w:tc>
      </w:tr>
    </w:tbl>
    <w:p w:rsidR="00175E9B" w:rsidRDefault="00175E9B" w:rsidP="00175E9B"/>
    <w:p w:rsidR="00847354" w:rsidRDefault="00847354" w:rsidP="00FA7072">
      <w:pPr>
        <w:pStyle w:val="a3"/>
      </w:pPr>
    </w:p>
    <w:p w:rsidR="0094249C" w:rsidRDefault="0094249C" w:rsidP="00FA7072">
      <w:pPr>
        <w:pStyle w:val="a3"/>
      </w:pPr>
    </w:p>
    <w:p w:rsidR="005F7BD2" w:rsidRDefault="005F7BD2" w:rsidP="005F7BD2"/>
    <w:p w:rsidR="00EB6347" w:rsidRDefault="00EB6347" w:rsidP="008874A9"/>
    <w:p w:rsidR="00780CCE" w:rsidRDefault="00EB6347" w:rsidP="008874A9">
      <w:r>
        <w:t>Error rate=24.43</w:t>
      </w:r>
    </w:p>
    <w:p w:rsidR="00EB6347" w:rsidRDefault="00780CCE" w:rsidP="008874A9">
      <w:r>
        <w:t>To compare with the method before, the error rate for both validation and training set are</w:t>
      </w:r>
      <w:r w:rsidR="00EB6347">
        <w:t xml:space="preserve"> </w:t>
      </w:r>
      <w:r>
        <w:t>reduced. However, this time the error rate of training set is 0</w:t>
      </w:r>
      <w:r w:rsidR="009F00B1">
        <w:t xml:space="preserve"> </w:t>
      </w:r>
      <w:proofErr w:type="gramStart"/>
      <w:r w:rsidR="009F00B1">
        <w:t>therefore,</w:t>
      </w:r>
      <w:proofErr w:type="gramEnd"/>
      <w:r>
        <w:t xml:space="preserve"> it seems a little bit overfitting.</w:t>
      </w:r>
    </w:p>
    <w:p w:rsidR="00D42451" w:rsidRDefault="002A692E" w:rsidP="008874A9">
      <w:r>
        <w:lastRenderedPageBreak/>
        <w:t>Q13.</w:t>
      </w:r>
    </w:p>
    <w:p w:rsidR="00854E50" w:rsidRDefault="00854E50" w:rsidP="008874A9">
      <w:r w:rsidRPr="00C20268">
        <w:t xml:space="preserve">In order to find the best algorithm and its result for this dataset, in my </w:t>
      </w:r>
      <w:r w:rsidR="00C20268">
        <w:t>opinion, we</w:t>
      </w:r>
      <w:r w:rsidRPr="00C20268">
        <w:t xml:space="preserve"> should first think about the characteristics</w:t>
      </w:r>
      <w:r w:rsidRPr="00C20268">
        <w:rPr>
          <w:rFonts w:hint="eastAsia"/>
        </w:rPr>
        <w:t xml:space="preserve"> of our </w:t>
      </w:r>
      <w:r w:rsidR="00C20268">
        <w:t>dataset</w:t>
      </w:r>
      <w:r w:rsidRPr="00C20268">
        <w:rPr>
          <w:rFonts w:hint="eastAsia"/>
        </w:rPr>
        <w:t>. Our dataset has 769 records in total,</w:t>
      </w:r>
      <w:r w:rsidR="00C558C4" w:rsidRPr="00C20268">
        <w:rPr>
          <w:rFonts w:hint="eastAsia"/>
        </w:rPr>
        <w:t xml:space="preserve"> which means the scale is not too big,</w:t>
      </w:r>
      <w:r w:rsidRPr="00C20268">
        <w:rPr>
          <w:rFonts w:hint="eastAsia"/>
        </w:rPr>
        <w:t xml:space="preserve"> and it has 8 variables,</w:t>
      </w:r>
      <w:r w:rsidR="00C558C4" w:rsidRPr="00C20268">
        <w:rPr>
          <w:rFonts w:hint="eastAsia"/>
        </w:rPr>
        <w:t xml:space="preserve"> also not very much, and all of the variables</w:t>
      </w:r>
      <w:r w:rsidRPr="00C20268">
        <w:rPr>
          <w:rFonts w:hint="eastAsia"/>
        </w:rPr>
        <w:t xml:space="preserve"> are numerical variables. Second, the purpose of the data mining process is to classify a patient into 2 groups </w:t>
      </w:r>
      <w:r w:rsidR="00DD62BF" w:rsidRPr="00C20268">
        <w:rPr>
          <w:rFonts w:hint="eastAsia"/>
        </w:rPr>
        <w:t>(</w:t>
      </w:r>
      <w:r w:rsidRPr="00C20268">
        <w:rPr>
          <w:rFonts w:hint="eastAsia"/>
        </w:rPr>
        <w:t>sick or not sick</w:t>
      </w:r>
      <w:r w:rsidR="00DD62BF" w:rsidRPr="00C20268">
        <w:rPr>
          <w:rFonts w:hint="eastAsia"/>
        </w:rPr>
        <w:t>)</w:t>
      </w:r>
      <w:r w:rsidRPr="00C20268">
        <w:rPr>
          <w:rFonts w:hint="eastAsia"/>
        </w:rPr>
        <w:t>, and find</w:t>
      </w:r>
      <w:r w:rsidR="00DD62BF" w:rsidRPr="00C20268">
        <w:rPr>
          <w:rFonts w:hint="eastAsia"/>
        </w:rPr>
        <w:t>ing</w:t>
      </w:r>
      <w:r w:rsidRPr="00C20268">
        <w:rPr>
          <w:rFonts w:hint="eastAsia"/>
        </w:rPr>
        <w:t xml:space="preserve"> which predictor is important to classify the patient.</w:t>
      </w:r>
      <w:r w:rsidR="00C558C4" w:rsidRPr="00C20268">
        <w:rPr>
          <w:rFonts w:hint="eastAsia"/>
        </w:rPr>
        <w:t xml:space="preserve"> In order to evaluate the performance of each algorithm to our dataset</w:t>
      </w:r>
      <w:r w:rsidR="00145DA3" w:rsidRPr="00C20268">
        <w:rPr>
          <w:rFonts w:hint="eastAsia"/>
        </w:rPr>
        <w:t>,</w:t>
      </w:r>
      <w:r w:rsidR="00C558C4" w:rsidRPr="00C20268">
        <w:rPr>
          <w:rFonts w:hint="eastAsia"/>
        </w:rPr>
        <w:t xml:space="preserve"> </w:t>
      </w:r>
      <w:r w:rsidR="00C558C4" w:rsidRPr="00C20268">
        <w:t>I</w:t>
      </w:r>
      <w:r w:rsidR="00C558C4" w:rsidRPr="00C20268">
        <w:rPr>
          <w:rFonts w:hint="eastAsia"/>
        </w:rPr>
        <w:t xml:space="preserve"> create a table as below.</w:t>
      </w:r>
    </w:p>
    <w:tbl>
      <w:tblPr>
        <w:tblW w:w="8300" w:type="dxa"/>
        <w:tblInd w:w="103" w:type="dxa"/>
        <w:tblLook w:val="04A0" w:firstRow="1" w:lastRow="0" w:firstColumn="1" w:lastColumn="0" w:noHBand="0" w:noVBand="1"/>
      </w:tblPr>
      <w:tblGrid>
        <w:gridCol w:w="1189"/>
        <w:gridCol w:w="2107"/>
        <w:gridCol w:w="2248"/>
        <w:gridCol w:w="2756"/>
      </w:tblGrid>
      <w:tr w:rsidR="00C558C4" w:rsidRPr="00C558C4" w:rsidTr="00C558C4">
        <w:trPr>
          <w:trHeight w:val="822"/>
        </w:trPr>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558C4" w:rsidRPr="00C558C4" w:rsidRDefault="00C558C4" w:rsidP="00C558C4">
            <w:pPr>
              <w:spacing w:after="0" w:line="240" w:lineRule="auto"/>
              <w:jc w:val="center"/>
              <w:rPr>
                <w:rFonts w:ascii="Calibri" w:eastAsia="Times New Roman" w:hAnsi="Calibri" w:cs="Calibri"/>
                <w:color w:val="000000"/>
                <w:sz w:val="36"/>
                <w:szCs w:val="36"/>
              </w:rPr>
            </w:pPr>
            <w:r w:rsidRPr="00C558C4">
              <w:rPr>
                <w:rFonts w:ascii="Calibri" w:eastAsia="Times New Roman" w:hAnsi="Calibri" w:cs="Calibri"/>
                <w:color w:val="000000"/>
                <w:sz w:val="36"/>
                <w:szCs w:val="36"/>
              </w:rPr>
              <w:t> </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C558C4" w:rsidRPr="00C20268" w:rsidRDefault="00C558C4" w:rsidP="00C558C4">
            <w:pPr>
              <w:spacing w:after="0" w:line="240" w:lineRule="auto"/>
              <w:jc w:val="center"/>
              <w:rPr>
                <w:rFonts w:ascii="Calibri" w:eastAsia="Times New Roman" w:hAnsi="Calibri" w:cs="Calibri"/>
                <w:color w:val="000000"/>
                <w:sz w:val="36"/>
                <w:szCs w:val="36"/>
              </w:rPr>
            </w:pPr>
            <w:bookmarkStart w:id="2" w:name="_GoBack"/>
            <w:bookmarkEnd w:id="2"/>
            <w:r w:rsidRPr="00C20268">
              <w:rPr>
                <w:rFonts w:ascii="Calibri" w:eastAsia="Times New Roman" w:hAnsi="Calibri" w:cs="Calibri"/>
                <w:color w:val="000000"/>
                <w:sz w:val="36"/>
                <w:szCs w:val="36"/>
              </w:rPr>
              <w:t>small scale dataset</w:t>
            </w:r>
          </w:p>
        </w:tc>
        <w:tc>
          <w:tcPr>
            <w:tcW w:w="2300" w:type="dxa"/>
            <w:tcBorders>
              <w:top w:val="single" w:sz="4" w:space="0" w:color="auto"/>
              <w:left w:val="nil"/>
              <w:bottom w:val="single" w:sz="4" w:space="0" w:color="auto"/>
              <w:right w:val="single" w:sz="4" w:space="0" w:color="auto"/>
            </w:tcBorders>
            <w:shd w:val="clear" w:color="auto" w:fill="auto"/>
            <w:vAlign w:val="center"/>
            <w:hideMark/>
          </w:tcPr>
          <w:p w:rsidR="00C558C4" w:rsidRPr="00C20268" w:rsidRDefault="00C558C4" w:rsidP="00C558C4">
            <w:pPr>
              <w:spacing w:after="0" w:line="240" w:lineRule="auto"/>
              <w:jc w:val="center"/>
              <w:rPr>
                <w:rFonts w:ascii="Calibri" w:eastAsia="Times New Roman" w:hAnsi="Calibri" w:cs="Calibri"/>
                <w:color w:val="000000"/>
                <w:sz w:val="36"/>
                <w:szCs w:val="36"/>
              </w:rPr>
            </w:pPr>
            <w:r w:rsidRPr="00C20268">
              <w:rPr>
                <w:rFonts w:ascii="Calibri" w:eastAsia="Times New Roman" w:hAnsi="Calibri" w:cs="Calibri"/>
                <w:color w:val="000000"/>
                <w:sz w:val="36"/>
                <w:szCs w:val="36"/>
              </w:rPr>
              <w:t>numerical variables</w:t>
            </w:r>
          </w:p>
        </w:tc>
        <w:tc>
          <w:tcPr>
            <w:tcW w:w="2820" w:type="dxa"/>
            <w:tcBorders>
              <w:top w:val="single" w:sz="4" w:space="0" w:color="auto"/>
              <w:left w:val="nil"/>
              <w:bottom w:val="single" w:sz="4" w:space="0" w:color="auto"/>
              <w:right w:val="single" w:sz="4" w:space="0" w:color="auto"/>
            </w:tcBorders>
            <w:shd w:val="clear" w:color="auto" w:fill="auto"/>
            <w:vAlign w:val="center"/>
            <w:hideMark/>
          </w:tcPr>
          <w:p w:rsidR="00C558C4" w:rsidRPr="00C20268" w:rsidRDefault="00C558C4" w:rsidP="00C558C4">
            <w:pPr>
              <w:spacing w:after="0" w:line="240" w:lineRule="auto"/>
              <w:jc w:val="center"/>
              <w:rPr>
                <w:rFonts w:ascii="Calibri" w:eastAsia="Times New Roman" w:hAnsi="Calibri" w:cs="Calibri"/>
                <w:color w:val="000000"/>
                <w:sz w:val="36"/>
                <w:szCs w:val="36"/>
              </w:rPr>
            </w:pPr>
            <w:r w:rsidRPr="00C20268">
              <w:rPr>
                <w:rFonts w:ascii="Calibri" w:eastAsia="Times New Roman" w:hAnsi="Calibri" w:cs="Calibri"/>
                <w:color w:val="000000"/>
                <w:sz w:val="36"/>
                <w:szCs w:val="36"/>
              </w:rPr>
              <w:t>relation between variables</w:t>
            </w:r>
          </w:p>
        </w:tc>
      </w:tr>
      <w:tr w:rsidR="00C558C4" w:rsidRPr="00C558C4" w:rsidTr="00C558C4">
        <w:trPr>
          <w:trHeight w:val="924"/>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C558C4" w:rsidRPr="00C20268" w:rsidRDefault="00C558C4" w:rsidP="00C558C4">
            <w:pPr>
              <w:spacing w:after="0" w:line="240" w:lineRule="auto"/>
              <w:jc w:val="center"/>
              <w:rPr>
                <w:rFonts w:ascii="Calibri" w:eastAsia="Times New Roman" w:hAnsi="Calibri" w:cs="Calibri"/>
                <w:color w:val="000000"/>
              </w:rPr>
            </w:pPr>
            <w:r w:rsidRPr="00C20268">
              <w:rPr>
                <w:rFonts w:ascii="Calibri" w:eastAsia="Times New Roman" w:hAnsi="Calibri" w:cs="Calibri"/>
                <w:color w:val="000000"/>
              </w:rPr>
              <w:t>KNN</w:t>
            </w:r>
          </w:p>
        </w:tc>
        <w:tc>
          <w:tcPr>
            <w:tcW w:w="2180" w:type="dxa"/>
            <w:tcBorders>
              <w:top w:val="nil"/>
              <w:left w:val="nil"/>
              <w:bottom w:val="single" w:sz="4" w:space="0" w:color="auto"/>
              <w:right w:val="single" w:sz="4" w:space="0" w:color="auto"/>
            </w:tcBorders>
            <w:shd w:val="clear" w:color="auto" w:fill="auto"/>
            <w:hideMark/>
          </w:tcPr>
          <w:p w:rsidR="00C558C4" w:rsidRPr="00C20268" w:rsidRDefault="00C558C4" w:rsidP="00C558C4">
            <w:pPr>
              <w:spacing w:after="0" w:line="240" w:lineRule="auto"/>
              <w:rPr>
                <w:rFonts w:ascii="Calibri" w:eastAsia="Times New Roman" w:hAnsi="Calibri" w:cs="Calibri"/>
                <w:color w:val="000000"/>
              </w:rPr>
            </w:pPr>
            <w:r w:rsidRPr="00C20268">
              <w:rPr>
                <w:rFonts w:ascii="Calibri" w:eastAsia="Times New Roman" w:hAnsi="Calibri" w:cs="Calibri"/>
                <w:color w:val="000000"/>
              </w:rPr>
              <w:t>works better when we got large training dataset</w:t>
            </w:r>
          </w:p>
        </w:tc>
        <w:tc>
          <w:tcPr>
            <w:tcW w:w="2300" w:type="dxa"/>
            <w:tcBorders>
              <w:top w:val="nil"/>
              <w:left w:val="nil"/>
              <w:bottom w:val="single" w:sz="4" w:space="0" w:color="auto"/>
              <w:right w:val="single" w:sz="4" w:space="0" w:color="auto"/>
            </w:tcBorders>
            <w:shd w:val="clear" w:color="auto" w:fill="auto"/>
            <w:hideMark/>
          </w:tcPr>
          <w:p w:rsidR="00C558C4" w:rsidRPr="00B1468A" w:rsidRDefault="00B1468A" w:rsidP="00C558C4">
            <w:pPr>
              <w:spacing w:after="0" w:line="240" w:lineRule="auto"/>
              <w:rPr>
                <w:rFonts w:ascii="Calibri" w:hAnsi="Calibri" w:cs="Calibri"/>
                <w:color w:val="000000"/>
              </w:rPr>
            </w:pPr>
            <w:r>
              <w:rPr>
                <w:rFonts w:ascii="Calibri" w:eastAsia="Times New Roman" w:hAnsi="Calibri" w:cs="Calibri"/>
                <w:color w:val="000000"/>
              </w:rPr>
              <w:t xml:space="preserve">works </w:t>
            </w:r>
            <w:r>
              <w:rPr>
                <w:rFonts w:ascii="Calibri" w:hAnsi="Calibri" w:cs="Calibri" w:hint="eastAsia"/>
                <w:color w:val="000000"/>
              </w:rPr>
              <w:t>good</w:t>
            </w:r>
          </w:p>
        </w:tc>
        <w:tc>
          <w:tcPr>
            <w:tcW w:w="2820" w:type="dxa"/>
            <w:tcBorders>
              <w:top w:val="nil"/>
              <w:left w:val="nil"/>
              <w:bottom w:val="single" w:sz="4" w:space="0" w:color="auto"/>
              <w:right w:val="single" w:sz="4" w:space="0" w:color="auto"/>
            </w:tcBorders>
            <w:shd w:val="clear" w:color="auto" w:fill="auto"/>
            <w:hideMark/>
          </w:tcPr>
          <w:p w:rsidR="00C558C4" w:rsidRPr="00C558C4" w:rsidRDefault="00C558C4" w:rsidP="00C558C4">
            <w:pPr>
              <w:spacing w:after="0" w:line="240" w:lineRule="auto"/>
              <w:rPr>
                <w:rFonts w:ascii="Calibri" w:eastAsia="Times New Roman" w:hAnsi="Calibri" w:cs="Calibri"/>
                <w:color w:val="000000"/>
              </w:rPr>
            </w:pPr>
            <w:r w:rsidRPr="00C558C4">
              <w:rPr>
                <w:rFonts w:ascii="Calibri" w:eastAsia="Times New Roman" w:hAnsi="Calibri" w:cs="Calibri"/>
                <w:color w:val="000000"/>
              </w:rPr>
              <w:t>works normal</w:t>
            </w:r>
          </w:p>
        </w:tc>
      </w:tr>
      <w:tr w:rsidR="00C558C4" w:rsidRPr="00C558C4" w:rsidTr="00C558C4">
        <w:trPr>
          <w:trHeight w:val="924"/>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C558C4" w:rsidRPr="00C558C4" w:rsidRDefault="00C558C4" w:rsidP="004A0430">
            <w:pPr>
              <w:spacing w:after="0" w:line="240" w:lineRule="auto"/>
              <w:jc w:val="center"/>
              <w:rPr>
                <w:rFonts w:ascii="Calibri" w:eastAsia="Times New Roman" w:hAnsi="Calibri" w:cs="Calibri"/>
                <w:color w:val="000000"/>
              </w:rPr>
            </w:pPr>
            <w:r w:rsidRPr="00C558C4">
              <w:rPr>
                <w:rFonts w:ascii="Calibri" w:eastAsia="Times New Roman" w:hAnsi="Calibri" w:cs="Calibri"/>
                <w:color w:val="000000"/>
              </w:rPr>
              <w:t xml:space="preserve">Naïve </w:t>
            </w:r>
            <w:r w:rsidR="004A0430">
              <w:rPr>
                <w:rFonts w:ascii="Calibri" w:hAnsi="Calibri" w:cs="Calibri" w:hint="eastAsia"/>
                <w:color w:val="000000"/>
              </w:rPr>
              <w:t>B</w:t>
            </w:r>
            <w:r w:rsidRPr="00C558C4">
              <w:rPr>
                <w:rFonts w:ascii="Calibri" w:eastAsia="Times New Roman" w:hAnsi="Calibri" w:cs="Calibri"/>
                <w:color w:val="000000"/>
              </w:rPr>
              <w:t>ayes</w:t>
            </w:r>
          </w:p>
        </w:tc>
        <w:tc>
          <w:tcPr>
            <w:tcW w:w="2180" w:type="dxa"/>
            <w:tcBorders>
              <w:top w:val="nil"/>
              <w:left w:val="nil"/>
              <w:bottom w:val="single" w:sz="4" w:space="0" w:color="auto"/>
              <w:right w:val="single" w:sz="4" w:space="0" w:color="auto"/>
            </w:tcBorders>
            <w:shd w:val="clear" w:color="auto" w:fill="auto"/>
            <w:hideMark/>
          </w:tcPr>
          <w:p w:rsidR="00C558C4" w:rsidRPr="00C558C4" w:rsidRDefault="00C558C4" w:rsidP="00C558C4">
            <w:pPr>
              <w:spacing w:after="0" w:line="240" w:lineRule="auto"/>
              <w:rPr>
                <w:rFonts w:ascii="Calibri" w:eastAsia="Times New Roman" w:hAnsi="Calibri" w:cs="Calibri"/>
                <w:color w:val="000000"/>
              </w:rPr>
            </w:pPr>
            <w:r w:rsidRPr="00C558C4">
              <w:rPr>
                <w:rFonts w:ascii="Calibri" w:eastAsia="Times New Roman" w:hAnsi="Calibri" w:cs="Calibri"/>
                <w:color w:val="000000"/>
              </w:rPr>
              <w:t>Need large scale of dataset to improve accuracy</w:t>
            </w:r>
          </w:p>
        </w:tc>
        <w:tc>
          <w:tcPr>
            <w:tcW w:w="2300" w:type="dxa"/>
            <w:tcBorders>
              <w:top w:val="nil"/>
              <w:left w:val="nil"/>
              <w:bottom w:val="single" w:sz="4" w:space="0" w:color="auto"/>
              <w:right w:val="single" w:sz="4" w:space="0" w:color="auto"/>
            </w:tcBorders>
            <w:shd w:val="clear" w:color="auto" w:fill="auto"/>
            <w:hideMark/>
          </w:tcPr>
          <w:p w:rsidR="00C558C4" w:rsidRPr="00C558C4" w:rsidRDefault="00C558C4" w:rsidP="00C558C4">
            <w:pPr>
              <w:spacing w:after="0" w:line="240" w:lineRule="auto"/>
              <w:rPr>
                <w:rFonts w:ascii="Calibri" w:eastAsia="Times New Roman" w:hAnsi="Calibri" w:cs="Calibri"/>
                <w:color w:val="000000"/>
              </w:rPr>
            </w:pPr>
            <w:r w:rsidRPr="00C558C4">
              <w:rPr>
                <w:rFonts w:ascii="Calibri" w:eastAsia="Times New Roman" w:hAnsi="Calibri" w:cs="Calibri"/>
                <w:color w:val="000000"/>
              </w:rPr>
              <w:t>better works for categorical data</w:t>
            </w:r>
          </w:p>
        </w:tc>
        <w:tc>
          <w:tcPr>
            <w:tcW w:w="2820" w:type="dxa"/>
            <w:tcBorders>
              <w:top w:val="nil"/>
              <w:left w:val="nil"/>
              <w:bottom w:val="single" w:sz="4" w:space="0" w:color="auto"/>
              <w:right w:val="single" w:sz="4" w:space="0" w:color="auto"/>
            </w:tcBorders>
            <w:shd w:val="clear" w:color="auto" w:fill="auto"/>
            <w:hideMark/>
          </w:tcPr>
          <w:p w:rsidR="00C558C4" w:rsidRPr="00C558C4" w:rsidRDefault="00C558C4" w:rsidP="00C558C4">
            <w:pPr>
              <w:spacing w:after="0" w:line="240" w:lineRule="auto"/>
              <w:rPr>
                <w:rFonts w:ascii="Calibri" w:eastAsia="Times New Roman" w:hAnsi="Calibri" w:cs="Calibri"/>
                <w:color w:val="000000"/>
              </w:rPr>
            </w:pPr>
            <w:r w:rsidRPr="00C558C4">
              <w:rPr>
                <w:rFonts w:ascii="Calibri" w:eastAsia="Times New Roman" w:hAnsi="Calibri" w:cs="Calibri"/>
                <w:color w:val="000000"/>
              </w:rPr>
              <w:t>works normal</w:t>
            </w:r>
          </w:p>
        </w:tc>
      </w:tr>
      <w:tr w:rsidR="00C558C4" w:rsidRPr="00C558C4" w:rsidTr="00C558C4">
        <w:trPr>
          <w:trHeight w:val="924"/>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C558C4" w:rsidRPr="00C558C4" w:rsidRDefault="00C558C4" w:rsidP="00C558C4">
            <w:pPr>
              <w:spacing w:after="0" w:line="240" w:lineRule="auto"/>
              <w:jc w:val="center"/>
              <w:rPr>
                <w:rFonts w:ascii="Calibri" w:eastAsia="Times New Roman" w:hAnsi="Calibri" w:cs="Calibri"/>
                <w:color w:val="000000"/>
              </w:rPr>
            </w:pPr>
            <w:r w:rsidRPr="00C558C4">
              <w:rPr>
                <w:rFonts w:ascii="Calibri" w:eastAsia="Times New Roman" w:hAnsi="Calibri" w:cs="Calibri"/>
                <w:color w:val="000000"/>
              </w:rPr>
              <w:t>CART</w:t>
            </w:r>
          </w:p>
        </w:tc>
        <w:tc>
          <w:tcPr>
            <w:tcW w:w="2180" w:type="dxa"/>
            <w:tcBorders>
              <w:top w:val="nil"/>
              <w:left w:val="nil"/>
              <w:bottom w:val="single" w:sz="4" w:space="0" w:color="auto"/>
              <w:right w:val="single" w:sz="4" w:space="0" w:color="auto"/>
            </w:tcBorders>
            <w:shd w:val="clear" w:color="auto" w:fill="auto"/>
            <w:hideMark/>
          </w:tcPr>
          <w:p w:rsidR="00C558C4" w:rsidRPr="00C558C4" w:rsidRDefault="00C558C4" w:rsidP="00C558C4">
            <w:pPr>
              <w:spacing w:after="0" w:line="240" w:lineRule="auto"/>
              <w:rPr>
                <w:rFonts w:ascii="Calibri" w:eastAsia="Times New Roman" w:hAnsi="Calibri" w:cs="Calibri"/>
                <w:color w:val="000000"/>
              </w:rPr>
            </w:pPr>
            <w:r w:rsidRPr="00C558C4">
              <w:rPr>
                <w:rFonts w:ascii="Calibri" w:eastAsia="Times New Roman" w:hAnsi="Calibri" w:cs="Calibri"/>
                <w:color w:val="000000"/>
              </w:rPr>
              <w:t>Need large scale of dataset to build more accurate model</w:t>
            </w:r>
          </w:p>
        </w:tc>
        <w:tc>
          <w:tcPr>
            <w:tcW w:w="2300" w:type="dxa"/>
            <w:tcBorders>
              <w:top w:val="nil"/>
              <w:left w:val="nil"/>
              <w:bottom w:val="single" w:sz="4" w:space="0" w:color="auto"/>
              <w:right w:val="single" w:sz="4" w:space="0" w:color="auto"/>
            </w:tcBorders>
            <w:shd w:val="clear" w:color="auto" w:fill="auto"/>
            <w:hideMark/>
          </w:tcPr>
          <w:p w:rsidR="00C558C4" w:rsidRPr="00B1468A" w:rsidRDefault="00B1468A" w:rsidP="00C558C4">
            <w:pPr>
              <w:spacing w:after="0" w:line="240" w:lineRule="auto"/>
              <w:rPr>
                <w:rFonts w:ascii="Calibri" w:hAnsi="Calibri" w:cs="Calibri"/>
                <w:color w:val="000000"/>
              </w:rPr>
            </w:pPr>
            <w:r>
              <w:rPr>
                <w:rFonts w:ascii="Calibri" w:eastAsia="Times New Roman" w:hAnsi="Calibri" w:cs="Calibri"/>
                <w:color w:val="000000"/>
              </w:rPr>
              <w:t xml:space="preserve">works </w:t>
            </w:r>
            <w:r>
              <w:rPr>
                <w:rFonts w:ascii="Calibri" w:hAnsi="Calibri" w:cs="Calibri" w:hint="eastAsia"/>
                <w:color w:val="000000"/>
              </w:rPr>
              <w:t>fine</w:t>
            </w:r>
          </w:p>
        </w:tc>
        <w:tc>
          <w:tcPr>
            <w:tcW w:w="2820" w:type="dxa"/>
            <w:tcBorders>
              <w:top w:val="nil"/>
              <w:left w:val="nil"/>
              <w:bottom w:val="single" w:sz="4" w:space="0" w:color="auto"/>
              <w:right w:val="single" w:sz="4" w:space="0" w:color="auto"/>
            </w:tcBorders>
            <w:shd w:val="clear" w:color="auto" w:fill="auto"/>
            <w:hideMark/>
          </w:tcPr>
          <w:p w:rsidR="00C558C4" w:rsidRPr="00C558C4" w:rsidRDefault="00C558C4" w:rsidP="00C558C4">
            <w:pPr>
              <w:spacing w:after="0" w:line="240" w:lineRule="auto"/>
              <w:rPr>
                <w:rFonts w:ascii="Calibri" w:eastAsia="Times New Roman" w:hAnsi="Calibri" w:cs="Calibri"/>
                <w:color w:val="000000"/>
              </w:rPr>
            </w:pPr>
            <w:r w:rsidRPr="00C558C4">
              <w:rPr>
                <w:rFonts w:ascii="Calibri" w:eastAsia="Times New Roman" w:hAnsi="Calibri" w:cs="Calibri"/>
                <w:color w:val="000000"/>
              </w:rPr>
              <w:t>likely miss relationships between predictors</w:t>
            </w:r>
          </w:p>
        </w:tc>
      </w:tr>
      <w:tr w:rsidR="00C558C4" w:rsidRPr="00C558C4" w:rsidTr="00C558C4">
        <w:trPr>
          <w:trHeight w:val="924"/>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C558C4" w:rsidRPr="00C558C4" w:rsidRDefault="00C558C4" w:rsidP="00C558C4">
            <w:pPr>
              <w:spacing w:after="0" w:line="240" w:lineRule="auto"/>
              <w:jc w:val="center"/>
              <w:rPr>
                <w:rFonts w:ascii="Calibri" w:eastAsia="Times New Roman" w:hAnsi="Calibri" w:cs="Calibri"/>
                <w:color w:val="000000"/>
              </w:rPr>
            </w:pPr>
            <w:r w:rsidRPr="00C558C4">
              <w:rPr>
                <w:rFonts w:ascii="Calibri" w:eastAsia="Times New Roman" w:hAnsi="Calibri" w:cs="Calibri"/>
                <w:color w:val="000000"/>
              </w:rPr>
              <w:t>logistic Regression</w:t>
            </w:r>
          </w:p>
        </w:tc>
        <w:tc>
          <w:tcPr>
            <w:tcW w:w="2180" w:type="dxa"/>
            <w:tcBorders>
              <w:top w:val="nil"/>
              <w:left w:val="nil"/>
              <w:bottom w:val="single" w:sz="4" w:space="0" w:color="auto"/>
              <w:right w:val="single" w:sz="4" w:space="0" w:color="auto"/>
            </w:tcBorders>
            <w:shd w:val="clear" w:color="auto" w:fill="auto"/>
            <w:hideMark/>
          </w:tcPr>
          <w:p w:rsidR="00C558C4" w:rsidRPr="00C558C4" w:rsidRDefault="00C558C4" w:rsidP="00C558C4">
            <w:pPr>
              <w:spacing w:after="0" w:line="240" w:lineRule="auto"/>
              <w:rPr>
                <w:rFonts w:ascii="Calibri" w:eastAsia="Times New Roman" w:hAnsi="Calibri" w:cs="Calibri"/>
                <w:color w:val="000000"/>
              </w:rPr>
            </w:pPr>
            <w:r w:rsidRPr="00C558C4">
              <w:rPr>
                <w:rFonts w:ascii="Calibri" w:eastAsia="Times New Roman" w:hAnsi="Calibri" w:cs="Calibri"/>
                <w:color w:val="000000"/>
              </w:rPr>
              <w:t>works fine</w:t>
            </w:r>
          </w:p>
        </w:tc>
        <w:tc>
          <w:tcPr>
            <w:tcW w:w="2300" w:type="dxa"/>
            <w:tcBorders>
              <w:top w:val="nil"/>
              <w:left w:val="nil"/>
              <w:bottom w:val="single" w:sz="4" w:space="0" w:color="auto"/>
              <w:right w:val="single" w:sz="4" w:space="0" w:color="auto"/>
            </w:tcBorders>
            <w:shd w:val="clear" w:color="auto" w:fill="auto"/>
            <w:hideMark/>
          </w:tcPr>
          <w:p w:rsidR="00C558C4" w:rsidRPr="00145DA3" w:rsidRDefault="00145DA3" w:rsidP="00C558C4">
            <w:pPr>
              <w:spacing w:after="0" w:line="240" w:lineRule="auto"/>
              <w:rPr>
                <w:rFonts w:ascii="Calibri" w:hAnsi="Calibri" w:cs="Calibri"/>
                <w:color w:val="000000"/>
              </w:rPr>
            </w:pPr>
            <w:r>
              <w:rPr>
                <w:rFonts w:ascii="Calibri" w:eastAsia="Times New Roman" w:hAnsi="Calibri" w:cs="Calibri"/>
                <w:color w:val="000000"/>
              </w:rPr>
              <w:t xml:space="preserve">works </w:t>
            </w:r>
            <w:r>
              <w:rPr>
                <w:rFonts w:ascii="Calibri" w:hAnsi="Calibri" w:cs="Calibri" w:hint="eastAsia"/>
                <w:color w:val="000000"/>
              </w:rPr>
              <w:t>good</w:t>
            </w:r>
          </w:p>
        </w:tc>
        <w:tc>
          <w:tcPr>
            <w:tcW w:w="2820" w:type="dxa"/>
            <w:tcBorders>
              <w:top w:val="nil"/>
              <w:left w:val="nil"/>
              <w:bottom w:val="single" w:sz="4" w:space="0" w:color="auto"/>
              <w:right w:val="single" w:sz="4" w:space="0" w:color="auto"/>
            </w:tcBorders>
            <w:shd w:val="clear" w:color="auto" w:fill="auto"/>
            <w:hideMark/>
          </w:tcPr>
          <w:p w:rsidR="00C558C4" w:rsidRPr="00C558C4" w:rsidRDefault="00C558C4" w:rsidP="00C558C4">
            <w:pPr>
              <w:spacing w:after="0" w:line="240" w:lineRule="auto"/>
              <w:rPr>
                <w:rFonts w:ascii="Calibri" w:eastAsia="Times New Roman" w:hAnsi="Calibri" w:cs="Calibri"/>
                <w:color w:val="000000"/>
              </w:rPr>
            </w:pPr>
            <w:r w:rsidRPr="00C558C4">
              <w:rPr>
                <w:rFonts w:ascii="Calibri" w:eastAsia="Times New Roman" w:hAnsi="Calibri" w:cs="Calibri"/>
                <w:color w:val="000000"/>
              </w:rPr>
              <w:t>emphasis the relationship between predictors(variables) and response(classify groups)</w:t>
            </w:r>
          </w:p>
        </w:tc>
      </w:tr>
    </w:tbl>
    <w:p w:rsidR="00C558C4" w:rsidRPr="000E7C8D" w:rsidRDefault="000E7C8D" w:rsidP="008874A9">
      <w:r>
        <w:rPr>
          <w:rFonts w:hint="eastAsia"/>
        </w:rPr>
        <w:t xml:space="preserve">According to the table and the error rate, </w:t>
      </w:r>
      <w:r>
        <w:t>I</w:t>
      </w:r>
      <w:r>
        <w:rPr>
          <w:rFonts w:hint="eastAsia"/>
        </w:rPr>
        <w:t xml:space="preserve"> would recommend the </w:t>
      </w:r>
      <w:r w:rsidRPr="00C558C4">
        <w:rPr>
          <w:rFonts w:ascii="Calibri" w:eastAsia="Times New Roman" w:hAnsi="Calibri" w:cs="Calibri"/>
          <w:color w:val="000000"/>
        </w:rPr>
        <w:t>logistic Regression</w:t>
      </w:r>
      <w:r>
        <w:rPr>
          <w:rFonts w:ascii="Calibri" w:hAnsi="Calibri" w:cs="Calibri"/>
          <w:color w:val="000000"/>
        </w:rPr>
        <w:t>’</w:t>
      </w:r>
      <w:r>
        <w:rPr>
          <w:rFonts w:ascii="Calibri" w:hAnsi="Calibri" w:cs="Calibri" w:hint="eastAsia"/>
          <w:color w:val="000000"/>
        </w:rPr>
        <w:t>s (after tuning) result. It</w:t>
      </w:r>
      <w:r>
        <w:rPr>
          <w:rFonts w:ascii="Calibri" w:hAnsi="Calibri" w:cs="Calibri"/>
          <w:color w:val="000000"/>
        </w:rPr>
        <w:t>’</w:t>
      </w:r>
      <w:r>
        <w:rPr>
          <w:rFonts w:ascii="Calibri" w:hAnsi="Calibri" w:cs="Calibri" w:hint="eastAsia"/>
          <w:color w:val="000000"/>
        </w:rPr>
        <w:t>s not only r</w:t>
      </w:r>
      <w:r w:rsidRPr="000E7C8D">
        <w:rPr>
          <w:rFonts w:ascii="Calibri" w:hAnsi="Calibri" w:cs="Calibri"/>
          <w:color w:val="000000"/>
        </w:rPr>
        <w:t xml:space="preserve">esulting </w:t>
      </w:r>
      <w:r>
        <w:rPr>
          <w:rFonts w:ascii="Calibri" w:hAnsi="Calibri" w:cs="Calibri" w:hint="eastAsia"/>
          <w:color w:val="000000"/>
        </w:rPr>
        <w:t>lesser</w:t>
      </w:r>
      <w:r w:rsidRPr="000E7C8D">
        <w:rPr>
          <w:rFonts w:ascii="Calibri" w:hAnsi="Calibri" w:cs="Calibri"/>
          <w:color w:val="000000"/>
        </w:rPr>
        <w:t xml:space="preserve"> mistakes</w:t>
      </w:r>
      <w:r>
        <w:rPr>
          <w:rFonts w:ascii="Calibri" w:hAnsi="Calibri" w:cs="Calibri" w:hint="eastAsia"/>
          <w:color w:val="000000"/>
        </w:rPr>
        <w:t>, but also works fine for our dataset.</w:t>
      </w:r>
    </w:p>
    <w:p w:rsidR="00D42451" w:rsidRDefault="00D42451" w:rsidP="008874A9"/>
    <w:p w:rsidR="00085132" w:rsidRDefault="00085132" w:rsidP="00FB6C91"/>
    <w:p w:rsidR="002A1CC4" w:rsidRDefault="002A1CC4" w:rsidP="002A1CC4"/>
    <w:sectPr w:rsidR="002A1CC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01EC4"/>
    <w:multiLevelType w:val="hybridMultilevel"/>
    <w:tmpl w:val="636EE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B36C1D"/>
    <w:multiLevelType w:val="hybridMultilevel"/>
    <w:tmpl w:val="F50ED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DB1B59"/>
    <w:multiLevelType w:val="hybridMultilevel"/>
    <w:tmpl w:val="91224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DA45EB"/>
    <w:multiLevelType w:val="hybridMultilevel"/>
    <w:tmpl w:val="91224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CB1DFD"/>
    <w:multiLevelType w:val="hybridMultilevel"/>
    <w:tmpl w:val="1AE06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7471E9"/>
    <w:multiLevelType w:val="hybridMultilevel"/>
    <w:tmpl w:val="B0DEB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E3576D"/>
    <w:multiLevelType w:val="hybridMultilevel"/>
    <w:tmpl w:val="91224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3742A3"/>
    <w:multiLevelType w:val="hybridMultilevel"/>
    <w:tmpl w:val="91224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B117E0"/>
    <w:multiLevelType w:val="hybridMultilevel"/>
    <w:tmpl w:val="91224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AD4516"/>
    <w:multiLevelType w:val="hybridMultilevel"/>
    <w:tmpl w:val="EC08B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5"/>
  </w:num>
  <w:num w:numId="5">
    <w:abstractNumId w:val="3"/>
  </w:num>
  <w:num w:numId="6">
    <w:abstractNumId w:val="9"/>
  </w:num>
  <w:num w:numId="7">
    <w:abstractNumId w:val="2"/>
  </w:num>
  <w:num w:numId="8">
    <w:abstractNumId w:val="6"/>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D0D"/>
    <w:rsid w:val="00012482"/>
    <w:rsid w:val="00044196"/>
    <w:rsid w:val="00085132"/>
    <w:rsid w:val="000966DD"/>
    <w:rsid w:val="000E7C8D"/>
    <w:rsid w:val="00145DA3"/>
    <w:rsid w:val="00175E9B"/>
    <w:rsid w:val="00194F4D"/>
    <w:rsid w:val="001C2A57"/>
    <w:rsid w:val="001F7280"/>
    <w:rsid w:val="00227958"/>
    <w:rsid w:val="00240111"/>
    <w:rsid w:val="002A1CC4"/>
    <w:rsid w:val="002A692E"/>
    <w:rsid w:val="002A7E95"/>
    <w:rsid w:val="002B76CE"/>
    <w:rsid w:val="002C12F7"/>
    <w:rsid w:val="0031352B"/>
    <w:rsid w:val="00314396"/>
    <w:rsid w:val="00367F0A"/>
    <w:rsid w:val="00372638"/>
    <w:rsid w:val="00393E03"/>
    <w:rsid w:val="003B6C37"/>
    <w:rsid w:val="003C6059"/>
    <w:rsid w:val="003D406F"/>
    <w:rsid w:val="003E651C"/>
    <w:rsid w:val="003F484E"/>
    <w:rsid w:val="00404D98"/>
    <w:rsid w:val="00410544"/>
    <w:rsid w:val="00440F15"/>
    <w:rsid w:val="00461BF8"/>
    <w:rsid w:val="00477F36"/>
    <w:rsid w:val="004815F8"/>
    <w:rsid w:val="004A0430"/>
    <w:rsid w:val="004E332E"/>
    <w:rsid w:val="004F4DCE"/>
    <w:rsid w:val="004F5B2F"/>
    <w:rsid w:val="00511D0D"/>
    <w:rsid w:val="00535D4D"/>
    <w:rsid w:val="00544CCD"/>
    <w:rsid w:val="0054622A"/>
    <w:rsid w:val="00552E02"/>
    <w:rsid w:val="005614E2"/>
    <w:rsid w:val="00591CF5"/>
    <w:rsid w:val="005A1C9D"/>
    <w:rsid w:val="005D6E1C"/>
    <w:rsid w:val="005E4BE9"/>
    <w:rsid w:val="005F7BD2"/>
    <w:rsid w:val="0066560A"/>
    <w:rsid w:val="0068671D"/>
    <w:rsid w:val="006A5C6A"/>
    <w:rsid w:val="006D0D42"/>
    <w:rsid w:val="006D74E8"/>
    <w:rsid w:val="006F55FD"/>
    <w:rsid w:val="00700E6C"/>
    <w:rsid w:val="007402E6"/>
    <w:rsid w:val="00747E37"/>
    <w:rsid w:val="00780CCE"/>
    <w:rsid w:val="00780E02"/>
    <w:rsid w:val="00783275"/>
    <w:rsid w:val="00786B9A"/>
    <w:rsid w:val="007877C8"/>
    <w:rsid w:val="0079047C"/>
    <w:rsid w:val="007B6F9B"/>
    <w:rsid w:val="00814E4F"/>
    <w:rsid w:val="0081506D"/>
    <w:rsid w:val="0083273C"/>
    <w:rsid w:val="00843ED4"/>
    <w:rsid w:val="00847354"/>
    <w:rsid w:val="00854E50"/>
    <w:rsid w:val="008874A9"/>
    <w:rsid w:val="00891BC9"/>
    <w:rsid w:val="008B7183"/>
    <w:rsid w:val="008F4D1E"/>
    <w:rsid w:val="0094249C"/>
    <w:rsid w:val="00957E38"/>
    <w:rsid w:val="00971D84"/>
    <w:rsid w:val="009A497F"/>
    <w:rsid w:val="009D4D94"/>
    <w:rsid w:val="009F00B1"/>
    <w:rsid w:val="00A40FB6"/>
    <w:rsid w:val="00A50A64"/>
    <w:rsid w:val="00AB4664"/>
    <w:rsid w:val="00AD0308"/>
    <w:rsid w:val="00AE11C3"/>
    <w:rsid w:val="00B01A56"/>
    <w:rsid w:val="00B10DF6"/>
    <w:rsid w:val="00B1468A"/>
    <w:rsid w:val="00B3713A"/>
    <w:rsid w:val="00B41D8A"/>
    <w:rsid w:val="00B42D08"/>
    <w:rsid w:val="00B52AFC"/>
    <w:rsid w:val="00B6773E"/>
    <w:rsid w:val="00B848C5"/>
    <w:rsid w:val="00B966C3"/>
    <w:rsid w:val="00B97F9B"/>
    <w:rsid w:val="00BE4D36"/>
    <w:rsid w:val="00BF2848"/>
    <w:rsid w:val="00C20268"/>
    <w:rsid w:val="00C42E03"/>
    <w:rsid w:val="00C558C4"/>
    <w:rsid w:val="00CA06E9"/>
    <w:rsid w:val="00CA2D79"/>
    <w:rsid w:val="00CA451D"/>
    <w:rsid w:val="00CA56ED"/>
    <w:rsid w:val="00CB5E59"/>
    <w:rsid w:val="00CF3766"/>
    <w:rsid w:val="00D11340"/>
    <w:rsid w:val="00D42451"/>
    <w:rsid w:val="00D81FD7"/>
    <w:rsid w:val="00DA5E1F"/>
    <w:rsid w:val="00DB5DA7"/>
    <w:rsid w:val="00DC527E"/>
    <w:rsid w:val="00DD3829"/>
    <w:rsid w:val="00DD62BF"/>
    <w:rsid w:val="00E246B6"/>
    <w:rsid w:val="00E551B9"/>
    <w:rsid w:val="00E5694D"/>
    <w:rsid w:val="00EB6347"/>
    <w:rsid w:val="00EC1FAB"/>
    <w:rsid w:val="00EF5F66"/>
    <w:rsid w:val="00F11A13"/>
    <w:rsid w:val="00F457DF"/>
    <w:rsid w:val="00F57A4F"/>
    <w:rsid w:val="00F72AAF"/>
    <w:rsid w:val="00FA7072"/>
    <w:rsid w:val="00FB6C91"/>
    <w:rsid w:val="00FC4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6C37"/>
    <w:pPr>
      <w:ind w:left="720"/>
      <w:contextualSpacing/>
    </w:pPr>
  </w:style>
  <w:style w:type="character" w:styleId="a4">
    <w:name w:val="Placeholder Text"/>
    <w:basedOn w:val="a0"/>
    <w:uiPriority w:val="99"/>
    <w:semiHidden/>
    <w:rsid w:val="00404D98"/>
    <w:rPr>
      <w:color w:val="808080"/>
    </w:rPr>
  </w:style>
  <w:style w:type="paragraph" w:styleId="a5">
    <w:name w:val="Balloon Text"/>
    <w:basedOn w:val="a"/>
    <w:link w:val="Char"/>
    <w:uiPriority w:val="99"/>
    <w:semiHidden/>
    <w:unhideWhenUsed/>
    <w:rsid w:val="00404D98"/>
    <w:pPr>
      <w:spacing w:after="0" w:line="240" w:lineRule="auto"/>
    </w:pPr>
    <w:rPr>
      <w:rFonts w:ascii="宋体" w:eastAsia="宋体"/>
      <w:sz w:val="18"/>
      <w:szCs w:val="18"/>
    </w:rPr>
  </w:style>
  <w:style w:type="character" w:customStyle="1" w:styleId="Char">
    <w:name w:val="批注框文本 Char"/>
    <w:basedOn w:val="a0"/>
    <w:link w:val="a5"/>
    <w:uiPriority w:val="99"/>
    <w:semiHidden/>
    <w:rsid w:val="00404D98"/>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6C37"/>
    <w:pPr>
      <w:ind w:left="720"/>
      <w:contextualSpacing/>
    </w:pPr>
  </w:style>
  <w:style w:type="character" w:styleId="a4">
    <w:name w:val="Placeholder Text"/>
    <w:basedOn w:val="a0"/>
    <w:uiPriority w:val="99"/>
    <w:semiHidden/>
    <w:rsid w:val="00404D98"/>
    <w:rPr>
      <w:color w:val="808080"/>
    </w:rPr>
  </w:style>
  <w:style w:type="paragraph" w:styleId="a5">
    <w:name w:val="Balloon Text"/>
    <w:basedOn w:val="a"/>
    <w:link w:val="Char"/>
    <w:uiPriority w:val="99"/>
    <w:semiHidden/>
    <w:unhideWhenUsed/>
    <w:rsid w:val="00404D98"/>
    <w:pPr>
      <w:spacing w:after="0" w:line="240" w:lineRule="auto"/>
    </w:pPr>
    <w:rPr>
      <w:rFonts w:ascii="宋体" w:eastAsia="宋体"/>
      <w:sz w:val="18"/>
      <w:szCs w:val="18"/>
    </w:rPr>
  </w:style>
  <w:style w:type="character" w:customStyle="1" w:styleId="Char">
    <w:name w:val="批注框文本 Char"/>
    <w:basedOn w:val="a0"/>
    <w:link w:val="a5"/>
    <w:uiPriority w:val="99"/>
    <w:semiHidden/>
    <w:rsid w:val="00404D98"/>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63442">
      <w:bodyDiv w:val="1"/>
      <w:marLeft w:val="0"/>
      <w:marRight w:val="0"/>
      <w:marTop w:val="0"/>
      <w:marBottom w:val="0"/>
      <w:divBdr>
        <w:top w:val="none" w:sz="0" w:space="0" w:color="auto"/>
        <w:left w:val="none" w:sz="0" w:space="0" w:color="auto"/>
        <w:bottom w:val="none" w:sz="0" w:space="0" w:color="auto"/>
        <w:right w:val="none" w:sz="0" w:space="0" w:color="auto"/>
      </w:divBdr>
    </w:div>
    <w:div w:id="162858028">
      <w:bodyDiv w:val="1"/>
      <w:marLeft w:val="0"/>
      <w:marRight w:val="0"/>
      <w:marTop w:val="0"/>
      <w:marBottom w:val="0"/>
      <w:divBdr>
        <w:top w:val="none" w:sz="0" w:space="0" w:color="auto"/>
        <w:left w:val="none" w:sz="0" w:space="0" w:color="auto"/>
        <w:bottom w:val="none" w:sz="0" w:space="0" w:color="auto"/>
        <w:right w:val="none" w:sz="0" w:space="0" w:color="auto"/>
      </w:divBdr>
    </w:div>
    <w:div w:id="204371446">
      <w:bodyDiv w:val="1"/>
      <w:marLeft w:val="0"/>
      <w:marRight w:val="0"/>
      <w:marTop w:val="0"/>
      <w:marBottom w:val="0"/>
      <w:divBdr>
        <w:top w:val="none" w:sz="0" w:space="0" w:color="auto"/>
        <w:left w:val="none" w:sz="0" w:space="0" w:color="auto"/>
        <w:bottom w:val="none" w:sz="0" w:space="0" w:color="auto"/>
        <w:right w:val="none" w:sz="0" w:space="0" w:color="auto"/>
      </w:divBdr>
    </w:div>
    <w:div w:id="215825891">
      <w:bodyDiv w:val="1"/>
      <w:marLeft w:val="0"/>
      <w:marRight w:val="0"/>
      <w:marTop w:val="0"/>
      <w:marBottom w:val="0"/>
      <w:divBdr>
        <w:top w:val="none" w:sz="0" w:space="0" w:color="auto"/>
        <w:left w:val="none" w:sz="0" w:space="0" w:color="auto"/>
        <w:bottom w:val="none" w:sz="0" w:space="0" w:color="auto"/>
        <w:right w:val="none" w:sz="0" w:space="0" w:color="auto"/>
      </w:divBdr>
    </w:div>
    <w:div w:id="220094640">
      <w:bodyDiv w:val="1"/>
      <w:marLeft w:val="0"/>
      <w:marRight w:val="0"/>
      <w:marTop w:val="0"/>
      <w:marBottom w:val="0"/>
      <w:divBdr>
        <w:top w:val="none" w:sz="0" w:space="0" w:color="auto"/>
        <w:left w:val="none" w:sz="0" w:space="0" w:color="auto"/>
        <w:bottom w:val="none" w:sz="0" w:space="0" w:color="auto"/>
        <w:right w:val="none" w:sz="0" w:space="0" w:color="auto"/>
      </w:divBdr>
    </w:div>
    <w:div w:id="264466235">
      <w:bodyDiv w:val="1"/>
      <w:marLeft w:val="0"/>
      <w:marRight w:val="0"/>
      <w:marTop w:val="0"/>
      <w:marBottom w:val="0"/>
      <w:divBdr>
        <w:top w:val="none" w:sz="0" w:space="0" w:color="auto"/>
        <w:left w:val="none" w:sz="0" w:space="0" w:color="auto"/>
        <w:bottom w:val="none" w:sz="0" w:space="0" w:color="auto"/>
        <w:right w:val="none" w:sz="0" w:space="0" w:color="auto"/>
      </w:divBdr>
    </w:div>
    <w:div w:id="275718205">
      <w:bodyDiv w:val="1"/>
      <w:marLeft w:val="0"/>
      <w:marRight w:val="0"/>
      <w:marTop w:val="0"/>
      <w:marBottom w:val="0"/>
      <w:divBdr>
        <w:top w:val="none" w:sz="0" w:space="0" w:color="auto"/>
        <w:left w:val="none" w:sz="0" w:space="0" w:color="auto"/>
        <w:bottom w:val="none" w:sz="0" w:space="0" w:color="auto"/>
        <w:right w:val="none" w:sz="0" w:space="0" w:color="auto"/>
      </w:divBdr>
    </w:div>
    <w:div w:id="525484619">
      <w:bodyDiv w:val="1"/>
      <w:marLeft w:val="0"/>
      <w:marRight w:val="0"/>
      <w:marTop w:val="0"/>
      <w:marBottom w:val="0"/>
      <w:divBdr>
        <w:top w:val="none" w:sz="0" w:space="0" w:color="auto"/>
        <w:left w:val="none" w:sz="0" w:space="0" w:color="auto"/>
        <w:bottom w:val="none" w:sz="0" w:space="0" w:color="auto"/>
        <w:right w:val="none" w:sz="0" w:space="0" w:color="auto"/>
      </w:divBdr>
    </w:div>
    <w:div w:id="527184741">
      <w:bodyDiv w:val="1"/>
      <w:marLeft w:val="0"/>
      <w:marRight w:val="0"/>
      <w:marTop w:val="0"/>
      <w:marBottom w:val="0"/>
      <w:divBdr>
        <w:top w:val="none" w:sz="0" w:space="0" w:color="auto"/>
        <w:left w:val="none" w:sz="0" w:space="0" w:color="auto"/>
        <w:bottom w:val="none" w:sz="0" w:space="0" w:color="auto"/>
        <w:right w:val="none" w:sz="0" w:space="0" w:color="auto"/>
      </w:divBdr>
    </w:div>
    <w:div w:id="568734801">
      <w:bodyDiv w:val="1"/>
      <w:marLeft w:val="0"/>
      <w:marRight w:val="0"/>
      <w:marTop w:val="0"/>
      <w:marBottom w:val="0"/>
      <w:divBdr>
        <w:top w:val="none" w:sz="0" w:space="0" w:color="auto"/>
        <w:left w:val="none" w:sz="0" w:space="0" w:color="auto"/>
        <w:bottom w:val="none" w:sz="0" w:space="0" w:color="auto"/>
        <w:right w:val="none" w:sz="0" w:space="0" w:color="auto"/>
      </w:divBdr>
    </w:div>
    <w:div w:id="657421596">
      <w:bodyDiv w:val="1"/>
      <w:marLeft w:val="0"/>
      <w:marRight w:val="0"/>
      <w:marTop w:val="0"/>
      <w:marBottom w:val="0"/>
      <w:divBdr>
        <w:top w:val="none" w:sz="0" w:space="0" w:color="auto"/>
        <w:left w:val="none" w:sz="0" w:space="0" w:color="auto"/>
        <w:bottom w:val="none" w:sz="0" w:space="0" w:color="auto"/>
        <w:right w:val="none" w:sz="0" w:space="0" w:color="auto"/>
      </w:divBdr>
    </w:div>
    <w:div w:id="696731884">
      <w:bodyDiv w:val="1"/>
      <w:marLeft w:val="0"/>
      <w:marRight w:val="0"/>
      <w:marTop w:val="0"/>
      <w:marBottom w:val="0"/>
      <w:divBdr>
        <w:top w:val="none" w:sz="0" w:space="0" w:color="auto"/>
        <w:left w:val="none" w:sz="0" w:space="0" w:color="auto"/>
        <w:bottom w:val="none" w:sz="0" w:space="0" w:color="auto"/>
        <w:right w:val="none" w:sz="0" w:space="0" w:color="auto"/>
      </w:divBdr>
    </w:div>
    <w:div w:id="779228135">
      <w:bodyDiv w:val="1"/>
      <w:marLeft w:val="0"/>
      <w:marRight w:val="0"/>
      <w:marTop w:val="0"/>
      <w:marBottom w:val="0"/>
      <w:divBdr>
        <w:top w:val="none" w:sz="0" w:space="0" w:color="auto"/>
        <w:left w:val="none" w:sz="0" w:space="0" w:color="auto"/>
        <w:bottom w:val="none" w:sz="0" w:space="0" w:color="auto"/>
        <w:right w:val="none" w:sz="0" w:space="0" w:color="auto"/>
      </w:divBdr>
    </w:div>
    <w:div w:id="788474458">
      <w:bodyDiv w:val="1"/>
      <w:marLeft w:val="0"/>
      <w:marRight w:val="0"/>
      <w:marTop w:val="0"/>
      <w:marBottom w:val="0"/>
      <w:divBdr>
        <w:top w:val="none" w:sz="0" w:space="0" w:color="auto"/>
        <w:left w:val="none" w:sz="0" w:space="0" w:color="auto"/>
        <w:bottom w:val="none" w:sz="0" w:space="0" w:color="auto"/>
        <w:right w:val="none" w:sz="0" w:space="0" w:color="auto"/>
      </w:divBdr>
    </w:div>
    <w:div w:id="828908036">
      <w:bodyDiv w:val="1"/>
      <w:marLeft w:val="0"/>
      <w:marRight w:val="0"/>
      <w:marTop w:val="0"/>
      <w:marBottom w:val="0"/>
      <w:divBdr>
        <w:top w:val="none" w:sz="0" w:space="0" w:color="auto"/>
        <w:left w:val="none" w:sz="0" w:space="0" w:color="auto"/>
        <w:bottom w:val="none" w:sz="0" w:space="0" w:color="auto"/>
        <w:right w:val="none" w:sz="0" w:space="0" w:color="auto"/>
      </w:divBdr>
    </w:div>
    <w:div w:id="836574323">
      <w:bodyDiv w:val="1"/>
      <w:marLeft w:val="0"/>
      <w:marRight w:val="0"/>
      <w:marTop w:val="0"/>
      <w:marBottom w:val="0"/>
      <w:divBdr>
        <w:top w:val="none" w:sz="0" w:space="0" w:color="auto"/>
        <w:left w:val="none" w:sz="0" w:space="0" w:color="auto"/>
        <w:bottom w:val="none" w:sz="0" w:space="0" w:color="auto"/>
        <w:right w:val="none" w:sz="0" w:space="0" w:color="auto"/>
      </w:divBdr>
    </w:div>
    <w:div w:id="977537502">
      <w:bodyDiv w:val="1"/>
      <w:marLeft w:val="0"/>
      <w:marRight w:val="0"/>
      <w:marTop w:val="0"/>
      <w:marBottom w:val="0"/>
      <w:divBdr>
        <w:top w:val="none" w:sz="0" w:space="0" w:color="auto"/>
        <w:left w:val="none" w:sz="0" w:space="0" w:color="auto"/>
        <w:bottom w:val="none" w:sz="0" w:space="0" w:color="auto"/>
        <w:right w:val="none" w:sz="0" w:space="0" w:color="auto"/>
      </w:divBdr>
    </w:div>
    <w:div w:id="989677891">
      <w:bodyDiv w:val="1"/>
      <w:marLeft w:val="0"/>
      <w:marRight w:val="0"/>
      <w:marTop w:val="0"/>
      <w:marBottom w:val="0"/>
      <w:divBdr>
        <w:top w:val="none" w:sz="0" w:space="0" w:color="auto"/>
        <w:left w:val="none" w:sz="0" w:space="0" w:color="auto"/>
        <w:bottom w:val="none" w:sz="0" w:space="0" w:color="auto"/>
        <w:right w:val="none" w:sz="0" w:space="0" w:color="auto"/>
      </w:divBdr>
    </w:div>
    <w:div w:id="1036782502">
      <w:bodyDiv w:val="1"/>
      <w:marLeft w:val="0"/>
      <w:marRight w:val="0"/>
      <w:marTop w:val="0"/>
      <w:marBottom w:val="0"/>
      <w:divBdr>
        <w:top w:val="none" w:sz="0" w:space="0" w:color="auto"/>
        <w:left w:val="none" w:sz="0" w:space="0" w:color="auto"/>
        <w:bottom w:val="none" w:sz="0" w:space="0" w:color="auto"/>
        <w:right w:val="none" w:sz="0" w:space="0" w:color="auto"/>
      </w:divBdr>
    </w:div>
    <w:div w:id="1042362803">
      <w:bodyDiv w:val="1"/>
      <w:marLeft w:val="0"/>
      <w:marRight w:val="0"/>
      <w:marTop w:val="0"/>
      <w:marBottom w:val="0"/>
      <w:divBdr>
        <w:top w:val="none" w:sz="0" w:space="0" w:color="auto"/>
        <w:left w:val="none" w:sz="0" w:space="0" w:color="auto"/>
        <w:bottom w:val="none" w:sz="0" w:space="0" w:color="auto"/>
        <w:right w:val="none" w:sz="0" w:space="0" w:color="auto"/>
      </w:divBdr>
    </w:div>
    <w:div w:id="1081021520">
      <w:bodyDiv w:val="1"/>
      <w:marLeft w:val="0"/>
      <w:marRight w:val="0"/>
      <w:marTop w:val="0"/>
      <w:marBottom w:val="0"/>
      <w:divBdr>
        <w:top w:val="none" w:sz="0" w:space="0" w:color="auto"/>
        <w:left w:val="none" w:sz="0" w:space="0" w:color="auto"/>
        <w:bottom w:val="none" w:sz="0" w:space="0" w:color="auto"/>
        <w:right w:val="none" w:sz="0" w:space="0" w:color="auto"/>
      </w:divBdr>
    </w:div>
    <w:div w:id="1083449658">
      <w:bodyDiv w:val="1"/>
      <w:marLeft w:val="0"/>
      <w:marRight w:val="0"/>
      <w:marTop w:val="0"/>
      <w:marBottom w:val="0"/>
      <w:divBdr>
        <w:top w:val="none" w:sz="0" w:space="0" w:color="auto"/>
        <w:left w:val="none" w:sz="0" w:space="0" w:color="auto"/>
        <w:bottom w:val="none" w:sz="0" w:space="0" w:color="auto"/>
        <w:right w:val="none" w:sz="0" w:space="0" w:color="auto"/>
      </w:divBdr>
    </w:div>
    <w:div w:id="1202086052">
      <w:bodyDiv w:val="1"/>
      <w:marLeft w:val="0"/>
      <w:marRight w:val="0"/>
      <w:marTop w:val="0"/>
      <w:marBottom w:val="0"/>
      <w:divBdr>
        <w:top w:val="none" w:sz="0" w:space="0" w:color="auto"/>
        <w:left w:val="none" w:sz="0" w:space="0" w:color="auto"/>
        <w:bottom w:val="none" w:sz="0" w:space="0" w:color="auto"/>
        <w:right w:val="none" w:sz="0" w:space="0" w:color="auto"/>
      </w:divBdr>
    </w:div>
    <w:div w:id="1248274183">
      <w:bodyDiv w:val="1"/>
      <w:marLeft w:val="0"/>
      <w:marRight w:val="0"/>
      <w:marTop w:val="0"/>
      <w:marBottom w:val="0"/>
      <w:divBdr>
        <w:top w:val="none" w:sz="0" w:space="0" w:color="auto"/>
        <w:left w:val="none" w:sz="0" w:space="0" w:color="auto"/>
        <w:bottom w:val="none" w:sz="0" w:space="0" w:color="auto"/>
        <w:right w:val="none" w:sz="0" w:space="0" w:color="auto"/>
      </w:divBdr>
    </w:div>
    <w:div w:id="1252736650">
      <w:bodyDiv w:val="1"/>
      <w:marLeft w:val="0"/>
      <w:marRight w:val="0"/>
      <w:marTop w:val="0"/>
      <w:marBottom w:val="0"/>
      <w:divBdr>
        <w:top w:val="none" w:sz="0" w:space="0" w:color="auto"/>
        <w:left w:val="none" w:sz="0" w:space="0" w:color="auto"/>
        <w:bottom w:val="none" w:sz="0" w:space="0" w:color="auto"/>
        <w:right w:val="none" w:sz="0" w:space="0" w:color="auto"/>
      </w:divBdr>
    </w:div>
    <w:div w:id="1353604995">
      <w:bodyDiv w:val="1"/>
      <w:marLeft w:val="0"/>
      <w:marRight w:val="0"/>
      <w:marTop w:val="0"/>
      <w:marBottom w:val="0"/>
      <w:divBdr>
        <w:top w:val="none" w:sz="0" w:space="0" w:color="auto"/>
        <w:left w:val="none" w:sz="0" w:space="0" w:color="auto"/>
        <w:bottom w:val="none" w:sz="0" w:space="0" w:color="auto"/>
        <w:right w:val="none" w:sz="0" w:space="0" w:color="auto"/>
      </w:divBdr>
    </w:div>
    <w:div w:id="1561940011">
      <w:bodyDiv w:val="1"/>
      <w:marLeft w:val="0"/>
      <w:marRight w:val="0"/>
      <w:marTop w:val="0"/>
      <w:marBottom w:val="0"/>
      <w:divBdr>
        <w:top w:val="none" w:sz="0" w:space="0" w:color="auto"/>
        <w:left w:val="none" w:sz="0" w:space="0" w:color="auto"/>
        <w:bottom w:val="none" w:sz="0" w:space="0" w:color="auto"/>
        <w:right w:val="none" w:sz="0" w:space="0" w:color="auto"/>
      </w:divBdr>
    </w:div>
    <w:div w:id="1565795297">
      <w:bodyDiv w:val="1"/>
      <w:marLeft w:val="0"/>
      <w:marRight w:val="0"/>
      <w:marTop w:val="0"/>
      <w:marBottom w:val="0"/>
      <w:divBdr>
        <w:top w:val="none" w:sz="0" w:space="0" w:color="auto"/>
        <w:left w:val="none" w:sz="0" w:space="0" w:color="auto"/>
        <w:bottom w:val="none" w:sz="0" w:space="0" w:color="auto"/>
        <w:right w:val="none" w:sz="0" w:space="0" w:color="auto"/>
      </w:divBdr>
    </w:div>
    <w:div w:id="1593930461">
      <w:bodyDiv w:val="1"/>
      <w:marLeft w:val="0"/>
      <w:marRight w:val="0"/>
      <w:marTop w:val="0"/>
      <w:marBottom w:val="0"/>
      <w:divBdr>
        <w:top w:val="none" w:sz="0" w:space="0" w:color="auto"/>
        <w:left w:val="none" w:sz="0" w:space="0" w:color="auto"/>
        <w:bottom w:val="none" w:sz="0" w:space="0" w:color="auto"/>
        <w:right w:val="none" w:sz="0" w:space="0" w:color="auto"/>
      </w:divBdr>
    </w:div>
    <w:div w:id="1739131142">
      <w:bodyDiv w:val="1"/>
      <w:marLeft w:val="0"/>
      <w:marRight w:val="0"/>
      <w:marTop w:val="0"/>
      <w:marBottom w:val="0"/>
      <w:divBdr>
        <w:top w:val="none" w:sz="0" w:space="0" w:color="auto"/>
        <w:left w:val="none" w:sz="0" w:space="0" w:color="auto"/>
        <w:bottom w:val="none" w:sz="0" w:space="0" w:color="auto"/>
        <w:right w:val="none" w:sz="0" w:space="0" w:color="auto"/>
      </w:divBdr>
    </w:div>
    <w:div w:id="1774086774">
      <w:bodyDiv w:val="1"/>
      <w:marLeft w:val="0"/>
      <w:marRight w:val="0"/>
      <w:marTop w:val="0"/>
      <w:marBottom w:val="0"/>
      <w:divBdr>
        <w:top w:val="none" w:sz="0" w:space="0" w:color="auto"/>
        <w:left w:val="none" w:sz="0" w:space="0" w:color="auto"/>
        <w:bottom w:val="none" w:sz="0" w:space="0" w:color="auto"/>
        <w:right w:val="none" w:sz="0" w:space="0" w:color="auto"/>
      </w:divBdr>
    </w:div>
    <w:div w:id="1802844060">
      <w:bodyDiv w:val="1"/>
      <w:marLeft w:val="0"/>
      <w:marRight w:val="0"/>
      <w:marTop w:val="0"/>
      <w:marBottom w:val="0"/>
      <w:divBdr>
        <w:top w:val="none" w:sz="0" w:space="0" w:color="auto"/>
        <w:left w:val="none" w:sz="0" w:space="0" w:color="auto"/>
        <w:bottom w:val="none" w:sz="0" w:space="0" w:color="auto"/>
        <w:right w:val="none" w:sz="0" w:space="0" w:color="auto"/>
      </w:divBdr>
    </w:div>
    <w:div w:id="1928613325">
      <w:bodyDiv w:val="1"/>
      <w:marLeft w:val="0"/>
      <w:marRight w:val="0"/>
      <w:marTop w:val="0"/>
      <w:marBottom w:val="0"/>
      <w:divBdr>
        <w:top w:val="none" w:sz="0" w:space="0" w:color="auto"/>
        <w:left w:val="none" w:sz="0" w:space="0" w:color="auto"/>
        <w:bottom w:val="none" w:sz="0" w:space="0" w:color="auto"/>
        <w:right w:val="none" w:sz="0" w:space="0" w:color="auto"/>
      </w:divBdr>
    </w:div>
    <w:div w:id="207547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DDE3B-CD65-4AB5-B16D-163F8EBE2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Pages>
  <Words>1907</Words>
  <Characters>10871</Characters>
  <Application>Microsoft Office Word</Application>
  <DocSecurity>0</DocSecurity>
  <Lines>90</Lines>
  <Paragraphs>25</Paragraphs>
  <ScaleCrop>false</ScaleCrop>
  <Company/>
  <LinksUpToDate>false</LinksUpToDate>
  <CharactersWithSpaces>12753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Real</dc:creator>
  <cp:keywords/>
  <dc:description/>
  <cp:lastModifiedBy>Real</cp:lastModifiedBy>
  <cp:revision>155</cp:revision>
  <dcterms:created xsi:type="dcterms:W3CDTF">2017-03-02T05:21:00Z</dcterms:created>
  <dcterms:modified xsi:type="dcterms:W3CDTF">2017-03-09T08:27:00Z</dcterms:modified>
</cp:coreProperties>
</file>