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6" w:rsidRPr="00832934" w:rsidRDefault="00D36C23" w:rsidP="00D36C23">
      <w:pPr>
        <w:pStyle w:val="TitleCover"/>
        <w:spacing w:before="100" w:beforeAutospacing="1" w:after="240"/>
        <w:ind w:left="340"/>
        <w:rPr>
          <w:rFonts w:ascii="Times New Roman" w:hAnsi="Times New Roman"/>
          <w:spacing w:val="-20"/>
          <w:sz w:val="36"/>
          <w:szCs w:val="36"/>
        </w:rPr>
      </w:pPr>
      <w:r w:rsidRPr="00D36C23">
        <w:rPr>
          <w:rFonts w:ascii="Times New Roman" w:hAnsi="Times New Roman"/>
          <w:noProof/>
          <w:spacing w:val="-20"/>
          <w:sz w:val="36"/>
          <w:szCs w:val="36"/>
          <w:lang w:eastAsia="fr-CA"/>
        </w:rPr>
        <w:drawing>
          <wp:inline distT="0" distB="0" distL="0" distR="0">
            <wp:extent cx="838200" cy="315016"/>
            <wp:effectExtent l="19050" t="0" r="0" b="0"/>
            <wp:docPr id="2"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5C08CC">
        <w:rPr>
          <w:rFonts w:ascii="Times New Roman" w:hAnsi="Times New Roman"/>
          <w:noProof/>
        </w:rPr>
        <w:pict>
          <v:shapetype id="_x0000_t202" coordsize="21600,21600" o:spt="202" path="m,l,21600r21600,l21600,xe">
            <v:stroke joinstyle="miter"/>
            <v:path gradientshapeok="t" o:connecttype="rect"/>
          </v:shapetype>
          <v:shape id="Text Box 3" o:spid="_x0000_s1026"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5B2C69">
                    <w:rPr>
                      <w:rFonts w:ascii="Times New Roman" w:hAnsi="Times New Roman"/>
                      <w:b/>
                      <w:color w:val="000000"/>
                      <w:lang w:val="fr-CH"/>
                    </w:rPr>
                    <w:t>d’informatique et mathématiques</w:t>
                  </w:r>
                </w:p>
                <w:p w:rsidR="00F700F8" w:rsidRPr="00761F2C" w:rsidRDefault="005B2C69" w:rsidP="00761F2C">
                  <w:pPr>
                    <w:autoSpaceDE w:val="0"/>
                    <w:autoSpaceDN w:val="0"/>
                    <w:adjustRightInd w:val="0"/>
                    <w:spacing w:after="0"/>
                    <w:jc w:val="right"/>
                    <w:rPr>
                      <w:rFonts w:ascii="Times New Roman" w:hAnsi="Times New Roman"/>
                      <w:b/>
                      <w:color w:val="000000"/>
                      <w:lang w:val="fr-CH"/>
                    </w:rPr>
                  </w:pPr>
                  <w:r>
                    <w:rPr>
                      <w:rFonts w:ascii="Times New Roman" w:hAnsi="Times New Roman"/>
                      <w:b/>
                      <w:color w:val="000000"/>
                      <w:lang w:val="fr-CH"/>
                    </w:rPr>
                    <w:t>8TRD157</w:t>
                  </w:r>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rsidR="00F700F8" w:rsidRPr="00E31FC2"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832934">
        <w:rPr>
          <w:rFonts w:ascii="Times New Roman" w:hAnsi="Times New Roman"/>
          <w:spacing w:val="-20"/>
          <w:sz w:val="36"/>
          <w:szCs w:val="36"/>
        </w:rPr>
        <w:t xml:space="preserve">     </w:t>
      </w:r>
    </w:p>
    <w:p w:rsidR="00930346" w:rsidRPr="00832934" w:rsidRDefault="00930346" w:rsidP="00CD7366">
      <w:pPr>
        <w:pStyle w:val="TitleCover"/>
        <w:spacing w:before="600" w:after="200"/>
        <w:ind w:left="357"/>
        <w:rPr>
          <w:rFonts w:ascii="Times New Roman" w:hAnsi="Times New Roman"/>
          <w:spacing w:val="-20"/>
          <w:sz w:val="36"/>
          <w:szCs w:val="36"/>
        </w:rPr>
      </w:pPr>
      <w:r w:rsidRPr="00832934">
        <w:rPr>
          <w:rFonts w:ascii="Times New Roman" w:hAnsi="Times New Roman"/>
          <w:spacing w:val="-20"/>
          <w:sz w:val="36"/>
          <w:szCs w:val="36"/>
        </w:rPr>
        <w:t xml:space="preserve">            </w:t>
      </w:r>
    </w:p>
    <w:p w:rsidR="00930346" w:rsidRPr="00832934" w:rsidRDefault="00E31FC2"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4</w:t>
      </w:r>
      <w:r w:rsidR="006D57F5" w:rsidRPr="00832934">
        <w:rPr>
          <w:rFonts w:ascii="Times New Roman" w:hAnsi="Times New Roman"/>
          <w:spacing w:val="-20"/>
          <w:sz w:val="32"/>
          <w:szCs w:val="36"/>
        </w:rPr>
        <w:t xml:space="preserve"> : </w:t>
      </w:r>
      <w:r w:rsidR="003A43A7" w:rsidRPr="00832934">
        <w:rPr>
          <w:rFonts w:ascii="Times New Roman" w:hAnsi="Times New Roman"/>
          <w:spacing w:val="-20"/>
          <w:sz w:val="32"/>
          <w:szCs w:val="36"/>
          <w:lang w:bidi="en-US"/>
        </w:rPr>
        <w:t>Optimisation de requêtes et analyse de la performance</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594EA0"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930346" w:rsidP="002C4E42">
            <w:pPr>
              <w:pStyle w:val="TableText"/>
              <w:spacing w:after="0"/>
              <w:ind w:left="86"/>
              <w:rPr>
                <w:b/>
                <w:sz w:val="22"/>
                <w:szCs w:val="22"/>
              </w:rPr>
            </w:pPr>
            <w:r w:rsidRPr="00832934">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E31FC2" w:rsidP="00E31FC2">
            <w:pPr>
              <w:pStyle w:val="TableText"/>
              <w:spacing w:after="0"/>
              <w:ind w:left="86"/>
              <w:rPr>
                <w:sz w:val="22"/>
                <w:szCs w:val="22"/>
              </w:rPr>
            </w:pPr>
            <w:r>
              <w:rPr>
                <w:sz w:val="22"/>
                <w:szCs w:val="22"/>
              </w:rPr>
              <w:t>8TRD157</w:t>
            </w:r>
            <w:r w:rsidR="00930346" w:rsidRPr="00832934">
              <w:rPr>
                <w:sz w:val="22"/>
                <w:szCs w:val="22"/>
              </w:rPr>
              <w:t xml:space="preserve"> – Base de </w:t>
            </w:r>
            <w:r w:rsidR="00402CBB" w:rsidRPr="00832934">
              <w:rPr>
                <w:sz w:val="22"/>
                <w:szCs w:val="22"/>
              </w:rPr>
              <w:t>données</w:t>
            </w:r>
            <w:r w:rsidR="00930346" w:rsidRPr="00832934">
              <w:rPr>
                <w:sz w:val="22"/>
                <w:szCs w:val="22"/>
              </w:rPr>
              <w:t xml:space="preserve"> </w:t>
            </w:r>
            <w:r>
              <w:rPr>
                <w:sz w:val="22"/>
                <w:szCs w:val="22"/>
              </w:rPr>
              <w:t>avancées</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C166FD" w:rsidP="002C4E42">
            <w:pPr>
              <w:pStyle w:val="TableText"/>
              <w:spacing w:after="0"/>
              <w:ind w:left="86"/>
              <w:rPr>
                <w:b/>
                <w:sz w:val="22"/>
                <w:szCs w:val="22"/>
              </w:rPr>
            </w:pPr>
            <w:r w:rsidRPr="00832934">
              <w:rPr>
                <w:b/>
                <w:sz w:val="22"/>
                <w:szCs w:val="22"/>
              </w:rPr>
              <w:t xml:space="preserve">Étudiant 1 (nom et </w:t>
            </w:r>
            <w:r w:rsidR="000D0055" w:rsidRPr="00832934">
              <w:rPr>
                <w:b/>
                <w:sz w:val="22"/>
                <w:szCs w:val="22"/>
              </w:rPr>
              <w:t>CP</w:t>
            </w:r>
            <w:r w:rsidRPr="00832934">
              <w:rPr>
                <w:b/>
                <w:sz w:val="22"/>
                <w:szCs w:val="22"/>
              </w:rPr>
              <w:t>)</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5C1ADA">
            <w:pPr>
              <w:pStyle w:val="TableText"/>
              <w:spacing w:after="0"/>
              <w:ind w:left="86"/>
              <w:rPr>
                <w:sz w:val="22"/>
                <w:szCs w:val="22"/>
              </w:rPr>
            </w:pPr>
            <w:r>
              <w:rPr>
                <w:sz w:val="22"/>
                <w:szCs w:val="22"/>
              </w:rPr>
              <w:t>Valentin BAILLEUL (BAIV04059700)</w:t>
            </w:r>
          </w:p>
        </w:tc>
      </w:tr>
      <w:tr w:rsidR="000D0055" w:rsidRPr="00832934"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rsidR="00930346" w:rsidRPr="00832934" w:rsidRDefault="000D0055" w:rsidP="002C4E42">
            <w:pPr>
              <w:pStyle w:val="TableText"/>
              <w:spacing w:after="0"/>
              <w:ind w:left="86"/>
              <w:rPr>
                <w:b/>
                <w:sz w:val="22"/>
                <w:szCs w:val="22"/>
              </w:rPr>
            </w:pPr>
            <w:r w:rsidRPr="00832934">
              <w:rPr>
                <w:b/>
                <w:sz w:val="22"/>
                <w:szCs w:val="22"/>
              </w:rPr>
              <w:t xml:space="preserve">Étudiant </w:t>
            </w:r>
            <w:r w:rsidR="00D954CF" w:rsidRPr="00832934">
              <w:rPr>
                <w:b/>
                <w:sz w:val="22"/>
                <w:szCs w:val="22"/>
              </w:rPr>
              <w:t>2</w:t>
            </w:r>
            <w:r w:rsidRPr="00832934">
              <w:rPr>
                <w:b/>
                <w:sz w:val="22"/>
                <w:szCs w:val="22"/>
              </w:rPr>
              <w:t xml:space="preserve"> (nom et CP)</w:t>
            </w:r>
          </w:p>
        </w:tc>
        <w:tc>
          <w:tcPr>
            <w:tcW w:w="5419" w:type="dxa"/>
            <w:tcBorders>
              <w:top w:val="single" w:sz="4" w:space="0" w:color="auto"/>
              <w:left w:val="single" w:sz="4" w:space="0" w:color="auto"/>
              <w:bottom w:val="single" w:sz="4" w:space="0" w:color="auto"/>
              <w:right w:val="single" w:sz="4" w:space="0" w:color="auto"/>
            </w:tcBorders>
            <w:hideMark/>
          </w:tcPr>
          <w:p w:rsidR="00930346" w:rsidRPr="00832934" w:rsidRDefault="005C1ADA">
            <w:pPr>
              <w:pStyle w:val="TableText"/>
              <w:spacing w:after="0"/>
              <w:ind w:left="86"/>
              <w:rPr>
                <w:sz w:val="22"/>
                <w:szCs w:val="22"/>
              </w:rPr>
            </w:pPr>
            <w:r>
              <w:rPr>
                <w:sz w:val="22"/>
                <w:szCs w:val="22"/>
              </w:rPr>
              <w:t>Alexandre COX (…)</w:t>
            </w:r>
          </w:p>
        </w:tc>
      </w:tr>
    </w:tbl>
    <w:p w:rsidR="00930346" w:rsidRPr="00832934" w:rsidRDefault="00930346" w:rsidP="00930346">
      <w:pPr>
        <w:rPr>
          <w:rFonts w:ascii="Times New Roman" w:hAnsi="Times New Roman"/>
          <w:lang w:val="fr-CA"/>
        </w:rPr>
      </w:pPr>
    </w:p>
    <w:p w:rsidR="00DB46F6" w:rsidRPr="00832934"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D70A0" w:rsidP="0062651B">
            <w:pPr>
              <w:pStyle w:val="TableText"/>
              <w:tabs>
                <w:tab w:val="center" w:pos="1289"/>
                <w:tab w:val="right" w:pos="2493"/>
              </w:tabs>
              <w:spacing w:after="0"/>
              <w:ind w:left="86"/>
              <w:rPr>
                <w:b/>
                <w:sz w:val="22"/>
                <w:szCs w:val="22"/>
              </w:rPr>
            </w:pPr>
            <w:r w:rsidRPr="00832934">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323D9" w:rsidP="00922A49">
            <w:pPr>
              <w:pStyle w:val="TableText"/>
              <w:spacing w:after="0"/>
              <w:ind w:left="-108"/>
              <w:jc w:val="center"/>
              <w:rPr>
                <w:b/>
                <w:sz w:val="22"/>
                <w:szCs w:val="22"/>
              </w:rPr>
            </w:pPr>
            <w:r w:rsidRPr="00832934">
              <w:rPr>
                <w:b/>
                <w:sz w:val="22"/>
                <w:szCs w:val="22"/>
              </w:rPr>
              <w:t>(</w:t>
            </w:r>
            <w:r w:rsidR="00922A49">
              <w:rPr>
                <w:b/>
                <w:sz w:val="22"/>
                <w:szCs w:val="22"/>
              </w:rPr>
              <w:t>100</w:t>
            </w:r>
            <w:r w:rsidRPr="00832934">
              <w:rPr>
                <w:b/>
                <w:sz w:val="22"/>
                <w:szCs w:val="22"/>
              </w:rPr>
              <w:t xml:space="preserve"> p</w:t>
            </w:r>
            <w:r w:rsidR="004E4729" w:rsidRPr="00832934">
              <w:rPr>
                <w:b/>
                <w:sz w:val="22"/>
                <w:szCs w:val="22"/>
              </w:rPr>
              <w:t>ts)</w:t>
            </w:r>
          </w:p>
        </w:tc>
      </w:tr>
      <w:tr w:rsidR="004970A5"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4970A5" w:rsidRDefault="005015B6" w:rsidP="00BE7F23">
            <w:pPr>
              <w:pStyle w:val="TableText"/>
              <w:spacing w:after="0"/>
              <w:ind w:left="439"/>
              <w:rPr>
                <w:b/>
                <w:sz w:val="22"/>
                <w:szCs w:val="22"/>
              </w:rPr>
            </w:pPr>
            <w:r>
              <w:rPr>
                <w:b/>
                <w:sz w:val="22"/>
                <w:szCs w:val="22"/>
              </w:rPr>
              <w:t>Code SQL pour le schéma interne</w:t>
            </w:r>
          </w:p>
          <w:p w:rsidR="001A0DA7" w:rsidRPr="00832934" w:rsidRDefault="001A0DA7" w:rsidP="00BE7F23">
            <w:pPr>
              <w:pStyle w:val="TableText"/>
              <w:spacing w:after="0"/>
              <w:ind w:left="439"/>
              <w:rPr>
                <w:b/>
                <w:sz w:val="22"/>
                <w:szCs w:val="22"/>
              </w:rPr>
            </w:pPr>
            <w:r>
              <w:rPr>
                <w:b/>
                <w:sz w:val="22"/>
                <w:szCs w:val="22"/>
              </w:rPr>
              <w:t>(création d'index et CLUSTER)</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4970A5" w:rsidRPr="00832934" w:rsidRDefault="00665C1B" w:rsidP="00EF728C">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Default="005015B6" w:rsidP="00BE7F23">
            <w:pPr>
              <w:pStyle w:val="TableText"/>
              <w:spacing w:after="0"/>
              <w:ind w:left="439"/>
              <w:rPr>
                <w:b/>
                <w:sz w:val="22"/>
                <w:szCs w:val="22"/>
              </w:rPr>
            </w:pPr>
            <w:r>
              <w:rPr>
                <w:b/>
                <w:sz w:val="22"/>
                <w:szCs w:val="22"/>
              </w:rPr>
              <w:t>Reformulation des requêtes avec indices</w:t>
            </w:r>
          </w:p>
          <w:p w:rsidR="002032A5" w:rsidRPr="00832934" w:rsidRDefault="00375503" w:rsidP="00BE7F23">
            <w:pPr>
              <w:pStyle w:val="TableText"/>
              <w:spacing w:after="0"/>
              <w:ind w:left="439"/>
              <w:rPr>
                <w:b/>
                <w:sz w:val="22"/>
                <w:szCs w:val="22"/>
              </w:rPr>
            </w:pPr>
            <w:r>
              <w:rPr>
                <w:b/>
                <w:sz w:val="22"/>
                <w:szCs w:val="22"/>
              </w:rPr>
              <w:t>(</w:t>
            </w:r>
            <w:r w:rsidR="002032A5">
              <w:rPr>
                <w:b/>
                <w:sz w:val="22"/>
                <w:szCs w:val="22"/>
              </w:rPr>
              <w:t>et nouvelles tables</w:t>
            </w:r>
            <w:r>
              <w:rPr>
                <w:b/>
                <w:sz w:val="22"/>
                <w:szCs w:val="22"/>
              </w:rPr>
              <w: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FC2B70"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756644" w:rsidP="00BE7F23">
            <w:pPr>
              <w:pStyle w:val="TableText"/>
              <w:spacing w:after="0"/>
              <w:ind w:left="439"/>
              <w:rPr>
                <w:b/>
                <w:sz w:val="22"/>
                <w:szCs w:val="22"/>
              </w:rPr>
            </w:pPr>
            <w:r>
              <w:rPr>
                <w:b/>
                <w:sz w:val="22"/>
                <w:szCs w:val="22"/>
              </w:rPr>
              <w:t>Méthodologie expérimentale (plans d'exécution et statistiques)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B33A11"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B10C3" w:rsidP="00BE7F23">
            <w:pPr>
              <w:pStyle w:val="TableText"/>
              <w:spacing w:after="0"/>
              <w:ind w:left="439"/>
              <w:rPr>
                <w:b/>
                <w:sz w:val="22"/>
                <w:szCs w:val="22"/>
              </w:rPr>
            </w:pPr>
            <w:r>
              <w:rPr>
                <w:b/>
                <w:sz w:val="22"/>
                <w:szCs w:val="22"/>
              </w:rPr>
              <w:t xml:space="preserve">Analyse </w:t>
            </w:r>
            <w:r w:rsidR="00424939">
              <w:rPr>
                <w:b/>
                <w:sz w:val="22"/>
                <w:szCs w:val="22"/>
              </w:rPr>
              <w:t>des résul</w:t>
            </w:r>
            <w:r w:rsidR="00007085">
              <w:rPr>
                <w:b/>
                <w:sz w:val="22"/>
                <w:szCs w:val="22"/>
              </w:rPr>
              <w:t>t</w:t>
            </w:r>
            <w:r w:rsidR="00424939">
              <w:rPr>
                <w:b/>
                <w:sz w:val="22"/>
                <w:szCs w:val="22"/>
              </w:rPr>
              <w:t>ats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34601">
            <w:pPr>
              <w:pStyle w:val="TableText"/>
              <w:spacing w:after="0"/>
              <w:ind w:left="621"/>
              <w:rPr>
                <w:b/>
                <w:sz w:val="22"/>
                <w:szCs w:val="22"/>
              </w:rPr>
            </w:pPr>
            <w:r w:rsidRPr="00832934">
              <w:rPr>
                <w:b/>
                <w:sz w:val="22"/>
                <w:szCs w:val="22"/>
              </w:rPr>
              <w:t xml:space="preserve">/ </w:t>
            </w:r>
            <w:r w:rsidR="00934601">
              <w:rPr>
                <w:b/>
                <w:sz w:val="22"/>
                <w:szCs w:val="22"/>
              </w:rPr>
              <w:t>4</w:t>
            </w:r>
            <w:r w:rsidR="004D143A">
              <w:rPr>
                <w:b/>
                <w:sz w:val="22"/>
                <w:szCs w:val="22"/>
              </w:rPr>
              <w:t>0</w:t>
            </w:r>
          </w:p>
        </w:tc>
      </w:tr>
      <w:tr w:rsidR="0062651B"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007085" w:rsidP="00BE7F23">
            <w:pPr>
              <w:pStyle w:val="TableText"/>
              <w:spacing w:after="0"/>
              <w:ind w:left="439"/>
              <w:rPr>
                <w:b/>
                <w:sz w:val="22"/>
                <w:szCs w:val="22"/>
              </w:rPr>
            </w:pPr>
            <w:r>
              <w:rPr>
                <w:b/>
                <w:sz w:val="22"/>
                <w:szCs w:val="22"/>
              </w:rPr>
              <w:t>Choix de la configuration (jointure double et sélection)</w:t>
            </w:r>
            <w:r w:rsidR="007E12AA" w:rsidRPr="00832934">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rsidR="00DB46F6" w:rsidRPr="00832934" w:rsidRDefault="00423474" w:rsidP="0094087F">
            <w:pPr>
              <w:pStyle w:val="TableText"/>
              <w:spacing w:after="0"/>
              <w:ind w:left="621"/>
              <w:rPr>
                <w:b/>
                <w:sz w:val="22"/>
                <w:szCs w:val="22"/>
              </w:rPr>
            </w:pPr>
            <w:r w:rsidRPr="00832934">
              <w:rPr>
                <w:b/>
                <w:sz w:val="22"/>
                <w:szCs w:val="22"/>
              </w:rPr>
              <w:t xml:space="preserve">/ </w:t>
            </w:r>
            <w:r w:rsidR="00FC2B70" w:rsidRPr="00832934">
              <w:rPr>
                <w:b/>
                <w:sz w:val="22"/>
                <w:szCs w:val="22"/>
              </w:rPr>
              <w:t>1</w:t>
            </w:r>
            <w:r w:rsidR="0094087F">
              <w:rPr>
                <w:b/>
                <w:sz w:val="22"/>
                <w:szCs w:val="22"/>
              </w:rPr>
              <w:t>5</w:t>
            </w:r>
          </w:p>
        </w:tc>
      </w:tr>
      <w:tr w:rsidR="00B36BB1"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B36BB1" w:rsidRDefault="00B36BB1"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B36BB1" w:rsidRPr="00832934" w:rsidRDefault="00B36BB1" w:rsidP="00FC2B70">
            <w:pPr>
              <w:pStyle w:val="TableText"/>
              <w:spacing w:after="0"/>
              <w:ind w:left="621"/>
              <w:rPr>
                <w:b/>
                <w:sz w:val="22"/>
                <w:szCs w:val="22"/>
              </w:rPr>
            </w:pPr>
          </w:p>
        </w:tc>
      </w:tr>
      <w:tr w:rsidR="00F700F8" w:rsidRPr="00832934"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62651B">
            <w:pPr>
              <w:pStyle w:val="TableText"/>
              <w:spacing w:after="0"/>
              <w:ind w:left="86"/>
              <w:jc w:val="right"/>
              <w:rPr>
                <w:b/>
                <w:sz w:val="22"/>
                <w:szCs w:val="22"/>
              </w:rPr>
            </w:pPr>
            <w:r w:rsidRPr="00832934">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rsidR="00F700F8" w:rsidRPr="00832934" w:rsidRDefault="00F700F8" w:rsidP="008F58A3">
            <w:pPr>
              <w:pStyle w:val="TableText"/>
              <w:spacing w:after="0"/>
              <w:ind w:left="621"/>
              <w:rPr>
                <w:b/>
                <w:sz w:val="22"/>
                <w:szCs w:val="22"/>
              </w:rPr>
            </w:pPr>
            <w:r w:rsidRPr="00832934">
              <w:rPr>
                <w:b/>
                <w:sz w:val="22"/>
                <w:szCs w:val="22"/>
              </w:rPr>
              <w:t>/ 100</w:t>
            </w:r>
          </w:p>
        </w:tc>
      </w:tr>
    </w:tbl>
    <w:p w:rsidR="00930346" w:rsidRPr="00832934" w:rsidRDefault="00930346" w:rsidP="00930346">
      <w:pPr>
        <w:rPr>
          <w:rFonts w:ascii="Times New Roman" w:hAnsi="Times New Roman"/>
          <w:lang w:val="fr-CA"/>
        </w:rPr>
      </w:pPr>
      <w:r w:rsidRPr="00832934">
        <w:rPr>
          <w:rFonts w:ascii="Times New Roman" w:hAnsi="Times New Roman"/>
          <w:lang w:val="fr-CA"/>
        </w:rPr>
        <w:br w:type="page"/>
      </w:r>
    </w:p>
    <w:p w:rsidR="00B37442" w:rsidRPr="00832934" w:rsidRDefault="00260D04" w:rsidP="00833457">
      <w:pPr>
        <w:pStyle w:val="Titre1"/>
        <w:rPr>
          <w:rFonts w:ascii="Times New Roman" w:hAnsi="Times New Roman" w:cs="Times New Roman"/>
        </w:rPr>
      </w:pPr>
      <w:r w:rsidRPr="00832934">
        <w:rPr>
          <w:rFonts w:ascii="Times New Roman" w:hAnsi="Times New Roman" w:cs="Times New Roman"/>
        </w:rPr>
        <w:lastRenderedPageBreak/>
        <w:t>Opérations de sélection</w:t>
      </w:r>
      <w:r w:rsidR="00DC05CD" w:rsidRPr="00832934">
        <w:rPr>
          <w:rFonts w:ascii="Times New Roman" w:hAnsi="Times New Roman" w:cs="Times New Roman"/>
        </w:rPr>
        <w:tab/>
      </w:r>
    </w:p>
    <w:p w:rsidR="00B05ED5" w:rsidRDefault="00B05ED5" w:rsidP="00F117BD">
      <w:pPr>
        <w:rPr>
          <w:rFonts w:ascii="Times New Roman" w:hAnsi="Times New Roman"/>
          <w:lang w:val="fr-CA"/>
        </w:rPr>
      </w:pPr>
    </w:p>
    <w:p w:rsidR="00832934" w:rsidRDefault="00307885" w:rsidP="00391A2F">
      <w:pPr>
        <w:pStyle w:val="Titre2"/>
      </w:pPr>
      <w:r>
        <w:t>S</w:t>
      </w:r>
      <w:r w:rsidR="00B05ED5" w:rsidRPr="00686066">
        <w:t xml:space="preserve">électivité </w:t>
      </w:r>
      <w:r>
        <w:t>petite</w:t>
      </w:r>
    </w:p>
    <w:p w:rsidR="00391A2F" w:rsidRPr="00391A2F" w:rsidRDefault="00391A2F" w:rsidP="00391A2F"/>
    <w:p w:rsidR="00264B30" w:rsidRPr="007124DF" w:rsidRDefault="00264B30" w:rsidP="00131427">
      <w:pPr>
        <w:pStyle w:val="Titre3"/>
        <w:spacing w:after="120"/>
      </w:pPr>
      <w:r w:rsidRPr="007124DF">
        <w:t>Évaluation des optimisations</w:t>
      </w:r>
    </w:p>
    <w:p w:rsidR="00264B30" w:rsidRPr="00E31FC2" w:rsidRDefault="00264B30" w:rsidP="00B05ED5">
      <w:pPr>
        <w:rPr>
          <w:rFonts w:ascii="Times New Roman" w:hAnsi="Times New Roman"/>
          <w:lang w:val="fr-CA"/>
        </w:rPr>
      </w:pPr>
      <w:r w:rsidRPr="00832934">
        <w:rPr>
          <w:rFonts w:ascii="Times New Roman" w:hAnsi="Times New Roman"/>
          <w:lang w:val="fr-CA"/>
        </w:rPr>
        <w:t>[</w:t>
      </w:r>
      <w:r w:rsidR="00BF460E">
        <w:rPr>
          <w:rFonts w:ascii="Times New Roman" w:hAnsi="Times New Roman"/>
          <w:lang w:val="fr-CA"/>
        </w:rPr>
        <w:t>Pour chacune des configurations suivantes</w:t>
      </w:r>
      <w:r w:rsidRPr="00832934">
        <w:rPr>
          <w:rFonts w:ascii="Times New Roman" w:hAnsi="Times New Roman"/>
          <w:lang w:val="fr-CA"/>
        </w:rPr>
        <w:t>,</w:t>
      </w:r>
      <w:r w:rsidR="00BF460E">
        <w:rPr>
          <w:rFonts w:ascii="Times New Roman" w:hAnsi="Times New Roman"/>
          <w:lang w:val="fr-CA"/>
        </w:rPr>
        <w:t xml:space="preserve"> donnez 1) </w:t>
      </w:r>
      <w:r w:rsidR="00BF460E"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832934" w:rsidRDefault="00832934" w:rsidP="00B05ED5">
      <w:pPr>
        <w:rPr>
          <w:rFonts w:ascii="Times New Roman" w:hAnsi="Times New Roman"/>
          <w:b/>
          <w:i/>
          <w:lang w:val="fr-CA"/>
        </w:rPr>
      </w:pPr>
      <w:r w:rsidRPr="00E31FC2">
        <w:rPr>
          <w:rFonts w:ascii="Times New Roman" w:hAnsi="Times New Roman"/>
          <w:b/>
          <w:i/>
          <w:lang w:val="fr-CA"/>
        </w:rPr>
        <w:t>Sans optimisation</w:t>
      </w:r>
    </w:p>
    <w:p w:rsidR="00BB3914" w:rsidRDefault="00BB3914" w:rsidP="00B05ED5">
      <w:pPr>
        <w:rPr>
          <w:rFonts w:ascii="Times New Roman" w:hAnsi="Times New Roman"/>
          <w:lang w:val="fr-CA"/>
        </w:rPr>
      </w:pPr>
      <w:r w:rsidRPr="00BB3914">
        <w:rPr>
          <w:rFonts w:ascii="Times New Roman" w:hAnsi="Times New Roman"/>
          <w:lang w:val="fr-CA"/>
        </w:rPr>
        <w:t>SELECT /*+ FULL*/ COUNT(*) FROM T1 WHERE T1.col2=1</w:t>
      </w:r>
    </w:p>
    <w:p w:rsidR="00A136A5" w:rsidRPr="00BB3914" w:rsidRDefault="00E7591C" w:rsidP="00B05ED5">
      <w:pPr>
        <w:rPr>
          <w:rFonts w:ascii="Times New Roman" w:hAnsi="Times New Roman"/>
          <w:lang w:val="fr-CA"/>
        </w:rPr>
      </w:pPr>
      <w:r>
        <w:rPr>
          <w:rFonts w:ascii="Times New Roman" w:hAnsi="Times New Roman"/>
          <w:noProof/>
          <w:lang w:val="fr-CA" w:eastAsia="fr-CA" w:bidi="ar-SA"/>
        </w:rPr>
        <w:drawing>
          <wp:inline distT="0" distB="0" distL="0" distR="0">
            <wp:extent cx="5943600" cy="1823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stretch>
                      <a:fillRect/>
                    </a:stretch>
                  </pic:blipFill>
                  <pic:spPr>
                    <a:xfrm>
                      <a:off x="0" y="0"/>
                      <a:ext cx="5943600" cy="1823720"/>
                    </a:xfrm>
                    <a:prstGeom prst="rect">
                      <a:avLst/>
                    </a:prstGeom>
                  </pic:spPr>
                </pic:pic>
              </a:graphicData>
            </a:graphic>
          </wp:inline>
        </w:drawing>
      </w:r>
    </w:p>
    <w:p w:rsidR="00397040" w:rsidRDefault="00903C77" w:rsidP="00293BD3">
      <w:pPr>
        <w:rPr>
          <w:rFonts w:ascii="Times New Roman" w:hAnsi="Times New Roman"/>
          <w:b/>
          <w:i/>
          <w:lang w:val="fr-CA"/>
        </w:rPr>
      </w:pPr>
      <w:r w:rsidRPr="00E31FC2">
        <w:rPr>
          <w:rFonts w:ascii="Times New Roman" w:hAnsi="Times New Roman"/>
          <w:b/>
          <w:i/>
          <w:lang w:val="fr-CA"/>
        </w:rPr>
        <w:t>Avec i</w:t>
      </w:r>
      <w:r w:rsidR="00397040" w:rsidRPr="00E31FC2">
        <w:rPr>
          <w:rFonts w:ascii="Times New Roman" w:hAnsi="Times New Roman"/>
          <w:b/>
          <w:i/>
          <w:lang w:val="fr-CA"/>
        </w:rPr>
        <w:t>ndex secondaire et indice INDEX</w:t>
      </w:r>
      <w:r w:rsidR="00293BD3" w:rsidRPr="00E31FC2">
        <w:rPr>
          <w:rFonts w:ascii="Times New Roman" w:hAnsi="Times New Roman"/>
          <w:b/>
          <w:i/>
          <w:lang w:val="fr-CA"/>
        </w:rPr>
        <w:t xml:space="preserve"> ou </w:t>
      </w:r>
      <w:r w:rsidR="00397040" w:rsidRPr="00E31FC2">
        <w:rPr>
          <w:rFonts w:ascii="Times New Roman" w:hAnsi="Times New Roman"/>
          <w:b/>
          <w:i/>
          <w:lang w:val="fr-CA"/>
        </w:rPr>
        <w:t>INDEX_FFS</w:t>
      </w:r>
      <w:r w:rsidR="001A0C38" w:rsidRPr="00E31FC2">
        <w:rPr>
          <w:rFonts w:ascii="Times New Roman" w:hAnsi="Times New Roman"/>
          <w:b/>
          <w:i/>
          <w:lang w:val="fr-CA"/>
        </w:rPr>
        <w:t xml:space="preserve"> (p</w:t>
      </w:r>
      <w:r w:rsidR="00692BBB">
        <w:rPr>
          <w:rFonts w:ascii="Times New Roman" w:hAnsi="Times New Roman"/>
          <w:b/>
          <w:i/>
          <w:lang w:val="fr-CA"/>
        </w:rPr>
        <w:t>r</w:t>
      </w:r>
      <w:r w:rsidR="001A0C38" w:rsidRPr="00E31FC2">
        <w:rPr>
          <w:rFonts w:ascii="Times New Roman" w:hAnsi="Times New Roman"/>
          <w:b/>
          <w:i/>
          <w:lang w:val="fr-CA"/>
        </w:rPr>
        <w:t>écisez lequel a été choisi)</w:t>
      </w:r>
    </w:p>
    <w:p w:rsidR="00E7591C" w:rsidRPr="00E7591C" w:rsidRDefault="00E7591C" w:rsidP="00E7591C">
      <w:pPr>
        <w:rPr>
          <w:rFonts w:ascii="Times New Roman" w:hAnsi="Times New Roman"/>
          <w:lang w:val="fr-CA"/>
        </w:rPr>
      </w:pPr>
      <w:r w:rsidRPr="00E7591C">
        <w:rPr>
          <w:rFonts w:ascii="Times New Roman" w:hAnsi="Times New Roman"/>
          <w:lang w:val="fr-CA"/>
        </w:rPr>
        <w:t>CREATE TABLE T1_INDEX AS SELECT * FROM T1;</w:t>
      </w:r>
    </w:p>
    <w:p w:rsidR="00E7591C" w:rsidRPr="00E7591C" w:rsidRDefault="00E7591C" w:rsidP="00E7591C">
      <w:pPr>
        <w:rPr>
          <w:rFonts w:ascii="Times New Roman" w:hAnsi="Times New Roman"/>
          <w:lang w:val="fr-CA"/>
        </w:rPr>
      </w:pPr>
      <w:r w:rsidRPr="00E7591C">
        <w:rPr>
          <w:rFonts w:ascii="Times New Roman" w:hAnsi="Times New Roman"/>
          <w:lang w:val="fr-CA"/>
        </w:rPr>
        <w:t>CREATE INDEX testR1Q2 ON T1_INDEX(col2);</w:t>
      </w:r>
    </w:p>
    <w:p w:rsidR="00E7591C" w:rsidRDefault="00E7591C" w:rsidP="00E7591C">
      <w:pPr>
        <w:rPr>
          <w:rFonts w:ascii="Times New Roman" w:hAnsi="Times New Roman"/>
          <w:lang w:val="fr-CA"/>
        </w:rPr>
      </w:pPr>
      <w:r w:rsidRPr="00E7591C">
        <w:rPr>
          <w:rFonts w:ascii="Times New Roman" w:hAnsi="Times New Roman"/>
          <w:lang w:val="fr-CA"/>
        </w:rPr>
        <w:t>SELECT /*+ INDEX(T1_INDEX col2)*/ COUNT(*) FROM T1_INDEX WHERE T1_INDEX.col2=1</w:t>
      </w:r>
    </w:p>
    <w:p w:rsidR="00A136A5" w:rsidRPr="00845652" w:rsidRDefault="00E7591C" w:rsidP="00E7591C">
      <w:pPr>
        <w:rPr>
          <w:rFonts w:ascii="Times New Roman" w:hAnsi="Times New Roman"/>
          <w:lang w:val="fr-CA"/>
        </w:rPr>
      </w:pPr>
      <w:r>
        <w:rPr>
          <w:rFonts w:ascii="Times New Roman" w:hAnsi="Times New Roman"/>
          <w:noProof/>
          <w:lang w:val="fr-CA" w:eastAsia="fr-CA" w:bidi="ar-SA"/>
        </w:rPr>
        <w:drawing>
          <wp:inline distT="0" distB="0" distL="0" distR="0">
            <wp:extent cx="5943600" cy="16916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stretch>
                      <a:fillRect/>
                    </a:stretch>
                  </pic:blipFill>
                  <pic:spPr>
                    <a:xfrm>
                      <a:off x="0" y="0"/>
                      <a:ext cx="5943600" cy="1691640"/>
                    </a:xfrm>
                    <a:prstGeom prst="rect">
                      <a:avLst/>
                    </a:prstGeom>
                  </pic:spPr>
                </pic:pic>
              </a:graphicData>
            </a:graphic>
          </wp:inline>
        </w:drawing>
      </w:r>
    </w:p>
    <w:p w:rsidR="007124DF" w:rsidRDefault="00903C77" w:rsidP="00BC3D9F">
      <w:pPr>
        <w:rPr>
          <w:rFonts w:ascii="Times New Roman" w:hAnsi="Times New Roman"/>
          <w:b/>
          <w:i/>
          <w:lang w:val="fr-CA"/>
        </w:rPr>
      </w:pPr>
      <w:r w:rsidRPr="00E31FC2">
        <w:rPr>
          <w:rFonts w:ascii="Times New Roman" w:hAnsi="Times New Roman"/>
          <w:b/>
          <w:i/>
          <w:lang w:val="fr-CA"/>
        </w:rPr>
        <w:t>Avec HASH CLUSTER</w:t>
      </w:r>
    </w:p>
    <w:p w:rsidR="00A136A5" w:rsidRPr="00A136A5" w:rsidRDefault="00A136A5" w:rsidP="00A136A5">
      <w:pPr>
        <w:rPr>
          <w:rFonts w:ascii="Times New Roman" w:hAnsi="Times New Roman"/>
          <w:lang w:val="fr-CA"/>
        </w:rPr>
      </w:pPr>
      <w:r w:rsidRPr="00A136A5">
        <w:rPr>
          <w:rFonts w:ascii="Times New Roman" w:hAnsi="Times New Roman"/>
          <w:lang w:val="fr-CA"/>
        </w:rPr>
        <w:t>CREATE CLUSTER Grappe1 (col2 INTEGER)</w:t>
      </w:r>
    </w:p>
    <w:p w:rsidR="00A136A5" w:rsidRPr="00A136A5" w:rsidRDefault="00F95309" w:rsidP="00A136A5">
      <w:pPr>
        <w:rPr>
          <w:rFonts w:ascii="Times New Roman" w:hAnsi="Times New Roman"/>
          <w:lang w:val="fr-CA"/>
        </w:rPr>
      </w:pPr>
      <w:r>
        <w:rPr>
          <w:rFonts w:ascii="Times New Roman" w:hAnsi="Times New Roman"/>
          <w:lang w:val="fr-CA"/>
        </w:rPr>
        <w:t>SIZE 160 HASHKEYS 1</w:t>
      </w:r>
      <w:r w:rsidR="00A136A5">
        <w:rPr>
          <w:rFonts w:ascii="Times New Roman" w:hAnsi="Times New Roman"/>
          <w:lang w:val="fr-CA"/>
        </w:rPr>
        <w:t>00</w:t>
      </w:r>
      <w:r w:rsidR="008F743A">
        <w:rPr>
          <w:rFonts w:ascii="Times New Roman" w:hAnsi="Times New Roman"/>
          <w:lang w:val="fr-CA"/>
        </w:rPr>
        <w:t>000</w:t>
      </w:r>
      <w:r w:rsidR="00A136A5">
        <w:rPr>
          <w:rFonts w:ascii="Times New Roman" w:hAnsi="Times New Roman"/>
          <w:lang w:val="fr-CA"/>
        </w:rPr>
        <w:t>;</w:t>
      </w:r>
    </w:p>
    <w:p w:rsidR="00A136A5" w:rsidRPr="00A136A5" w:rsidRDefault="00A136A5" w:rsidP="00A136A5">
      <w:pPr>
        <w:rPr>
          <w:rFonts w:ascii="Times New Roman" w:hAnsi="Times New Roman"/>
          <w:lang w:val="fr-CA"/>
        </w:rPr>
      </w:pPr>
      <w:r w:rsidRPr="00A136A5">
        <w:rPr>
          <w:rFonts w:ascii="Times New Roman" w:hAnsi="Times New Roman"/>
          <w:lang w:val="fr-CA"/>
        </w:rPr>
        <w:lastRenderedPageBreak/>
        <w:t>CREATE TABLE T1_CLUSTER CLUSTER Gra</w:t>
      </w:r>
      <w:r>
        <w:rPr>
          <w:rFonts w:ascii="Times New Roman" w:hAnsi="Times New Roman"/>
          <w:lang w:val="fr-CA"/>
        </w:rPr>
        <w:t>ppe1(col2) AS SELECT * FROM T1;</w:t>
      </w:r>
    </w:p>
    <w:p w:rsidR="00A136A5" w:rsidRDefault="00A136A5" w:rsidP="00A136A5">
      <w:pPr>
        <w:rPr>
          <w:rFonts w:ascii="Times New Roman" w:hAnsi="Times New Roman"/>
          <w:lang w:val="fr-CA"/>
        </w:rPr>
      </w:pPr>
      <w:r>
        <w:rPr>
          <w:rFonts w:ascii="Times New Roman" w:hAnsi="Times New Roman"/>
          <w:lang w:val="fr-CA"/>
        </w:rPr>
        <w:t xml:space="preserve">SELECT /*+ HASH(T1_CLUSTER </w:t>
      </w:r>
      <w:r w:rsidRPr="00A136A5">
        <w:rPr>
          <w:rFonts w:ascii="Times New Roman" w:hAnsi="Times New Roman"/>
          <w:lang w:val="fr-CA"/>
        </w:rPr>
        <w:t>col2)*/ COUNT(*) FROM T1_CLUSTER WHERE T1_CLUSTER.col2=1</w:t>
      </w:r>
    </w:p>
    <w:p w:rsidR="00A136A5" w:rsidRPr="00A136A5" w:rsidRDefault="000E5F22" w:rsidP="00A136A5">
      <w:pPr>
        <w:rPr>
          <w:rFonts w:ascii="Times New Roman" w:hAnsi="Times New Roman"/>
          <w:lang w:val="fr-CA"/>
        </w:rPr>
      </w:pPr>
      <w:r>
        <w:rPr>
          <w:rFonts w:ascii="Times New Roman" w:hAnsi="Times New Roman"/>
          <w:noProof/>
          <w:lang w:val="fr-CA"/>
        </w:rPr>
        <w:drawing>
          <wp:inline distT="0" distB="0" distL="0" distR="0">
            <wp:extent cx="5943600" cy="1837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100000.PNG"/>
                    <pic:cNvPicPr/>
                  </pic:nvPicPr>
                  <pic:blipFill>
                    <a:blip r:embed="rId11"/>
                    <a:stretch>
                      <a:fillRect/>
                    </a:stretch>
                  </pic:blipFill>
                  <pic:spPr>
                    <a:xfrm>
                      <a:off x="0" y="0"/>
                      <a:ext cx="5943600" cy="1837690"/>
                    </a:xfrm>
                    <a:prstGeom prst="rect">
                      <a:avLst/>
                    </a:prstGeom>
                  </pic:spPr>
                </pic:pic>
              </a:graphicData>
            </a:graphic>
          </wp:inline>
        </w:drawing>
      </w:r>
    </w:p>
    <w:p w:rsidR="007124DF" w:rsidRDefault="007124DF" w:rsidP="007B070D">
      <w:pPr>
        <w:pStyle w:val="Titre3"/>
        <w:spacing w:after="120"/>
      </w:pPr>
      <w:r>
        <w:t>Analyse globale</w:t>
      </w:r>
    </w:p>
    <w:p w:rsidR="00A136A5" w:rsidRDefault="007B070D" w:rsidP="007B070D">
      <w:pPr>
        <w:rPr>
          <w:rFonts w:ascii="Times New Roman" w:hAnsi="Times New Roman"/>
          <w:lang w:val="fr-CA"/>
        </w:rPr>
      </w:pPr>
      <w:r w:rsidRPr="00832934">
        <w:rPr>
          <w:rFonts w:ascii="Times New Roman" w:hAnsi="Times New Roman"/>
          <w:lang w:val="fr-CA"/>
        </w:rPr>
        <w:t>[</w:t>
      </w:r>
      <w:r w:rsidR="00EB292C">
        <w:rPr>
          <w:rFonts w:ascii="Times New Roman" w:hAnsi="Times New Roman"/>
          <w:lang w:val="fr-CA"/>
        </w:rPr>
        <w:t xml:space="preserve">Faites </w:t>
      </w:r>
      <w:r w:rsidR="00EB292C" w:rsidRPr="00E31FC2">
        <w:rPr>
          <w:rFonts w:ascii="Times New Roman" w:hAnsi="Times New Roman"/>
          <w:lang w:val="fr-CA"/>
        </w:rPr>
        <w:t>une courte analyse (10-15 lignes) expliquant les résultats obtenus à la lumière de la matière vue en classe</w:t>
      </w:r>
      <w:r w:rsidRPr="00832934">
        <w:rPr>
          <w:rFonts w:ascii="Times New Roman" w:hAnsi="Times New Roman"/>
          <w:lang w:val="fr-CA"/>
        </w:rPr>
        <w:t>]</w:t>
      </w:r>
    </w:p>
    <w:p w:rsidR="0086288E" w:rsidRDefault="0086288E" w:rsidP="007B070D">
      <w:pPr>
        <w:rPr>
          <w:rFonts w:ascii="Times New Roman" w:hAnsi="Times New Roman"/>
          <w:lang w:val="fr-CA"/>
        </w:rPr>
      </w:pPr>
      <w:r>
        <w:rPr>
          <w:rFonts w:ascii="Times New Roman" w:hAnsi="Times New Roman"/>
          <w:lang w:val="fr-CA"/>
        </w:rPr>
        <w:t>Après avoir obtenu le résultat des trois configurations différentes à tester, nous pouvons les comparer. Tout d’abord, nous pouvons remarquer que le temps d’exécution de la requête avec le FULL est certes faible mais reste deux fois plus grand que celles des deux configurations suivantes (à savoir INDEX et CLUSTER). De plus, on</w:t>
      </w:r>
      <w:r w:rsidR="00243FA4">
        <w:rPr>
          <w:rFonts w:ascii="Times New Roman" w:hAnsi="Times New Roman"/>
          <w:lang w:val="fr-CA"/>
        </w:rPr>
        <w:t xml:space="preserve"> peut remarquer dans la colonne LAST_ELAPSED_TIME qu’il y a également une large différence entre cette configuration et les deux autres (pour cette colonne, la configuration avec INDEX obtient la plus petite valeur, cependant certaines valeurs données aux paramètres de la configuration du CLUSTER aurait permis d’obtenir une plus petite valeur).</w:t>
      </w:r>
      <w:r w:rsidR="00D707D3">
        <w:rPr>
          <w:rFonts w:ascii="Times New Roman" w:hAnsi="Times New Roman"/>
          <w:lang w:val="fr-CA"/>
        </w:rPr>
        <w:t xml:space="preserve"> En ce qui concerne le coût de l’opé</w:t>
      </w:r>
      <w:r w:rsidR="00117955">
        <w:rPr>
          <w:rFonts w:ascii="Times New Roman" w:hAnsi="Times New Roman"/>
          <w:lang w:val="fr-CA"/>
        </w:rPr>
        <w:t>ration, on peut observer que celui du CLUSTER est nettement plus inférieur à celui des deux autres configurations.</w:t>
      </w:r>
      <w:r w:rsidR="00EC2476">
        <w:rPr>
          <w:rFonts w:ascii="Times New Roman" w:hAnsi="Times New Roman"/>
          <w:lang w:val="fr-CA"/>
        </w:rPr>
        <w:t xml:space="preserve"> Une autre remarque peut être observer au niveau des options. Effectivement, </w:t>
      </w:r>
      <w:r w:rsidR="005C1ADA">
        <w:rPr>
          <w:rFonts w:ascii="Times New Roman" w:hAnsi="Times New Roman"/>
          <w:lang w:val="fr-CA"/>
        </w:rPr>
        <w:t>on peut remarquer que l’option créé sur la configuration INDEX est RANGE SCAN,</w:t>
      </w:r>
      <w:r w:rsidR="00DA0C50">
        <w:rPr>
          <w:rFonts w:ascii="Times New Roman" w:hAnsi="Times New Roman"/>
          <w:lang w:val="fr-CA"/>
        </w:rPr>
        <w:t xml:space="preserve"> les index sont donc </w:t>
      </w:r>
      <w:r w:rsidR="00EC2476">
        <w:rPr>
          <w:rFonts w:ascii="Times New Roman" w:hAnsi="Times New Roman"/>
          <w:lang w:val="fr-CA"/>
        </w:rPr>
        <w:t>traités</w:t>
      </w:r>
      <w:r w:rsidR="00DA0C50">
        <w:rPr>
          <w:rFonts w:ascii="Times New Roman" w:hAnsi="Times New Roman"/>
          <w:lang w:val="fr-CA"/>
        </w:rPr>
        <w:t xml:space="preserve"> en série et non en parallèle.</w:t>
      </w:r>
      <w:r w:rsidR="00EC2476">
        <w:rPr>
          <w:rFonts w:ascii="Times New Roman" w:hAnsi="Times New Roman"/>
          <w:lang w:val="fr-CA"/>
        </w:rPr>
        <w:t xml:space="preserve"> Pour terminer, nous avons remarqué que les résultats récupérées grâce à la trace sur les CLUSTER étaient différentes lorsque nous avons changé les valeurs des paramètres de SIZE et de HASHKEYS </w:t>
      </w:r>
      <w:r w:rsidR="004E67AF">
        <w:rPr>
          <w:rFonts w:ascii="Times New Roman" w:hAnsi="Times New Roman"/>
          <w:lang w:val="fr-CA"/>
        </w:rPr>
        <w:t xml:space="preserve">(plus on augmentait la valeur de HASHKEYS, </w:t>
      </w:r>
      <w:r w:rsidR="004F1ED4">
        <w:rPr>
          <w:rFonts w:ascii="Times New Roman" w:hAnsi="Times New Roman"/>
          <w:lang w:val="fr-CA"/>
        </w:rPr>
        <w:t xml:space="preserve">plus la performance augmentait). </w:t>
      </w:r>
    </w:p>
    <w:p w:rsidR="00150AD7" w:rsidRDefault="00150AD7" w:rsidP="007B070D">
      <w:pPr>
        <w:rPr>
          <w:rFonts w:ascii="Times New Roman" w:hAnsi="Times New Roman"/>
          <w:lang w:val="fr-CA"/>
        </w:rPr>
      </w:pPr>
      <w:r>
        <w:rPr>
          <w:rFonts w:ascii="Times New Roman" w:hAnsi="Times New Roman"/>
          <w:lang w:val="fr-CA"/>
        </w:rPr>
        <w:t>Voici les résultats retournés par le traçage en fonction des paramètres donnés :</w:t>
      </w:r>
    </w:p>
    <w:tbl>
      <w:tblPr>
        <w:tblStyle w:val="Grilledutableau"/>
        <w:tblW w:w="0" w:type="auto"/>
        <w:tblLook w:val="04A0" w:firstRow="1" w:lastRow="0" w:firstColumn="1" w:lastColumn="0" w:noHBand="0" w:noVBand="1"/>
      </w:tblPr>
      <w:tblGrid>
        <w:gridCol w:w="3192"/>
        <w:gridCol w:w="3192"/>
        <w:gridCol w:w="3192"/>
      </w:tblGrid>
      <w:tr w:rsidR="00150AD7" w:rsidTr="00150AD7">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SIZE</w:t>
            </w:r>
          </w:p>
        </w:tc>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HASHKEYS</w:t>
            </w:r>
          </w:p>
        </w:tc>
        <w:tc>
          <w:tcPr>
            <w:tcW w:w="3192" w:type="dxa"/>
          </w:tcPr>
          <w:p w:rsidR="00150AD7" w:rsidRPr="00D50B3B" w:rsidRDefault="00150AD7" w:rsidP="007B070D">
            <w:pPr>
              <w:rPr>
                <w:rFonts w:ascii="Times New Roman" w:hAnsi="Times New Roman"/>
                <w:b/>
                <w:lang w:val="fr-CA"/>
              </w:rPr>
            </w:pPr>
            <w:r w:rsidRPr="00D50B3B">
              <w:rPr>
                <w:rFonts w:ascii="Times New Roman" w:hAnsi="Times New Roman"/>
                <w:b/>
                <w:lang w:val="fr-CA"/>
              </w:rPr>
              <w:t>LAST_ELAPSED_TIME</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100</w:t>
            </w:r>
          </w:p>
        </w:tc>
        <w:tc>
          <w:tcPr>
            <w:tcW w:w="3192" w:type="dxa"/>
          </w:tcPr>
          <w:p w:rsidR="00150AD7" w:rsidRDefault="00150AD7" w:rsidP="007B070D">
            <w:pPr>
              <w:rPr>
                <w:rFonts w:ascii="Times New Roman" w:hAnsi="Times New Roman"/>
                <w:lang w:val="fr-CA"/>
              </w:rPr>
            </w:pPr>
            <w:r>
              <w:rPr>
                <w:rFonts w:ascii="Times New Roman" w:hAnsi="Times New Roman"/>
                <w:lang w:val="fr-CA"/>
              </w:rPr>
              <w:t>310 985</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10 000</w:t>
            </w:r>
          </w:p>
        </w:tc>
        <w:tc>
          <w:tcPr>
            <w:tcW w:w="3192" w:type="dxa"/>
          </w:tcPr>
          <w:p w:rsidR="00150AD7" w:rsidRDefault="00150AD7" w:rsidP="007B070D">
            <w:pPr>
              <w:rPr>
                <w:rFonts w:ascii="Times New Roman" w:hAnsi="Times New Roman"/>
                <w:lang w:val="fr-CA"/>
              </w:rPr>
            </w:pPr>
            <w:r>
              <w:rPr>
                <w:rFonts w:ascii="Times New Roman" w:hAnsi="Times New Roman"/>
                <w:lang w:val="fr-CA"/>
              </w:rPr>
              <w:t>88 000</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700</w:t>
            </w:r>
          </w:p>
        </w:tc>
        <w:tc>
          <w:tcPr>
            <w:tcW w:w="3192" w:type="dxa"/>
          </w:tcPr>
          <w:p w:rsidR="00150AD7" w:rsidRDefault="00150AD7" w:rsidP="007B070D">
            <w:pPr>
              <w:rPr>
                <w:rFonts w:ascii="Times New Roman" w:hAnsi="Times New Roman"/>
                <w:lang w:val="fr-CA"/>
              </w:rPr>
            </w:pPr>
            <w:r>
              <w:rPr>
                <w:rFonts w:ascii="Times New Roman" w:hAnsi="Times New Roman"/>
                <w:lang w:val="fr-CA"/>
              </w:rPr>
              <w:t>100</w:t>
            </w:r>
          </w:p>
        </w:tc>
        <w:tc>
          <w:tcPr>
            <w:tcW w:w="3192" w:type="dxa"/>
          </w:tcPr>
          <w:p w:rsidR="00150AD7" w:rsidRDefault="00150AD7" w:rsidP="007B070D">
            <w:pPr>
              <w:rPr>
                <w:rFonts w:ascii="Times New Roman" w:hAnsi="Times New Roman"/>
                <w:lang w:val="fr-CA"/>
              </w:rPr>
            </w:pPr>
            <w:r>
              <w:rPr>
                <w:rFonts w:ascii="Times New Roman" w:hAnsi="Times New Roman"/>
                <w:lang w:val="fr-CA"/>
              </w:rPr>
              <w:t>300 457</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160</w:t>
            </w:r>
          </w:p>
        </w:tc>
        <w:tc>
          <w:tcPr>
            <w:tcW w:w="3192" w:type="dxa"/>
          </w:tcPr>
          <w:p w:rsidR="00150AD7" w:rsidRDefault="00150AD7" w:rsidP="007B070D">
            <w:pPr>
              <w:rPr>
                <w:rFonts w:ascii="Times New Roman" w:hAnsi="Times New Roman"/>
                <w:lang w:val="fr-CA"/>
              </w:rPr>
            </w:pPr>
            <w:r>
              <w:rPr>
                <w:rFonts w:ascii="Times New Roman" w:hAnsi="Times New Roman"/>
                <w:lang w:val="fr-CA"/>
              </w:rPr>
              <w:t>100 000</w:t>
            </w:r>
          </w:p>
        </w:tc>
        <w:tc>
          <w:tcPr>
            <w:tcW w:w="3192" w:type="dxa"/>
          </w:tcPr>
          <w:p w:rsidR="00150AD7" w:rsidRDefault="00150AD7" w:rsidP="007B070D">
            <w:pPr>
              <w:rPr>
                <w:rFonts w:ascii="Times New Roman" w:hAnsi="Times New Roman"/>
                <w:lang w:val="fr-CA"/>
              </w:rPr>
            </w:pPr>
            <w:r>
              <w:rPr>
                <w:rFonts w:ascii="Times New Roman" w:hAnsi="Times New Roman"/>
                <w:lang w:val="fr-CA"/>
              </w:rPr>
              <w:t>4 593</w:t>
            </w:r>
          </w:p>
        </w:tc>
      </w:tr>
      <w:tr w:rsidR="00150AD7" w:rsidTr="00150AD7">
        <w:tc>
          <w:tcPr>
            <w:tcW w:w="3192" w:type="dxa"/>
          </w:tcPr>
          <w:p w:rsidR="00150AD7" w:rsidRDefault="00150AD7" w:rsidP="007B070D">
            <w:pPr>
              <w:rPr>
                <w:rFonts w:ascii="Times New Roman" w:hAnsi="Times New Roman"/>
                <w:lang w:val="fr-CA"/>
              </w:rPr>
            </w:pPr>
            <w:r>
              <w:rPr>
                <w:rFonts w:ascii="Times New Roman" w:hAnsi="Times New Roman"/>
                <w:lang w:val="fr-CA"/>
              </w:rPr>
              <w:t>700</w:t>
            </w:r>
          </w:p>
        </w:tc>
        <w:tc>
          <w:tcPr>
            <w:tcW w:w="3192" w:type="dxa"/>
          </w:tcPr>
          <w:p w:rsidR="00150AD7" w:rsidRDefault="00150AD7" w:rsidP="007B070D">
            <w:pPr>
              <w:rPr>
                <w:rFonts w:ascii="Times New Roman" w:hAnsi="Times New Roman"/>
                <w:lang w:val="fr-CA"/>
              </w:rPr>
            </w:pPr>
            <w:r>
              <w:rPr>
                <w:rFonts w:ascii="Times New Roman" w:hAnsi="Times New Roman"/>
                <w:lang w:val="fr-CA"/>
              </w:rPr>
              <w:t>10 000</w:t>
            </w:r>
          </w:p>
        </w:tc>
        <w:tc>
          <w:tcPr>
            <w:tcW w:w="3192" w:type="dxa"/>
          </w:tcPr>
          <w:p w:rsidR="00150AD7" w:rsidRDefault="00150AD7" w:rsidP="007B070D">
            <w:pPr>
              <w:rPr>
                <w:rFonts w:ascii="Times New Roman" w:hAnsi="Times New Roman"/>
                <w:lang w:val="fr-CA"/>
              </w:rPr>
            </w:pPr>
            <w:r>
              <w:rPr>
                <w:rFonts w:ascii="Times New Roman" w:hAnsi="Times New Roman"/>
                <w:lang w:val="fr-CA"/>
              </w:rPr>
              <w:t>4 749</w:t>
            </w:r>
          </w:p>
        </w:tc>
      </w:tr>
    </w:tbl>
    <w:p w:rsidR="00150AD7" w:rsidRDefault="00150AD7" w:rsidP="007B070D">
      <w:pPr>
        <w:rPr>
          <w:rFonts w:ascii="Times New Roman" w:hAnsi="Times New Roman"/>
          <w:lang w:val="fr-CA"/>
        </w:rPr>
      </w:pPr>
    </w:p>
    <w:p w:rsidR="00582D0A" w:rsidRPr="00E31FC2" w:rsidRDefault="00D50B3B" w:rsidP="007B070D">
      <w:pPr>
        <w:rPr>
          <w:rFonts w:ascii="Times New Roman" w:hAnsi="Times New Roman"/>
          <w:lang w:val="fr-CA"/>
        </w:rPr>
      </w:pPr>
      <w:r>
        <w:rPr>
          <w:rFonts w:ascii="Times New Roman" w:hAnsi="Times New Roman"/>
          <w:lang w:val="fr-CA"/>
        </w:rPr>
        <w:t>La problématique est donc devenue la suivante : quels paramètres choisir ? Nous av</w:t>
      </w:r>
      <w:r w:rsidR="00947E86">
        <w:rPr>
          <w:rFonts w:ascii="Times New Roman" w:hAnsi="Times New Roman"/>
          <w:lang w:val="fr-CA"/>
        </w:rPr>
        <w:t>i</w:t>
      </w:r>
      <w:r>
        <w:rPr>
          <w:rFonts w:ascii="Times New Roman" w:hAnsi="Times New Roman"/>
          <w:lang w:val="fr-CA"/>
        </w:rPr>
        <w:t>ons 1 000 000 d’entrées avec 10 000 valeurs possibles</w:t>
      </w:r>
      <w:r w:rsidR="00947E86">
        <w:rPr>
          <w:rFonts w:ascii="Times New Roman" w:hAnsi="Times New Roman"/>
          <w:lang w:val="fr-CA"/>
        </w:rPr>
        <w:t>. Nous pourrions utiliser 10 000 HASHKEYS (une pour chaque valeur possible) mais nous nous sommes retrouvé avec beaucoup trop de ligne pouvant avoir la même valeur ce qui demanderait un SIZE trop grand qui serait non supporté par la base de données</w:t>
      </w:r>
      <w:r w:rsidR="00E43C65">
        <w:rPr>
          <w:rFonts w:ascii="Times New Roman" w:hAnsi="Times New Roman"/>
          <w:lang w:val="fr-CA"/>
        </w:rPr>
        <w:t xml:space="preserve"> (16 000)</w:t>
      </w:r>
      <w:r w:rsidR="00947E86">
        <w:rPr>
          <w:rFonts w:ascii="Times New Roman" w:hAnsi="Times New Roman"/>
          <w:lang w:val="fr-CA"/>
        </w:rPr>
        <w:t>.</w:t>
      </w:r>
      <w:r w:rsidR="00E43C65">
        <w:rPr>
          <w:rFonts w:ascii="Times New Roman" w:hAnsi="Times New Roman"/>
          <w:lang w:val="fr-CA"/>
        </w:rPr>
        <w:t xml:space="preserve"> Il faudrait assumer le fait que seulement 1 à 3 % des lignes </w:t>
      </w:r>
      <w:r w:rsidR="004E7BF6">
        <w:rPr>
          <w:rFonts w:ascii="Times New Roman" w:hAnsi="Times New Roman"/>
          <w:lang w:val="fr-CA"/>
        </w:rPr>
        <w:t>similaire pour ne pas subir un trop grand nombre de débordement.</w:t>
      </w:r>
      <w:r w:rsidR="00E43C65">
        <w:rPr>
          <w:rFonts w:ascii="Times New Roman" w:hAnsi="Times New Roman"/>
          <w:lang w:val="fr-CA"/>
        </w:rPr>
        <w:t xml:space="preserve"> </w:t>
      </w:r>
      <w:r w:rsidR="00192629">
        <w:rPr>
          <w:rFonts w:ascii="Times New Roman" w:hAnsi="Times New Roman"/>
          <w:lang w:val="fr-CA"/>
        </w:rPr>
        <w:t xml:space="preserve">Nous avons donc décidé d’augmenter notre nombre de HAHKEYS pour compenser </w:t>
      </w:r>
      <w:r w:rsidR="00192629">
        <w:rPr>
          <w:rFonts w:ascii="Times New Roman" w:hAnsi="Times New Roman"/>
          <w:lang w:val="fr-CA"/>
        </w:rPr>
        <w:lastRenderedPageBreak/>
        <w:t>cette limite du SIZE</w:t>
      </w:r>
      <w:r w:rsidR="009A3DB4">
        <w:rPr>
          <w:rFonts w:ascii="Times New Roman" w:hAnsi="Times New Roman"/>
          <w:lang w:val="fr-CA"/>
        </w:rPr>
        <w:t xml:space="preserve">. </w:t>
      </w:r>
      <w:r w:rsidR="00582D0A">
        <w:rPr>
          <w:rFonts w:ascii="Times New Roman" w:hAnsi="Times New Roman"/>
          <w:lang w:val="fr-CA"/>
        </w:rPr>
        <w:t xml:space="preserve">Nous avons donc décidé de continuer la suite du TP avec des valeurs que nous avons choisi </w:t>
      </w:r>
      <w:r w:rsidR="00B23C59">
        <w:rPr>
          <w:rFonts w:ascii="Times New Roman" w:hAnsi="Times New Roman"/>
          <w:lang w:val="fr-CA"/>
        </w:rPr>
        <w:t xml:space="preserve">en fonction de la </w:t>
      </w:r>
      <w:r w:rsidR="00C767B9">
        <w:rPr>
          <w:rFonts w:ascii="Times New Roman" w:hAnsi="Times New Roman"/>
          <w:lang w:val="fr-CA"/>
        </w:rPr>
        <w:t xml:space="preserve">cohérence </w:t>
      </w:r>
      <w:r w:rsidR="003E5074">
        <w:rPr>
          <w:rFonts w:ascii="Times New Roman" w:hAnsi="Times New Roman"/>
          <w:lang w:val="fr-CA"/>
        </w:rPr>
        <w:t xml:space="preserve">des résultats </w:t>
      </w:r>
      <w:r w:rsidR="00582D0A">
        <w:rPr>
          <w:rFonts w:ascii="Times New Roman" w:hAnsi="Times New Roman"/>
          <w:lang w:val="fr-CA"/>
        </w:rPr>
        <w:t>(160 pour la SIZE et 100 000 pour HASHKEYS).</w:t>
      </w:r>
    </w:p>
    <w:p w:rsidR="00915D60" w:rsidRPr="00D06705" w:rsidRDefault="00EC3551" w:rsidP="009539EC">
      <w:pPr>
        <w:pStyle w:val="Titre2"/>
        <w:rPr>
          <w:lang w:bidi="ar-SA"/>
        </w:rPr>
      </w:pPr>
      <w:r>
        <w:rPr>
          <w:lang w:bidi="ar-SA"/>
        </w:rPr>
        <w:t>Sélectivité grande</w:t>
      </w:r>
    </w:p>
    <w:p w:rsidR="007124DF" w:rsidRDefault="007124DF" w:rsidP="00511207">
      <w:pPr>
        <w:pStyle w:val="Titre3"/>
        <w:spacing w:after="120"/>
      </w:pPr>
      <w:r w:rsidRPr="007124DF">
        <w:t>Évaluation des optimisations</w:t>
      </w:r>
    </w:p>
    <w:p w:rsidR="00BF460E" w:rsidRPr="00E31FC2" w:rsidRDefault="00BF460E" w:rsidP="00BF460E">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9539EC" w:rsidRDefault="009539EC" w:rsidP="009539EC">
      <w:pPr>
        <w:rPr>
          <w:rFonts w:ascii="Times New Roman" w:hAnsi="Times New Roman"/>
          <w:b/>
          <w:i/>
          <w:lang w:val="fr-CA"/>
        </w:rPr>
      </w:pPr>
      <w:r w:rsidRPr="0093210E">
        <w:rPr>
          <w:rFonts w:ascii="Times New Roman" w:hAnsi="Times New Roman"/>
          <w:b/>
          <w:i/>
          <w:lang w:val="fr-CA"/>
        </w:rPr>
        <w:t>Sans optimisation</w:t>
      </w:r>
    </w:p>
    <w:p w:rsidR="00C55EB9" w:rsidRDefault="00C55EB9" w:rsidP="009539EC">
      <w:pPr>
        <w:rPr>
          <w:rFonts w:ascii="Times New Roman" w:hAnsi="Times New Roman"/>
          <w:lang w:val="fr-CA"/>
        </w:rPr>
      </w:pPr>
      <w:r w:rsidRPr="00C55EB9">
        <w:rPr>
          <w:rFonts w:ascii="Times New Roman" w:hAnsi="Times New Roman"/>
          <w:lang w:val="fr-CA"/>
        </w:rPr>
        <w:t>SELECT /*+ FULL */COUNT(*) FROM T1 WHERE T1.col3=1</w:t>
      </w:r>
    </w:p>
    <w:p w:rsidR="00C55EB9" w:rsidRPr="00C55EB9" w:rsidRDefault="00C41D4D" w:rsidP="009539EC">
      <w:pPr>
        <w:rPr>
          <w:rFonts w:ascii="Times New Roman" w:hAnsi="Times New Roman"/>
          <w:lang w:val="fr-CA"/>
        </w:rPr>
      </w:pPr>
      <w:r>
        <w:rPr>
          <w:rFonts w:ascii="Times New Roman" w:hAnsi="Times New Roman"/>
          <w:noProof/>
          <w:lang w:val="fr-CA" w:eastAsia="fr-CA" w:bidi="ar-SA"/>
        </w:rPr>
        <w:drawing>
          <wp:inline distT="0" distB="0" distL="0" distR="0">
            <wp:extent cx="5943600" cy="18154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a:stretch>
                      <a:fillRect/>
                    </a:stretch>
                  </pic:blipFill>
                  <pic:spPr>
                    <a:xfrm>
                      <a:off x="0" y="0"/>
                      <a:ext cx="5943600" cy="1815465"/>
                    </a:xfrm>
                    <a:prstGeom prst="rect">
                      <a:avLst/>
                    </a:prstGeom>
                  </pic:spPr>
                </pic:pic>
              </a:graphicData>
            </a:graphic>
          </wp:inline>
        </w:drawing>
      </w:r>
    </w:p>
    <w:p w:rsidR="009539EC" w:rsidRDefault="009539EC" w:rsidP="009539EC">
      <w:pPr>
        <w:rPr>
          <w:rFonts w:ascii="Times New Roman" w:hAnsi="Times New Roman"/>
          <w:b/>
          <w:i/>
          <w:lang w:val="fr-CA"/>
        </w:rPr>
      </w:pPr>
      <w:r w:rsidRPr="00E31FC2">
        <w:rPr>
          <w:rFonts w:ascii="Times New Roman" w:hAnsi="Times New Roman"/>
          <w:b/>
          <w:i/>
          <w:lang w:val="fr-CA"/>
        </w:rPr>
        <w:t>Avec index secondaire et indice INDEX</w:t>
      </w:r>
    </w:p>
    <w:p w:rsidR="004A34C4" w:rsidRPr="004A34C4" w:rsidRDefault="004A34C4" w:rsidP="004A34C4">
      <w:pPr>
        <w:rPr>
          <w:rFonts w:ascii="Times New Roman" w:hAnsi="Times New Roman"/>
          <w:lang w:val="fr-CA"/>
        </w:rPr>
      </w:pPr>
      <w:r w:rsidRPr="004A34C4">
        <w:rPr>
          <w:rFonts w:ascii="Times New Roman" w:hAnsi="Times New Roman"/>
          <w:lang w:val="fr-CA"/>
        </w:rPr>
        <w:t>CREATE TABLE T1_INDEX AS SELECT * FROM T1;</w:t>
      </w:r>
    </w:p>
    <w:p w:rsidR="004A34C4" w:rsidRPr="004A34C4" w:rsidRDefault="004A34C4" w:rsidP="004A34C4">
      <w:pPr>
        <w:rPr>
          <w:rFonts w:ascii="Times New Roman" w:hAnsi="Times New Roman"/>
          <w:lang w:val="fr-CA"/>
        </w:rPr>
      </w:pPr>
      <w:r w:rsidRPr="004A34C4">
        <w:rPr>
          <w:rFonts w:ascii="Times New Roman" w:hAnsi="Times New Roman"/>
          <w:lang w:val="fr-CA"/>
        </w:rPr>
        <w:t>CREATE INDEX testR2Q2 ON T1_INDEX(col3);</w:t>
      </w:r>
    </w:p>
    <w:p w:rsidR="004A34C4" w:rsidRDefault="004A34C4" w:rsidP="004A34C4">
      <w:pPr>
        <w:rPr>
          <w:rFonts w:ascii="Times New Roman" w:hAnsi="Times New Roman"/>
          <w:lang w:val="fr-CA"/>
        </w:rPr>
      </w:pPr>
      <w:r w:rsidRPr="004A34C4">
        <w:rPr>
          <w:rFonts w:ascii="Times New Roman" w:hAnsi="Times New Roman"/>
          <w:lang w:val="fr-CA"/>
        </w:rPr>
        <w:t>SELECT /*+ INDEX(T1_INDEX col3)*/ COUNT(*) FROM T1_INDEX WHERE T1_INDEX.col3=1</w:t>
      </w:r>
    </w:p>
    <w:p w:rsidR="00A105DF" w:rsidRDefault="00A105DF" w:rsidP="004A34C4">
      <w:pPr>
        <w:rPr>
          <w:rFonts w:ascii="Times New Roman" w:hAnsi="Times New Roman"/>
          <w:lang w:val="fr-CA"/>
        </w:rPr>
      </w:pPr>
      <w:r>
        <w:rPr>
          <w:rFonts w:ascii="Times New Roman" w:hAnsi="Times New Roman"/>
          <w:noProof/>
          <w:lang w:val="fr-CA" w:eastAsia="fr-CA" w:bidi="ar-SA"/>
        </w:rPr>
        <w:drawing>
          <wp:inline distT="0" distB="0" distL="0" distR="0">
            <wp:extent cx="5943600" cy="18027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3"/>
                    <a:stretch>
                      <a:fillRect/>
                    </a:stretch>
                  </pic:blipFill>
                  <pic:spPr>
                    <a:xfrm>
                      <a:off x="0" y="0"/>
                      <a:ext cx="5943600" cy="1802765"/>
                    </a:xfrm>
                    <a:prstGeom prst="rect">
                      <a:avLst/>
                    </a:prstGeom>
                  </pic:spPr>
                </pic:pic>
              </a:graphicData>
            </a:graphic>
          </wp:inline>
        </w:drawing>
      </w:r>
    </w:p>
    <w:p w:rsidR="00EB3429" w:rsidRPr="00EB3429" w:rsidRDefault="009539EC" w:rsidP="00B34BFE">
      <w:pPr>
        <w:rPr>
          <w:rFonts w:ascii="Times New Roman" w:hAnsi="Times New Roman"/>
          <w:lang w:val="fr-CA"/>
        </w:rPr>
      </w:pPr>
      <w:r w:rsidRPr="003423C0">
        <w:rPr>
          <w:rFonts w:ascii="Times New Roman" w:hAnsi="Times New Roman"/>
          <w:b/>
          <w:i/>
        </w:rPr>
        <w:t>Avec HASH CLUSTER</w:t>
      </w:r>
    </w:p>
    <w:p w:rsidR="00EB3429" w:rsidRPr="00EB3429" w:rsidRDefault="00EB3429" w:rsidP="00EB3429">
      <w:pPr>
        <w:rPr>
          <w:rFonts w:ascii="Times New Roman" w:hAnsi="Times New Roman"/>
          <w:lang w:val="fr-CA"/>
        </w:rPr>
      </w:pPr>
      <w:r w:rsidRPr="00EB3429">
        <w:rPr>
          <w:rFonts w:ascii="Times New Roman" w:hAnsi="Times New Roman"/>
          <w:lang w:val="fr-CA"/>
        </w:rPr>
        <w:t>CREATE CLUSTER Grappe2 (col3 INTEGER)</w:t>
      </w:r>
    </w:p>
    <w:p w:rsidR="00EB3429" w:rsidRPr="00EB3429" w:rsidRDefault="00EB3429" w:rsidP="00EB3429">
      <w:pPr>
        <w:rPr>
          <w:rFonts w:ascii="Times New Roman" w:hAnsi="Times New Roman"/>
          <w:lang w:val="fr-CA"/>
        </w:rPr>
      </w:pPr>
      <w:r w:rsidRPr="00EB3429">
        <w:rPr>
          <w:rFonts w:ascii="Times New Roman" w:hAnsi="Times New Roman"/>
          <w:lang w:val="fr-CA"/>
        </w:rPr>
        <w:t>SIZE 160 HASHKEYS 100</w:t>
      </w:r>
      <w:r w:rsidR="004A12C1">
        <w:rPr>
          <w:rFonts w:ascii="Times New Roman" w:hAnsi="Times New Roman"/>
          <w:lang w:val="fr-CA"/>
        </w:rPr>
        <w:t>000</w:t>
      </w:r>
      <w:r w:rsidRPr="00EB3429">
        <w:rPr>
          <w:rFonts w:ascii="Times New Roman" w:hAnsi="Times New Roman"/>
          <w:lang w:val="fr-CA"/>
        </w:rPr>
        <w:t>;</w:t>
      </w:r>
    </w:p>
    <w:p w:rsidR="00EB3429" w:rsidRPr="00EB3429" w:rsidRDefault="00EB3429" w:rsidP="00EB3429">
      <w:pPr>
        <w:rPr>
          <w:rFonts w:ascii="Times New Roman" w:hAnsi="Times New Roman"/>
          <w:lang w:val="fr-CA"/>
        </w:rPr>
      </w:pPr>
      <w:r w:rsidRPr="00EB3429">
        <w:rPr>
          <w:rFonts w:ascii="Times New Roman" w:hAnsi="Times New Roman"/>
          <w:lang w:val="fr-CA"/>
        </w:rPr>
        <w:lastRenderedPageBreak/>
        <w:t>CREATE TABLE T1_CLUSTER CLUSTER Grappe2(col3) AS SELECT * FROM T1;</w:t>
      </w:r>
    </w:p>
    <w:p w:rsidR="00EB3429" w:rsidRPr="00EB3429" w:rsidRDefault="00EB3429" w:rsidP="00EB3429">
      <w:pPr>
        <w:rPr>
          <w:rFonts w:ascii="Times New Roman" w:hAnsi="Times New Roman"/>
          <w:lang w:val="fr-CA"/>
        </w:rPr>
      </w:pPr>
      <w:r w:rsidRPr="00EB3429">
        <w:rPr>
          <w:rFonts w:ascii="Times New Roman" w:hAnsi="Times New Roman"/>
          <w:lang w:val="fr-CA"/>
        </w:rPr>
        <w:t>SELECT /*+ HASH(T1_CLUSTER col3)*/ COUNT(*) FROM T1_CLUSTER WHERE T1_CLUSTER.col3=1</w:t>
      </w:r>
    </w:p>
    <w:p w:rsidR="009539EC" w:rsidRDefault="009539EC" w:rsidP="00F117BD">
      <w:pPr>
        <w:rPr>
          <w:rFonts w:ascii="Times New Roman" w:hAnsi="Times New Roman"/>
          <w:b/>
          <w:i/>
        </w:rPr>
      </w:pPr>
      <w:r w:rsidRPr="00E31FC2">
        <w:rPr>
          <w:rFonts w:ascii="Times New Roman" w:hAnsi="Times New Roman"/>
          <w:b/>
          <w:i/>
        </w:rPr>
        <w:t>Avec BITMAP INDEX</w:t>
      </w:r>
    </w:p>
    <w:p w:rsidR="00670C17" w:rsidRP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CREATE TABLE T1_BITMAP AS SELECT * FROM T1;</w:t>
      </w:r>
    </w:p>
    <w:p w:rsidR="00670C17" w:rsidRP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CREATE BITMAP INDEX bitmap1 ON T1_BITMAP(col3);</w:t>
      </w:r>
    </w:p>
    <w:p w:rsidR="00670C17" w:rsidRDefault="00670C17" w:rsidP="00670C17">
      <w:pPr>
        <w:pStyle w:val="Titre3"/>
        <w:spacing w:after="120"/>
        <w:rPr>
          <w:rFonts w:ascii="Times New Roman" w:eastAsia="Times New Roman" w:hAnsi="Times New Roman" w:cs="Times New Roman"/>
          <w:b w:val="0"/>
          <w:bCs w:val="0"/>
          <w:color w:val="auto"/>
        </w:rPr>
      </w:pPr>
      <w:r w:rsidRPr="00670C17">
        <w:rPr>
          <w:rFonts w:ascii="Times New Roman" w:eastAsia="Times New Roman" w:hAnsi="Times New Roman" w:cs="Times New Roman"/>
          <w:b w:val="0"/>
          <w:bCs w:val="0"/>
          <w:color w:val="auto"/>
        </w:rPr>
        <w:t xml:space="preserve">SELECT </w:t>
      </w:r>
      <w:r w:rsidR="004535DF">
        <w:rPr>
          <w:rFonts w:ascii="Times New Roman" w:eastAsia="Times New Roman" w:hAnsi="Times New Roman" w:cs="Times New Roman"/>
          <w:b w:val="0"/>
          <w:bCs w:val="0"/>
          <w:color w:val="auto"/>
        </w:rPr>
        <w:t xml:space="preserve">/*+INDEX(T1_BITMAP col3) */ </w:t>
      </w:r>
      <w:r w:rsidRPr="00670C17">
        <w:rPr>
          <w:rFonts w:ascii="Times New Roman" w:eastAsia="Times New Roman" w:hAnsi="Times New Roman" w:cs="Times New Roman"/>
          <w:b w:val="0"/>
          <w:bCs w:val="0"/>
          <w:color w:val="auto"/>
        </w:rPr>
        <w:t>COUNT(*) FROM</w:t>
      </w:r>
      <w:r w:rsidR="007C7546">
        <w:rPr>
          <w:rFonts w:ascii="Times New Roman" w:eastAsia="Times New Roman" w:hAnsi="Times New Roman" w:cs="Times New Roman"/>
          <w:b w:val="0"/>
          <w:bCs w:val="0"/>
          <w:color w:val="auto"/>
        </w:rPr>
        <w:t xml:space="preserve"> T1_BITMAP WHERE T1_BITMAP.col3 </w:t>
      </w:r>
      <w:r w:rsidRPr="00670C17">
        <w:rPr>
          <w:rFonts w:ascii="Times New Roman" w:eastAsia="Times New Roman" w:hAnsi="Times New Roman" w:cs="Times New Roman"/>
          <w:b w:val="0"/>
          <w:bCs w:val="0"/>
          <w:color w:val="auto"/>
        </w:rPr>
        <w:t>= 1;</w:t>
      </w:r>
    </w:p>
    <w:p w:rsidR="007F32BA" w:rsidRDefault="007F32BA" w:rsidP="00670C17">
      <w:pPr>
        <w:pStyle w:val="Titre3"/>
        <w:spacing w:after="120"/>
      </w:pPr>
      <w:r>
        <w:t>Analyse globale</w:t>
      </w:r>
    </w:p>
    <w:p w:rsidR="007F32BA" w:rsidRDefault="00D93FA9" w:rsidP="00F117BD">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0D2FAC">
        <w:rPr>
          <w:rFonts w:ascii="Times New Roman" w:hAnsi="Times New Roman"/>
          <w:lang w:val="fr-CA"/>
        </w:rPr>
        <w:t>en lien avec</w:t>
      </w:r>
      <w:r w:rsidRPr="00E31FC2">
        <w:rPr>
          <w:rFonts w:ascii="Times New Roman" w:hAnsi="Times New Roman"/>
          <w:lang w:val="fr-CA"/>
        </w:rPr>
        <w:t xml:space="preserve"> la matière vue en classe</w:t>
      </w:r>
      <w:r w:rsidRPr="00832934">
        <w:rPr>
          <w:rFonts w:ascii="Times New Roman" w:hAnsi="Times New Roman"/>
          <w:lang w:val="fr-CA"/>
        </w:rPr>
        <w:t>]</w:t>
      </w:r>
    </w:p>
    <w:p w:rsidR="00E622F4" w:rsidRDefault="007059BC" w:rsidP="00F117BD">
      <w:pPr>
        <w:rPr>
          <w:rFonts w:ascii="Times New Roman" w:hAnsi="Times New Roman"/>
          <w:lang w:val="fr-CA"/>
        </w:rPr>
      </w:pPr>
      <w:r>
        <w:rPr>
          <w:rFonts w:ascii="Times New Roman" w:hAnsi="Times New Roman"/>
          <w:lang w:val="fr-CA"/>
        </w:rPr>
        <w:t>Mise à part le temps passé dans l’opération du FULL, les</w:t>
      </w:r>
      <w:r w:rsidR="0010189D">
        <w:rPr>
          <w:rFonts w:ascii="Times New Roman" w:hAnsi="Times New Roman"/>
          <w:lang w:val="fr-CA"/>
        </w:rPr>
        <w:t xml:space="preserve"> </w:t>
      </w:r>
      <w:r w:rsidR="00BF446B">
        <w:rPr>
          <w:rFonts w:ascii="Times New Roman" w:hAnsi="Times New Roman"/>
          <w:lang w:val="fr-CA"/>
        </w:rPr>
        <w:t xml:space="preserve">configurations </w:t>
      </w:r>
      <w:r w:rsidR="004954BC">
        <w:rPr>
          <w:rFonts w:ascii="Times New Roman" w:hAnsi="Times New Roman"/>
          <w:lang w:val="fr-CA"/>
        </w:rPr>
        <w:t>demandent</w:t>
      </w:r>
      <w:r w:rsidR="00BF446B">
        <w:rPr>
          <w:rFonts w:ascii="Times New Roman" w:hAnsi="Times New Roman"/>
          <w:lang w:val="fr-CA"/>
        </w:rPr>
        <w:t xml:space="preserve"> beaucoup plus de temps à passer pour chaque </w:t>
      </w:r>
      <w:r w:rsidR="004954BC">
        <w:rPr>
          <w:rFonts w:ascii="Times New Roman" w:hAnsi="Times New Roman"/>
          <w:lang w:val="fr-CA"/>
        </w:rPr>
        <w:t>opération comparée</w:t>
      </w:r>
      <w:r w:rsidR="00BF446B">
        <w:rPr>
          <w:rFonts w:ascii="Times New Roman" w:hAnsi="Times New Roman"/>
          <w:lang w:val="fr-CA"/>
        </w:rPr>
        <w:t xml:space="preserve"> aux différentes requêtes effect</w:t>
      </w:r>
      <w:r w:rsidR="004954BC">
        <w:rPr>
          <w:rFonts w:ascii="Times New Roman" w:hAnsi="Times New Roman"/>
          <w:lang w:val="fr-CA"/>
        </w:rPr>
        <w:t xml:space="preserve">uées dans la sélectivité petite. </w:t>
      </w:r>
      <w:r>
        <w:rPr>
          <w:rFonts w:ascii="Times New Roman" w:hAnsi="Times New Roman"/>
          <w:lang w:val="fr-CA"/>
        </w:rPr>
        <w:t>Effectivement</w:t>
      </w:r>
      <w:r w:rsidR="004954BC">
        <w:rPr>
          <w:rFonts w:ascii="Times New Roman" w:hAnsi="Times New Roman"/>
          <w:lang w:val="fr-CA"/>
        </w:rPr>
        <w:t xml:space="preserve">, en ce qui concerne la configuration du FULL, le temps est quasiment le même pour les deux sélectivités. </w:t>
      </w:r>
      <w:r>
        <w:rPr>
          <w:rFonts w:ascii="Times New Roman" w:hAnsi="Times New Roman"/>
          <w:lang w:val="fr-CA"/>
        </w:rPr>
        <w:t xml:space="preserve">En ce concerne les options, on ne constate </w:t>
      </w:r>
      <w:r w:rsidR="006D5CD7">
        <w:rPr>
          <w:rFonts w:ascii="Times New Roman" w:hAnsi="Times New Roman"/>
          <w:lang w:val="fr-CA"/>
        </w:rPr>
        <w:t>aucune différence significative de performance (cela s’explique par le faible nombre de valeur possible pour la colonne</w:t>
      </w:r>
      <w:r w:rsidR="00A4761E">
        <w:rPr>
          <w:rFonts w:ascii="Times New Roman" w:hAnsi="Times New Roman"/>
          <w:lang w:val="fr-CA"/>
        </w:rPr>
        <w:t xml:space="preserve"> 3</w:t>
      </w:r>
      <w:r w:rsidR="008B59A1">
        <w:rPr>
          <w:rFonts w:ascii="Times New Roman" w:hAnsi="Times New Roman"/>
          <w:lang w:val="fr-CA"/>
        </w:rPr>
        <w:t>, ce qui n’est pas une condition avantageuse pour l’utilisation d’un INDEX ou d’un HASH</w:t>
      </w:r>
      <w:r w:rsidR="006D5CD7">
        <w:rPr>
          <w:rFonts w:ascii="Times New Roman" w:hAnsi="Times New Roman"/>
          <w:lang w:val="fr-CA"/>
        </w:rPr>
        <w:t>).</w:t>
      </w:r>
      <w:r w:rsidR="00A4761E">
        <w:rPr>
          <w:rFonts w:ascii="Times New Roman" w:hAnsi="Times New Roman"/>
          <w:lang w:val="fr-CA"/>
        </w:rPr>
        <w:t xml:space="preserve"> Dans cette situation, l’index bitmap pourrait </w:t>
      </w:r>
      <w:r w:rsidR="008464ED">
        <w:rPr>
          <w:rFonts w:ascii="Times New Roman" w:hAnsi="Times New Roman"/>
          <w:lang w:val="fr-CA"/>
        </w:rPr>
        <w:t>permettre de créer une colonne pour chaque valeur possible (il n’existe que deux types de valeurs pour la colonne 3 de T1)</w:t>
      </w:r>
      <w:r w:rsidR="000E4BCB">
        <w:rPr>
          <w:rFonts w:ascii="Times New Roman" w:hAnsi="Times New Roman"/>
          <w:lang w:val="fr-CA"/>
        </w:rPr>
        <w:t xml:space="preserve">, les </w:t>
      </w:r>
      <w:r w:rsidR="00EE36F4">
        <w:rPr>
          <w:rFonts w:ascii="Times New Roman" w:hAnsi="Times New Roman"/>
          <w:lang w:val="fr-CA"/>
        </w:rPr>
        <w:t>sélections peuvent être donc plus rapide que les trois configurations effectuées précédemment.</w:t>
      </w:r>
      <w:r w:rsidR="00453160">
        <w:rPr>
          <w:rFonts w:ascii="Times New Roman" w:hAnsi="Times New Roman"/>
          <w:lang w:val="fr-CA"/>
        </w:rPr>
        <w:t xml:space="preserve"> Pour finir, on peut remarquer qu’il y a très peu de différence entre les </w:t>
      </w:r>
      <w:r w:rsidR="00262250">
        <w:rPr>
          <w:rFonts w:ascii="Times New Roman" w:hAnsi="Times New Roman"/>
          <w:lang w:val="fr-CA"/>
        </w:rPr>
        <w:t>résultats obtenus pour le balayage, l’indexage et le hachage</w:t>
      </w:r>
      <w:r w:rsidR="00453160">
        <w:rPr>
          <w:rFonts w:ascii="Times New Roman" w:hAnsi="Times New Roman"/>
          <w:lang w:val="fr-CA"/>
        </w:rPr>
        <w:t>.</w:t>
      </w:r>
    </w:p>
    <w:p w:rsidR="00A866D7" w:rsidRDefault="00D45CCB" w:rsidP="00A866D7">
      <w:pPr>
        <w:pStyle w:val="Titre1"/>
        <w:rPr>
          <w:rFonts w:ascii="Times New Roman" w:hAnsi="Times New Roman" w:cs="Times New Roman"/>
        </w:rPr>
      </w:pPr>
      <w:r w:rsidRPr="00832934">
        <w:rPr>
          <w:rFonts w:ascii="Times New Roman" w:hAnsi="Times New Roman" w:cs="Times New Roman"/>
        </w:rPr>
        <w:t>Opérations de jointure</w:t>
      </w:r>
    </w:p>
    <w:p w:rsidR="00BF460E" w:rsidRDefault="00BF460E" w:rsidP="00BF460E"/>
    <w:p w:rsidR="0093315C" w:rsidRPr="00BF460E" w:rsidRDefault="0093315C" w:rsidP="0093315C">
      <w:pPr>
        <w:pStyle w:val="Titre2"/>
      </w:pPr>
      <w:r>
        <w:t>Jointure simple</w:t>
      </w:r>
    </w:p>
    <w:p w:rsidR="00B91006" w:rsidRDefault="00B91006" w:rsidP="00B91006">
      <w:pPr>
        <w:pStyle w:val="Titre3"/>
        <w:spacing w:after="120"/>
        <w:ind w:left="0" w:firstLine="0"/>
      </w:pPr>
      <w:r w:rsidRPr="007124DF">
        <w:t>Évaluation des optimisations</w:t>
      </w:r>
    </w:p>
    <w:p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rsidR="00B91006" w:rsidRDefault="00B91006" w:rsidP="00B91006">
      <w:pPr>
        <w:rPr>
          <w:rFonts w:ascii="Times New Roman" w:hAnsi="Times New Roman"/>
          <w:b/>
          <w:i/>
          <w:lang w:val="fr-CA"/>
        </w:rPr>
      </w:pPr>
      <w:r w:rsidRPr="0093210E">
        <w:rPr>
          <w:rFonts w:ascii="Times New Roman" w:hAnsi="Times New Roman"/>
          <w:b/>
          <w:i/>
          <w:lang w:val="fr-CA"/>
        </w:rPr>
        <w:t>Sans optimisation</w:t>
      </w:r>
    </w:p>
    <w:p w:rsidR="00615CA6" w:rsidRPr="00586CFB" w:rsidRDefault="00615CA6" w:rsidP="00615CA6">
      <w:pPr>
        <w:rPr>
          <w:rFonts w:ascii="Times New Roman" w:hAnsi="Times New Roman"/>
          <w:lang w:val="fr-CA"/>
        </w:rPr>
      </w:pPr>
      <w:r w:rsidRPr="00586CFB">
        <w:rPr>
          <w:rFonts w:ascii="Times New Roman" w:hAnsi="Times New Roman"/>
          <w:lang w:val="fr-CA"/>
        </w:rPr>
        <w:t>SELECT /*+ FULL*/ COUNT(*) FROM T1, T2 WHERE T1.col1 = T2.col1</w:t>
      </w:r>
    </w:p>
    <w:p w:rsidR="00615CA6" w:rsidRPr="0093210E" w:rsidRDefault="00615CA6" w:rsidP="00B91006">
      <w:pPr>
        <w:rPr>
          <w:rFonts w:ascii="Times New Roman" w:hAnsi="Times New Roman"/>
          <w:b/>
          <w:i/>
          <w:lang w:val="fr-CA"/>
        </w:rPr>
      </w:pPr>
      <w:r>
        <w:rPr>
          <w:rFonts w:ascii="Times New Roman" w:hAnsi="Times New Roman"/>
          <w:b/>
          <w:i/>
          <w:noProof/>
          <w:lang w:val="fr-CA"/>
        </w:rPr>
        <w:lastRenderedPageBreak/>
        <w:drawing>
          <wp:inline distT="0" distB="0" distL="0" distR="0">
            <wp:extent cx="5943600" cy="21761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stretch>
                      <a:fillRect/>
                    </a:stretch>
                  </pic:blipFill>
                  <pic:spPr>
                    <a:xfrm>
                      <a:off x="0" y="0"/>
                      <a:ext cx="5943600" cy="2176145"/>
                    </a:xfrm>
                    <a:prstGeom prst="rect">
                      <a:avLst/>
                    </a:prstGeom>
                  </pic:spPr>
                </pic:pic>
              </a:graphicData>
            </a:graphic>
          </wp:inline>
        </w:drawing>
      </w:r>
    </w:p>
    <w:p w:rsidR="006F12EE" w:rsidRDefault="00B91006" w:rsidP="004C3998">
      <w:pPr>
        <w:rPr>
          <w:rFonts w:ascii="Times New Roman" w:hAnsi="Times New Roman"/>
          <w:b/>
          <w:i/>
          <w:lang w:val="fr-CA"/>
        </w:rPr>
      </w:pPr>
      <w:r w:rsidRPr="00E31FC2">
        <w:rPr>
          <w:rFonts w:ascii="Times New Roman" w:hAnsi="Times New Roman"/>
          <w:b/>
          <w:i/>
          <w:lang w:val="fr-CA"/>
        </w:rPr>
        <w:t>Avec index</w:t>
      </w:r>
      <w:r w:rsidR="006F12EE" w:rsidRPr="00E31FC2">
        <w:rPr>
          <w:rFonts w:ascii="Times New Roman" w:hAnsi="Times New Roman"/>
          <w:b/>
          <w:i/>
          <w:lang w:val="fr-CA"/>
        </w:rPr>
        <w:t>es</w:t>
      </w:r>
      <w:r w:rsidRPr="00E31FC2">
        <w:rPr>
          <w:rFonts w:ascii="Times New Roman" w:hAnsi="Times New Roman"/>
          <w:b/>
          <w:i/>
          <w:lang w:val="fr-CA"/>
        </w:rPr>
        <w:t xml:space="preserve"> secondaire</w:t>
      </w:r>
      <w:r w:rsidR="006F12EE" w:rsidRPr="00E31FC2">
        <w:rPr>
          <w:rFonts w:ascii="Times New Roman" w:hAnsi="Times New Roman"/>
          <w:b/>
          <w:i/>
          <w:lang w:val="fr-CA"/>
        </w:rPr>
        <w:t>s</w:t>
      </w:r>
      <w:r w:rsidRPr="00E31FC2">
        <w:rPr>
          <w:rFonts w:ascii="Times New Roman" w:hAnsi="Times New Roman"/>
          <w:b/>
          <w:i/>
          <w:lang w:val="fr-CA"/>
        </w:rPr>
        <w:t xml:space="preserve"> et indice </w:t>
      </w:r>
      <w:r w:rsidR="006F12EE" w:rsidRPr="00E31FC2">
        <w:rPr>
          <w:rFonts w:ascii="Times New Roman" w:hAnsi="Times New Roman"/>
          <w:b/>
          <w:i/>
          <w:lang w:val="fr-CA"/>
        </w:rPr>
        <w:t>USE_NL_WITH_INDEX</w:t>
      </w:r>
      <w:r w:rsidR="004C3998" w:rsidRPr="00E31FC2">
        <w:rPr>
          <w:rFonts w:ascii="Times New Roman" w:hAnsi="Times New Roman"/>
          <w:b/>
          <w:i/>
          <w:lang w:val="fr-CA"/>
        </w:rPr>
        <w:t xml:space="preserve"> ou </w:t>
      </w:r>
      <w:r w:rsidR="006F12EE" w:rsidRPr="00E31FC2">
        <w:rPr>
          <w:rFonts w:ascii="Times New Roman" w:hAnsi="Times New Roman"/>
          <w:b/>
          <w:i/>
          <w:lang w:val="fr-CA"/>
        </w:rPr>
        <w:t>USE_HASH</w:t>
      </w:r>
      <w:r w:rsidR="004C3998" w:rsidRPr="00E31FC2">
        <w:rPr>
          <w:rFonts w:ascii="Times New Roman" w:hAnsi="Times New Roman"/>
          <w:b/>
          <w:i/>
          <w:lang w:val="fr-CA"/>
        </w:rPr>
        <w:t xml:space="preserve"> ou </w:t>
      </w:r>
      <w:r w:rsidR="006F12EE" w:rsidRPr="00E31FC2">
        <w:rPr>
          <w:rFonts w:ascii="Times New Roman" w:hAnsi="Times New Roman"/>
          <w:b/>
          <w:i/>
          <w:lang w:val="fr-CA"/>
        </w:rPr>
        <w:t>USE_MERGE</w:t>
      </w:r>
      <w:r w:rsidR="00941B5B" w:rsidRPr="00E31FC2">
        <w:rPr>
          <w:rFonts w:ascii="Times New Roman" w:hAnsi="Times New Roman"/>
          <w:b/>
          <w:i/>
          <w:lang w:val="fr-CA"/>
        </w:rPr>
        <w:t xml:space="preserve"> (pécise</w:t>
      </w:r>
      <w:r w:rsidR="001A0C38" w:rsidRPr="00E31FC2">
        <w:rPr>
          <w:rFonts w:ascii="Times New Roman" w:hAnsi="Times New Roman"/>
          <w:b/>
          <w:i/>
          <w:lang w:val="fr-CA"/>
        </w:rPr>
        <w:t>z</w:t>
      </w:r>
      <w:r w:rsidR="00941B5B" w:rsidRPr="00E31FC2">
        <w:rPr>
          <w:rFonts w:ascii="Times New Roman" w:hAnsi="Times New Roman"/>
          <w:b/>
          <w:i/>
          <w:lang w:val="fr-CA"/>
        </w:rPr>
        <w:t xml:space="preserve"> lequel a été choisi)</w:t>
      </w:r>
    </w:p>
    <w:p w:rsidR="002B4EB6" w:rsidRPr="002B4EB6" w:rsidRDefault="002B4EB6" w:rsidP="004C3998">
      <w:pPr>
        <w:rPr>
          <w:rFonts w:ascii="Times New Roman" w:hAnsi="Times New Roman"/>
          <w:lang w:val="fr-CA"/>
        </w:rPr>
      </w:pPr>
      <w:r>
        <w:rPr>
          <w:rFonts w:ascii="Times New Roman" w:hAnsi="Times New Roman"/>
          <w:lang w:val="fr-CA"/>
        </w:rPr>
        <w:t>Nous avons décidé de choisir l’indice USE_</w:t>
      </w:r>
      <w:r w:rsidR="00F708A6">
        <w:rPr>
          <w:rFonts w:ascii="Times New Roman" w:hAnsi="Times New Roman"/>
          <w:lang w:val="fr-CA"/>
        </w:rPr>
        <w:t>MERGE</w:t>
      </w:r>
      <w:r>
        <w:rPr>
          <w:rFonts w:ascii="Times New Roman" w:hAnsi="Times New Roman"/>
          <w:lang w:val="fr-CA"/>
        </w:rPr>
        <w:t xml:space="preserve"> car, après avoir effectué différents tests avec les trois indice, il s’est avéré être le plus performant.</w:t>
      </w:r>
    </w:p>
    <w:p w:rsidR="002B4EB6" w:rsidRPr="002B4EB6" w:rsidRDefault="002B4EB6" w:rsidP="002B4EB6">
      <w:pPr>
        <w:rPr>
          <w:rFonts w:ascii="Times New Roman" w:hAnsi="Times New Roman"/>
          <w:lang w:val="fr-CA"/>
        </w:rPr>
      </w:pPr>
      <w:r w:rsidRPr="002B4EB6">
        <w:rPr>
          <w:rFonts w:ascii="Times New Roman" w:hAnsi="Times New Roman"/>
          <w:lang w:val="fr-CA"/>
        </w:rPr>
        <w:t>create table T1_INDEX as select * from T1;</w:t>
      </w:r>
    </w:p>
    <w:p w:rsidR="002B4EB6" w:rsidRPr="002B4EB6" w:rsidRDefault="002B4EB6" w:rsidP="002B4EB6">
      <w:pPr>
        <w:rPr>
          <w:rFonts w:ascii="Times New Roman" w:hAnsi="Times New Roman"/>
          <w:lang w:val="fr-CA"/>
        </w:rPr>
      </w:pPr>
      <w:r w:rsidRPr="002B4EB6">
        <w:rPr>
          <w:rFonts w:ascii="Times New Roman" w:hAnsi="Times New Roman"/>
          <w:lang w:val="fr-CA"/>
        </w:rPr>
        <w:t>create tabl</w:t>
      </w:r>
      <w:r>
        <w:rPr>
          <w:rFonts w:ascii="Times New Roman" w:hAnsi="Times New Roman"/>
          <w:lang w:val="fr-CA"/>
        </w:rPr>
        <w:t>e T2_INDEX as select * from T2;</w:t>
      </w:r>
    </w:p>
    <w:p w:rsidR="002B4EB6" w:rsidRPr="002B4EB6" w:rsidRDefault="002B4EB6" w:rsidP="002B4EB6">
      <w:pPr>
        <w:rPr>
          <w:rFonts w:ascii="Times New Roman" w:hAnsi="Times New Roman"/>
          <w:lang w:val="fr-CA"/>
        </w:rPr>
      </w:pPr>
      <w:r w:rsidRPr="002B4EB6">
        <w:rPr>
          <w:rFonts w:ascii="Times New Roman" w:hAnsi="Times New Roman"/>
          <w:lang w:val="fr-CA"/>
        </w:rPr>
        <w:t>create index indexT1 on T1_INDEX(col1);</w:t>
      </w:r>
    </w:p>
    <w:p w:rsidR="002B4EB6" w:rsidRPr="002B4EB6" w:rsidRDefault="002B4EB6" w:rsidP="002B4EB6">
      <w:pPr>
        <w:rPr>
          <w:rFonts w:ascii="Times New Roman" w:hAnsi="Times New Roman"/>
          <w:lang w:val="fr-CA"/>
        </w:rPr>
      </w:pPr>
      <w:r w:rsidRPr="002B4EB6">
        <w:rPr>
          <w:rFonts w:ascii="Times New Roman" w:hAnsi="Times New Roman"/>
          <w:lang w:val="fr-CA"/>
        </w:rPr>
        <w:t>create i</w:t>
      </w:r>
      <w:r>
        <w:rPr>
          <w:rFonts w:ascii="Times New Roman" w:hAnsi="Times New Roman"/>
          <w:lang w:val="fr-CA"/>
        </w:rPr>
        <w:t>ndex indexT2 on T2_INDEX(col1);</w:t>
      </w:r>
    </w:p>
    <w:p w:rsidR="00CE719C" w:rsidRDefault="002B4EB6" w:rsidP="002B4EB6">
      <w:pPr>
        <w:rPr>
          <w:rFonts w:ascii="Times New Roman" w:hAnsi="Times New Roman"/>
          <w:lang w:val="fr-CA"/>
        </w:rPr>
      </w:pPr>
      <w:r w:rsidRPr="002B4EB6">
        <w:rPr>
          <w:rFonts w:ascii="Times New Roman" w:hAnsi="Times New Roman"/>
          <w:lang w:val="fr-CA"/>
        </w:rPr>
        <w:t>select /*+ USE_</w:t>
      </w:r>
      <w:r w:rsidR="00F708A6" w:rsidRPr="00F708A6">
        <w:rPr>
          <w:rFonts w:ascii="Times New Roman" w:hAnsi="Times New Roman"/>
          <w:lang w:val="fr-CA"/>
        </w:rPr>
        <w:t xml:space="preserve"> </w:t>
      </w:r>
      <w:r w:rsidR="00F708A6">
        <w:rPr>
          <w:rFonts w:ascii="Times New Roman" w:hAnsi="Times New Roman"/>
          <w:lang w:val="fr-CA"/>
        </w:rPr>
        <w:t xml:space="preserve">MERGE </w:t>
      </w:r>
      <w:r w:rsidRPr="002B4EB6">
        <w:rPr>
          <w:rFonts w:ascii="Times New Roman" w:hAnsi="Times New Roman"/>
          <w:lang w:val="fr-CA"/>
        </w:rPr>
        <w:t>(T1_INDEX col1) USE_</w:t>
      </w:r>
      <w:r w:rsidR="00F708A6" w:rsidRPr="00F708A6">
        <w:rPr>
          <w:rFonts w:ascii="Times New Roman" w:hAnsi="Times New Roman"/>
          <w:lang w:val="fr-CA"/>
        </w:rPr>
        <w:t xml:space="preserve"> </w:t>
      </w:r>
      <w:r w:rsidR="00F708A6">
        <w:rPr>
          <w:rFonts w:ascii="Times New Roman" w:hAnsi="Times New Roman"/>
          <w:lang w:val="fr-CA"/>
        </w:rPr>
        <w:t xml:space="preserve">MERGE </w:t>
      </w:r>
      <w:r w:rsidRPr="002B4EB6">
        <w:rPr>
          <w:rFonts w:ascii="Times New Roman" w:hAnsi="Times New Roman"/>
          <w:lang w:val="fr-CA"/>
        </w:rPr>
        <w:t>(T2_INDEX col1)*/ count(*) from T1_INDEX, T2_INDEX where T1_INDEX.col1 = T2_INDEX.col1;</w:t>
      </w:r>
    </w:p>
    <w:p w:rsidR="002B4EB6" w:rsidRPr="00CE719C" w:rsidRDefault="003873D7" w:rsidP="002B4EB6">
      <w:pPr>
        <w:rPr>
          <w:rFonts w:ascii="Times New Roman" w:hAnsi="Times New Roman"/>
          <w:lang w:val="fr-CA"/>
        </w:rPr>
      </w:pPr>
      <w:r>
        <w:rPr>
          <w:rFonts w:ascii="Times New Roman" w:hAnsi="Times New Roman"/>
          <w:noProof/>
          <w:lang w:val="fr-CA"/>
        </w:rPr>
        <w:drawing>
          <wp:inline distT="0" distB="0" distL="0" distR="0">
            <wp:extent cx="5943600" cy="21513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_merge.PNG"/>
                    <pic:cNvPicPr/>
                  </pic:nvPicPr>
                  <pic:blipFill>
                    <a:blip r:embed="rId15"/>
                    <a:stretch>
                      <a:fillRect/>
                    </a:stretch>
                  </pic:blipFill>
                  <pic:spPr>
                    <a:xfrm>
                      <a:off x="0" y="0"/>
                      <a:ext cx="5943600" cy="2151380"/>
                    </a:xfrm>
                    <a:prstGeom prst="rect">
                      <a:avLst/>
                    </a:prstGeom>
                  </pic:spPr>
                </pic:pic>
              </a:graphicData>
            </a:graphic>
          </wp:inline>
        </w:drawing>
      </w:r>
    </w:p>
    <w:p w:rsidR="00A96B3A" w:rsidRDefault="00A96B3A" w:rsidP="00A96B3A">
      <w:pPr>
        <w:rPr>
          <w:rFonts w:ascii="Times New Roman" w:hAnsi="Times New Roman"/>
          <w:b/>
          <w:i/>
          <w:lang w:val="fr-CA"/>
        </w:rPr>
      </w:pPr>
      <w:r w:rsidRPr="00E31FC2">
        <w:rPr>
          <w:rFonts w:ascii="Times New Roman" w:hAnsi="Times New Roman"/>
          <w:b/>
          <w:i/>
          <w:lang w:val="fr-CA"/>
        </w:rPr>
        <w:t>Avec un HASH CLUSTER contenant les 2 tables (hétérogène)</w:t>
      </w:r>
    </w:p>
    <w:p w:rsidR="0076063E" w:rsidRDefault="0076063E" w:rsidP="00A96B3A">
      <w:pPr>
        <w:rPr>
          <w:rFonts w:ascii="Times New Roman" w:hAnsi="Times New Roman"/>
          <w:lang w:val="fr-CA"/>
        </w:rPr>
      </w:pPr>
      <w:r>
        <w:rPr>
          <w:rFonts w:ascii="Times New Roman" w:hAnsi="Times New Roman"/>
          <w:lang w:val="fr-CA"/>
        </w:rPr>
        <w:t xml:space="preserve">Après avoir attendu beaucoup de temps, il s’avère que notre requête ne se « termine » jamais. </w:t>
      </w:r>
      <w:r w:rsidRPr="0076063E">
        <w:rPr>
          <w:rFonts w:ascii="Times New Roman" w:hAnsi="Times New Roman"/>
          <w:lang w:val="fr-CA"/>
        </w:rPr>
        <w:t>Voici</w:t>
      </w:r>
      <w:r>
        <w:rPr>
          <w:rFonts w:ascii="Times New Roman" w:hAnsi="Times New Roman"/>
          <w:lang w:val="fr-CA"/>
        </w:rPr>
        <w:t xml:space="preserve"> tout de même</w:t>
      </w:r>
      <w:r w:rsidRPr="0076063E">
        <w:rPr>
          <w:rFonts w:ascii="Times New Roman" w:hAnsi="Times New Roman"/>
          <w:lang w:val="fr-CA"/>
        </w:rPr>
        <w:t xml:space="preserve"> le code </w:t>
      </w:r>
      <w:r>
        <w:rPr>
          <w:rFonts w:ascii="Times New Roman" w:hAnsi="Times New Roman"/>
          <w:lang w:val="fr-CA"/>
        </w:rPr>
        <w:t>concernant le HASH CLUSTER sans indice.</w:t>
      </w:r>
    </w:p>
    <w:p w:rsidR="00EB2787" w:rsidRPr="00EB2787" w:rsidRDefault="00EB2787" w:rsidP="00EB2787">
      <w:pPr>
        <w:rPr>
          <w:rFonts w:ascii="Times New Roman" w:hAnsi="Times New Roman"/>
          <w:lang w:val="fr-CA"/>
        </w:rPr>
      </w:pPr>
      <w:r w:rsidRPr="00EB2787">
        <w:rPr>
          <w:rFonts w:ascii="Times New Roman" w:hAnsi="Times New Roman"/>
          <w:lang w:val="fr-CA"/>
        </w:rPr>
        <w:t>CREATE CLUSTER Grappe3 (col1 INTEGER)</w:t>
      </w:r>
    </w:p>
    <w:p w:rsidR="00EB2787" w:rsidRPr="00EB2787" w:rsidRDefault="00EB2787" w:rsidP="00EB2787">
      <w:pPr>
        <w:rPr>
          <w:rFonts w:ascii="Times New Roman" w:hAnsi="Times New Roman"/>
          <w:lang w:val="fr-CA"/>
        </w:rPr>
      </w:pPr>
      <w:r w:rsidRPr="00EB2787">
        <w:rPr>
          <w:rFonts w:ascii="Times New Roman" w:hAnsi="Times New Roman"/>
          <w:lang w:val="fr-CA"/>
        </w:rPr>
        <w:lastRenderedPageBreak/>
        <w:t>SIZE 160 HASHKEYS 100;</w:t>
      </w:r>
    </w:p>
    <w:p w:rsidR="00EB2787" w:rsidRPr="00EB2787" w:rsidRDefault="00EB2787" w:rsidP="00EB2787">
      <w:pPr>
        <w:rPr>
          <w:rFonts w:ascii="Times New Roman" w:hAnsi="Times New Roman"/>
          <w:lang w:val="fr-CA"/>
        </w:rPr>
      </w:pPr>
      <w:r w:rsidRPr="00EB2787">
        <w:rPr>
          <w:rFonts w:ascii="Times New Roman" w:hAnsi="Times New Roman"/>
          <w:lang w:val="fr-CA"/>
        </w:rPr>
        <w:t>CREATE TABLE T1_CLUSTER CLUSTER Grappe3(col1) AS SELECT * FROM T1;</w:t>
      </w:r>
    </w:p>
    <w:p w:rsidR="00EB2787" w:rsidRPr="00EB2787" w:rsidRDefault="00EB2787" w:rsidP="00EB2787">
      <w:pPr>
        <w:rPr>
          <w:rFonts w:ascii="Times New Roman" w:hAnsi="Times New Roman"/>
          <w:lang w:val="fr-CA"/>
        </w:rPr>
      </w:pPr>
      <w:r w:rsidRPr="00EB2787">
        <w:rPr>
          <w:rFonts w:ascii="Times New Roman" w:hAnsi="Times New Roman"/>
          <w:lang w:val="fr-CA"/>
        </w:rPr>
        <w:t>CREATE TABLE T2_CLUSTER CLUSTER Grappe3(col1) AS SELECT * FROM T2;</w:t>
      </w:r>
    </w:p>
    <w:p w:rsidR="00EB2787" w:rsidRPr="0076063E" w:rsidRDefault="00EB2787" w:rsidP="00EB2787">
      <w:pPr>
        <w:rPr>
          <w:rFonts w:ascii="Times New Roman" w:hAnsi="Times New Roman"/>
          <w:lang w:val="fr-CA"/>
        </w:rPr>
      </w:pPr>
      <w:r w:rsidRPr="00EB2787">
        <w:rPr>
          <w:rFonts w:ascii="Times New Roman" w:hAnsi="Times New Roman"/>
          <w:lang w:val="fr-CA"/>
        </w:rPr>
        <w:t>SELECT COUNT(*) FROM T1_CLUSTER, T2_CLUSTER WHERE T1_CLUSTER.col1 = T2_CLUSTER.col1</w:t>
      </w:r>
    </w:p>
    <w:p w:rsidR="00A96B3A" w:rsidRDefault="00FE13CB" w:rsidP="006F12EE">
      <w:pPr>
        <w:rPr>
          <w:rFonts w:ascii="Times New Roman" w:hAnsi="Times New Roman"/>
          <w:b/>
          <w:i/>
          <w:lang w:val="fr-CA"/>
        </w:rPr>
      </w:pPr>
      <w:r w:rsidRPr="00E31FC2">
        <w:rPr>
          <w:rFonts w:ascii="Times New Roman" w:hAnsi="Times New Roman"/>
          <w:b/>
          <w:i/>
          <w:lang w:val="fr-CA"/>
        </w:rPr>
        <w:t xml:space="preserve">Avec </w:t>
      </w:r>
      <w:r w:rsidR="003A2203" w:rsidRPr="00E31FC2">
        <w:rPr>
          <w:rFonts w:ascii="Times New Roman" w:hAnsi="Times New Roman"/>
          <w:b/>
          <w:i/>
          <w:lang w:val="fr-CA"/>
        </w:rPr>
        <w:t>deux</w:t>
      </w:r>
      <w:r w:rsidRPr="00E31FC2">
        <w:rPr>
          <w:rFonts w:ascii="Times New Roman" w:hAnsi="Times New Roman"/>
          <w:b/>
          <w:i/>
          <w:lang w:val="fr-CA"/>
        </w:rPr>
        <w:t xml:space="preserve"> </w:t>
      </w:r>
      <w:r w:rsidR="003A2203" w:rsidRPr="00E31FC2">
        <w:rPr>
          <w:rFonts w:ascii="Times New Roman" w:hAnsi="Times New Roman"/>
          <w:b/>
          <w:i/>
          <w:lang w:val="fr-CA"/>
        </w:rPr>
        <w:t>INDEX</w:t>
      </w:r>
      <w:r w:rsidRPr="00E31FC2">
        <w:rPr>
          <w:rFonts w:ascii="Times New Roman" w:hAnsi="Times New Roman"/>
          <w:b/>
          <w:i/>
          <w:lang w:val="fr-CA"/>
        </w:rPr>
        <w:t xml:space="preserve"> CLUSTER</w:t>
      </w:r>
      <w:r w:rsidR="009C5992" w:rsidRPr="00E31FC2">
        <w:rPr>
          <w:rFonts w:ascii="Times New Roman" w:hAnsi="Times New Roman"/>
          <w:b/>
          <w:i/>
          <w:lang w:val="fr-CA"/>
        </w:rPr>
        <w:t>,</w:t>
      </w:r>
      <w:r w:rsidRPr="00E31FC2">
        <w:rPr>
          <w:rFonts w:ascii="Times New Roman" w:hAnsi="Times New Roman"/>
          <w:b/>
          <w:i/>
          <w:lang w:val="fr-CA"/>
        </w:rPr>
        <w:t xml:space="preserve"> c</w:t>
      </w:r>
      <w:r w:rsidR="003A2203" w:rsidRPr="00E31FC2">
        <w:rPr>
          <w:rFonts w:ascii="Times New Roman" w:hAnsi="Times New Roman"/>
          <w:b/>
          <w:i/>
          <w:lang w:val="fr-CA"/>
        </w:rPr>
        <w:t>hacun contenant une des tables (homogène)</w:t>
      </w:r>
    </w:p>
    <w:p w:rsidR="0076063E" w:rsidRPr="0076063E" w:rsidRDefault="0076063E" w:rsidP="0076063E">
      <w:pPr>
        <w:rPr>
          <w:rFonts w:ascii="Times New Roman" w:hAnsi="Times New Roman"/>
          <w:lang w:val="fr-CA"/>
        </w:rPr>
      </w:pPr>
      <w:r w:rsidRPr="0076063E">
        <w:rPr>
          <w:rFonts w:ascii="Times New Roman" w:hAnsi="Times New Roman"/>
          <w:lang w:val="fr-CA"/>
        </w:rPr>
        <w:t>create cluster clusterT1(var1 INTEGER)</w:t>
      </w:r>
    </w:p>
    <w:p w:rsidR="0076063E" w:rsidRPr="0076063E" w:rsidRDefault="0076063E" w:rsidP="0076063E">
      <w:pPr>
        <w:rPr>
          <w:rFonts w:ascii="Times New Roman" w:hAnsi="Times New Roman"/>
          <w:lang w:val="fr-CA"/>
        </w:rPr>
      </w:pPr>
      <w:r>
        <w:rPr>
          <w:rFonts w:ascii="Times New Roman" w:hAnsi="Times New Roman"/>
          <w:lang w:val="fr-CA"/>
        </w:rPr>
        <w:t>SIZE 250 INDEX;</w:t>
      </w:r>
    </w:p>
    <w:p w:rsidR="0076063E" w:rsidRPr="0076063E" w:rsidRDefault="0076063E" w:rsidP="0076063E">
      <w:pPr>
        <w:rPr>
          <w:rFonts w:ascii="Times New Roman" w:hAnsi="Times New Roman"/>
          <w:lang w:val="fr-CA"/>
        </w:rPr>
      </w:pPr>
      <w:r w:rsidRPr="0076063E">
        <w:rPr>
          <w:rFonts w:ascii="Times New Roman" w:hAnsi="Times New Roman"/>
          <w:lang w:val="fr-CA"/>
        </w:rPr>
        <w:t>create INDEX index</w:t>
      </w:r>
      <w:r>
        <w:rPr>
          <w:rFonts w:ascii="Times New Roman" w:hAnsi="Times New Roman"/>
          <w:lang w:val="fr-CA"/>
        </w:rPr>
        <w:t>clusterT1 on cluster clusterT1;</w:t>
      </w:r>
    </w:p>
    <w:p w:rsidR="0076063E" w:rsidRPr="0076063E" w:rsidRDefault="0076063E" w:rsidP="0076063E">
      <w:pPr>
        <w:rPr>
          <w:rFonts w:ascii="Times New Roman" w:hAnsi="Times New Roman"/>
          <w:lang w:val="fr-CA"/>
        </w:rPr>
      </w:pPr>
      <w:r w:rsidRPr="0076063E">
        <w:rPr>
          <w:rFonts w:ascii="Times New Roman" w:hAnsi="Times New Roman"/>
          <w:lang w:val="fr-CA"/>
        </w:rPr>
        <w:t>create cluster clusterT2(var1 INTEGER)</w:t>
      </w:r>
    </w:p>
    <w:p w:rsidR="0076063E" w:rsidRPr="0076063E" w:rsidRDefault="0076063E" w:rsidP="0076063E">
      <w:pPr>
        <w:rPr>
          <w:rFonts w:ascii="Times New Roman" w:hAnsi="Times New Roman"/>
          <w:lang w:val="fr-CA"/>
        </w:rPr>
      </w:pPr>
      <w:r>
        <w:rPr>
          <w:rFonts w:ascii="Times New Roman" w:hAnsi="Times New Roman"/>
          <w:lang w:val="fr-CA"/>
        </w:rPr>
        <w:t>SIZE 250 INDEX;</w:t>
      </w:r>
    </w:p>
    <w:p w:rsidR="0076063E" w:rsidRPr="0076063E" w:rsidRDefault="0076063E" w:rsidP="0076063E">
      <w:pPr>
        <w:rPr>
          <w:rFonts w:ascii="Times New Roman" w:hAnsi="Times New Roman"/>
          <w:lang w:val="fr-CA"/>
        </w:rPr>
      </w:pPr>
      <w:r w:rsidRPr="0076063E">
        <w:rPr>
          <w:rFonts w:ascii="Times New Roman" w:hAnsi="Times New Roman"/>
          <w:lang w:val="fr-CA"/>
        </w:rPr>
        <w:t>create INDEX index</w:t>
      </w:r>
      <w:r>
        <w:rPr>
          <w:rFonts w:ascii="Times New Roman" w:hAnsi="Times New Roman"/>
          <w:lang w:val="fr-CA"/>
        </w:rPr>
        <w:t>clusterT2 on cluster clusterT2;</w:t>
      </w:r>
    </w:p>
    <w:p w:rsidR="0076063E" w:rsidRPr="0076063E" w:rsidRDefault="0076063E" w:rsidP="0076063E">
      <w:pPr>
        <w:rPr>
          <w:rFonts w:ascii="Times New Roman" w:hAnsi="Times New Roman"/>
          <w:lang w:val="fr-CA"/>
        </w:rPr>
      </w:pPr>
      <w:r w:rsidRPr="0076063E">
        <w:rPr>
          <w:rFonts w:ascii="Times New Roman" w:hAnsi="Times New Roman"/>
          <w:lang w:val="fr-CA"/>
        </w:rPr>
        <w:t>create table T1_CLUSTER cluster clusterT1(col1) as select * from T1;</w:t>
      </w:r>
    </w:p>
    <w:p w:rsidR="0076063E" w:rsidRPr="0076063E" w:rsidRDefault="0076063E" w:rsidP="0076063E">
      <w:pPr>
        <w:rPr>
          <w:rFonts w:ascii="Times New Roman" w:hAnsi="Times New Roman"/>
          <w:lang w:val="fr-CA"/>
        </w:rPr>
      </w:pPr>
      <w:r w:rsidRPr="0076063E">
        <w:rPr>
          <w:rFonts w:ascii="Times New Roman" w:hAnsi="Times New Roman"/>
          <w:lang w:val="fr-CA"/>
        </w:rPr>
        <w:t>create table T2_CLUSTER cluster clust</w:t>
      </w:r>
      <w:r>
        <w:rPr>
          <w:rFonts w:ascii="Times New Roman" w:hAnsi="Times New Roman"/>
          <w:lang w:val="fr-CA"/>
        </w:rPr>
        <w:t>erT2(col1) as select * from T2;</w:t>
      </w:r>
    </w:p>
    <w:p w:rsidR="0076063E" w:rsidRDefault="0076063E" w:rsidP="0076063E">
      <w:pPr>
        <w:rPr>
          <w:rFonts w:ascii="Times New Roman" w:hAnsi="Times New Roman"/>
          <w:lang w:val="fr-CA"/>
        </w:rPr>
      </w:pPr>
      <w:r w:rsidRPr="0076063E">
        <w:rPr>
          <w:rFonts w:ascii="Times New Roman" w:hAnsi="Times New Roman"/>
          <w:lang w:val="fr-CA"/>
        </w:rPr>
        <w:t>select count(*) from T1_CLUSTER, T2_CLUSTER where T1_CLUSTER.col1 = T2_CLUSTER.col1;</w:t>
      </w:r>
    </w:p>
    <w:p w:rsidR="002B4EB6" w:rsidRDefault="002B4EB6" w:rsidP="0076063E">
      <w:pPr>
        <w:rPr>
          <w:rFonts w:ascii="Times New Roman" w:hAnsi="Times New Roman"/>
          <w:lang w:val="fr-CA"/>
        </w:rPr>
      </w:pPr>
      <w:r>
        <w:rPr>
          <w:rFonts w:ascii="Times New Roman" w:hAnsi="Times New Roman"/>
          <w:noProof/>
          <w:lang w:val="fr-CA"/>
        </w:rPr>
        <w:drawing>
          <wp:inline distT="0" distB="0" distL="0" distR="0">
            <wp:extent cx="5943600" cy="24593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_cluster.PNG"/>
                    <pic:cNvPicPr/>
                  </pic:nvPicPr>
                  <pic:blipFill>
                    <a:blip r:embed="rId16"/>
                    <a:stretch>
                      <a:fillRect/>
                    </a:stretch>
                  </pic:blipFill>
                  <pic:spPr>
                    <a:xfrm>
                      <a:off x="0" y="0"/>
                      <a:ext cx="5943600" cy="2459355"/>
                    </a:xfrm>
                    <a:prstGeom prst="rect">
                      <a:avLst/>
                    </a:prstGeom>
                  </pic:spPr>
                </pic:pic>
              </a:graphicData>
            </a:graphic>
          </wp:inline>
        </w:drawing>
      </w:r>
    </w:p>
    <w:p w:rsidR="0076063E" w:rsidRPr="0076063E" w:rsidRDefault="0076063E" w:rsidP="0076063E">
      <w:pPr>
        <w:rPr>
          <w:rFonts w:ascii="Times New Roman" w:hAnsi="Times New Roman"/>
          <w:lang w:val="fr-CA"/>
        </w:rPr>
      </w:pPr>
    </w:p>
    <w:p w:rsidR="00B91006" w:rsidRDefault="00B91006" w:rsidP="00B91006">
      <w:pPr>
        <w:pStyle w:val="Titre3"/>
        <w:spacing w:after="120"/>
      </w:pPr>
      <w:r>
        <w:t>Analyse globale</w:t>
      </w:r>
    </w:p>
    <w:p w:rsidR="00B91006"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une courte analyse (10-15 lignes) expliquant les résultats obtenus</w:t>
      </w:r>
      <w:r w:rsidRPr="00832934">
        <w:rPr>
          <w:rFonts w:ascii="Times New Roman" w:hAnsi="Times New Roman"/>
          <w:lang w:val="fr-CA"/>
        </w:rPr>
        <w:t>]</w:t>
      </w:r>
    </w:p>
    <w:p w:rsidR="003873D7" w:rsidRPr="00E31FC2" w:rsidRDefault="003873D7" w:rsidP="00B91006">
      <w:pPr>
        <w:rPr>
          <w:rFonts w:ascii="Times New Roman" w:hAnsi="Times New Roman"/>
          <w:lang w:val="fr-CA"/>
        </w:rPr>
      </w:pPr>
      <w:r>
        <w:rPr>
          <w:rFonts w:ascii="Times New Roman" w:hAnsi="Times New Roman"/>
          <w:lang w:val="fr-CA"/>
        </w:rPr>
        <w:t xml:space="preserve">En observant le temps d’exécution de chacune des requêtes avec les configurations demandées, on peut affirmer qu’il est très important (environ une vingtaine de seconde au minimum pour chacune d’entre elles). </w:t>
      </w:r>
      <w:r w:rsidR="00782631">
        <w:rPr>
          <w:rFonts w:ascii="Times New Roman" w:hAnsi="Times New Roman"/>
          <w:lang w:val="fr-CA"/>
        </w:rPr>
        <w:t>Par conséquent, le temps passé dans c</w:t>
      </w:r>
      <w:r w:rsidR="001B0B0D">
        <w:rPr>
          <w:rFonts w:ascii="Times New Roman" w:hAnsi="Times New Roman"/>
          <w:lang w:val="fr-CA"/>
        </w:rPr>
        <w:t xml:space="preserve">haque opération est très grand. Cependant, il y a tout de </w:t>
      </w:r>
      <w:r w:rsidR="001B0B0D">
        <w:rPr>
          <w:rFonts w:ascii="Times New Roman" w:hAnsi="Times New Roman"/>
          <w:lang w:val="fr-CA"/>
        </w:rPr>
        <w:lastRenderedPageBreak/>
        <w:t>même une différence de temps entre l’INDEX CLUSTER et les autres configurations. En effet,</w:t>
      </w:r>
      <w:r w:rsidR="00074C9E">
        <w:rPr>
          <w:rFonts w:ascii="Times New Roman" w:hAnsi="Times New Roman"/>
          <w:lang w:val="fr-CA"/>
        </w:rPr>
        <w:t xml:space="preserve"> l’INDEX CLUSTER </w:t>
      </w:r>
      <w:r w:rsidR="00405333">
        <w:rPr>
          <w:rFonts w:ascii="Times New Roman" w:hAnsi="Times New Roman"/>
          <w:lang w:val="fr-CA"/>
        </w:rPr>
        <w:t xml:space="preserve">permet de </w:t>
      </w:r>
      <w:r w:rsidR="002148E7">
        <w:rPr>
          <w:rFonts w:ascii="Times New Roman" w:hAnsi="Times New Roman"/>
          <w:lang w:val="fr-CA"/>
        </w:rPr>
        <w:t>stocker</w:t>
      </w:r>
      <w:r w:rsidR="00405333">
        <w:rPr>
          <w:rFonts w:ascii="Times New Roman" w:hAnsi="Times New Roman"/>
          <w:lang w:val="fr-CA"/>
        </w:rPr>
        <w:t xml:space="preserve"> physiquement les lignes d’une ou plusieurs tables dans un même bloc, permettant d’optimiser l’accès au disque et est avantageux pour les opérations de jointures</w:t>
      </w:r>
      <w:r w:rsidR="008A3B2D">
        <w:rPr>
          <w:rFonts w:ascii="Times New Roman" w:hAnsi="Times New Roman"/>
          <w:lang w:val="fr-CA"/>
        </w:rPr>
        <w:t xml:space="preserve"> (</w:t>
      </w:r>
      <w:r w:rsidR="001B0B0D">
        <w:rPr>
          <w:rFonts w:ascii="Times New Roman" w:hAnsi="Times New Roman"/>
          <w:lang w:val="fr-CA"/>
        </w:rPr>
        <w:t xml:space="preserve">il est donc normal que </w:t>
      </w:r>
      <w:r w:rsidR="008A3B2D">
        <w:rPr>
          <w:rFonts w:ascii="Times New Roman" w:hAnsi="Times New Roman"/>
          <w:lang w:val="fr-CA"/>
        </w:rPr>
        <w:t>son temps passé dans chaque opération</w:t>
      </w:r>
      <w:r w:rsidR="001B0B0D">
        <w:rPr>
          <w:rFonts w:ascii="Times New Roman" w:hAnsi="Times New Roman"/>
          <w:lang w:val="fr-CA"/>
        </w:rPr>
        <w:t xml:space="preserve"> soit </w:t>
      </w:r>
      <w:r w:rsidR="00827B4A">
        <w:rPr>
          <w:rFonts w:ascii="Times New Roman" w:hAnsi="Times New Roman"/>
          <w:lang w:val="fr-CA"/>
        </w:rPr>
        <w:t>différent</w:t>
      </w:r>
      <w:r w:rsidR="001B0B0D">
        <w:rPr>
          <w:rFonts w:ascii="Times New Roman" w:hAnsi="Times New Roman"/>
          <w:lang w:val="fr-CA"/>
        </w:rPr>
        <w:t xml:space="preserve"> par rapport au</w:t>
      </w:r>
      <w:r w:rsidR="00074C9E">
        <w:rPr>
          <w:rFonts w:ascii="Times New Roman" w:hAnsi="Times New Roman"/>
          <w:lang w:val="fr-CA"/>
        </w:rPr>
        <w:t>x</w:t>
      </w:r>
      <w:r w:rsidR="001B0B0D">
        <w:rPr>
          <w:rFonts w:ascii="Times New Roman" w:hAnsi="Times New Roman"/>
          <w:lang w:val="fr-CA"/>
        </w:rPr>
        <w:t xml:space="preserve"> autres configurations</w:t>
      </w:r>
      <w:r w:rsidR="008A3B2D">
        <w:rPr>
          <w:rFonts w:ascii="Times New Roman" w:hAnsi="Times New Roman"/>
          <w:lang w:val="fr-CA"/>
        </w:rPr>
        <w:t>)</w:t>
      </w:r>
      <w:r w:rsidR="001B0B0D">
        <w:rPr>
          <w:rFonts w:ascii="Times New Roman" w:hAnsi="Times New Roman"/>
          <w:lang w:val="fr-CA"/>
        </w:rPr>
        <w:t>.</w:t>
      </w:r>
      <w:r w:rsidR="00C8123A">
        <w:rPr>
          <w:rFonts w:ascii="Times New Roman" w:hAnsi="Times New Roman"/>
          <w:lang w:val="fr-CA"/>
        </w:rPr>
        <w:t xml:space="preserve"> </w:t>
      </w:r>
      <w:r w:rsidR="00827B4A">
        <w:rPr>
          <w:rFonts w:ascii="Times New Roman" w:hAnsi="Times New Roman"/>
          <w:lang w:val="fr-CA"/>
        </w:rPr>
        <w:t>Malheureusement,</w:t>
      </w:r>
      <w:r w:rsidR="00C8123A">
        <w:rPr>
          <w:rFonts w:ascii="Times New Roman" w:hAnsi="Times New Roman"/>
          <w:lang w:val="fr-CA"/>
        </w:rPr>
        <w:t xml:space="preserve"> le fait de ne pas avoir obtenu de résultat conce</w:t>
      </w:r>
      <w:r w:rsidR="00827B4A">
        <w:rPr>
          <w:rFonts w:ascii="Times New Roman" w:hAnsi="Times New Roman"/>
          <w:lang w:val="fr-CA"/>
        </w:rPr>
        <w:t>rnant le HASH CLUSTER ne nous permet pas de faire une analyse complète à 100%</w:t>
      </w:r>
      <w:r w:rsidR="003C3EC7">
        <w:rPr>
          <w:rFonts w:ascii="Times New Roman" w:hAnsi="Times New Roman"/>
          <w:lang w:val="fr-CA"/>
        </w:rPr>
        <w:t>.</w:t>
      </w:r>
      <w:bookmarkStart w:id="0" w:name="_GoBack"/>
      <w:bookmarkEnd w:id="0"/>
    </w:p>
    <w:p w:rsidR="00730FE5" w:rsidRDefault="0093315C" w:rsidP="00B765EA">
      <w:pPr>
        <w:pStyle w:val="Titre2"/>
      </w:pPr>
      <w:r>
        <w:t>Jointure double avec sélection</w:t>
      </w:r>
    </w:p>
    <w:p w:rsidR="00D72553" w:rsidRDefault="00A650C2" w:rsidP="00D72553">
      <w:pPr>
        <w:pStyle w:val="Titre3"/>
        <w:spacing w:after="120"/>
        <w:ind w:left="0" w:firstLine="0"/>
      </w:pPr>
      <w:r>
        <w:t>Choix</w:t>
      </w:r>
      <w:r w:rsidR="004D5564">
        <w:t xml:space="preserve"> de la configuration</w:t>
      </w:r>
    </w:p>
    <w:p w:rsidR="00D72553" w:rsidRPr="00E31FC2" w:rsidRDefault="00D72553" w:rsidP="00D72553">
      <w:pPr>
        <w:rPr>
          <w:rFonts w:ascii="Times New Roman" w:hAnsi="Times New Roman"/>
          <w:lang w:val="fr-CA"/>
        </w:rPr>
      </w:pPr>
      <w:r w:rsidRPr="00832934">
        <w:rPr>
          <w:rFonts w:ascii="Times New Roman" w:hAnsi="Times New Roman"/>
          <w:lang w:val="fr-CA"/>
        </w:rPr>
        <w:t>[</w:t>
      </w:r>
      <w:r w:rsidR="00EC210D">
        <w:rPr>
          <w:rFonts w:ascii="Times New Roman" w:hAnsi="Times New Roman"/>
          <w:lang w:val="fr-CA"/>
        </w:rPr>
        <w:t>Décrivez et justifiez briè</w:t>
      </w:r>
      <w:r w:rsidR="00E97A2D">
        <w:rPr>
          <w:rFonts w:ascii="Times New Roman" w:hAnsi="Times New Roman"/>
          <w:lang w:val="fr-CA"/>
        </w:rPr>
        <w:t>vement le choix de la configuration retenue pour l'optimisation de cette requête.</w:t>
      </w:r>
      <w:r w:rsidRPr="00832934">
        <w:rPr>
          <w:rFonts w:ascii="Times New Roman" w:hAnsi="Times New Roman"/>
          <w:lang w:val="fr-CA"/>
        </w:rPr>
        <w:t>]</w:t>
      </w:r>
    </w:p>
    <w:p w:rsidR="00D72553" w:rsidRDefault="00D72553" w:rsidP="00D72553">
      <w:pPr>
        <w:pStyle w:val="Titre3"/>
        <w:spacing w:after="120"/>
      </w:pPr>
      <w:r>
        <w:t xml:space="preserve">Analyse </w:t>
      </w:r>
      <w:r w:rsidR="0098670D">
        <w:t xml:space="preserve">des résultats avec différents ordres de jointure </w:t>
      </w:r>
    </w:p>
    <w:p w:rsidR="00A4248E" w:rsidRDefault="00D72553" w:rsidP="00D72553">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F50388" w:rsidRPr="00E31FC2">
        <w:rPr>
          <w:rFonts w:ascii="Times New Roman" w:hAnsi="Times New Roman"/>
          <w:lang w:val="fr-CA"/>
        </w:rPr>
        <w:t>en changeant l'ordre des jointures</w:t>
      </w:r>
      <w:r w:rsidRPr="00832934">
        <w:rPr>
          <w:rFonts w:ascii="Times New Roman" w:hAnsi="Times New Roman"/>
          <w:lang w:val="fr-CA"/>
        </w:rPr>
        <w:t>]</w:t>
      </w:r>
    </w:p>
    <w:p w:rsidR="00A4248E" w:rsidRPr="00E31FC2" w:rsidRDefault="00A4248E" w:rsidP="00D72553">
      <w:pPr>
        <w:rPr>
          <w:lang w:val="fr-CA"/>
        </w:rPr>
      </w:pPr>
    </w:p>
    <w:sectPr w:rsidR="00A4248E" w:rsidRPr="00E31FC2"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8CC" w:rsidRDefault="005C08CC" w:rsidP="000C5F56">
      <w:pPr>
        <w:spacing w:after="0"/>
      </w:pPr>
      <w:r>
        <w:separator/>
      </w:r>
    </w:p>
  </w:endnote>
  <w:endnote w:type="continuationSeparator" w:id="0">
    <w:p w:rsidR="005C08CC" w:rsidRDefault="005C08CC"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8CC" w:rsidRDefault="005C08CC" w:rsidP="000C5F56">
      <w:pPr>
        <w:spacing w:after="0"/>
      </w:pPr>
      <w:r>
        <w:separator/>
      </w:r>
    </w:p>
  </w:footnote>
  <w:footnote w:type="continuationSeparator" w:id="0">
    <w:p w:rsidR="005C08CC" w:rsidRDefault="005C08CC"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085"/>
    <w:rsid w:val="00007415"/>
    <w:rsid w:val="00010724"/>
    <w:rsid w:val="00017410"/>
    <w:rsid w:val="00023E77"/>
    <w:rsid w:val="000310F7"/>
    <w:rsid w:val="00033409"/>
    <w:rsid w:val="000404F4"/>
    <w:rsid w:val="00051029"/>
    <w:rsid w:val="00053801"/>
    <w:rsid w:val="000538CE"/>
    <w:rsid w:val="00063B23"/>
    <w:rsid w:val="00064C0B"/>
    <w:rsid w:val="00066B1E"/>
    <w:rsid w:val="00074C9E"/>
    <w:rsid w:val="000755CF"/>
    <w:rsid w:val="000766ED"/>
    <w:rsid w:val="000821EF"/>
    <w:rsid w:val="00087CB8"/>
    <w:rsid w:val="00087E92"/>
    <w:rsid w:val="00097564"/>
    <w:rsid w:val="000A0539"/>
    <w:rsid w:val="000A591C"/>
    <w:rsid w:val="000B1934"/>
    <w:rsid w:val="000B44A4"/>
    <w:rsid w:val="000C049E"/>
    <w:rsid w:val="000C0F05"/>
    <w:rsid w:val="000C189A"/>
    <w:rsid w:val="000C5F56"/>
    <w:rsid w:val="000D0055"/>
    <w:rsid w:val="000D2FAC"/>
    <w:rsid w:val="000D42C0"/>
    <w:rsid w:val="000D5F39"/>
    <w:rsid w:val="000D773F"/>
    <w:rsid w:val="000E213F"/>
    <w:rsid w:val="000E4BCB"/>
    <w:rsid w:val="000E5F22"/>
    <w:rsid w:val="000F0CDC"/>
    <w:rsid w:val="000F27A8"/>
    <w:rsid w:val="000F5A45"/>
    <w:rsid w:val="0010189D"/>
    <w:rsid w:val="00102866"/>
    <w:rsid w:val="0010518C"/>
    <w:rsid w:val="00105AB9"/>
    <w:rsid w:val="00117955"/>
    <w:rsid w:val="00131427"/>
    <w:rsid w:val="00133C25"/>
    <w:rsid w:val="00133FDF"/>
    <w:rsid w:val="00134032"/>
    <w:rsid w:val="00134E5A"/>
    <w:rsid w:val="00150542"/>
    <w:rsid w:val="00150AD7"/>
    <w:rsid w:val="00151AB6"/>
    <w:rsid w:val="001533B9"/>
    <w:rsid w:val="00165277"/>
    <w:rsid w:val="00175961"/>
    <w:rsid w:val="00175FF6"/>
    <w:rsid w:val="00181D4A"/>
    <w:rsid w:val="001832EB"/>
    <w:rsid w:val="00185A46"/>
    <w:rsid w:val="00192629"/>
    <w:rsid w:val="0019418C"/>
    <w:rsid w:val="00196193"/>
    <w:rsid w:val="001A0C38"/>
    <w:rsid w:val="001A0DA7"/>
    <w:rsid w:val="001B0B0D"/>
    <w:rsid w:val="001B1B4B"/>
    <w:rsid w:val="001B3FCE"/>
    <w:rsid w:val="001C244A"/>
    <w:rsid w:val="001C41F1"/>
    <w:rsid w:val="001C462B"/>
    <w:rsid w:val="001D618B"/>
    <w:rsid w:val="001E3F48"/>
    <w:rsid w:val="001E7BD2"/>
    <w:rsid w:val="001F77DF"/>
    <w:rsid w:val="001F7E8B"/>
    <w:rsid w:val="002032A5"/>
    <w:rsid w:val="00204910"/>
    <w:rsid w:val="00214545"/>
    <w:rsid w:val="002148E7"/>
    <w:rsid w:val="00222AD8"/>
    <w:rsid w:val="00223630"/>
    <w:rsid w:val="002317F0"/>
    <w:rsid w:val="0023323A"/>
    <w:rsid w:val="0023328E"/>
    <w:rsid w:val="00234609"/>
    <w:rsid w:val="00243FA4"/>
    <w:rsid w:val="00244026"/>
    <w:rsid w:val="00252ED1"/>
    <w:rsid w:val="002575BD"/>
    <w:rsid w:val="00260D04"/>
    <w:rsid w:val="00262250"/>
    <w:rsid w:val="0026471B"/>
    <w:rsid w:val="00264B30"/>
    <w:rsid w:val="00267AB0"/>
    <w:rsid w:val="002834C7"/>
    <w:rsid w:val="00284C15"/>
    <w:rsid w:val="00286887"/>
    <w:rsid w:val="00293BD3"/>
    <w:rsid w:val="002B4EB6"/>
    <w:rsid w:val="002C11D3"/>
    <w:rsid w:val="002C4E42"/>
    <w:rsid w:val="002D3F02"/>
    <w:rsid w:val="002D5F54"/>
    <w:rsid w:val="002D7E55"/>
    <w:rsid w:val="002E5B1D"/>
    <w:rsid w:val="002F0F55"/>
    <w:rsid w:val="003024FA"/>
    <w:rsid w:val="00307885"/>
    <w:rsid w:val="0031417D"/>
    <w:rsid w:val="0032188E"/>
    <w:rsid w:val="003421C3"/>
    <w:rsid w:val="003423C0"/>
    <w:rsid w:val="00351806"/>
    <w:rsid w:val="003549A3"/>
    <w:rsid w:val="0035549E"/>
    <w:rsid w:val="00371369"/>
    <w:rsid w:val="00375503"/>
    <w:rsid w:val="003822B9"/>
    <w:rsid w:val="003824BE"/>
    <w:rsid w:val="003873D7"/>
    <w:rsid w:val="00391A2F"/>
    <w:rsid w:val="0039385E"/>
    <w:rsid w:val="00397040"/>
    <w:rsid w:val="003A2203"/>
    <w:rsid w:val="003A43A7"/>
    <w:rsid w:val="003A6EE1"/>
    <w:rsid w:val="003B4F0B"/>
    <w:rsid w:val="003C3EC7"/>
    <w:rsid w:val="003E0AC4"/>
    <w:rsid w:val="003E2AFF"/>
    <w:rsid w:val="003E4A5C"/>
    <w:rsid w:val="003E5074"/>
    <w:rsid w:val="00402CBB"/>
    <w:rsid w:val="00405333"/>
    <w:rsid w:val="00413F16"/>
    <w:rsid w:val="0041542F"/>
    <w:rsid w:val="00420F0F"/>
    <w:rsid w:val="00423474"/>
    <w:rsid w:val="00423F91"/>
    <w:rsid w:val="00424939"/>
    <w:rsid w:val="00424EBC"/>
    <w:rsid w:val="004254BA"/>
    <w:rsid w:val="004323D9"/>
    <w:rsid w:val="00437672"/>
    <w:rsid w:val="004377C3"/>
    <w:rsid w:val="00441DEA"/>
    <w:rsid w:val="004431F1"/>
    <w:rsid w:val="0044725D"/>
    <w:rsid w:val="00453160"/>
    <w:rsid w:val="004535DF"/>
    <w:rsid w:val="00457B1E"/>
    <w:rsid w:val="00457C19"/>
    <w:rsid w:val="00466B4D"/>
    <w:rsid w:val="00474A44"/>
    <w:rsid w:val="00477982"/>
    <w:rsid w:val="00477F0F"/>
    <w:rsid w:val="00481820"/>
    <w:rsid w:val="00490378"/>
    <w:rsid w:val="004908EE"/>
    <w:rsid w:val="004954BC"/>
    <w:rsid w:val="004970A5"/>
    <w:rsid w:val="004A12C1"/>
    <w:rsid w:val="004A34C4"/>
    <w:rsid w:val="004A6AFA"/>
    <w:rsid w:val="004B10C3"/>
    <w:rsid w:val="004B528D"/>
    <w:rsid w:val="004B6DD3"/>
    <w:rsid w:val="004C1B9C"/>
    <w:rsid w:val="004C3998"/>
    <w:rsid w:val="004C62A4"/>
    <w:rsid w:val="004D143A"/>
    <w:rsid w:val="004D322F"/>
    <w:rsid w:val="004D50A5"/>
    <w:rsid w:val="004D5564"/>
    <w:rsid w:val="004E4729"/>
    <w:rsid w:val="004E5024"/>
    <w:rsid w:val="004E525E"/>
    <w:rsid w:val="004E67AF"/>
    <w:rsid w:val="004E7BF6"/>
    <w:rsid w:val="004F1ED4"/>
    <w:rsid w:val="004F4267"/>
    <w:rsid w:val="00500A12"/>
    <w:rsid w:val="005015B6"/>
    <w:rsid w:val="00511207"/>
    <w:rsid w:val="00524FE0"/>
    <w:rsid w:val="00526921"/>
    <w:rsid w:val="00534BFE"/>
    <w:rsid w:val="00536F50"/>
    <w:rsid w:val="00536F90"/>
    <w:rsid w:val="00554CA4"/>
    <w:rsid w:val="005604CF"/>
    <w:rsid w:val="00561AE9"/>
    <w:rsid w:val="00563AD2"/>
    <w:rsid w:val="0056758E"/>
    <w:rsid w:val="00567FF3"/>
    <w:rsid w:val="00573420"/>
    <w:rsid w:val="00574A42"/>
    <w:rsid w:val="00582D0A"/>
    <w:rsid w:val="00582F9C"/>
    <w:rsid w:val="00583241"/>
    <w:rsid w:val="00586061"/>
    <w:rsid w:val="00594EA0"/>
    <w:rsid w:val="005A203C"/>
    <w:rsid w:val="005A7887"/>
    <w:rsid w:val="005B2B55"/>
    <w:rsid w:val="005B2C69"/>
    <w:rsid w:val="005C00B4"/>
    <w:rsid w:val="005C08CC"/>
    <w:rsid w:val="005C1ADA"/>
    <w:rsid w:val="005C7514"/>
    <w:rsid w:val="005D3AFE"/>
    <w:rsid w:val="005D6479"/>
    <w:rsid w:val="005E23D9"/>
    <w:rsid w:val="005E43C0"/>
    <w:rsid w:val="005F69EB"/>
    <w:rsid w:val="0060048B"/>
    <w:rsid w:val="00607B45"/>
    <w:rsid w:val="006157ED"/>
    <w:rsid w:val="00615CA6"/>
    <w:rsid w:val="006170B8"/>
    <w:rsid w:val="00625B14"/>
    <w:rsid w:val="0062651B"/>
    <w:rsid w:val="00632F39"/>
    <w:rsid w:val="00637696"/>
    <w:rsid w:val="00640D91"/>
    <w:rsid w:val="00643315"/>
    <w:rsid w:val="0066138C"/>
    <w:rsid w:val="00665C1B"/>
    <w:rsid w:val="006672A4"/>
    <w:rsid w:val="00670C17"/>
    <w:rsid w:val="00677B3A"/>
    <w:rsid w:val="006833BD"/>
    <w:rsid w:val="00686066"/>
    <w:rsid w:val="00692BBB"/>
    <w:rsid w:val="006A488B"/>
    <w:rsid w:val="006A6A0C"/>
    <w:rsid w:val="006A7D1A"/>
    <w:rsid w:val="006B2623"/>
    <w:rsid w:val="006B551E"/>
    <w:rsid w:val="006B7846"/>
    <w:rsid w:val="006C6C22"/>
    <w:rsid w:val="006D3D0A"/>
    <w:rsid w:val="006D57F5"/>
    <w:rsid w:val="006D5CD7"/>
    <w:rsid w:val="006E358C"/>
    <w:rsid w:val="006F0E93"/>
    <w:rsid w:val="006F1172"/>
    <w:rsid w:val="006F12EE"/>
    <w:rsid w:val="006F3AA7"/>
    <w:rsid w:val="006F7B7F"/>
    <w:rsid w:val="0070091A"/>
    <w:rsid w:val="0070264E"/>
    <w:rsid w:val="007047A1"/>
    <w:rsid w:val="007059BC"/>
    <w:rsid w:val="007124DF"/>
    <w:rsid w:val="0071373E"/>
    <w:rsid w:val="00715834"/>
    <w:rsid w:val="00726AE7"/>
    <w:rsid w:val="00730FE5"/>
    <w:rsid w:val="00731A10"/>
    <w:rsid w:val="00740F41"/>
    <w:rsid w:val="00743DB7"/>
    <w:rsid w:val="007473CA"/>
    <w:rsid w:val="00754A86"/>
    <w:rsid w:val="00756644"/>
    <w:rsid w:val="0076063E"/>
    <w:rsid w:val="00761F2C"/>
    <w:rsid w:val="00762F0F"/>
    <w:rsid w:val="007702DB"/>
    <w:rsid w:val="00775678"/>
    <w:rsid w:val="00780120"/>
    <w:rsid w:val="00782631"/>
    <w:rsid w:val="00791961"/>
    <w:rsid w:val="007948C4"/>
    <w:rsid w:val="007B070D"/>
    <w:rsid w:val="007B2DD1"/>
    <w:rsid w:val="007B4E4C"/>
    <w:rsid w:val="007C0E5F"/>
    <w:rsid w:val="007C7546"/>
    <w:rsid w:val="007D4FD4"/>
    <w:rsid w:val="007D70A0"/>
    <w:rsid w:val="007D7CA1"/>
    <w:rsid w:val="007E12AA"/>
    <w:rsid w:val="007E4616"/>
    <w:rsid w:val="007E6DDB"/>
    <w:rsid w:val="007E7F0E"/>
    <w:rsid w:val="007F0681"/>
    <w:rsid w:val="007F32BA"/>
    <w:rsid w:val="007F6C00"/>
    <w:rsid w:val="00802389"/>
    <w:rsid w:val="00802B1F"/>
    <w:rsid w:val="008033BB"/>
    <w:rsid w:val="008172EF"/>
    <w:rsid w:val="00817944"/>
    <w:rsid w:val="00822093"/>
    <w:rsid w:val="008258FE"/>
    <w:rsid w:val="00827B4A"/>
    <w:rsid w:val="00832934"/>
    <w:rsid w:val="00833457"/>
    <w:rsid w:val="008378EC"/>
    <w:rsid w:val="00844060"/>
    <w:rsid w:val="00844498"/>
    <w:rsid w:val="00845652"/>
    <w:rsid w:val="008464ED"/>
    <w:rsid w:val="008557FD"/>
    <w:rsid w:val="008620D3"/>
    <w:rsid w:val="0086288E"/>
    <w:rsid w:val="008664EF"/>
    <w:rsid w:val="008836D4"/>
    <w:rsid w:val="00884771"/>
    <w:rsid w:val="008865AD"/>
    <w:rsid w:val="00891A4F"/>
    <w:rsid w:val="008927C6"/>
    <w:rsid w:val="008930D4"/>
    <w:rsid w:val="008936A9"/>
    <w:rsid w:val="008A3B2D"/>
    <w:rsid w:val="008A5FAF"/>
    <w:rsid w:val="008A6EB7"/>
    <w:rsid w:val="008B427B"/>
    <w:rsid w:val="008B59A1"/>
    <w:rsid w:val="008C3D21"/>
    <w:rsid w:val="008C57AB"/>
    <w:rsid w:val="008E294C"/>
    <w:rsid w:val="008E3107"/>
    <w:rsid w:val="008F58A3"/>
    <w:rsid w:val="008F743A"/>
    <w:rsid w:val="00903C77"/>
    <w:rsid w:val="00904B44"/>
    <w:rsid w:val="00905CA3"/>
    <w:rsid w:val="0090755B"/>
    <w:rsid w:val="00915D60"/>
    <w:rsid w:val="009169EA"/>
    <w:rsid w:val="009170FA"/>
    <w:rsid w:val="009179BF"/>
    <w:rsid w:val="00917DCF"/>
    <w:rsid w:val="00922A49"/>
    <w:rsid w:val="009260A7"/>
    <w:rsid w:val="00930346"/>
    <w:rsid w:val="0093210E"/>
    <w:rsid w:val="0093315C"/>
    <w:rsid w:val="0093414D"/>
    <w:rsid w:val="00934601"/>
    <w:rsid w:val="00934BD6"/>
    <w:rsid w:val="00935998"/>
    <w:rsid w:val="0094087F"/>
    <w:rsid w:val="00941B5B"/>
    <w:rsid w:val="00947227"/>
    <w:rsid w:val="00947E86"/>
    <w:rsid w:val="009539EC"/>
    <w:rsid w:val="00960838"/>
    <w:rsid w:val="00962610"/>
    <w:rsid w:val="00962AF7"/>
    <w:rsid w:val="00965F37"/>
    <w:rsid w:val="00970B12"/>
    <w:rsid w:val="00971E8B"/>
    <w:rsid w:val="00972251"/>
    <w:rsid w:val="00980791"/>
    <w:rsid w:val="00983D24"/>
    <w:rsid w:val="0098670D"/>
    <w:rsid w:val="0099317A"/>
    <w:rsid w:val="009A233B"/>
    <w:rsid w:val="009A3DB4"/>
    <w:rsid w:val="009A7547"/>
    <w:rsid w:val="009C0C7B"/>
    <w:rsid w:val="009C210D"/>
    <w:rsid w:val="009C35E4"/>
    <w:rsid w:val="009C382F"/>
    <w:rsid w:val="009C5992"/>
    <w:rsid w:val="009D4735"/>
    <w:rsid w:val="009E2772"/>
    <w:rsid w:val="009F0375"/>
    <w:rsid w:val="009F0E06"/>
    <w:rsid w:val="009F5DBD"/>
    <w:rsid w:val="00A05EA5"/>
    <w:rsid w:val="00A105DF"/>
    <w:rsid w:val="00A136A5"/>
    <w:rsid w:val="00A159C8"/>
    <w:rsid w:val="00A20B03"/>
    <w:rsid w:val="00A26311"/>
    <w:rsid w:val="00A34E49"/>
    <w:rsid w:val="00A4248E"/>
    <w:rsid w:val="00A44989"/>
    <w:rsid w:val="00A4761E"/>
    <w:rsid w:val="00A61E53"/>
    <w:rsid w:val="00A62DB7"/>
    <w:rsid w:val="00A650C2"/>
    <w:rsid w:val="00A664A9"/>
    <w:rsid w:val="00A66A02"/>
    <w:rsid w:val="00A74707"/>
    <w:rsid w:val="00A82184"/>
    <w:rsid w:val="00A866D7"/>
    <w:rsid w:val="00A872B9"/>
    <w:rsid w:val="00A96B3A"/>
    <w:rsid w:val="00AA68EE"/>
    <w:rsid w:val="00AB4292"/>
    <w:rsid w:val="00AB712D"/>
    <w:rsid w:val="00AD292D"/>
    <w:rsid w:val="00AE05C0"/>
    <w:rsid w:val="00AE53B9"/>
    <w:rsid w:val="00AF03F1"/>
    <w:rsid w:val="00B05ED5"/>
    <w:rsid w:val="00B1247E"/>
    <w:rsid w:val="00B131FE"/>
    <w:rsid w:val="00B21917"/>
    <w:rsid w:val="00B23C59"/>
    <w:rsid w:val="00B330C1"/>
    <w:rsid w:val="00B33A11"/>
    <w:rsid w:val="00B34BFE"/>
    <w:rsid w:val="00B35EE6"/>
    <w:rsid w:val="00B36BB1"/>
    <w:rsid w:val="00B37442"/>
    <w:rsid w:val="00B43E09"/>
    <w:rsid w:val="00B46534"/>
    <w:rsid w:val="00B6561B"/>
    <w:rsid w:val="00B6614F"/>
    <w:rsid w:val="00B70517"/>
    <w:rsid w:val="00B73E0F"/>
    <w:rsid w:val="00B765EA"/>
    <w:rsid w:val="00B7695C"/>
    <w:rsid w:val="00B91006"/>
    <w:rsid w:val="00B932EC"/>
    <w:rsid w:val="00BA2AB2"/>
    <w:rsid w:val="00BA3BCF"/>
    <w:rsid w:val="00BB3914"/>
    <w:rsid w:val="00BC3D9F"/>
    <w:rsid w:val="00BC7ACB"/>
    <w:rsid w:val="00BD3729"/>
    <w:rsid w:val="00BD4B72"/>
    <w:rsid w:val="00BE45FF"/>
    <w:rsid w:val="00BE51E6"/>
    <w:rsid w:val="00BE7F23"/>
    <w:rsid w:val="00BF446B"/>
    <w:rsid w:val="00BF460E"/>
    <w:rsid w:val="00BF60EF"/>
    <w:rsid w:val="00C10A5A"/>
    <w:rsid w:val="00C12E64"/>
    <w:rsid w:val="00C141F8"/>
    <w:rsid w:val="00C15312"/>
    <w:rsid w:val="00C166FD"/>
    <w:rsid w:val="00C17BEF"/>
    <w:rsid w:val="00C265F1"/>
    <w:rsid w:val="00C31EAB"/>
    <w:rsid w:val="00C41CE2"/>
    <w:rsid w:val="00C41D4D"/>
    <w:rsid w:val="00C42CDB"/>
    <w:rsid w:val="00C535FD"/>
    <w:rsid w:val="00C55759"/>
    <w:rsid w:val="00C55EB9"/>
    <w:rsid w:val="00C6368B"/>
    <w:rsid w:val="00C67CEF"/>
    <w:rsid w:val="00C767B9"/>
    <w:rsid w:val="00C77DA7"/>
    <w:rsid w:val="00C8123A"/>
    <w:rsid w:val="00C8734C"/>
    <w:rsid w:val="00C91B16"/>
    <w:rsid w:val="00CA3635"/>
    <w:rsid w:val="00CA3DE9"/>
    <w:rsid w:val="00CB7FBA"/>
    <w:rsid w:val="00CC00B6"/>
    <w:rsid w:val="00CC38C3"/>
    <w:rsid w:val="00CC45BD"/>
    <w:rsid w:val="00CC78CE"/>
    <w:rsid w:val="00CD187B"/>
    <w:rsid w:val="00CD3DAD"/>
    <w:rsid w:val="00CD46D2"/>
    <w:rsid w:val="00CD7366"/>
    <w:rsid w:val="00CE5BEE"/>
    <w:rsid w:val="00CE719C"/>
    <w:rsid w:val="00CF1A74"/>
    <w:rsid w:val="00CF375C"/>
    <w:rsid w:val="00CF534D"/>
    <w:rsid w:val="00D00C2C"/>
    <w:rsid w:val="00D0277E"/>
    <w:rsid w:val="00D065E2"/>
    <w:rsid w:val="00D06705"/>
    <w:rsid w:val="00D177ED"/>
    <w:rsid w:val="00D20F54"/>
    <w:rsid w:val="00D2309C"/>
    <w:rsid w:val="00D36C23"/>
    <w:rsid w:val="00D41000"/>
    <w:rsid w:val="00D4576E"/>
    <w:rsid w:val="00D45CCB"/>
    <w:rsid w:val="00D45CD7"/>
    <w:rsid w:val="00D45F79"/>
    <w:rsid w:val="00D50B3B"/>
    <w:rsid w:val="00D66F00"/>
    <w:rsid w:val="00D707D3"/>
    <w:rsid w:val="00D72132"/>
    <w:rsid w:val="00D72553"/>
    <w:rsid w:val="00D858A9"/>
    <w:rsid w:val="00D8667C"/>
    <w:rsid w:val="00D93FA9"/>
    <w:rsid w:val="00D954CF"/>
    <w:rsid w:val="00D9787D"/>
    <w:rsid w:val="00DA0C50"/>
    <w:rsid w:val="00DB1233"/>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31FC2"/>
    <w:rsid w:val="00E41C6C"/>
    <w:rsid w:val="00E43C65"/>
    <w:rsid w:val="00E5155C"/>
    <w:rsid w:val="00E608C2"/>
    <w:rsid w:val="00E622F4"/>
    <w:rsid w:val="00E65ED5"/>
    <w:rsid w:val="00E70863"/>
    <w:rsid w:val="00E711A5"/>
    <w:rsid w:val="00E7591C"/>
    <w:rsid w:val="00E921D4"/>
    <w:rsid w:val="00E942BA"/>
    <w:rsid w:val="00E97A2D"/>
    <w:rsid w:val="00EA43DE"/>
    <w:rsid w:val="00EB0A88"/>
    <w:rsid w:val="00EB2787"/>
    <w:rsid w:val="00EB292C"/>
    <w:rsid w:val="00EB3429"/>
    <w:rsid w:val="00EC1F7C"/>
    <w:rsid w:val="00EC210D"/>
    <w:rsid w:val="00EC2476"/>
    <w:rsid w:val="00EC34CA"/>
    <w:rsid w:val="00EC3551"/>
    <w:rsid w:val="00EC7804"/>
    <w:rsid w:val="00EC7978"/>
    <w:rsid w:val="00ED289C"/>
    <w:rsid w:val="00ED467F"/>
    <w:rsid w:val="00EE36F4"/>
    <w:rsid w:val="00EE3B8F"/>
    <w:rsid w:val="00EE722F"/>
    <w:rsid w:val="00EF728C"/>
    <w:rsid w:val="00F00907"/>
    <w:rsid w:val="00F03AAE"/>
    <w:rsid w:val="00F06E32"/>
    <w:rsid w:val="00F10063"/>
    <w:rsid w:val="00F117BD"/>
    <w:rsid w:val="00F13682"/>
    <w:rsid w:val="00F3744C"/>
    <w:rsid w:val="00F4241B"/>
    <w:rsid w:val="00F4278F"/>
    <w:rsid w:val="00F50388"/>
    <w:rsid w:val="00F700F8"/>
    <w:rsid w:val="00F70793"/>
    <w:rsid w:val="00F708A6"/>
    <w:rsid w:val="00F711C7"/>
    <w:rsid w:val="00F8243F"/>
    <w:rsid w:val="00F93D79"/>
    <w:rsid w:val="00F940A2"/>
    <w:rsid w:val="00F95309"/>
    <w:rsid w:val="00FA2FC9"/>
    <w:rsid w:val="00FA331D"/>
    <w:rsid w:val="00FA51FA"/>
    <w:rsid w:val="00FC2B70"/>
    <w:rsid w:val="00FD1182"/>
    <w:rsid w:val="00FD256A"/>
    <w:rsid w:val="00FD3FD8"/>
    <w:rsid w:val="00FD6BEE"/>
    <w:rsid w:val="00FE13CB"/>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A467F"/>
  <w15:docId w15:val="{94EDAC65-4E77-41E8-9426-D675FF6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unhideWhenUsed/>
    <w:qFormat/>
    <w:rsid w:val="007124DF"/>
    <w:pPr>
      <w:keepNext/>
      <w:keepLines/>
      <w:spacing w:before="200" w:after="0"/>
      <w:ind w:left="720" w:hanging="720"/>
      <w:outlineLvl w:val="2"/>
    </w:pPr>
    <w:rPr>
      <w:rFonts w:asciiTheme="majorHAnsi" w:eastAsiaTheme="majorEastAsia" w:hAnsiTheme="majorHAnsi" w:cstheme="majorBidi"/>
      <w:b/>
      <w:bCs/>
      <w:color w:val="000000" w:themeColor="text1"/>
      <w:lang w:val="fr-CA"/>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rsid w:val="007124DF"/>
    <w:rPr>
      <w:rFonts w:asciiTheme="majorHAnsi" w:eastAsiaTheme="majorEastAsia" w:hAnsiTheme="majorHAnsi" w:cstheme="majorBidi"/>
      <w:b/>
      <w:bCs/>
      <w:color w:val="000000" w:themeColor="text1"/>
      <w:lang w:val="fr-CA"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 w:type="table" w:styleId="Grilledutableau">
    <w:name w:val="Table Grid"/>
    <w:basedOn w:val="TableauNormal"/>
    <w:uiPriority w:val="59"/>
    <w:rsid w:val="0015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78560">
      <w:bodyDiv w:val="1"/>
      <w:marLeft w:val="0"/>
      <w:marRight w:val="0"/>
      <w:marTop w:val="0"/>
      <w:marBottom w:val="0"/>
      <w:divBdr>
        <w:top w:val="none" w:sz="0" w:space="0" w:color="auto"/>
        <w:left w:val="none" w:sz="0" w:space="0" w:color="auto"/>
        <w:bottom w:val="none" w:sz="0" w:space="0" w:color="auto"/>
        <w:right w:val="none" w:sz="0" w:space="0" w:color="auto"/>
      </w:divBdr>
    </w:div>
    <w:div w:id="965356160">
      <w:bodyDiv w:val="1"/>
      <w:marLeft w:val="0"/>
      <w:marRight w:val="0"/>
      <w:marTop w:val="0"/>
      <w:marBottom w:val="0"/>
      <w:divBdr>
        <w:top w:val="none" w:sz="0" w:space="0" w:color="auto"/>
        <w:left w:val="none" w:sz="0" w:space="0" w:color="auto"/>
        <w:bottom w:val="none" w:sz="0" w:space="0" w:color="auto"/>
        <w:right w:val="none" w:sz="0" w:space="0" w:color="auto"/>
      </w:divBdr>
    </w:div>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683046067">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1972518398">
      <w:bodyDiv w:val="1"/>
      <w:marLeft w:val="0"/>
      <w:marRight w:val="0"/>
      <w:marTop w:val="0"/>
      <w:marBottom w:val="0"/>
      <w:divBdr>
        <w:top w:val="none" w:sz="0" w:space="0" w:color="auto"/>
        <w:left w:val="none" w:sz="0" w:space="0" w:color="auto"/>
        <w:bottom w:val="none" w:sz="0" w:space="0" w:color="auto"/>
        <w:right w:val="none" w:sz="0" w:space="0" w:color="auto"/>
      </w:divBdr>
    </w:div>
    <w:div w:id="2059426525">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BF9D9-1473-4E19-9245-73312803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8</Pages>
  <Words>1455</Words>
  <Characters>8008</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Nault, Jimmy</dc:creator>
  <cp:lastModifiedBy>Utilisateur Windows</cp:lastModifiedBy>
  <cp:revision>607</cp:revision>
  <dcterms:created xsi:type="dcterms:W3CDTF">2011-01-06T00:00:00Z</dcterms:created>
  <dcterms:modified xsi:type="dcterms:W3CDTF">2018-12-23T00:52:00Z</dcterms:modified>
</cp:coreProperties>
</file>