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4791866C" w:rsidR="00795FD4" w:rsidRDefault="00795FD4" w:rsidP="00096E5C">
      <w:pPr>
        <w:spacing w:line="360" w:lineRule="auto"/>
        <w:jc w:val="both"/>
      </w:pPr>
      <w:r>
        <w:t>Информационный сайт отдела:</w:t>
      </w:r>
    </w:p>
    <w:p w14:paraId="235E9C9B" w14:textId="023EA1F4" w:rsidR="00795FD4" w:rsidRDefault="00795FD4" w:rsidP="00096E5C">
      <w:pPr>
        <w:spacing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096E5C">
      <w:pPr>
        <w:spacing w:line="360" w:lineRule="auto"/>
        <w:jc w:val="both"/>
      </w:pPr>
      <w:r w:rsidRPr="00B4200B">
        <w:t>Тело сайта:</w:t>
      </w:r>
    </w:p>
    <w:p w14:paraId="2B6B4E51" w14:textId="02CC4AE5" w:rsidR="00795FD4" w:rsidRPr="00B4200B" w:rsidRDefault="00795FD4" w:rsidP="00096E5C">
      <w:pPr>
        <w:pStyle w:val="a3"/>
        <w:numPr>
          <w:ilvl w:val="0"/>
          <w:numId w:val="2"/>
        </w:numPr>
        <w:spacing w:line="360" w:lineRule="auto"/>
        <w:jc w:val="both"/>
      </w:pPr>
      <w:r w:rsidRPr="00B4200B">
        <w:t>П</w:t>
      </w:r>
      <w:r w:rsidR="00E3091B" w:rsidRPr="00B4200B">
        <w:t>роизводим в России (описание проектов с фотографиями)</w:t>
      </w:r>
    </w:p>
    <w:p w14:paraId="19259492" w14:textId="36369305" w:rsidR="00E3091B" w:rsidRPr="00B4200B" w:rsidRDefault="00E3091B" w:rsidP="00096E5C">
      <w:pPr>
        <w:pStyle w:val="a3"/>
        <w:numPr>
          <w:ilvl w:val="0"/>
          <w:numId w:val="2"/>
        </w:numPr>
        <w:spacing w:line="360" w:lineRule="auto"/>
        <w:jc w:val="both"/>
      </w:pPr>
      <w:r w:rsidRPr="00B4200B">
        <w:t>Как заказать нашу продукцию (описание оформления заказов, предоставление ссылок на соц. сети и почту)</w:t>
      </w:r>
    </w:p>
    <w:p w14:paraId="32C80B70" w14:textId="04CF02A5" w:rsidR="00795FD4" w:rsidRPr="00B4200B" w:rsidRDefault="00795FD4" w:rsidP="00096E5C">
      <w:pPr>
        <w:spacing w:line="360" w:lineRule="auto"/>
        <w:jc w:val="both"/>
      </w:pPr>
      <w:r w:rsidRPr="00B4200B">
        <w:t>Нижнее поле:</w:t>
      </w:r>
    </w:p>
    <w:p w14:paraId="14A52CF7" w14:textId="7F52BF15" w:rsidR="00795FD4" w:rsidRDefault="00795FD4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Кнопка «На главную»</w:t>
      </w:r>
    </w:p>
    <w:p w14:paraId="24797953" w14:textId="76D3F882" w:rsidR="00795FD4" w:rsidRDefault="00795FD4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 xml:space="preserve">Кнопка «О </w:t>
      </w:r>
      <w:r w:rsidR="00E3091B">
        <w:t>компании</w:t>
      </w:r>
      <w:r>
        <w:t>»</w:t>
      </w:r>
    </w:p>
    <w:p w14:paraId="195626B5" w14:textId="77777777" w:rsidR="00D9794E" w:rsidRDefault="00795FD4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Кнопка «Контакты»</w:t>
      </w:r>
    </w:p>
    <w:p w14:paraId="420B1EEB" w14:textId="7FCA9229" w:rsidR="00795FD4" w:rsidRDefault="00795FD4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Кнопка «</w:t>
      </w:r>
      <w:r w:rsidR="00E3091B">
        <w:t>Оформление заказа</w:t>
      </w:r>
      <w:r>
        <w:t>»</w:t>
      </w:r>
      <w:r w:rsidR="00E010EF">
        <w:t xml:space="preserve"> (переход на новую страницу с окном выбора категории товара (</w:t>
      </w:r>
      <w:r w:rsidR="00E010EF">
        <w:t>Системы Приемники и анализаторы обстановки</w:t>
      </w:r>
      <w:r w:rsidR="00E010EF">
        <w:t xml:space="preserve">, </w:t>
      </w:r>
      <w:r w:rsidR="00E010EF" w:rsidRPr="00D9794E">
        <w:rPr>
          <w:lang w:val="en-US"/>
        </w:rPr>
        <w:t>FPV</w:t>
      </w:r>
      <w:r w:rsidR="00E010EF">
        <w:t xml:space="preserve"> системы</w:t>
      </w:r>
      <w:r w:rsidR="00E010EF">
        <w:t xml:space="preserve">, </w:t>
      </w:r>
      <w:r w:rsidR="00E010EF">
        <w:t>Навигационные решения</w:t>
      </w:r>
      <w:r w:rsidR="00E010EF">
        <w:t xml:space="preserve">, </w:t>
      </w:r>
      <w:r w:rsidR="00E010EF">
        <w:t>Приемо</w:t>
      </w:r>
      <w:r w:rsidR="00E010EF">
        <w:t>-</w:t>
      </w:r>
      <w:r w:rsidR="00E010EF">
        <w:t>передатчики</w:t>
      </w:r>
      <w:r w:rsidR="00E010EF">
        <w:t>))</w:t>
      </w:r>
    </w:p>
    <w:p w14:paraId="3506C11D" w14:textId="435E6C41" w:rsidR="00E3091B" w:rsidRDefault="00E3091B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Кнопка «Доставка и оплата» (включает в себя описание сроков отгрузки)</w:t>
      </w:r>
    </w:p>
    <w:p w14:paraId="186BDE18" w14:textId="7A1B5708" w:rsidR="00E3091B" w:rsidRDefault="00E3091B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Кнопка «Наверх»</w:t>
      </w:r>
    </w:p>
    <w:p w14:paraId="05E6D468" w14:textId="46D6AF94" w:rsidR="00E010EF" w:rsidRDefault="00E010EF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Наши испытания или новости</w:t>
      </w:r>
    </w:p>
    <w:p w14:paraId="19F88420" w14:textId="79EC02AB" w:rsidR="00E010EF" w:rsidRDefault="00E010EF" w:rsidP="00096E5C">
      <w:pPr>
        <w:pStyle w:val="a3"/>
        <w:numPr>
          <w:ilvl w:val="0"/>
          <w:numId w:val="3"/>
        </w:numPr>
        <w:spacing w:line="360" w:lineRule="auto"/>
        <w:jc w:val="both"/>
      </w:pPr>
      <w:r>
        <w:t>Часто задаваемые вопросы</w:t>
      </w:r>
    </w:p>
    <w:sectPr w:rsidR="00E010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96E5C"/>
    <w:rsid w:val="001D21B1"/>
    <w:rsid w:val="00312E4C"/>
    <w:rsid w:val="00795FD4"/>
    <w:rsid w:val="00B13178"/>
    <w:rsid w:val="00B4200B"/>
    <w:rsid w:val="00BA162C"/>
    <w:rsid w:val="00D46924"/>
    <w:rsid w:val="00D751AF"/>
    <w:rsid w:val="00D9794E"/>
    <w:rsid w:val="00E010EF"/>
    <w:rsid w:val="00E30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8</cp:revision>
  <dcterms:created xsi:type="dcterms:W3CDTF">2026-02-06T07:57:00Z</dcterms:created>
  <dcterms:modified xsi:type="dcterms:W3CDTF">2026-02-06T11:35:00Z</dcterms:modified>
</cp:coreProperties>
</file>