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17B84" w14:textId="0B42B795" w:rsidR="00A05D61" w:rsidRPr="00E17DF9" w:rsidRDefault="00A05D61" w:rsidP="00A05D61">
      <w:pPr>
        <w:spacing w:after="0"/>
        <w:jc w:val="center"/>
        <w:rPr>
          <w:rFonts w:ascii="Times New Roman" w:hAnsi="Times New Roman" w:cs="Times New Roman"/>
          <w:sz w:val="48"/>
          <w:szCs w:val="48"/>
        </w:rPr>
      </w:pPr>
    </w:p>
    <w:p w14:paraId="1989830F" w14:textId="4B758534" w:rsidR="00A05D61" w:rsidRPr="00E17DF9" w:rsidRDefault="00A05D61" w:rsidP="00A05D61">
      <w:pPr>
        <w:spacing w:after="0"/>
        <w:jc w:val="center"/>
        <w:rPr>
          <w:rFonts w:ascii="Times New Roman" w:hAnsi="Times New Roman" w:cs="Times New Roman"/>
          <w:sz w:val="48"/>
          <w:szCs w:val="48"/>
        </w:rPr>
      </w:pPr>
    </w:p>
    <w:p w14:paraId="768402EA" w14:textId="0597C546" w:rsidR="00A05D61" w:rsidRPr="00E17DF9" w:rsidRDefault="00A05D61" w:rsidP="00A05D61">
      <w:pPr>
        <w:spacing w:after="0"/>
        <w:jc w:val="center"/>
        <w:rPr>
          <w:rFonts w:ascii="Times New Roman" w:hAnsi="Times New Roman" w:cs="Times New Roman"/>
          <w:sz w:val="48"/>
          <w:szCs w:val="48"/>
        </w:rPr>
      </w:pPr>
    </w:p>
    <w:p w14:paraId="2A77BEE9" w14:textId="77777777" w:rsidR="00E17DF9" w:rsidRPr="00E17DF9" w:rsidRDefault="00E17DF9" w:rsidP="00A05D61">
      <w:pPr>
        <w:spacing w:after="0"/>
        <w:jc w:val="center"/>
        <w:rPr>
          <w:rFonts w:ascii="Times New Roman" w:hAnsi="Times New Roman" w:cs="Times New Roman"/>
          <w:sz w:val="48"/>
          <w:szCs w:val="48"/>
        </w:rPr>
      </w:pPr>
    </w:p>
    <w:p w14:paraId="3C730253" w14:textId="77777777" w:rsidR="00E17DF9" w:rsidRPr="00E17DF9" w:rsidRDefault="00E17DF9" w:rsidP="00E17DF9">
      <w:pPr>
        <w:spacing w:after="0"/>
        <w:rPr>
          <w:rFonts w:ascii="Times New Roman" w:hAnsi="Times New Roman" w:cs="Times New Roman"/>
          <w:sz w:val="48"/>
          <w:szCs w:val="48"/>
        </w:rPr>
      </w:pPr>
    </w:p>
    <w:p w14:paraId="452DA6D7" w14:textId="77777777" w:rsidR="00A05D61" w:rsidRPr="00E17DF9" w:rsidRDefault="00A05D61" w:rsidP="00A05D61">
      <w:pPr>
        <w:spacing w:after="0"/>
        <w:jc w:val="center"/>
        <w:rPr>
          <w:rFonts w:ascii="Times New Roman" w:hAnsi="Times New Roman" w:cs="Times New Roman"/>
          <w:sz w:val="48"/>
          <w:szCs w:val="48"/>
        </w:rPr>
      </w:pPr>
      <w:r w:rsidRPr="00E17DF9">
        <w:rPr>
          <w:rFonts w:ascii="Times New Roman" w:hAnsi="Times New Roman" w:cs="Times New Roman"/>
          <w:sz w:val="48"/>
          <w:szCs w:val="48"/>
        </w:rPr>
        <w:t>Vote&amp;Go: Aplicație mobilă pentru</w:t>
      </w:r>
    </w:p>
    <w:p w14:paraId="37E93CB4" w14:textId="09DBA688" w:rsidR="00A05D61" w:rsidRPr="00E17DF9" w:rsidRDefault="00983C37" w:rsidP="00A05D61">
      <w:pPr>
        <w:spacing w:after="0"/>
        <w:jc w:val="center"/>
        <w:rPr>
          <w:rFonts w:ascii="Times New Roman" w:hAnsi="Times New Roman" w:cs="Times New Roman"/>
          <w:sz w:val="48"/>
          <w:szCs w:val="48"/>
        </w:rPr>
      </w:pPr>
      <w:r>
        <w:rPr>
          <w:rFonts w:ascii="Times New Roman" w:hAnsi="Times New Roman" w:cs="Times New Roman"/>
          <w:sz w:val="48"/>
          <w:szCs w:val="48"/>
        </w:rPr>
        <w:t>recunoașterea</w:t>
      </w:r>
      <w:r w:rsidR="00A05D61" w:rsidRPr="00E17DF9">
        <w:rPr>
          <w:rFonts w:ascii="Times New Roman" w:hAnsi="Times New Roman" w:cs="Times New Roman"/>
          <w:sz w:val="48"/>
          <w:szCs w:val="48"/>
        </w:rPr>
        <w:t xml:space="preserve"> datelor personale</w:t>
      </w:r>
    </w:p>
    <w:p w14:paraId="01EF0E18" w14:textId="1CECEDF5" w:rsidR="00A05D61" w:rsidRPr="00E17DF9" w:rsidRDefault="00A05D61" w:rsidP="00A05D61">
      <w:pPr>
        <w:spacing w:after="0"/>
        <w:jc w:val="center"/>
        <w:rPr>
          <w:rFonts w:ascii="Times New Roman" w:hAnsi="Times New Roman" w:cs="Times New Roman"/>
          <w:sz w:val="48"/>
          <w:szCs w:val="48"/>
        </w:rPr>
      </w:pPr>
      <w:r w:rsidRPr="00E17DF9">
        <w:rPr>
          <w:rFonts w:ascii="Times New Roman" w:hAnsi="Times New Roman" w:cs="Times New Roman"/>
          <w:sz w:val="48"/>
          <w:szCs w:val="48"/>
        </w:rPr>
        <w:t>din cartea de identitate</w:t>
      </w:r>
    </w:p>
    <w:p w14:paraId="487198C2" w14:textId="350D3B4E" w:rsidR="00A05D61" w:rsidRDefault="00A05D61" w:rsidP="00A05D61">
      <w:pPr>
        <w:spacing w:after="0"/>
        <w:jc w:val="center"/>
        <w:rPr>
          <w:rFonts w:ascii="Times New Roman" w:hAnsi="Times New Roman" w:cs="Times New Roman"/>
          <w:sz w:val="28"/>
          <w:szCs w:val="28"/>
        </w:rPr>
      </w:pPr>
    </w:p>
    <w:p w14:paraId="57A8FB20" w14:textId="232CF7B5" w:rsidR="00A05D61" w:rsidRDefault="00A05D61" w:rsidP="00A05D61">
      <w:pPr>
        <w:spacing w:after="0"/>
        <w:jc w:val="center"/>
        <w:rPr>
          <w:rFonts w:ascii="Times New Roman" w:hAnsi="Times New Roman" w:cs="Times New Roman"/>
          <w:sz w:val="28"/>
          <w:szCs w:val="28"/>
        </w:rPr>
      </w:pPr>
    </w:p>
    <w:p w14:paraId="0F278E28" w14:textId="04566488" w:rsidR="00E17DF9" w:rsidRDefault="00E17DF9" w:rsidP="00A05D61">
      <w:pPr>
        <w:spacing w:after="0"/>
        <w:jc w:val="center"/>
        <w:rPr>
          <w:rFonts w:ascii="Times New Roman" w:hAnsi="Times New Roman" w:cs="Times New Roman"/>
          <w:sz w:val="28"/>
          <w:szCs w:val="28"/>
        </w:rPr>
      </w:pPr>
    </w:p>
    <w:p w14:paraId="015B71BA" w14:textId="77777777" w:rsidR="00E17DF9" w:rsidRDefault="00E17DF9" w:rsidP="00A05D61">
      <w:pPr>
        <w:spacing w:after="0"/>
        <w:jc w:val="center"/>
        <w:rPr>
          <w:rFonts w:ascii="Times New Roman" w:hAnsi="Times New Roman" w:cs="Times New Roman"/>
          <w:sz w:val="28"/>
          <w:szCs w:val="28"/>
        </w:rPr>
      </w:pPr>
    </w:p>
    <w:p w14:paraId="68581288" w14:textId="58CF0302" w:rsidR="00A05D61" w:rsidRPr="00E17DF9" w:rsidRDefault="00A05D61" w:rsidP="00A05D61">
      <w:pPr>
        <w:spacing w:after="0"/>
        <w:jc w:val="center"/>
        <w:rPr>
          <w:rFonts w:ascii="Times New Roman" w:hAnsi="Times New Roman" w:cs="Times New Roman"/>
          <w:i/>
          <w:iCs/>
          <w:sz w:val="32"/>
          <w:szCs w:val="32"/>
        </w:rPr>
      </w:pPr>
      <w:r w:rsidRPr="00E17DF9">
        <w:rPr>
          <w:rFonts w:ascii="Times New Roman" w:hAnsi="Times New Roman" w:cs="Times New Roman"/>
          <w:sz w:val="32"/>
          <w:szCs w:val="32"/>
        </w:rPr>
        <w:t xml:space="preserve">Proiect realizat în cadrul </w:t>
      </w:r>
      <w:r w:rsidR="00E17DF9" w:rsidRPr="00E17DF9">
        <w:rPr>
          <w:rFonts w:ascii="Times New Roman" w:hAnsi="Times New Roman" w:cs="Times New Roman"/>
          <w:sz w:val="32"/>
          <w:szCs w:val="32"/>
        </w:rPr>
        <w:t xml:space="preserve">materiei </w:t>
      </w:r>
      <w:r w:rsidR="00E17DF9" w:rsidRPr="00E17DF9">
        <w:rPr>
          <w:rFonts w:ascii="Times New Roman" w:hAnsi="Times New Roman" w:cs="Times New Roman"/>
          <w:i/>
          <w:iCs/>
          <w:sz w:val="32"/>
          <w:szCs w:val="32"/>
        </w:rPr>
        <w:t>Codesign Hardware-Software</w:t>
      </w:r>
    </w:p>
    <w:p w14:paraId="18B34908" w14:textId="31058190" w:rsidR="00E17DF9" w:rsidRDefault="00E17DF9" w:rsidP="00A05D61">
      <w:pPr>
        <w:spacing w:after="0"/>
        <w:jc w:val="center"/>
        <w:rPr>
          <w:rFonts w:ascii="Times New Roman" w:hAnsi="Times New Roman" w:cs="Times New Roman"/>
          <w:sz w:val="32"/>
          <w:szCs w:val="32"/>
        </w:rPr>
      </w:pPr>
    </w:p>
    <w:p w14:paraId="3B4839FE" w14:textId="5CE5A674" w:rsidR="00E17DF9" w:rsidRDefault="00E17DF9" w:rsidP="00A05D61">
      <w:pPr>
        <w:spacing w:after="0"/>
        <w:jc w:val="center"/>
        <w:rPr>
          <w:rFonts w:ascii="Times New Roman" w:hAnsi="Times New Roman" w:cs="Times New Roman"/>
          <w:sz w:val="32"/>
          <w:szCs w:val="32"/>
        </w:rPr>
      </w:pPr>
    </w:p>
    <w:p w14:paraId="712FA088" w14:textId="4B2E6CEE" w:rsidR="00E17DF9" w:rsidRDefault="00E17DF9" w:rsidP="00A05D61">
      <w:pPr>
        <w:spacing w:after="0"/>
        <w:jc w:val="center"/>
        <w:rPr>
          <w:rFonts w:ascii="Times New Roman" w:hAnsi="Times New Roman" w:cs="Times New Roman"/>
          <w:sz w:val="32"/>
          <w:szCs w:val="32"/>
        </w:rPr>
      </w:pPr>
    </w:p>
    <w:p w14:paraId="4F15B31D" w14:textId="0E853269" w:rsidR="00E17DF9" w:rsidRDefault="00E17DF9" w:rsidP="00A05D61">
      <w:pPr>
        <w:spacing w:after="0"/>
        <w:jc w:val="center"/>
        <w:rPr>
          <w:rFonts w:ascii="Times New Roman" w:hAnsi="Times New Roman" w:cs="Times New Roman"/>
          <w:sz w:val="32"/>
          <w:szCs w:val="32"/>
        </w:rPr>
      </w:pPr>
    </w:p>
    <w:p w14:paraId="26EB9593" w14:textId="36D6016B" w:rsidR="00E17DF9" w:rsidRDefault="00E17DF9" w:rsidP="00A05D61">
      <w:pPr>
        <w:spacing w:after="0"/>
        <w:jc w:val="center"/>
        <w:rPr>
          <w:rFonts w:ascii="Times New Roman" w:hAnsi="Times New Roman" w:cs="Times New Roman"/>
          <w:sz w:val="32"/>
          <w:szCs w:val="32"/>
        </w:rPr>
      </w:pPr>
    </w:p>
    <w:p w14:paraId="023D2DD1" w14:textId="001364C6" w:rsidR="00E17DF9" w:rsidRDefault="00E17DF9" w:rsidP="00E17DF9">
      <w:pPr>
        <w:spacing w:after="0"/>
        <w:rPr>
          <w:rFonts w:ascii="Times New Roman" w:hAnsi="Times New Roman" w:cs="Times New Roman"/>
          <w:sz w:val="32"/>
          <w:szCs w:val="32"/>
        </w:rPr>
      </w:pPr>
    </w:p>
    <w:p w14:paraId="030DBC1A" w14:textId="745A8E60"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Autori:</w:t>
      </w:r>
    </w:p>
    <w:p w14:paraId="5114F57B" w14:textId="5387DC9D"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Enache Alexandru</w:t>
      </w:r>
    </w:p>
    <w:p w14:paraId="1E276381" w14:textId="08E58D0F"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Teodorescu Iulia-Maria</w:t>
      </w:r>
    </w:p>
    <w:p w14:paraId="4CB0279F" w14:textId="4B4B1162" w:rsidR="00A05D61" w:rsidRDefault="00A05D61" w:rsidP="00A05D61">
      <w:pPr>
        <w:spacing w:after="0"/>
        <w:jc w:val="center"/>
        <w:rPr>
          <w:rFonts w:ascii="Times New Roman" w:hAnsi="Times New Roman" w:cs="Times New Roman"/>
          <w:sz w:val="28"/>
          <w:szCs w:val="28"/>
        </w:rPr>
      </w:pPr>
    </w:p>
    <w:p w14:paraId="19E6ABE1" w14:textId="415C90F5" w:rsidR="00E17DF9" w:rsidRDefault="00E17DF9" w:rsidP="00A05D61">
      <w:pPr>
        <w:spacing w:after="0"/>
        <w:jc w:val="center"/>
        <w:rPr>
          <w:rFonts w:ascii="Times New Roman" w:hAnsi="Times New Roman" w:cs="Times New Roman"/>
          <w:sz w:val="28"/>
          <w:szCs w:val="28"/>
        </w:rPr>
      </w:pPr>
    </w:p>
    <w:p w14:paraId="1731E604" w14:textId="7051E737" w:rsidR="00E17DF9" w:rsidRDefault="00E17DF9" w:rsidP="00A05D61">
      <w:pPr>
        <w:spacing w:after="0"/>
        <w:jc w:val="center"/>
        <w:rPr>
          <w:rFonts w:ascii="Times New Roman" w:hAnsi="Times New Roman" w:cs="Times New Roman"/>
          <w:sz w:val="28"/>
          <w:szCs w:val="28"/>
        </w:rPr>
      </w:pPr>
    </w:p>
    <w:p w14:paraId="112018ED" w14:textId="1768FDF6" w:rsidR="00E17DF9" w:rsidRDefault="00E17DF9" w:rsidP="00A05D61">
      <w:pPr>
        <w:spacing w:after="0"/>
        <w:jc w:val="center"/>
        <w:rPr>
          <w:rFonts w:ascii="Times New Roman" w:hAnsi="Times New Roman" w:cs="Times New Roman"/>
          <w:sz w:val="28"/>
          <w:szCs w:val="28"/>
        </w:rPr>
      </w:pPr>
    </w:p>
    <w:p w14:paraId="31E3933F" w14:textId="71E5918E" w:rsidR="00E17DF9" w:rsidRDefault="00E17DF9" w:rsidP="00A05D61">
      <w:pPr>
        <w:spacing w:after="0"/>
        <w:jc w:val="center"/>
        <w:rPr>
          <w:rFonts w:ascii="Times New Roman" w:hAnsi="Times New Roman" w:cs="Times New Roman"/>
          <w:sz w:val="28"/>
          <w:szCs w:val="28"/>
        </w:rPr>
      </w:pPr>
    </w:p>
    <w:p w14:paraId="212D5BEE" w14:textId="3B263E93" w:rsidR="009E419B" w:rsidRDefault="009E419B" w:rsidP="009E419B">
      <w:pPr>
        <w:rPr>
          <w:rFonts w:ascii="Times New Roman" w:hAnsi="Times New Roman" w:cs="Times New Roman"/>
          <w:sz w:val="28"/>
          <w:szCs w:val="28"/>
        </w:rPr>
      </w:pPr>
    </w:p>
    <w:p w14:paraId="21CE3858" w14:textId="77777777" w:rsidR="009B76EE" w:rsidRDefault="009E419B">
      <w:pPr>
        <w:rPr>
          <w:rFonts w:ascii="Times New Roman" w:hAnsi="Times New Roman" w:cs="Times New Roman"/>
          <w:sz w:val="28"/>
          <w:szCs w:val="28"/>
        </w:rPr>
        <w:sectPr w:rsidR="009B76EE" w:rsidSect="009B76EE">
          <w:headerReference w:type="first" r:id="rId8"/>
          <w:footerReference w:type="first" r:id="rId9"/>
          <w:pgSz w:w="12240" w:h="15840"/>
          <w:pgMar w:top="1440" w:right="1440" w:bottom="1440" w:left="1440" w:header="720" w:footer="720" w:gutter="0"/>
          <w:cols w:space="720"/>
          <w:titlePg/>
          <w:docGrid w:linePitch="360"/>
        </w:sectPr>
      </w:pPr>
      <w:r>
        <w:rPr>
          <w:rFonts w:ascii="Times New Roman" w:hAnsi="Times New Roman" w:cs="Times New Roman"/>
          <w:sz w:val="28"/>
          <w:szCs w:val="28"/>
        </w:rPr>
        <w:br w:type="page"/>
      </w:r>
    </w:p>
    <w:p w14:paraId="453B6AD7" w14:textId="5ABD0DFB" w:rsidR="009E419B" w:rsidRDefault="009E419B">
      <w:pPr>
        <w:rPr>
          <w:rFonts w:ascii="Times New Roman" w:hAnsi="Times New Roman" w:cs="Times New Roman"/>
          <w:sz w:val="28"/>
          <w:szCs w:val="28"/>
        </w:rPr>
      </w:pPr>
    </w:p>
    <w:p w14:paraId="4F36AF0E" w14:textId="7FE68FF6" w:rsidR="00022919" w:rsidRPr="00022919" w:rsidRDefault="009E419B" w:rsidP="00022919">
      <w:pPr>
        <w:pStyle w:val="IntenseQuote"/>
        <w:rPr>
          <w:rFonts w:ascii="Arial" w:hAnsi="Arial" w:cs="Arial"/>
          <w:i w:val="0"/>
          <w:iCs w:val="0"/>
          <w:sz w:val="32"/>
          <w:szCs w:val="32"/>
        </w:rPr>
      </w:pPr>
      <w:r w:rsidRPr="00DF366E">
        <w:rPr>
          <w:rFonts w:ascii="Arial" w:hAnsi="Arial" w:cs="Arial"/>
          <w:i w:val="0"/>
          <w:iCs w:val="0"/>
          <w:sz w:val="32"/>
          <w:szCs w:val="32"/>
        </w:rPr>
        <w:t>Capitolul 1: Introducere</w:t>
      </w:r>
    </w:p>
    <w:p w14:paraId="38621A4E" w14:textId="29BD02E1" w:rsidR="00022919" w:rsidRDefault="00022919" w:rsidP="00DF366E">
      <w:pPr>
        <w:rPr>
          <w:rFonts w:ascii="Arial" w:hAnsi="Arial" w:cs="Arial"/>
          <w:sz w:val="28"/>
          <w:szCs w:val="28"/>
        </w:rPr>
      </w:pPr>
    </w:p>
    <w:p w14:paraId="53244116" w14:textId="0EB04BA5" w:rsidR="00022919" w:rsidRPr="00022919" w:rsidRDefault="00022919" w:rsidP="00022919">
      <w:pPr>
        <w:pStyle w:val="ListParagraph"/>
        <w:numPr>
          <w:ilvl w:val="0"/>
          <w:numId w:val="1"/>
        </w:numPr>
        <w:rPr>
          <w:rFonts w:ascii="Arial" w:hAnsi="Arial" w:cs="Arial"/>
          <w:b/>
          <w:bCs/>
          <w:sz w:val="28"/>
          <w:szCs w:val="28"/>
        </w:rPr>
      </w:pPr>
      <w:r w:rsidRPr="00022919">
        <w:rPr>
          <w:rFonts w:ascii="Arial" w:hAnsi="Arial" w:cs="Arial"/>
          <w:b/>
          <w:bCs/>
          <w:sz w:val="28"/>
          <w:szCs w:val="28"/>
        </w:rPr>
        <w:t>Contextul problemei</w:t>
      </w:r>
    </w:p>
    <w:p w14:paraId="70965F56" w14:textId="435F3857" w:rsidR="00A83B57" w:rsidRDefault="00DF366E" w:rsidP="00A83B57">
      <w:pPr>
        <w:jc w:val="both"/>
        <w:rPr>
          <w:rFonts w:ascii="Times New Roman" w:hAnsi="Times New Roman" w:cs="Times New Roman"/>
          <w:sz w:val="24"/>
          <w:szCs w:val="24"/>
        </w:rPr>
      </w:pPr>
      <w:r>
        <w:rPr>
          <w:rFonts w:ascii="Times New Roman" w:hAnsi="Times New Roman" w:cs="Times New Roman"/>
          <w:sz w:val="24"/>
          <w:szCs w:val="24"/>
        </w:rPr>
        <w:tab/>
        <w:t xml:space="preserve">În secolul </w:t>
      </w:r>
      <w:r w:rsidR="00F9770F">
        <w:rPr>
          <w:rFonts w:ascii="Times New Roman" w:hAnsi="Times New Roman" w:cs="Times New Roman"/>
          <w:sz w:val="24"/>
          <w:szCs w:val="24"/>
        </w:rPr>
        <w:t xml:space="preserve">al </w:t>
      </w:r>
      <w:r>
        <w:rPr>
          <w:rFonts w:ascii="Times New Roman" w:hAnsi="Times New Roman" w:cs="Times New Roman"/>
          <w:sz w:val="24"/>
          <w:szCs w:val="24"/>
        </w:rPr>
        <w:t>XXI</w:t>
      </w:r>
      <w:r w:rsidR="00F9770F">
        <w:rPr>
          <w:rFonts w:ascii="Times New Roman" w:hAnsi="Times New Roman" w:cs="Times New Roman"/>
          <w:sz w:val="24"/>
          <w:szCs w:val="24"/>
        </w:rPr>
        <w:t>-lea</w:t>
      </w:r>
      <w:r>
        <w:rPr>
          <w:rFonts w:ascii="Times New Roman" w:hAnsi="Times New Roman" w:cs="Times New Roman"/>
          <w:sz w:val="24"/>
          <w:szCs w:val="24"/>
        </w:rPr>
        <w:t xml:space="preserve"> tehnologia continuă să ne deschidă orizonturi la care </w:t>
      </w:r>
      <w:r w:rsidR="00F9770F">
        <w:rPr>
          <w:rFonts w:ascii="Times New Roman" w:hAnsi="Times New Roman" w:cs="Times New Roman"/>
          <w:sz w:val="24"/>
          <w:szCs w:val="24"/>
        </w:rPr>
        <w:t>precursorii</w:t>
      </w:r>
      <w:r>
        <w:rPr>
          <w:rFonts w:ascii="Times New Roman" w:hAnsi="Times New Roman" w:cs="Times New Roman"/>
          <w:sz w:val="24"/>
          <w:szCs w:val="24"/>
        </w:rPr>
        <w:t xml:space="preserve"> noștri puteau numai să </w:t>
      </w:r>
      <w:r w:rsidR="000E3C40">
        <w:rPr>
          <w:rFonts w:ascii="Times New Roman" w:hAnsi="Times New Roman" w:cs="Times New Roman"/>
          <w:sz w:val="24"/>
          <w:szCs w:val="24"/>
        </w:rPr>
        <w:t>aspire</w:t>
      </w:r>
      <w:r>
        <w:rPr>
          <w:rFonts w:ascii="Times New Roman" w:hAnsi="Times New Roman" w:cs="Times New Roman"/>
          <w:sz w:val="24"/>
          <w:szCs w:val="24"/>
        </w:rPr>
        <w:t xml:space="preserve">. </w:t>
      </w:r>
      <w:r w:rsidR="000F5CBF">
        <w:rPr>
          <w:rFonts w:ascii="Times New Roman" w:hAnsi="Times New Roman" w:cs="Times New Roman"/>
          <w:sz w:val="24"/>
          <w:szCs w:val="24"/>
        </w:rPr>
        <w:t>Evoluția rapidă și fără precedent în acest domeniu a condus la digitalizarea l</w:t>
      </w:r>
      <w:r>
        <w:rPr>
          <w:rFonts w:ascii="Times New Roman" w:hAnsi="Times New Roman" w:cs="Times New Roman"/>
          <w:sz w:val="24"/>
          <w:szCs w:val="24"/>
        </w:rPr>
        <w:t>um</w:t>
      </w:r>
      <w:r w:rsidR="000F5CBF">
        <w:rPr>
          <w:rFonts w:ascii="Times New Roman" w:hAnsi="Times New Roman" w:cs="Times New Roman"/>
          <w:sz w:val="24"/>
          <w:szCs w:val="24"/>
        </w:rPr>
        <w:t xml:space="preserve">ii pe care </w:t>
      </w:r>
      <w:r>
        <w:rPr>
          <w:rFonts w:ascii="Times New Roman" w:hAnsi="Times New Roman" w:cs="Times New Roman"/>
          <w:sz w:val="24"/>
          <w:szCs w:val="24"/>
        </w:rPr>
        <w:t>o știam</w:t>
      </w:r>
      <w:r w:rsidR="00894BD5">
        <w:rPr>
          <w:rFonts w:ascii="Times New Roman" w:hAnsi="Times New Roman" w:cs="Times New Roman"/>
          <w:sz w:val="24"/>
          <w:szCs w:val="24"/>
        </w:rPr>
        <w:t xml:space="preserve">, totodată cauzând și majore schimbări sociale și psihologice. Viața a căpătat un ritm mai alert, omul țintește spe a fi cât mai rapid și cât mai eficient posibil în desfășurarea activităților sale cotidiene, fie ele </w:t>
      </w:r>
      <w:r w:rsidR="00F9770F">
        <w:rPr>
          <w:rFonts w:ascii="Times New Roman" w:hAnsi="Times New Roman" w:cs="Times New Roman"/>
          <w:sz w:val="24"/>
          <w:szCs w:val="24"/>
        </w:rPr>
        <w:t>în</w:t>
      </w:r>
      <w:r w:rsidR="00894BD5">
        <w:rPr>
          <w:rFonts w:ascii="Times New Roman" w:hAnsi="Times New Roman" w:cs="Times New Roman"/>
          <w:sz w:val="24"/>
          <w:szCs w:val="24"/>
        </w:rPr>
        <w:t xml:space="preserve"> plan personal sau profesional.</w:t>
      </w:r>
    </w:p>
    <w:p w14:paraId="4216ECD3" w14:textId="18C1360D" w:rsidR="00F9770F" w:rsidRDefault="00F9770F" w:rsidP="00A83B57">
      <w:pPr>
        <w:jc w:val="both"/>
        <w:rPr>
          <w:rFonts w:ascii="Times New Roman" w:hAnsi="Times New Roman" w:cs="Times New Roman"/>
          <w:sz w:val="24"/>
          <w:szCs w:val="24"/>
        </w:rPr>
      </w:pPr>
      <w:r>
        <w:rPr>
          <w:rFonts w:ascii="Times New Roman" w:hAnsi="Times New Roman" w:cs="Times New Roman"/>
          <w:sz w:val="24"/>
          <w:szCs w:val="24"/>
        </w:rPr>
        <w:tab/>
      </w:r>
      <w:r w:rsidR="004D6EC0">
        <w:rPr>
          <w:rFonts w:ascii="Times New Roman" w:hAnsi="Times New Roman" w:cs="Times New Roman"/>
          <w:sz w:val="24"/>
          <w:szCs w:val="24"/>
        </w:rPr>
        <w:t>Pe deasupra, nivelul de dezvoltare a tehnologiei se dovedește mai mult decât util și î</w:t>
      </w:r>
      <w:r>
        <w:rPr>
          <w:rFonts w:ascii="Times New Roman" w:hAnsi="Times New Roman" w:cs="Times New Roman"/>
          <w:sz w:val="24"/>
          <w:szCs w:val="24"/>
        </w:rPr>
        <w:t xml:space="preserve">n contextul actual </w:t>
      </w:r>
      <w:r w:rsidR="004D6EC0">
        <w:rPr>
          <w:rFonts w:ascii="Times New Roman" w:hAnsi="Times New Roman" w:cs="Times New Roman"/>
          <w:sz w:val="24"/>
          <w:szCs w:val="24"/>
        </w:rPr>
        <w:t>al problemei mondiale din</w:t>
      </w:r>
      <w:r>
        <w:rPr>
          <w:rFonts w:ascii="Times New Roman" w:hAnsi="Times New Roman" w:cs="Times New Roman"/>
          <w:sz w:val="24"/>
          <w:szCs w:val="24"/>
        </w:rPr>
        <w:t xml:space="preserve"> domeniul sănătații</w:t>
      </w:r>
      <w:r w:rsidR="004D6EC0">
        <w:rPr>
          <w:rFonts w:ascii="Times New Roman" w:hAnsi="Times New Roman" w:cs="Times New Roman"/>
          <w:sz w:val="24"/>
          <w:szCs w:val="24"/>
        </w:rPr>
        <w:t xml:space="preserve"> publice datorat pandemiei </w:t>
      </w:r>
      <w:r w:rsidR="000E3C40">
        <w:rPr>
          <w:rFonts w:ascii="Times New Roman" w:hAnsi="Times New Roman" w:cs="Times New Roman"/>
          <w:sz w:val="24"/>
          <w:szCs w:val="24"/>
        </w:rPr>
        <w:t>C</w:t>
      </w:r>
      <w:r w:rsidR="004D6EC0">
        <w:rPr>
          <w:rFonts w:ascii="Times New Roman" w:hAnsi="Times New Roman" w:cs="Times New Roman"/>
          <w:sz w:val="24"/>
          <w:szCs w:val="24"/>
        </w:rPr>
        <w:t>ovid-19.</w:t>
      </w:r>
      <w:r w:rsidR="007262C2">
        <w:rPr>
          <w:rFonts w:ascii="Times New Roman" w:hAnsi="Times New Roman" w:cs="Times New Roman"/>
          <w:sz w:val="24"/>
          <w:szCs w:val="24"/>
        </w:rPr>
        <w:t xml:space="preserve"> Distanțarea fizică reprezintă una dintre măsurile de prevenție și stopare a transmisiei virusului și este facilitată de funcționalitățile puse la dispoziția noastră prin intermediul dispozitivelor electronice pe care le deținem. </w:t>
      </w:r>
    </w:p>
    <w:p w14:paraId="14DDDBD0" w14:textId="47433E81" w:rsidR="00022919" w:rsidRDefault="00022919" w:rsidP="00A83B57">
      <w:pPr>
        <w:jc w:val="both"/>
        <w:rPr>
          <w:rFonts w:ascii="Times New Roman" w:hAnsi="Times New Roman" w:cs="Times New Roman"/>
          <w:sz w:val="24"/>
          <w:szCs w:val="24"/>
          <w:lang w:val="ro-RO"/>
        </w:rPr>
      </w:pPr>
      <w:r>
        <w:rPr>
          <w:rFonts w:ascii="Times New Roman" w:hAnsi="Times New Roman" w:cs="Times New Roman"/>
          <w:sz w:val="24"/>
          <w:szCs w:val="24"/>
        </w:rPr>
        <w:tab/>
      </w:r>
      <w:r>
        <w:rPr>
          <w:rFonts w:ascii="Times New Roman" w:hAnsi="Times New Roman" w:cs="Times New Roman"/>
          <w:sz w:val="24"/>
          <w:szCs w:val="24"/>
          <w:lang w:val="ro-RO"/>
        </w:rPr>
        <w:t xml:space="preserve">Înclinația oamenilor spre tehnologie și eficiență este admirabilă, însă parerea noastră – autorii proiectului </w:t>
      </w:r>
      <w:r w:rsidR="00CB526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CB5262">
        <w:rPr>
          <w:rFonts w:ascii="Times New Roman" w:hAnsi="Times New Roman" w:cs="Times New Roman"/>
          <w:sz w:val="24"/>
          <w:szCs w:val="24"/>
          <w:lang w:val="ro-RO"/>
        </w:rPr>
        <w:t>este că viteza la care se desfășoară viața în zilele noastre este sursa unei considerabile părți din stresul resimțit zilnic. Chiar mai mult, angoasa noastră este alimentata în această perioadă de situația pandemiei, cu</w:t>
      </w:r>
      <w:r w:rsidR="000E3C40">
        <w:rPr>
          <w:rFonts w:ascii="Times New Roman" w:hAnsi="Times New Roman" w:cs="Times New Roman"/>
          <w:sz w:val="24"/>
          <w:szCs w:val="24"/>
          <w:lang w:val="ro-RO"/>
        </w:rPr>
        <w:t xml:space="preserve"> </w:t>
      </w:r>
      <w:r w:rsidR="00CB5262">
        <w:rPr>
          <w:rFonts w:ascii="Times New Roman" w:hAnsi="Times New Roman" w:cs="Times New Roman"/>
          <w:sz w:val="24"/>
          <w:szCs w:val="24"/>
          <w:lang w:val="ro-RO"/>
        </w:rPr>
        <w:t>toții încercând sa ne ferim într-o măsură cât mai mare de virus.</w:t>
      </w:r>
    </w:p>
    <w:p w14:paraId="358C11BA" w14:textId="0798A949" w:rsidR="002B4776" w:rsidRPr="00022919" w:rsidRDefault="002B4776" w:rsidP="00A83B57">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Noi – autorii – </w:t>
      </w:r>
      <w:r w:rsidR="00983C37">
        <w:rPr>
          <w:rFonts w:ascii="Times New Roman" w:hAnsi="Times New Roman" w:cs="Times New Roman"/>
          <w:sz w:val="24"/>
          <w:szCs w:val="24"/>
          <w:lang w:val="ro-RO"/>
        </w:rPr>
        <w:t>intenționăm</w:t>
      </w:r>
      <w:r>
        <w:rPr>
          <w:rFonts w:ascii="Times New Roman" w:hAnsi="Times New Roman" w:cs="Times New Roman"/>
          <w:sz w:val="24"/>
          <w:szCs w:val="24"/>
          <w:lang w:val="ro-RO"/>
        </w:rPr>
        <w:t xml:space="preserve"> să scăpăm oamenii de una dintre neliniști</w:t>
      </w:r>
      <w:r w:rsidR="000E3C40">
        <w:rPr>
          <w:rFonts w:ascii="Times New Roman" w:hAnsi="Times New Roman" w:cs="Times New Roman"/>
          <w:sz w:val="24"/>
          <w:szCs w:val="24"/>
          <w:lang w:val="ro-RO"/>
        </w:rPr>
        <w:t>,</w:t>
      </w:r>
      <w:r>
        <w:rPr>
          <w:rFonts w:ascii="Times New Roman" w:hAnsi="Times New Roman" w:cs="Times New Roman"/>
          <w:sz w:val="24"/>
          <w:szCs w:val="24"/>
          <w:lang w:val="ro-RO"/>
        </w:rPr>
        <w:t xml:space="preserve"> facilitănd distanțarea fizică în contextul participării la vot. Atât în urma alegerilor locale din luna septembrie a acestui an, cât și a celor parlamentare recente am observat</w:t>
      </w:r>
      <w:r w:rsidR="00A54C21">
        <w:rPr>
          <w:rFonts w:ascii="Times New Roman" w:hAnsi="Times New Roman" w:cs="Times New Roman"/>
          <w:sz w:val="24"/>
          <w:szCs w:val="24"/>
          <w:lang w:val="ro-RO"/>
        </w:rPr>
        <w:t xml:space="preserve"> cum teama și neîncreder</w:t>
      </w:r>
      <w:r w:rsidR="000E3C40">
        <w:rPr>
          <w:rFonts w:ascii="Times New Roman" w:hAnsi="Times New Roman" w:cs="Times New Roman"/>
          <w:sz w:val="24"/>
          <w:szCs w:val="24"/>
          <w:lang w:val="ro-RO"/>
        </w:rPr>
        <w:t>e</w:t>
      </w:r>
      <w:r w:rsidR="00A54C21">
        <w:rPr>
          <w:rFonts w:ascii="Times New Roman" w:hAnsi="Times New Roman" w:cs="Times New Roman"/>
          <w:sz w:val="24"/>
          <w:szCs w:val="24"/>
          <w:lang w:val="ro-RO"/>
        </w:rPr>
        <w:t>a în respectarea m</w:t>
      </w:r>
      <w:r w:rsidR="000E2B5B">
        <w:rPr>
          <w:rFonts w:ascii="Times New Roman" w:hAnsi="Times New Roman" w:cs="Times New Roman"/>
          <w:sz w:val="24"/>
          <w:szCs w:val="24"/>
          <w:lang w:val="ro-RO"/>
        </w:rPr>
        <w:t>ă</w:t>
      </w:r>
      <w:r w:rsidR="00A54C21">
        <w:rPr>
          <w:rFonts w:ascii="Times New Roman" w:hAnsi="Times New Roman" w:cs="Times New Roman"/>
          <w:sz w:val="24"/>
          <w:szCs w:val="24"/>
          <w:lang w:val="ro-RO"/>
        </w:rPr>
        <w:t xml:space="preserve">surilor sanitare au </w:t>
      </w:r>
      <w:r w:rsidR="000E3C40">
        <w:rPr>
          <w:rFonts w:ascii="Times New Roman" w:hAnsi="Times New Roman" w:cs="Times New Roman"/>
          <w:sz w:val="24"/>
          <w:szCs w:val="24"/>
          <w:lang w:val="ro-RO"/>
        </w:rPr>
        <w:t>determinat</w:t>
      </w:r>
      <w:r w:rsidR="00A54C21">
        <w:rPr>
          <w:rFonts w:ascii="Times New Roman" w:hAnsi="Times New Roman" w:cs="Times New Roman"/>
          <w:sz w:val="24"/>
          <w:szCs w:val="24"/>
          <w:lang w:val="ro-RO"/>
        </w:rPr>
        <w:t xml:space="preserve"> oamenii să nu meargă la vot</w:t>
      </w:r>
      <w:r w:rsidR="005F3DC0">
        <w:rPr>
          <w:rFonts w:ascii="Times New Roman" w:hAnsi="Times New Roman" w:cs="Times New Roman"/>
          <w:sz w:val="24"/>
          <w:szCs w:val="24"/>
          <w:lang w:val="ro-RO"/>
        </w:rPr>
        <w:t>. Televiziunile de știri au comunicat informa</w:t>
      </w:r>
      <w:r w:rsidR="000E2B5B">
        <w:rPr>
          <w:rFonts w:ascii="Times New Roman" w:hAnsi="Times New Roman" w:cs="Times New Roman"/>
          <w:sz w:val="24"/>
          <w:szCs w:val="24"/>
          <w:lang w:val="ro-RO"/>
        </w:rPr>
        <w:t>ț</w:t>
      </w:r>
      <w:r w:rsidR="005F3DC0">
        <w:rPr>
          <w:rFonts w:ascii="Times New Roman" w:hAnsi="Times New Roman" w:cs="Times New Roman"/>
          <w:sz w:val="24"/>
          <w:szCs w:val="24"/>
          <w:lang w:val="ro-RO"/>
        </w:rPr>
        <w:t>ii care au înspăimântat, care nu</w:t>
      </w:r>
      <w:r w:rsidR="00A54C21">
        <w:rPr>
          <w:rFonts w:ascii="Times New Roman" w:hAnsi="Times New Roman" w:cs="Times New Roman"/>
          <w:sz w:val="24"/>
          <w:szCs w:val="24"/>
          <w:lang w:val="ro-RO"/>
        </w:rPr>
        <w:t xml:space="preserve"> </w:t>
      </w:r>
      <w:r w:rsidR="005F3DC0">
        <w:rPr>
          <w:rFonts w:ascii="Times New Roman" w:hAnsi="Times New Roman" w:cs="Times New Roman"/>
          <w:sz w:val="24"/>
          <w:szCs w:val="24"/>
          <w:lang w:val="ro-RO"/>
        </w:rPr>
        <w:t>au crescut încrederea în stat</w:t>
      </w:r>
      <w:r w:rsidR="000E2B5B">
        <w:rPr>
          <w:rFonts w:ascii="Times New Roman" w:hAnsi="Times New Roman" w:cs="Times New Roman"/>
          <w:sz w:val="24"/>
          <w:szCs w:val="24"/>
          <w:lang w:val="ro-RO"/>
        </w:rPr>
        <w:t>, astfel cauzând electoratul să înghețe în casă.</w:t>
      </w:r>
      <w:r w:rsidR="00D15651">
        <w:rPr>
          <w:rFonts w:ascii="Times New Roman" w:hAnsi="Times New Roman" w:cs="Times New Roman"/>
          <w:sz w:val="24"/>
          <w:szCs w:val="24"/>
          <w:lang w:val="ro-RO"/>
        </w:rPr>
        <w:t xml:space="preserve"> </w:t>
      </w:r>
      <w:r w:rsidR="00D15651">
        <w:rPr>
          <w:rFonts w:ascii="Times New Roman" w:hAnsi="Times New Roman" w:cs="Times New Roman"/>
          <w:sz w:val="24"/>
          <w:szCs w:val="24"/>
        </w:rPr>
        <w:t>[1]</w:t>
      </w:r>
      <w:r w:rsidR="000E2B5B">
        <w:rPr>
          <w:rFonts w:ascii="Times New Roman" w:hAnsi="Times New Roman" w:cs="Times New Roman"/>
          <w:sz w:val="24"/>
          <w:szCs w:val="24"/>
          <w:lang w:val="ro-RO"/>
        </w:rPr>
        <w:t xml:space="preserve"> Î</w:t>
      </w:r>
      <w:r w:rsidR="00A54C21">
        <w:rPr>
          <w:rFonts w:ascii="Times New Roman" w:hAnsi="Times New Roman" w:cs="Times New Roman"/>
          <w:sz w:val="24"/>
          <w:szCs w:val="24"/>
          <w:lang w:val="ro-RO"/>
        </w:rPr>
        <w:t xml:space="preserve">n plus, </w:t>
      </w:r>
      <w:r w:rsidR="00C33C3C">
        <w:rPr>
          <w:rFonts w:ascii="Times New Roman" w:hAnsi="Times New Roman" w:cs="Times New Roman"/>
          <w:sz w:val="24"/>
          <w:szCs w:val="24"/>
          <w:lang w:val="ro-RO"/>
        </w:rPr>
        <w:t>oamenii</w:t>
      </w:r>
      <w:r w:rsidR="00A54C21">
        <w:rPr>
          <w:rFonts w:ascii="Times New Roman" w:hAnsi="Times New Roman" w:cs="Times New Roman"/>
          <w:sz w:val="24"/>
          <w:szCs w:val="24"/>
          <w:lang w:val="ro-RO"/>
        </w:rPr>
        <w:t xml:space="preserve"> au fost vocali cu opțiunea</w:t>
      </w:r>
      <w:r>
        <w:rPr>
          <w:rFonts w:ascii="Times New Roman" w:hAnsi="Times New Roman" w:cs="Times New Roman"/>
          <w:sz w:val="24"/>
          <w:szCs w:val="24"/>
          <w:lang w:val="ro-RO"/>
        </w:rPr>
        <w:t xml:space="preserve"> </w:t>
      </w:r>
      <w:r w:rsidR="00A54C21">
        <w:rPr>
          <w:rFonts w:ascii="Times New Roman" w:hAnsi="Times New Roman" w:cs="Times New Roman"/>
          <w:sz w:val="24"/>
          <w:szCs w:val="24"/>
          <w:lang w:val="ro-RO"/>
        </w:rPr>
        <w:t>lor, astfel influențând</w:t>
      </w:r>
      <w:r w:rsidR="00C33C3C">
        <w:rPr>
          <w:rFonts w:ascii="Times New Roman" w:hAnsi="Times New Roman" w:cs="Times New Roman"/>
          <w:sz w:val="24"/>
          <w:szCs w:val="24"/>
          <w:lang w:val="ro-RO"/>
        </w:rPr>
        <w:t>u-i</w:t>
      </w:r>
      <w:r w:rsidR="00A54C21">
        <w:rPr>
          <w:rFonts w:ascii="Times New Roman" w:hAnsi="Times New Roman" w:cs="Times New Roman"/>
          <w:sz w:val="24"/>
          <w:szCs w:val="24"/>
          <w:lang w:val="ro-RO"/>
        </w:rPr>
        <w:t xml:space="preserve"> în</w:t>
      </w:r>
      <w:r w:rsidR="00E50941">
        <w:rPr>
          <w:rFonts w:ascii="Times New Roman" w:hAnsi="Times New Roman" w:cs="Times New Roman"/>
          <w:sz w:val="24"/>
          <w:szCs w:val="24"/>
          <w:lang w:val="ro-RO"/>
        </w:rPr>
        <w:t>tr-o</w:t>
      </w:r>
      <w:r w:rsidR="00A54C21">
        <w:rPr>
          <w:rFonts w:ascii="Times New Roman" w:hAnsi="Times New Roman" w:cs="Times New Roman"/>
          <w:sz w:val="24"/>
          <w:szCs w:val="24"/>
          <w:lang w:val="ro-RO"/>
        </w:rPr>
        <w:t xml:space="preserve"> anumită</w:t>
      </w:r>
      <w:r w:rsidR="008D002B">
        <w:rPr>
          <w:rFonts w:ascii="Times New Roman" w:hAnsi="Times New Roman" w:cs="Times New Roman"/>
          <w:sz w:val="24"/>
          <w:szCs w:val="24"/>
          <w:lang w:val="ro-RO"/>
        </w:rPr>
        <w:t xml:space="preserve"> măsură</w:t>
      </w:r>
      <w:r w:rsidR="00A54C21">
        <w:rPr>
          <w:rFonts w:ascii="Times New Roman" w:hAnsi="Times New Roman" w:cs="Times New Roman"/>
          <w:sz w:val="24"/>
          <w:szCs w:val="24"/>
          <w:lang w:val="ro-RO"/>
        </w:rPr>
        <w:t xml:space="preserve"> </w:t>
      </w:r>
      <w:r w:rsidR="00C33C3C">
        <w:rPr>
          <w:rFonts w:ascii="Times New Roman" w:hAnsi="Times New Roman" w:cs="Times New Roman"/>
          <w:sz w:val="24"/>
          <w:szCs w:val="24"/>
          <w:lang w:val="ro-RO"/>
        </w:rPr>
        <w:t>și pe cei</w:t>
      </w:r>
      <w:r w:rsidR="00A54C21">
        <w:rPr>
          <w:rFonts w:ascii="Times New Roman" w:hAnsi="Times New Roman" w:cs="Times New Roman"/>
          <w:sz w:val="24"/>
          <w:szCs w:val="24"/>
          <w:lang w:val="ro-RO"/>
        </w:rPr>
        <w:t xml:space="preserve"> care inițial nu </w:t>
      </w:r>
      <w:r w:rsidR="008D002B">
        <w:rPr>
          <w:rFonts w:ascii="Times New Roman" w:hAnsi="Times New Roman" w:cs="Times New Roman"/>
          <w:sz w:val="24"/>
          <w:szCs w:val="24"/>
          <w:lang w:val="ro-RO"/>
        </w:rPr>
        <w:t>ș</w:t>
      </w:r>
      <w:r w:rsidR="00A54C21">
        <w:rPr>
          <w:rFonts w:ascii="Times New Roman" w:hAnsi="Times New Roman" w:cs="Times New Roman"/>
          <w:sz w:val="24"/>
          <w:szCs w:val="24"/>
          <w:lang w:val="ro-RO"/>
        </w:rPr>
        <w:t>i-au pus astfel problema.</w:t>
      </w:r>
      <w:r w:rsidR="005F3DC0">
        <w:rPr>
          <w:rFonts w:ascii="Times New Roman" w:hAnsi="Times New Roman" w:cs="Times New Roman"/>
          <w:sz w:val="24"/>
          <w:szCs w:val="24"/>
          <w:lang w:val="ro-RO"/>
        </w:rPr>
        <w:t xml:space="preserve"> </w:t>
      </w:r>
    </w:p>
    <w:p w14:paraId="2299525D" w14:textId="6EF97906" w:rsidR="009B76EE" w:rsidRDefault="009B76EE" w:rsidP="009B76EE">
      <w:pPr>
        <w:jc w:val="both"/>
        <w:rPr>
          <w:rFonts w:ascii="Times New Roman" w:hAnsi="Times New Roman" w:cs="Times New Roman"/>
          <w:sz w:val="24"/>
          <w:szCs w:val="24"/>
        </w:rPr>
      </w:pPr>
    </w:p>
    <w:p w14:paraId="73A4C0B4" w14:textId="6EC881D8" w:rsidR="009B76EE" w:rsidRDefault="00983C37" w:rsidP="00983C37">
      <w:pPr>
        <w:pStyle w:val="ListParagraph"/>
        <w:numPr>
          <w:ilvl w:val="0"/>
          <w:numId w:val="1"/>
        </w:numPr>
        <w:jc w:val="both"/>
        <w:rPr>
          <w:rFonts w:ascii="Arial" w:hAnsi="Arial" w:cs="Arial"/>
          <w:b/>
          <w:bCs/>
          <w:sz w:val="28"/>
          <w:szCs w:val="28"/>
        </w:rPr>
      </w:pPr>
      <w:r w:rsidRPr="00983C37">
        <w:rPr>
          <w:rFonts w:ascii="Arial" w:hAnsi="Arial" w:cs="Arial"/>
          <w:b/>
          <w:bCs/>
          <w:sz w:val="28"/>
          <w:szCs w:val="28"/>
        </w:rPr>
        <w:t xml:space="preserve">Descrierea </w:t>
      </w:r>
      <w:r w:rsidR="000E3C40">
        <w:rPr>
          <w:rFonts w:ascii="Arial" w:hAnsi="Arial" w:cs="Arial"/>
          <w:b/>
          <w:bCs/>
          <w:sz w:val="28"/>
          <w:szCs w:val="28"/>
        </w:rPr>
        <w:t>soluției noastre</w:t>
      </w:r>
    </w:p>
    <w:p w14:paraId="65191591" w14:textId="706D2077" w:rsidR="00983C37" w:rsidRDefault="00983C37" w:rsidP="00983C37">
      <w:pPr>
        <w:ind w:firstLine="720"/>
        <w:jc w:val="both"/>
        <w:rPr>
          <w:rFonts w:ascii="Times New Roman" w:hAnsi="Times New Roman" w:cs="Times New Roman"/>
          <w:sz w:val="24"/>
          <w:szCs w:val="24"/>
        </w:rPr>
      </w:pPr>
      <w:r>
        <w:rPr>
          <w:rFonts w:ascii="Times New Roman" w:hAnsi="Times New Roman" w:cs="Times New Roman"/>
          <w:sz w:val="24"/>
          <w:szCs w:val="24"/>
        </w:rPr>
        <w:t>În ultimii ani am depășit deja stadiul în care ne bazam numai pe PC-uri și desktop-uri, datorită smartphone-urilor care ne oferă o multitudine de funcționalități mereu la îndemână. Prin urmare, având in minte problema anterior prezentată, noi propunem o soluție care începe să ia avânt, și anume o aplicație mobilă de OCR Text Recognition.</w:t>
      </w:r>
    </w:p>
    <w:p w14:paraId="258357FD" w14:textId="0F29E844" w:rsidR="00983C37" w:rsidRDefault="00983C37" w:rsidP="00983C37">
      <w:pPr>
        <w:ind w:firstLine="720"/>
        <w:jc w:val="both"/>
        <w:rPr>
          <w:rFonts w:ascii="Times New Roman" w:hAnsi="Times New Roman" w:cs="Times New Roman"/>
          <w:sz w:val="24"/>
          <w:szCs w:val="24"/>
        </w:rPr>
      </w:pPr>
      <w:r w:rsidRPr="00983C37">
        <w:rPr>
          <w:rFonts w:ascii="Times New Roman" w:hAnsi="Times New Roman" w:cs="Times New Roman"/>
          <w:b/>
          <w:bCs/>
          <w:sz w:val="24"/>
          <w:szCs w:val="24"/>
        </w:rPr>
        <w:lastRenderedPageBreak/>
        <w:t>Ce înseamnă OCR?</w:t>
      </w:r>
      <w:r>
        <w:rPr>
          <w:rFonts w:ascii="Times New Roman" w:hAnsi="Times New Roman" w:cs="Times New Roman"/>
          <w:b/>
          <w:bCs/>
          <w:sz w:val="24"/>
          <w:szCs w:val="24"/>
        </w:rPr>
        <w:t xml:space="preserve"> </w:t>
      </w:r>
      <w:r>
        <w:rPr>
          <w:rFonts w:ascii="Times New Roman" w:hAnsi="Times New Roman" w:cs="Times New Roman"/>
          <w:sz w:val="24"/>
          <w:szCs w:val="24"/>
        </w:rPr>
        <w:t>Optical Character Recognition</w:t>
      </w:r>
      <w:r w:rsidR="0038305B">
        <w:rPr>
          <w:rFonts w:ascii="Times New Roman" w:hAnsi="Times New Roman" w:cs="Times New Roman"/>
          <w:sz w:val="24"/>
          <w:szCs w:val="24"/>
        </w:rPr>
        <w:t xml:space="preserve"> reprezintă conversia imaginilor ce conțin text (print sau scris de mână) provenite prin scanarea unui document, fotografierea unui afiș sau chiar subtitrarea unui film în text editabil.</w:t>
      </w:r>
      <w:r w:rsidR="007D5669">
        <w:rPr>
          <w:rFonts w:ascii="Times New Roman" w:hAnsi="Times New Roman" w:cs="Times New Roman"/>
          <w:sz w:val="24"/>
          <w:szCs w:val="24"/>
        </w:rPr>
        <w:t xml:space="preserve"> Această tehnică face parte din dimeniul inteligenței artificiale (computer vision, pattern recognition).</w:t>
      </w:r>
    </w:p>
    <w:p w14:paraId="55C02B34" w14:textId="7E902997" w:rsidR="007D5669" w:rsidRDefault="007D5669" w:rsidP="00983C37">
      <w:pPr>
        <w:ind w:firstLine="720"/>
        <w:jc w:val="both"/>
        <w:rPr>
          <w:rFonts w:ascii="Times New Roman" w:hAnsi="Times New Roman" w:cs="Times New Roman"/>
          <w:sz w:val="24"/>
          <w:szCs w:val="24"/>
        </w:rPr>
      </w:pPr>
      <w:r>
        <w:rPr>
          <w:rFonts w:ascii="Times New Roman" w:hAnsi="Times New Roman" w:cs="Times New Roman"/>
          <w:sz w:val="24"/>
          <w:szCs w:val="24"/>
        </w:rPr>
        <w:t xml:space="preserve">Scopul nostru este să asigurăm respectarea distanțării fizice în secțiile de votare prin </w:t>
      </w:r>
      <w:r w:rsidR="00E50941">
        <w:rPr>
          <w:rFonts w:ascii="Times New Roman" w:hAnsi="Times New Roman" w:cs="Times New Roman"/>
          <w:sz w:val="24"/>
          <w:szCs w:val="24"/>
        </w:rPr>
        <w:t>diminuarea numărului de membri ai</w:t>
      </w:r>
      <w:r>
        <w:rPr>
          <w:rFonts w:ascii="Times New Roman" w:hAnsi="Times New Roman" w:cs="Times New Roman"/>
          <w:sz w:val="24"/>
          <w:szCs w:val="24"/>
        </w:rPr>
        <w:t xml:space="preserve"> comisiei. Folosind aplicatia noastră, utilizatorul nu mai este nevoit să interacționeze cu alte persoane. Acesta își confirmă singur prezența la vot, conversia datelor personale realizându-se repede cu ajutorul propriului smartphone.</w:t>
      </w:r>
    </w:p>
    <w:p w14:paraId="1333D942" w14:textId="0C7039CB" w:rsidR="006A1322" w:rsidRDefault="007D5669" w:rsidP="00983C37">
      <w:pPr>
        <w:ind w:firstLine="720"/>
        <w:jc w:val="both"/>
        <w:rPr>
          <w:rFonts w:ascii="Times New Roman" w:hAnsi="Times New Roman" w:cs="Times New Roman"/>
          <w:sz w:val="24"/>
          <w:szCs w:val="24"/>
        </w:rPr>
      </w:pPr>
      <w:r>
        <w:rPr>
          <w:rFonts w:ascii="Times New Roman" w:hAnsi="Times New Roman" w:cs="Times New Roman"/>
          <w:sz w:val="24"/>
          <w:szCs w:val="24"/>
        </w:rPr>
        <w:t>Aplicația noastră pune la dispoziție un ecran cu instrucțiuni de folosire, cu toate că interfața este minimalistă, clară și ușor de folosit. Utilizatorul fotografiază din aplicație cartea de</w:t>
      </w:r>
      <w:r w:rsidR="00E50941">
        <w:rPr>
          <w:rFonts w:ascii="Times New Roman" w:hAnsi="Times New Roman" w:cs="Times New Roman"/>
          <w:sz w:val="24"/>
          <w:szCs w:val="24"/>
        </w:rPr>
        <w:t xml:space="preserve"> </w:t>
      </w:r>
      <w:r>
        <w:rPr>
          <w:rFonts w:ascii="Times New Roman" w:hAnsi="Times New Roman" w:cs="Times New Roman"/>
          <w:sz w:val="24"/>
          <w:szCs w:val="24"/>
        </w:rPr>
        <w:t>identitate. Datele personale vor fi extrase și transformate în text editabil. Acestea pot fi vizualizate sau introduse automat într-o declarație de votare</w:t>
      </w:r>
      <w:r w:rsidR="006A1322">
        <w:rPr>
          <w:rFonts w:ascii="Times New Roman" w:hAnsi="Times New Roman" w:cs="Times New Roman"/>
          <w:sz w:val="24"/>
          <w:szCs w:val="24"/>
        </w:rPr>
        <w:t xml:space="preserve"> în format PDF prin care </w:t>
      </w:r>
      <w:r w:rsidR="009B3471">
        <w:rPr>
          <w:rFonts w:ascii="Times New Roman" w:hAnsi="Times New Roman" w:cs="Times New Roman"/>
          <w:sz w:val="24"/>
          <w:szCs w:val="24"/>
        </w:rPr>
        <w:t>votantul se legitimează și își consemnează prezența.</w:t>
      </w:r>
    </w:p>
    <w:p w14:paraId="1247E60B" w14:textId="77777777" w:rsidR="006A1322" w:rsidRDefault="006A1322">
      <w:pPr>
        <w:rPr>
          <w:rFonts w:ascii="Times New Roman" w:hAnsi="Times New Roman" w:cs="Times New Roman"/>
          <w:sz w:val="24"/>
          <w:szCs w:val="24"/>
        </w:rPr>
      </w:pPr>
      <w:r>
        <w:rPr>
          <w:rFonts w:ascii="Times New Roman" w:hAnsi="Times New Roman" w:cs="Times New Roman"/>
          <w:sz w:val="24"/>
          <w:szCs w:val="24"/>
        </w:rPr>
        <w:br w:type="page"/>
      </w:r>
    </w:p>
    <w:p w14:paraId="360BB0FD" w14:textId="313845D0" w:rsidR="007D5669" w:rsidRDefault="006A1322" w:rsidP="006A1322">
      <w:pPr>
        <w:pStyle w:val="IntenseQuote"/>
        <w:rPr>
          <w:rFonts w:ascii="Arial" w:hAnsi="Arial" w:cs="Arial"/>
          <w:i w:val="0"/>
          <w:iCs w:val="0"/>
          <w:sz w:val="32"/>
          <w:szCs w:val="32"/>
        </w:rPr>
      </w:pPr>
      <w:r>
        <w:rPr>
          <w:rFonts w:ascii="Arial" w:hAnsi="Arial" w:cs="Arial"/>
          <w:i w:val="0"/>
          <w:iCs w:val="0"/>
          <w:sz w:val="32"/>
          <w:szCs w:val="32"/>
        </w:rPr>
        <w:lastRenderedPageBreak/>
        <w:t>Capitolul 2: State of the art</w:t>
      </w:r>
    </w:p>
    <w:p w14:paraId="56DB1A5F" w14:textId="0C6B5455" w:rsidR="006A1322" w:rsidRDefault="006A1322" w:rsidP="006A1322">
      <w:pPr>
        <w:rPr>
          <w:rFonts w:ascii="Arial" w:hAnsi="Arial" w:cs="Arial"/>
          <w:sz w:val="28"/>
          <w:szCs w:val="28"/>
        </w:rPr>
      </w:pPr>
    </w:p>
    <w:p w14:paraId="0C8EE9CB" w14:textId="55F27F28" w:rsidR="003A60DC" w:rsidRDefault="003A60DC" w:rsidP="003A60DC">
      <w:pPr>
        <w:pStyle w:val="ListParagraph"/>
        <w:numPr>
          <w:ilvl w:val="0"/>
          <w:numId w:val="2"/>
        </w:numPr>
        <w:rPr>
          <w:rFonts w:ascii="Arial" w:hAnsi="Arial" w:cs="Arial"/>
          <w:b/>
          <w:bCs/>
          <w:sz w:val="28"/>
          <w:szCs w:val="28"/>
        </w:rPr>
      </w:pPr>
      <w:r w:rsidRPr="003A60DC">
        <w:rPr>
          <w:rFonts w:ascii="Arial" w:hAnsi="Arial" w:cs="Arial"/>
          <w:b/>
          <w:bCs/>
          <w:sz w:val="28"/>
          <w:szCs w:val="28"/>
        </w:rPr>
        <w:t>Aplicații mobile asemănătoare</w:t>
      </w:r>
    </w:p>
    <w:p w14:paraId="6F8EBDC3" w14:textId="4865EA1A" w:rsidR="001F4969" w:rsidRDefault="001F4969" w:rsidP="001F4969">
      <w:pPr>
        <w:rPr>
          <w:rFonts w:ascii="Times New Roman" w:hAnsi="Times New Roman" w:cs="Times New Roman"/>
          <w:b/>
          <w:bCs/>
          <w:sz w:val="24"/>
          <w:szCs w:val="24"/>
        </w:rPr>
      </w:pPr>
    </w:p>
    <w:p w14:paraId="2F1328B4" w14:textId="77777777" w:rsidR="00D07C45" w:rsidRDefault="00C33C3C" w:rsidP="00FE00D5">
      <w:pPr>
        <w:ind w:firstLine="720"/>
        <w:jc w:val="both"/>
        <w:rPr>
          <w:rFonts w:ascii="Times New Roman" w:hAnsi="Times New Roman" w:cs="Times New Roman"/>
          <w:sz w:val="24"/>
          <w:szCs w:val="24"/>
        </w:rPr>
      </w:pPr>
      <w:r>
        <w:rPr>
          <w:rFonts w:ascii="Times New Roman" w:hAnsi="Times New Roman" w:cs="Times New Roman"/>
          <w:sz w:val="24"/>
          <w:szCs w:val="24"/>
        </w:rPr>
        <w:t>În urma studierii problemei am observat că aplicațiile de acest fel se încadrează în două categorii: software care realizează conversia din imagine în text editabil și software care pe lângă această conversie validează identitatea utilizatorului.</w:t>
      </w:r>
      <w:r w:rsidR="00910BB4">
        <w:rPr>
          <w:rFonts w:ascii="Times New Roman" w:hAnsi="Times New Roman" w:cs="Times New Roman"/>
          <w:sz w:val="24"/>
          <w:szCs w:val="24"/>
        </w:rPr>
        <w:t xml:space="preserve"> Având în vedere faptul că aplicatia propusă de noi nu este prevăzută cu </w:t>
      </w:r>
      <w:r w:rsidR="00D07C45">
        <w:rPr>
          <w:rFonts w:ascii="Times New Roman" w:hAnsi="Times New Roman" w:cs="Times New Roman"/>
          <w:sz w:val="24"/>
          <w:szCs w:val="24"/>
        </w:rPr>
        <w:t xml:space="preserve">o </w:t>
      </w:r>
      <w:r w:rsidR="00910BB4">
        <w:rPr>
          <w:rFonts w:ascii="Times New Roman" w:hAnsi="Times New Roman" w:cs="Times New Roman"/>
          <w:sz w:val="24"/>
          <w:szCs w:val="24"/>
        </w:rPr>
        <w:t>funcție</w:t>
      </w:r>
      <w:r w:rsidR="00D07C45">
        <w:rPr>
          <w:rFonts w:ascii="Times New Roman" w:hAnsi="Times New Roman" w:cs="Times New Roman"/>
          <w:sz w:val="24"/>
          <w:szCs w:val="24"/>
        </w:rPr>
        <w:t xml:space="preserve"> de confirmare a identității după scanarea cărții de identitate, nu vom insista pe acest procedeu.</w:t>
      </w:r>
    </w:p>
    <w:p w14:paraId="0428161B" w14:textId="77777777" w:rsidR="00D07C45" w:rsidRDefault="00D07C45" w:rsidP="00FE00D5">
      <w:pPr>
        <w:ind w:firstLine="720"/>
        <w:jc w:val="both"/>
        <w:rPr>
          <w:rFonts w:ascii="Times New Roman" w:hAnsi="Times New Roman" w:cs="Times New Roman"/>
          <w:sz w:val="24"/>
          <w:szCs w:val="24"/>
        </w:rPr>
      </w:pPr>
      <w:r>
        <w:rPr>
          <w:rFonts w:ascii="Times New Roman" w:hAnsi="Times New Roman" w:cs="Times New Roman"/>
          <w:sz w:val="24"/>
          <w:szCs w:val="24"/>
        </w:rPr>
        <w:t>Conversia imagine-text editabil (OCR) se poate realiza prin următoarele metode:</w:t>
      </w:r>
    </w:p>
    <w:p w14:paraId="3393048B" w14:textId="15456E1D" w:rsidR="00B4766F" w:rsidRDefault="00B4766F" w:rsidP="00FE00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Feature Extraction: Aceasta metodă ne spune că un caracter are anumite trăsături după care poate fi recunoscut precum înălțimea, lățimea, numărul de bucle, numărul de linii, intersecții ale liniilor etc.</w:t>
      </w:r>
      <w:r w:rsidR="00D15651">
        <w:rPr>
          <w:rFonts w:ascii="Times New Roman" w:hAnsi="Times New Roman" w:cs="Times New Roman"/>
          <w:sz w:val="24"/>
          <w:szCs w:val="24"/>
        </w:rPr>
        <w:t xml:space="preserve"> [2]</w:t>
      </w:r>
    </w:p>
    <w:p w14:paraId="796C3C39" w14:textId="4A175E9D" w:rsidR="005E4E8A" w:rsidRDefault="00B4766F" w:rsidP="00FE00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Neural Networks: Această strategie presupune eșantionarea pixelilor imaginii și apoi potrivirea ei</w:t>
      </w:r>
      <w:r w:rsidR="00377823">
        <w:rPr>
          <w:rFonts w:ascii="Times New Roman" w:hAnsi="Times New Roman" w:cs="Times New Roman"/>
          <w:sz w:val="24"/>
          <w:szCs w:val="24"/>
        </w:rPr>
        <w:t xml:space="preserve"> cu un  model cunoscut al unui caracter.</w:t>
      </w:r>
      <w:r w:rsidR="00D15651">
        <w:rPr>
          <w:rFonts w:ascii="Times New Roman" w:hAnsi="Times New Roman" w:cs="Times New Roman"/>
          <w:sz w:val="24"/>
          <w:szCs w:val="24"/>
        </w:rPr>
        <w:t xml:space="preserve"> [2</w:t>
      </w:r>
      <w:r w:rsidR="00FE00D5">
        <w:rPr>
          <w:rFonts w:ascii="Times New Roman" w:hAnsi="Times New Roman" w:cs="Times New Roman"/>
          <w:sz w:val="24"/>
          <w:szCs w:val="24"/>
        </w:rPr>
        <w:t>]</w:t>
      </w:r>
    </w:p>
    <w:p w14:paraId="4086BC2F" w14:textId="0BEE1F02" w:rsidR="005E4E8A" w:rsidRDefault="005E4E8A" w:rsidP="00FE00D5">
      <w:pPr>
        <w:jc w:val="both"/>
        <w:rPr>
          <w:rFonts w:ascii="Times New Roman" w:hAnsi="Times New Roman" w:cs="Times New Roman"/>
          <w:sz w:val="24"/>
          <w:szCs w:val="24"/>
        </w:rPr>
      </w:pPr>
    </w:p>
    <w:p w14:paraId="49285197" w14:textId="531DDF45" w:rsidR="005E4E8A" w:rsidRDefault="005E4E8A" w:rsidP="00FE00D5">
      <w:pPr>
        <w:jc w:val="both"/>
        <w:rPr>
          <w:rFonts w:ascii="Times New Roman" w:hAnsi="Times New Roman" w:cs="Times New Roman"/>
          <w:sz w:val="24"/>
          <w:szCs w:val="24"/>
          <w:u w:val="single"/>
        </w:rPr>
      </w:pPr>
      <w:r w:rsidRPr="005E4E8A">
        <w:rPr>
          <w:rFonts w:ascii="Times New Roman" w:hAnsi="Times New Roman" w:cs="Times New Roman"/>
          <w:sz w:val="24"/>
          <w:szCs w:val="24"/>
          <w:u w:val="single"/>
        </w:rPr>
        <w:t>Analiză comparativă</w:t>
      </w:r>
    </w:p>
    <w:p w14:paraId="4DC712AE" w14:textId="620AE2FE" w:rsidR="00FE00D5" w:rsidRDefault="005E4E8A" w:rsidP="00FE00D5">
      <w:pPr>
        <w:spacing w:after="0"/>
        <w:jc w:val="both"/>
        <w:rPr>
          <w:rFonts w:ascii="Times New Roman" w:hAnsi="Times New Roman" w:cs="Times New Roman"/>
          <w:sz w:val="24"/>
          <w:szCs w:val="24"/>
        </w:rPr>
      </w:pPr>
      <w:r>
        <w:rPr>
          <w:rFonts w:ascii="Times New Roman" w:hAnsi="Times New Roman" w:cs="Times New Roman"/>
          <w:sz w:val="24"/>
          <w:szCs w:val="24"/>
        </w:rPr>
        <w:tab/>
        <w:t>BlinkID este software-ul care ne-a inspirat și putem spune că modul de funcționare al aplicației noastre este asemănător cu al acestuia: fotografierea actului de identitate cu camera telefonului și extragerea datelor personale.</w:t>
      </w:r>
      <w:r w:rsidR="00FE00D5">
        <w:rPr>
          <w:rFonts w:ascii="Times New Roman" w:hAnsi="Times New Roman" w:cs="Times New Roman"/>
          <w:sz w:val="24"/>
          <w:szCs w:val="24"/>
        </w:rPr>
        <w:t xml:space="preserve"> Calitatea și performanța BlinkID reies din următoarele însușiri:</w:t>
      </w:r>
    </w:p>
    <w:p w14:paraId="56B32036" w14:textId="7A17F7F0"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viteza mare de conversie a textului (0.4 s);</w:t>
      </w:r>
    </w:p>
    <w:p w14:paraId="048FAA9A" w14:textId="58E2292E"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nu ține cont de poziția actului de identitate în imagine;</w:t>
      </w:r>
    </w:p>
    <w:p w14:paraId="7752A306" w14:textId="4BD3D07A"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oferă suport pentru mai multe tipuri de documente de identificare (carte de identitate, pașaport, permis de conducere);</w:t>
      </w:r>
    </w:p>
    <w:p w14:paraId="475BD922" w14:textId="48AB675D"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oferă suport pentru mai multe țări (formatul fizic al documentului din țara respectivă).</w:t>
      </w:r>
    </w:p>
    <w:p w14:paraId="72A933F2" w14:textId="69106298" w:rsidR="00701A12" w:rsidRPr="00701A12" w:rsidRDefault="00701A12" w:rsidP="00372934">
      <w:pPr>
        <w:ind w:firstLine="720"/>
        <w:jc w:val="both"/>
        <w:rPr>
          <w:rFonts w:ascii="Times New Roman" w:hAnsi="Times New Roman" w:cs="Times New Roman"/>
          <w:sz w:val="24"/>
          <w:szCs w:val="24"/>
        </w:rPr>
      </w:pPr>
      <w:r>
        <w:rPr>
          <w:rFonts w:ascii="Times New Roman" w:hAnsi="Times New Roman" w:cs="Times New Roman"/>
          <w:sz w:val="24"/>
          <w:szCs w:val="24"/>
        </w:rPr>
        <w:t>Spre deosebire de BlinkID, aplicația noastră nu prezintă caracteristicile enumerate mai sus; conversia textului se face în timp real, însă nu cu asemenea rapiditate. Pe de altă parte, soluția noastră Vote&amp;Go oferă posibilitatea conversiei în format PDF.</w:t>
      </w:r>
    </w:p>
    <w:p w14:paraId="4F02EDBD" w14:textId="6A0EB356" w:rsidR="00C33C3C" w:rsidRDefault="00C33C3C" w:rsidP="001F4969">
      <w:pPr>
        <w:rPr>
          <w:rFonts w:ascii="Times New Roman" w:hAnsi="Times New Roman" w:cs="Times New Roman"/>
          <w:b/>
          <w:bCs/>
          <w:sz w:val="24"/>
          <w:szCs w:val="24"/>
        </w:rPr>
      </w:pPr>
    </w:p>
    <w:p w14:paraId="5102EC51" w14:textId="77777777" w:rsidR="00372934" w:rsidRDefault="00372934" w:rsidP="001F4969">
      <w:pPr>
        <w:rPr>
          <w:rFonts w:ascii="Times New Roman" w:hAnsi="Times New Roman" w:cs="Times New Roman"/>
          <w:b/>
          <w:bCs/>
          <w:sz w:val="24"/>
          <w:szCs w:val="24"/>
        </w:rPr>
      </w:pPr>
    </w:p>
    <w:p w14:paraId="33403854" w14:textId="6B8FD0CC" w:rsidR="001F4969" w:rsidRPr="001F4969" w:rsidRDefault="001F4969" w:rsidP="001F496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Tabelul </w:t>
      </w:r>
      <w:r w:rsidR="00BB1571">
        <w:rPr>
          <w:rFonts w:ascii="Times New Roman" w:hAnsi="Times New Roman" w:cs="Times New Roman"/>
          <w:sz w:val="24"/>
          <w:szCs w:val="24"/>
        </w:rPr>
        <w:t>2.1 – Comparație d.p.d.v. al funcționalitătilor între aplicații de pe piață și aplicația realizată de noi</w:t>
      </w:r>
    </w:p>
    <w:tbl>
      <w:tblPr>
        <w:tblStyle w:val="GridTable2-Accent5"/>
        <w:tblW w:w="0" w:type="auto"/>
        <w:tblLook w:val="04A0" w:firstRow="1" w:lastRow="0" w:firstColumn="1" w:lastColumn="0" w:noHBand="0" w:noVBand="1"/>
      </w:tblPr>
      <w:tblGrid>
        <w:gridCol w:w="3055"/>
        <w:gridCol w:w="2160"/>
        <w:gridCol w:w="2070"/>
        <w:gridCol w:w="2065"/>
      </w:tblGrid>
      <w:tr w:rsidR="005E60A9" w14:paraId="55E862C8" w14:textId="77777777" w:rsidTr="001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13601FE" w14:textId="77777777" w:rsidR="005E60A9" w:rsidRDefault="005E60A9" w:rsidP="005E60A9">
            <w:pPr>
              <w:jc w:val="center"/>
              <w:rPr>
                <w:rFonts w:ascii="Times New Roman" w:hAnsi="Times New Roman" w:cs="Times New Roman"/>
                <w:b w:val="0"/>
                <w:bCs w:val="0"/>
                <w:sz w:val="24"/>
                <w:szCs w:val="24"/>
              </w:rPr>
            </w:pPr>
          </w:p>
        </w:tc>
        <w:tc>
          <w:tcPr>
            <w:tcW w:w="2160" w:type="dxa"/>
          </w:tcPr>
          <w:p w14:paraId="1FF74577" w14:textId="642CF9B6"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BlinkID</w:t>
            </w:r>
          </w:p>
        </w:tc>
        <w:tc>
          <w:tcPr>
            <w:tcW w:w="2070" w:type="dxa"/>
          </w:tcPr>
          <w:p w14:paraId="6C30B80D" w14:textId="31BAE8E1"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identity autoID</w:t>
            </w:r>
          </w:p>
        </w:tc>
        <w:tc>
          <w:tcPr>
            <w:tcW w:w="2065" w:type="dxa"/>
          </w:tcPr>
          <w:p w14:paraId="2411B20D" w14:textId="068E6B48"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Vote&amp;Go</w:t>
            </w:r>
          </w:p>
        </w:tc>
      </w:tr>
      <w:tr w:rsidR="005E60A9" w14:paraId="190E7905"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F226620" w14:textId="030C2F32"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Link store</w:t>
            </w:r>
          </w:p>
        </w:tc>
        <w:tc>
          <w:tcPr>
            <w:tcW w:w="2160" w:type="dxa"/>
          </w:tcPr>
          <w:p w14:paraId="75B4C0CC" w14:textId="01E5902A" w:rsidR="005E60A9" w:rsidRPr="005E5F21" w:rsidRDefault="003F27E4"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 w:history="1">
              <w:r w:rsidR="005E5F21" w:rsidRPr="005E5F21">
                <w:rPr>
                  <w:rStyle w:val="Hyperlink"/>
                  <w:rFonts w:ascii="Times New Roman" w:hAnsi="Times New Roman" w:cs="Times New Roman"/>
                  <w:sz w:val="24"/>
                  <w:szCs w:val="24"/>
                </w:rPr>
                <w:t>Play Store</w:t>
              </w:r>
            </w:hyperlink>
          </w:p>
        </w:tc>
        <w:tc>
          <w:tcPr>
            <w:tcW w:w="2070" w:type="dxa"/>
          </w:tcPr>
          <w:p w14:paraId="325556E2" w14:textId="164A4016" w:rsidR="005E60A9" w:rsidRPr="005E5F21" w:rsidRDefault="003F27E4"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1" w:history="1">
              <w:r w:rsidR="005E5F21" w:rsidRPr="005E5F21">
                <w:rPr>
                  <w:rStyle w:val="Hyperlink"/>
                  <w:rFonts w:ascii="Times New Roman" w:hAnsi="Times New Roman" w:cs="Times New Roman"/>
                  <w:sz w:val="24"/>
                  <w:szCs w:val="24"/>
                </w:rPr>
                <w:t>Play Store</w:t>
              </w:r>
            </w:hyperlink>
          </w:p>
        </w:tc>
        <w:tc>
          <w:tcPr>
            <w:tcW w:w="2065" w:type="dxa"/>
          </w:tcPr>
          <w:p w14:paraId="0EF2F0D9" w14:textId="3989598B"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5F21">
              <w:rPr>
                <w:rFonts w:ascii="Times New Roman" w:hAnsi="Times New Roman" w:cs="Times New Roman"/>
                <w:sz w:val="24"/>
                <w:szCs w:val="24"/>
              </w:rPr>
              <w:t>-</w:t>
            </w:r>
          </w:p>
        </w:tc>
      </w:tr>
      <w:tr w:rsidR="005E60A9" w14:paraId="2A12D248"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5B457388" w14:textId="61FD40A5"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Notă store</w:t>
            </w:r>
          </w:p>
        </w:tc>
        <w:tc>
          <w:tcPr>
            <w:tcW w:w="2160" w:type="dxa"/>
          </w:tcPr>
          <w:p w14:paraId="126E0386" w14:textId="1B163F82" w:rsidR="005E60A9" w:rsidRPr="005E5F21" w:rsidRDefault="005E5F21"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5F21">
              <w:rPr>
                <w:rFonts w:ascii="Times New Roman" w:hAnsi="Times New Roman" w:cs="Times New Roman"/>
                <w:sz w:val="24"/>
                <w:szCs w:val="24"/>
              </w:rPr>
              <w:t>4,5</w:t>
            </w:r>
          </w:p>
        </w:tc>
        <w:tc>
          <w:tcPr>
            <w:tcW w:w="2070" w:type="dxa"/>
          </w:tcPr>
          <w:p w14:paraId="2189DA5D" w14:textId="200302BF"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c>
          <w:tcPr>
            <w:tcW w:w="2065" w:type="dxa"/>
          </w:tcPr>
          <w:p w14:paraId="408ADB7B" w14:textId="02547A3C"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5E31989B"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F19CA68" w14:textId="73F7DA49"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Număr instalări</w:t>
            </w:r>
          </w:p>
        </w:tc>
        <w:tc>
          <w:tcPr>
            <w:tcW w:w="2160" w:type="dxa"/>
          </w:tcPr>
          <w:p w14:paraId="0B76BEBE" w14:textId="47416C19"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2070" w:type="dxa"/>
          </w:tcPr>
          <w:p w14:paraId="65803306" w14:textId="74E23CE0"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2065" w:type="dxa"/>
          </w:tcPr>
          <w:p w14:paraId="02324945" w14:textId="7DE1FB67"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7EFBBA9D"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2FB86986" w14:textId="2C4F47E9"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Număr ratings</w:t>
            </w:r>
          </w:p>
        </w:tc>
        <w:tc>
          <w:tcPr>
            <w:tcW w:w="2160" w:type="dxa"/>
          </w:tcPr>
          <w:p w14:paraId="50B503C8" w14:textId="3CB1D0EC" w:rsidR="005E60A9" w:rsidRPr="005E5F21" w:rsidRDefault="005E5F21"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976</w:t>
            </w:r>
          </w:p>
        </w:tc>
        <w:tc>
          <w:tcPr>
            <w:tcW w:w="2070" w:type="dxa"/>
          </w:tcPr>
          <w:p w14:paraId="4B5F0225" w14:textId="44A0C0D5"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6,025</w:t>
            </w:r>
          </w:p>
        </w:tc>
        <w:tc>
          <w:tcPr>
            <w:tcW w:w="2065" w:type="dxa"/>
          </w:tcPr>
          <w:p w14:paraId="16E23443" w14:textId="617693AE"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63B911BA"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A3315CB" w14:textId="4F39EF4E"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Ads/ in-app purchases</w:t>
            </w:r>
          </w:p>
        </w:tc>
        <w:tc>
          <w:tcPr>
            <w:tcW w:w="2160" w:type="dxa"/>
          </w:tcPr>
          <w:p w14:paraId="34D7D0DB" w14:textId="42F17915"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tcPr>
          <w:p w14:paraId="56743FAB"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44BB625B"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60A9" w14:paraId="0F4B0765"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4DE9F026" w14:textId="1F961C38"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Login/user</w:t>
            </w:r>
          </w:p>
        </w:tc>
        <w:tc>
          <w:tcPr>
            <w:tcW w:w="2160" w:type="dxa"/>
          </w:tcPr>
          <w:p w14:paraId="22AECB02"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26AEC01A"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190C7E03"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60A9" w14:paraId="660303BF"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C675A0C" w14:textId="15E5225B"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text printat</w:t>
            </w:r>
          </w:p>
        </w:tc>
        <w:tc>
          <w:tcPr>
            <w:tcW w:w="2160" w:type="dxa"/>
          </w:tcPr>
          <w:p w14:paraId="33F66C94" w14:textId="44BEEF00"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0FB04B07" w14:textId="661286DD"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793AF62D" w14:textId="1D0C7552"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2FD26D82"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1CB3A9B4" w14:textId="5FE9B3D0"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text scris de mână</w:t>
            </w:r>
          </w:p>
        </w:tc>
        <w:tc>
          <w:tcPr>
            <w:tcW w:w="2160" w:type="dxa"/>
          </w:tcPr>
          <w:p w14:paraId="338226C6" w14:textId="0D9C5252"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23163F3E"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2784E1AD"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60A9" w14:paraId="3757C2A3"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BFEEE4" w14:textId="11D39180"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Editare text</w:t>
            </w:r>
          </w:p>
        </w:tc>
        <w:tc>
          <w:tcPr>
            <w:tcW w:w="2160" w:type="dxa"/>
          </w:tcPr>
          <w:p w14:paraId="7C3C726C" w14:textId="77C2F776"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35FE9205"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02349C2B" w14:textId="01FD8EFA"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6EA66232"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3CD2B6B7" w14:textId="3C590363"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Conversie în PDF </w:t>
            </w:r>
          </w:p>
        </w:tc>
        <w:tc>
          <w:tcPr>
            <w:tcW w:w="2160" w:type="dxa"/>
          </w:tcPr>
          <w:p w14:paraId="7AB8709B"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10C4DA41"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6AF5B179" w14:textId="7762CB88"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236EEA8E"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0120018" w14:textId="77191CFD"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pentru mai multe limbi</w:t>
            </w:r>
          </w:p>
        </w:tc>
        <w:tc>
          <w:tcPr>
            <w:tcW w:w="2160" w:type="dxa"/>
          </w:tcPr>
          <w:p w14:paraId="4D9A49CC" w14:textId="410ECF5B"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330DEFFA"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38BC1B45"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60A9" w14:paraId="6CE4C273"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7128FDCF" w14:textId="10E745EA"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pentru mai multe documente de identificare</w:t>
            </w:r>
          </w:p>
        </w:tc>
        <w:tc>
          <w:tcPr>
            <w:tcW w:w="2160" w:type="dxa"/>
          </w:tcPr>
          <w:p w14:paraId="4C9DDF31" w14:textId="7035BF68"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5F883157" w14:textId="6FCCC42B"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06D9CEF2"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5F21" w14:paraId="76AD042C"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4B5F2D6" w14:textId="032048C5" w:rsidR="005E5F21"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Conversie în timp real</w:t>
            </w:r>
          </w:p>
        </w:tc>
        <w:tc>
          <w:tcPr>
            <w:tcW w:w="2160" w:type="dxa"/>
          </w:tcPr>
          <w:p w14:paraId="1331D74F" w14:textId="58FCE174"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7A1DA3D3" w14:textId="1D8E9771"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5E22C359" w14:textId="242721E3"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bl>
    <w:p w14:paraId="24A50EC0" w14:textId="5085B95B" w:rsidR="00377823" w:rsidRDefault="00377823" w:rsidP="003A60DC">
      <w:pPr>
        <w:rPr>
          <w:rFonts w:ascii="Times New Roman" w:hAnsi="Times New Roman" w:cs="Times New Roman"/>
          <w:b/>
          <w:bCs/>
          <w:sz w:val="24"/>
          <w:szCs w:val="24"/>
        </w:rPr>
      </w:pPr>
    </w:p>
    <w:p w14:paraId="0EC5ACE0" w14:textId="6CD044AD" w:rsidR="003A60DC" w:rsidRDefault="00377823" w:rsidP="00377823">
      <w:pPr>
        <w:pStyle w:val="IntenseQuote"/>
        <w:rPr>
          <w:rFonts w:ascii="Arial" w:hAnsi="Arial" w:cs="Arial"/>
          <w:i w:val="0"/>
          <w:iCs w:val="0"/>
          <w:sz w:val="32"/>
          <w:szCs w:val="32"/>
        </w:rPr>
      </w:pPr>
      <w:r>
        <w:br w:type="page"/>
      </w:r>
      <w:r>
        <w:rPr>
          <w:rFonts w:ascii="Arial" w:hAnsi="Arial" w:cs="Arial"/>
          <w:i w:val="0"/>
          <w:iCs w:val="0"/>
          <w:sz w:val="32"/>
          <w:szCs w:val="32"/>
        </w:rPr>
        <w:lastRenderedPageBreak/>
        <w:t>Referințe</w:t>
      </w:r>
    </w:p>
    <w:p w14:paraId="60EB30E6" w14:textId="77777777" w:rsidR="00FE00D5" w:rsidRDefault="00D15651" w:rsidP="00FE00D5">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[1] Cristache, I. Interviu cu Mircea Dinescu. România9. TVR1. 2020</w:t>
      </w:r>
    </w:p>
    <w:p w14:paraId="0CE7948A" w14:textId="16A01585" w:rsidR="00377823" w:rsidRDefault="00FE00D5" w:rsidP="00D15651">
      <w:pPr>
        <w:jc w:val="both"/>
        <w:rPr>
          <w:rFonts w:ascii="Times New Roman" w:hAnsi="Times New Roman" w:cs="Times New Roman"/>
          <w:sz w:val="24"/>
          <w:szCs w:val="24"/>
          <w:lang w:val="ro-RO"/>
        </w:rPr>
      </w:pPr>
      <w:hyperlink r:id="rId12" w:history="1">
        <w:r w:rsidRPr="00B67DC0">
          <w:rPr>
            <w:rStyle w:val="Hyperlink"/>
            <w:rFonts w:ascii="Times New Roman" w:hAnsi="Times New Roman" w:cs="Times New Roman"/>
            <w:sz w:val="24"/>
            <w:szCs w:val="24"/>
            <w:lang w:val="ro-RO"/>
          </w:rPr>
          <w:t>https://www.youtube.com/watch?v=TlBkD4ItuWM&amp;ab_channel=Romania9</w:t>
        </w:r>
      </w:hyperlink>
    </w:p>
    <w:p w14:paraId="4A265958" w14:textId="1B2B2708" w:rsidR="00D15651" w:rsidRPr="00377823" w:rsidRDefault="00D15651" w:rsidP="00D15651">
      <w:pPr>
        <w:jc w:val="both"/>
        <w:rPr>
          <w:rFonts w:ascii="Times New Roman" w:hAnsi="Times New Roman" w:cs="Times New Roman"/>
          <w:sz w:val="24"/>
          <w:szCs w:val="24"/>
          <w:lang w:val="ro-RO"/>
        </w:rPr>
      </w:pPr>
      <w:r>
        <w:rPr>
          <w:rFonts w:ascii="Times New Roman" w:hAnsi="Times New Roman" w:cs="Times New Roman"/>
          <w:sz w:val="24"/>
          <w:szCs w:val="24"/>
          <w:lang w:val="ro-RO"/>
        </w:rPr>
        <w:t>[2]Badawy, W. ”Automatic License Plate Recognition (ALPR): A State of the Art Review”. 2012</w:t>
      </w:r>
    </w:p>
    <w:sectPr w:rsidR="00D15651" w:rsidRPr="00377823" w:rsidSect="009B76EE">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2B3ED" w14:textId="77777777" w:rsidR="003F27E4" w:rsidRDefault="003F27E4" w:rsidP="00531832">
      <w:pPr>
        <w:spacing w:after="0" w:line="240" w:lineRule="auto"/>
      </w:pPr>
      <w:r>
        <w:separator/>
      </w:r>
    </w:p>
  </w:endnote>
  <w:endnote w:type="continuationSeparator" w:id="0">
    <w:p w14:paraId="1A4706F7" w14:textId="77777777" w:rsidR="003F27E4" w:rsidRDefault="003F27E4" w:rsidP="0053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5188349"/>
      <w:docPartObj>
        <w:docPartGallery w:val="Page Numbers (Bottom of Page)"/>
        <w:docPartUnique/>
      </w:docPartObj>
    </w:sdtPr>
    <w:sdtEndPr>
      <w:rPr>
        <w:noProof/>
      </w:rPr>
    </w:sdtEndPr>
    <w:sdtContent>
      <w:p w14:paraId="48E7B3EE" w14:textId="77777777" w:rsidR="009B76EE" w:rsidRDefault="009B76EE">
        <w:pPr>
          <w:pStyle w:val="Footer"/>
          <w:jc w:val="center"/>
          <w:rPr>
            <w:rFonts w:ascii="Times New Roman" w:hAnsi="Times New Roman" w:cs="Times New Roman"/>
            <w:sz w:val="24"/>
            <w:szCs w:val="24"/>
          </w:rPr>
        </w:pPr>
        <w:r>
          <w:rPr>
            <w:rFonts w:ascii="Times New Roman" w:hAnsi="Times New Roman" w:cs="Times New Roman"/>
            <w:sz w:val="24"/>
            <w:szCs w:val="24"/>
          </w:rPr>
          <w:t>Timișoara</w:t>
        </w:r>
      </w:p>
      <w:p w14:paraId="0E22D53F" w14:textId="6C8F3302" w:rsidR="009B76EE" w:rsidRDefault="009B76EE">
        <w:pPr>
          <w:pStyle w:val="Footer"/>
          <w:jc w:val="center"/>
        </w:pPr>
        <w:r>
          <w:rPr>
            <w:rFonts w:ascii="Times New Roman" w:hAnsi="Times New Roman" w:cs="Times New Roman"/>
            <w:sz w:val="24"/>
            <w:szCs w:val="24"/>
          </w:rPr>
          <w:t>ianuarie, 202</w:t>
        </w:r>
        <w:r w:rsidR="000E3C40">
          <w:rPr>
            <w:rFonts w:ascii="Times New Roman" w:hAnsi="Times New Roman" w:cs="Times New Roman"/>
            <w:sz w:val="24"/>
            <w:szCs w:val="24"/>
          </w:rPr>
          <w:t>1</w:t>
        </w:r>
      </w:p>
    </w:sdtContent>
  </w:sdt>
  <w:p w14:paraId="716B727C" w14:textId="77777777" w:rsidR="007262C2" w:rsidRDefault="00726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4113215"/>
      <w:docPartObj>
        <w:docPartGallery w:val="Page Numbers (Bottom of Page)"/>
        <w:docPartUnique/>
      </w:docPartObj>
    </w:sdtPr>
    <w:sdtEndPr>
      <w:rPr>
        <w:noProof/>
      </w:rPr>
    </w:sdtEndPr>
    <w:sdtContent>
      <w:p w14:paraId="44E7EC0A" w14:textId="75D46C2A" w:rsidR="009B76EE" w:rsidRDefault="009B7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1EB46" w14:textId="77777777" w:rsidR="009B76EE" w:rsidRDefault="009B7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760945"/>
      <w:docPartObj>
        <w:docPartGallery w:val="Page Numbers (Bottom of Page)"/>
        <w:docPartUnique/>
      </w:docPartObj>
    </w:sdtPr>
    <w:sdtEndPr>
      <w:rPr>
        <w:noProof/>
      </w:rPr>
    </w:sdtEndPr>
    <w:sdtContent>
      <w:p w14:paraId="59C9A347" w14:textId="77777777" w:rsidR="009B76EE" w:rsidRDefault="009B7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9D394" w14:textId="77777777" w:rsidR="009B76EE" w:rsidRDefault="009B7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12503" w14:textId="77777777" w:rsidR="003F27E4" w:rsidRDefault="003F27E4" w:rsidP="00531832">
      <w:pPr>
        <w:spacing w:after="0" w:line="240" w:lineRule="auto"/>
      </w:pPr>
      <w:r>
        <w:separator/>
      </w:r>
    </w:p>
  </w:footnote>
  <w:footnote w:type="continuationSeparator" w:id="0">
    <w:p w14:paraId="2BA73CD2" w14:textId="77777777" w:rsidR="003F27E4" w:rsidRDefault="003F27E4" w:rsidP="0053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B220" w14:textId="64D04C1E" w:rsidR="007262C2" w:rsidRDefault="007262C2">
    <w:pPr>
      <w:pStyle w:val="Header"/>
    </w:pPr>
    <w:r>
      <w:rPr>
        <w:noProof/>
      </w:rPr>
      <w:drawing>
        <wp:inline distT="0" distB="0" distL="0" distR="0" wp14:anchorId="61B47CFF" wp14:editId="1C55CABD">
          <wp:extent cx="2194560" cy="806783"/>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4560" cy="806783"/>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4B3BA00E" wp14:editId="111A3BE6">
          <wp:extent cx="2194560" cy="8396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94560" cy="83968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7A482" w14:textId="77777777" w:rsidR="009B76EE" w:rsidRDefault="009B76EE">
    <w:pPr>
      <w:pStyle w:val="Header"/>
    </w:pPr>
    <w:r>
      <w:rPr>
        <w:noProof/>
      </w:rPr>
      <w:drawing>
        <wp:inline distT="0" distB="0" distL="0" distR="0" wp14:anchorId="11BF1DAB" wp14:editId="6BE1E822">
          <wp:extent cx="2194560" cy="806783"/>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4560" cy="806783"/>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54935756" wp14:editId="338A692A">
          <wp:extent cx="2194560" cy="83968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94560" cy="839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27F9"/>
    <w:multiLevelType w:val="hybridMultilevel"/>
    <w:tmpl w:val="70CA7C62"/>
    <w:lvl w:ilvl="0" w:tplc="5476AD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B6DC9"/>
    <w:multiLevelType w:val="hybridMultilevel"/>
    <w:tmpl w:val="F5823FC6"/>
    <w:lvl w:ilvl="0" w:tplc="086C8B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C057D"/>
    <w:multiLevelType w:val="hybridMultilevel"/>
    <w:tmpl w:val="7F8A4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A5C56"/>
    <w:multiLevelType w:val="hybridMultilevel"/>
    <w:tmpl w:val="28A8367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32"/>
    <w:rsid w:val="00022919"/>
    <w:rsid w:val="000E2B5B"/>
    <w:rsid w:val="000E3C40"/>
    <w:rsid w:val="000F5CBF"/>
    <w:rsid w:val="001A7106"/>
    <w:rsid w:val="001F4969"/>
    <w:rsid w:val="002B4776"/>
    <w:rsid w:val="002D7F46"/>
    <w:rsid w:val="00353F65"/>
    <w:rsid w:val="00372934"/>
    <w:rsid w:val="00377823"/>
    <w:rsid w:val="0038305B"/>
    <w:rsid w:val="003972F6"/>
    <w:rsid w:val="003A60DC"/>
    <w:rsid w:val="003F27E4"/>
    <w:rsid w:val="004D6EC0"/>
    <w:rsid w:val="00531832"/>
    <w:rsid w:val="005E4E8A"/>
    <w:rsid w:val="005E5F21"/>
    <w:rsid w:val="005E60A9"/>
    <w:rsid w:val="005F3DC0"/>
    <w:rsid w:val="006A1322"/>
    <w:rsid w:val="00701A12"/>
    <w:rsid w:val="007262C2"/>
    <w:rsid w:val="007D5669"/>
    <w:rsid w:val="00894BD5"/>
    <w:rsid w:val="008D002B"/>
    <w:rsid w:val="00910BB4"/>
    <w:rsid w:val="00983C37"/>
    <w:rsid w:val="00984B23"/>
    <w:rsid w:val="009B3471"/>
    <w:rsid w:val="009B76EE"/>
    <w:rsid w:val="009E419B"/>
    <w:rsid w:val="00A05D61"/>
    <w:rsid w:val="00A54C21"/>
    <w:rsid w:val="00A83B57"/>
    <w:rsid w:val="00B4766F"/>
    <w:rsid w:val="00B96362"/>
    <w:rsid w:val="00BB1571"/>
    <w:rsid w:val="00C33C3C"/>
    <w:rsid w:val="00CB5262"/>
    <w:rsid w:val="00D07C45"/>
    <w:rsid w:val="00D15651"/>
    <w:rsid w:val="00DF366E"/>
    <w:rsid w:val="00E17DF9"/>
    <w:rsid w:val="00E50941"/>
    <w:rsid w:val="00ED1D9D"/>
    <w:rsid w:val="00F13BD2"/>
    <w:rsid w:val="00F9770F"/>
    <w:rsid w:val="00FD28E6"/>
    <w:rsid w:val="00FE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4033E"/>
  <w15:chartTrackingRefBased/>
  <w15:docId w15:val="{128C5FD3-8A3C-49C3-893C-E32C0F78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9B"/>
  </w:style>
  <w:style w:type="paragraph" w:styleId="Heading1">
    <w:name w:val="heading 1"/>
    <w:basedOn w:val="Normal"/>
    <w:next w:val="Normal"/>
    <w:link w:val="Heading1Char"/>
    <w:uiPriority w:val="9"/>
    <w:qFormat/>
    <w:rsid w:val="009E419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E41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E419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E419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E419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E419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E41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419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E41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832"/>
  </w:style>
  <w:style w:type="paragraph" w:styleId="Footer">
    <w:name w:val="footer"/>
    <w:basedOn w:val="Normal"/>
    <w:link w:val="FooterChar"/>
    <w:uiPriority w:val="99"/>
    <w:unhideWhenUsed/>
    <w:rsid w:val="0053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832"/>
  </w:style>
  <w:style w:type="character" w:customStyle="1" w:styleId="Heading1Char">
    <w:name w:val="Heading 1 Char"/>
    <w:basedOn w:val="DefaultParagraphFont"/>
    <w:link w:val="Heading1"/>
    <w:uiPriority w:val="9"/>
    <w:rsid w:val="009E419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E419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E419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E419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E419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E419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E4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419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E41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419B"/>
    <w:pPr>
      <w:spacing w:line="240" w:lineRule="auto"/>
    </w:pPr>
    <w:rPr>
      <w:b/>
      <w:bCs/>
      <w:color w:val="4472C4" w:themeColor="accent1"/>
      <w:sz w:val="18"/>
      <w:szCs w:val="18"/>
    </w:rPr>
  </w:style>
  <w:style w:type="paragraph" w:styleId="Title">
    <w:name w:val="Title"/>
    <w:basedOn w:val="Normal"/>
    <w:next w:val="Normal"/>
    <w:link w:val="TitleChar"/>
    <w:uiPriority w:val="10"/>
    <w:qFormat/>
    <w:rsid w:val="009E419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E419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E419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E419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E419B"/>
    <w:rPr>
      <w:b/>
      <w:bCs/>
    </w:rPr>
  </w:style>
  <w:style w:type="character" w:styleId="Emphasis">
    <w:name w:val="Emphasis"/>
    <w:basedOn w:val="DefaultParagraphFont"/>
    <w:uiPriority w:val="20"/>
    <w:qFormat/>
    <w:rsid w:val="009E419B"/>
    <w:rPr>
      <w:i/>
      <w:iCs/>
    </w:rPr>
  </w:style>
  <w:style w:type="paragraph" w:styleId="NoSpacing">
    <w:name w:val="No Spacing"/>
    <w:uiPriority w:val="1"/>
    <w:qFormat/>
    <w:rsid w:val="009E419B"/>
    <w:pPr>
      <w:spacing w:after="0" w:line="240" w:lineRule="auto"/>
    </w:pPr>
  </w:style>
  <w:style w:type="paragraph" w:styleId="Quote">
    <w:name w:val="Quote"/>
    <w:basedOn w:val="Normal"/>
    <w:next w:val="Normal"/>
    <w:link w:val="QuoteChar"/>
    <w:uiPriority w:val="29"/>
    <w:qFormat/>
    <w:rsid w:val="009E419B"/>
    <w:rPr>
      <w:i/>
      <w:iCs/>
      <w:color w:val="000000" w:themeColor="text1"/>
    </w:rPr>
  </w:style>
  <w:style w:type="character" w:customStyle="1" w:styleId="QuoteChar">
    <w:name w:val="Quote Char"/>
    <w:basedOn w:val="DefaultParagraphFont"/>
    <w:link w:val="Quote"/>
    <w:uiPriority w:val="29"/>
    <w:rsid w:val="009E419B"/>
    <w:rPr>
      <w:i/>
      <w:iCs/>
      <w:color w:val="000000" w:themeColor="text1"/>
    </w:rPr>
  </w:style>
  <w:style w:type="paragraph" w:styleId="IntenseQuote">
    <w:name w:val="Intense Quote"/>
    <w:basedOn w:val="Normal"/>
    <w:next w:val="Normal"/>
    <w:link w:val="IntenseQuoteChar"/>
    <w:uiPriority w:val="30"/>
    <w:qFormat/>
    <w:rsid w:val="009E419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E419B"/>
    <w:rPr>
      <w:b/>
      <w:bCs/>
      <w:i/>
      <w:iCs/>
      <w:color w:val="4472C4" w:themeColor="accent1"/>
    </w:rPr>
  </w:style>
  <w:style w:type="character" w:styleId="SubtleEmphasis">
    <w:name w:val="Subtle Emphasis"/>
    <w:basedOn w:val="DefaultParagraphFont"/>
    <w:uiPriority w:val="19"/>
    <w:qFormat/>
    <w:rsid w:val="009E419B"/>
    <w:rPr>
      <w:i/>
      <w:iCs/>
      <w:color w:val="808080" w:themeColor="text1" w:themeTint="7F"/>
    </w:rPr>
  </w:style>
  <w:style w:type="character" w:styleId="IntenseEmphasis">
    <w:name w:val="Intense Emphasis"/>
    <w:basedOn w:val="DefaultParagraphFont"/>
    <w:uiPriority w:val="21"/>
    <w:qFormat/>
    <w:rsid w:val="009E419B"/>
    <w:rPr>
      <w:b/>
      <w:bCs/>
      <w:i/>
      <w:iCs/>
      <w:color w:val="4472C4" w:themeColor="accent1"/>
    </w:rPr>
  </w:style>
  <w:style w:type="character" w:styleId="SubtleReference">
    <w:name w:val="Subtle Reference"/>
    <w:basedOn w:val="DefaultParagraphFont"/>
    <w:uiPriority w:val="31"/>
    <w:qFormat/>
    <w:rsid w:val="009E419B"/>
    <w:rPr>
      <w:smallCaps/>
      <w:color w:val="ED7D31" w:themeColor="accent2"/>
      <w:u w:val="single"/>
    </w:rPr>
  </w:style>
  <w:style w:type="character" w:styleId="IntenseReference">
    <w:name w:val="Intense Reference"/>
    <w:basedOn w:val="DefaultParagraphFont"/>
    <w:uiPriority w:val="32"/>
    <w:qFormat/>
    <w:rsid w:val="009E419B"/>
    <w:rPr>
      <w:b/>
      <w:bCs/>
      <w:smallCaps/>
      <w:color w:val="ED7D31" w:themeColor="accent2"/>
      <w:spacing w:val="5"/>
      <w:u w:val="single"/>
    </w:rPr>
  </w:style>
  <w:style w:type="character" w:styleId="BookTitle">
    <w:name w:val="Book Title"/>
    <w:basedOn w:val="DefaultParagraphFont"/>
    <w:uiPriority w:val="33"/>
    <w:qFormat/>
    <w:rsid w:val="009E419B"/>
    <w:rPr>
      <w:b/>
      <w:bCs/>
      <w:smallCaps/>
      <w:spacing w:val="5"/>
    </w:rPr>
  </w:style>
  <w:style w:type="paragraph" w:styleId="TOCHeading">
    <w:name w:val="TOC Heading"/>
    <w:basedOn w:val="Heading1"/>
    <w:next w:val="Normal"/>
    <w:uiPriority w:val="39"/>
    <w:semiHidden/>
    <w:unhideWhenUsed/>
    <w:qFormat/>
    <w:rsid w:val="009E419B"/>
    <w:pPr>
      <w:outlineLvl w:val="9"/>
    </w:pPr>
  </w:style>
  <w:style w:type="paragraph" w:styleId="ListParagraph">
    <w:name w:val="List Paragraph"/>
    <w:basedOn w:val="Normal"/>
    <w:uiPriority w:val="34"/>
    <w:qFormat/>
    <w:rsid w:val="00E17DF9"/>
    <w:pPr>
      <w:ind w:left="720"/>
      <w:contextualSpacing/>
    </w:pPr>
  </w:style>
  <w:style w:type="table" w:styleId="TableGrid">
    <w:name w:val="Table Grid"/>
    <w:basedOn w:val="TableNormal"/>
    <w:uiPriority w:val="39"/>
    <w:rsid w:val="005E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E60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5E5F21"/>
    <w:rPr>
      <w:color w:val="0563C1" w:themeColor="hyperlink"/>
      <w:u w:val="single"/>
    </w:rPr>
  </w:style>
  <w:style w:type="character" w:styleId="UnresolvedMention">
    <w:name w:val="Unresolved Mention"/>
    <w:basedOn w:val="DefaultParagraphFont"/>
    <w:uiPriority w:val="99"/>
    <w:semiHidden/>
    <w:unhideWhenUsed/>
    <w:rsid w:val="005E5F21"/>
    <w:rPr>
      <w:color w:val="605E5C"/>
      <w:shd w:val="clear" w:color="auto" w:fill="E1DFDD"/>
    </w:rPr>
  </w:style>
  <w:style w:type="character" w:styleId="FollowedHyperlink">
    <w:name w:val="FollowedHyperlink"/>
    <w:basedOn w:val="DefaultParagraphFont"/>
    <w:uiPriority w:val="99"/>
    <w:semiHidden/>
    <w:unhideWhenUsed/>
    <w:rsid w:val="005E5F21"/>
    <w:rPr>
      <w:color w:val="954F72" w:themeColor="followedHyperlink"/>
      <w:u w:val="single"/>
    </w:rPr>
  </w:style>
  <w:style w:type="table" w:styleId="GridTable3-Accent5">
    <w:name w:val="Grid Table 3 Accent 5"/>
    <w:basedOn w:val="TableNormal"/>
    <w:uiPriority w:val="48"/>
    <w:rsid w:val="005E5F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1F496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0940">
      <w:bodyDiv w:val="1"/>
      <w:marLeft w:val="0"/>
      <w:marRight w:val="0"/>
      <w:marTop w:val="0"/>
      <w:marBottom w:val="0"/>
      <w:divBdr>
        <w:top w:val="none" w:sz="0" w:space="0" w:color="auto"/>
        <w:left w:val="none" w:sz="0" w:space="0" w:color="auto"/>
        <w:bottom w:val="none" w:sz="0" w:space="0" w:color="auto"/>
        <w:right w:val="none" w:sz="0" w:space="0" w:color="auto"/>
      </w:divBdr>
    </w:div>
    <w:div w:id="9595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TlBkD4ItuWM&amp;ab_channel=Romania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de.identity.autoidapp&amp;hl=en_US&amp;gl=U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play.google.com/store/apps/details?id=com.microblink.blinkidapp&amp;hl=en_US&amp;gl=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Mir20</b:Tag>
    <b:SourceType>Interview</b:SourceType>
    <b:Guid>{E0D34FCB-C14C-4080-92F5-B320CAF97738}</b:Guid>
    <b:Title>Tu votezi România</b:Title>
    <b:Year>2020</b:Year>
    <b:Month>12</b:Month>
    <b:Day>6</b:Day>
    <b:Author>
      <b:Interviewee>
        <b:NameList>
          <b:Person>
            <b:Last>Dinescu</b:Last>
            <b:First>Mircea</b:First>
          </b:Person>
        </b:NameList>
      </b:Interviewee>
      <b:Interviewer>
        <b:NameList>
          <b:Person>
            <b:Last>Cristache</b:Last>
            <b:First>Ionuț</b:First>
          </b:Person>
        </b:NameList>
      </b:Interviewer>
    </b:Author>
    <b:RefOrder>1</b:RefOrder>
  </b:Source>
</b:Sources>
</file>

<file path=customXml/itemProps1.xml><?xml version="1.0" encoding="utf-8"?>
<ds:datastoreItem xmlns:ds="http://schemas.openxmlformats.org/officeDocument/2006/customXml" ds:itemID="{8448680B-5D44-4C57-BEBF-D9BB517C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7</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Teodorescu</dc:creator>
  <cp:keywords/>
  <dc:description/>
  <cp:lastModifiedBy>Iulia Teodorescu</cp:lastModifiedBy>
  <cp:revision>7</cp:revision>
  <dcterms:created xsi:type="dcterms:W3CDTF">2020-12-04T16:58:00Z</dcterms:created>
  <dcterms:modified xsi:type="dcterms:W3CDTF">2020-12-09T15:18:00Z</dcterms:modified>
</cp:coreProperties>
</file>