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QUITTANCE DE LOYER</w:t>
      </w:r>
    </w:p>
    <w:p>
      <w:r>
        <w:t xml:space="preserve"/>
      </w:r>
    </w:p>
    <w:p>
      <w:r>
        <w:t xml:space="preserve">Reference : {receiptNumber}</w:t>
      </w:r>
    </w:p>
    <w:p>
      <w:r>
        <w:t xml:space="preserve">Contrat : {contractNumber}</w:t>
      </w:r>
    </w:p>
    <w:p>
      <w:r>
        <w:t xml:space="preserve">Date de paiement : {paymentDate}</w:t>
      </w:r>
    </w:p>
    <w:p>
      <w:r>
        <w:t xml:space="preserve"/>
      </w:r>
    </w:p>
    <w:p>
      <w:r>
        <w:t xml:space="preserve">Locataire : {tenantName}</w:t>
      </w:r>
    </w:p>
    <w:p>
      <w:r>
        <w:t xml:space="preserve">Proprietaire : {ownerName}</w:t>
      </w:r>
    </w:p>
    <w:p>
      <w:r>
        <w:t xml:space="preserve"/>
      </w:r>
    </w:p>
    <w:p>
      <w:r>
        <w:t xml:space="preserve">Bien : {propertyTitle}</w:t>
      </w:r>
    </w:p>
    <w:p>
      <w:r>
        <w:t xml:space="preserve">Adresse : {propertyAddress}</w:t>
      </w:r>
    </w:p>
    <w:p>
      <w:r>
        <w:t xml:space="preserve"/>
      </w:r>
    </w:p>
    <w:p>
      <w:r>
        <w:t xml:space="preserve">Montant paye : {amount} FCFA</w:t>
      </w:r>
    </w:p>
    <w:p>
      <w:r>
        <w:t xml:space="preserve">Mode de paiement : {method}</w:t>
      </w:r>
    </w:p>
    <w:p>
      <w:r>
        <w:t xml:space="preserve">Reference transaction : {transactionId}</w:t>
      </w:r>
    </w:p>
    <w:p>
      <w:r>
        <w:t xml:space="preserve"/>
      </w:r>
    </w:p>
    <w:p>
      <w:r>
        <w:t xml:space="preserve">Mentions :</w:t>
      </w:r>
    </w:p>
    <w:p>
      <w:r>
        <w:t xml:space="preserve">{receiptMentions}</w:t>
      </w:r>
    </w:p>
    <w:p>
      <w:r>
        <w:t xml:space="preserve"/>
      </w:r>
    </w:p>
    <w:p>
      <w:r>
        <w:t xml:space="preserve">Document emis le {documentDate}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/Relationships>
</file>