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E8D28A" w14:textId="10C82A74" w:rsidR="00E15426" w:rsidRDefault="005129EE" w:rsidP="00F97AA4">
      <w:pPr>
        <w:pStyle w:val="1"/>
      </w:pPr>
      <w:r>
        <w:rPr>
          <w:rFonts w:hint="eastAsia"/>
        </w:rPr>
        <w:t>概要</w:t>
      </w:r>
    </w:p>
    <w:p w14:paraId="2B24CCA8" w14:textId="7DA7826D" w:rsidR="000038FC" w:rsidRDefault="00AC17A4" w:rsidP="000038FC">
      <w:pPr>
        <w:rPr>
          <w:rFonts w:ascii="Arial" w:hAnsi="Arial" w:cs="Arial"/>
          <w:spacing w:val="15"/>
          <w:sz w:val="23"/>
          <w:szCs w:val="23"/>
        </w:rPr>
      </w:pPr>
      <w:r>
        <w:rPr>
          <w:rFonts w:ascii="Arial" w:hAnsi="Arial" w:cs="Arial"/>
          <w:spacing w:val="15"/>
          <w:sz w:val="23"/>
          <w:szCs w:val="23"/>
        </w:rPr>
        <w:t>一张照片胜过千言万语</w:t>
      </w:r>
      <w:r>
        <w:rPr>
          <w:rFonts w:ascii="Arial" w:hAnsi="Arial" w:cs="Arial"/>
          <w:spacing w:val="15"/>
          <w:sz w:val="23"/>
          <w:szCs w:val="23"/>
        </w:rPr>
        <w:t xml:space="preserve">; </w:t>
      </w:r>
      <w:r>
        <w:rPr>
          <w:rFonts w:ascii="Arial" w:hAnsi="Arial" w:cs="Arial"/>
          <w:spacing w:val="15"/>
          <w:sz w:val="23"/>
          <w:szCs w:val="23"/>
        </w:rPr>
        <w:t>因此，一张脸的照片可以展示关于心理规格、性别、年龄和情感状态的大量细节。面部表情在基于社区的互动中起着重要作用，常用于情绪的行为分析。从面部图像识别自动面部表情在计算机视觉领域是一项具有挑战性的任务，并且承认有大量的应用，如驾驶员安全，人机交互，卫生保健，行为科学，视频会议，认知科学等。本文提出了一种基于深度学习的人脸表情识别方法。该方法由两部分组成。前者利用局部引力描述子从人脸图像中发现局部特征，后者将描述子输入到一个新的深度卷积神经网络</w:t>
      </w:r>
      <w:r>
        <w:rPr>
          <w:rFonts w:ascii="Arial" w:hAnsi="Arial" w:cs="Arial"/>
          <w:spacing w:val="15"/>
          <w:sz w:val="23"/>
          <w:szCs w:val="23"/>
        </w:rPr>
        <w:t>(</w:t>
      </w:r>
      <w:proofErr w:type="spellStart"/>
      <w:r>
        <w:rPr>
          <w:rFonts w:ascii="Arial" w:hAnsi="Arial" w:cs="Arial"/>
          <w:spacing w:val="15"/>
          <w:sz w:val="23"/>
          <w:szCs w:val="23"/>
        </w:rPr>
        <w:t>dcnn</w:t>
      </w:r>
      <w:proofErr w:type="spellEnd"/>
      <w:r>
        <w:rPr>
          <w:rFonts w:ascii="Arial" w:hAnsi="Arial" w:cs="Arial"/>
          <w:spacing w:val="15"/>
          <w:sz w:val="23"/>
          <w:szCs w:val="23"/>
        </w:rPr>
        <w:t>)</w:t>
      </w:r>
      <w:r>
        <w:rPr>
          <w:rFonts w:ascii="Arial" w:hAnsi="Arial" w:cs="Arial"/>
          <w:spacing w:val="15"/>
          <w:sz w:val="23"/>
          <w:szCs w:val="23"/>
        </w:rPr>
        <w:t>模型中。提议的</w:t>
      </w:r>
      <w:r>
        <w:rPr>
          <w:rFonts w:ascii="Arial" w:hAnsi="Arial" w:cs="Arial"/>
          <w:spacing w:val="15"/>
          <w:sz w:val="23"/>
          <w:szCs w:val="23"/>
        </w:rPr>
        <w:t xml:space="preserve"> </w:t>
      </w:r>
      <w:proofErr w:type="spellStart"/>
      <w:r>
        <w:rPr>
          <w:rFonts w:ascii="Arial" w:hAnsi="Arial" w:cs="Arial"/>
          <w:spacing w:val="15"/>
          <w:sz w:val="23"/>
          <w:szCs w:val="23"/>
        </w:rPr>
        <w:t>dcnn</w:t>
      </w:r>
      <w:proofErr w:type="spellEnd"/>
      <w:r>
        <w:rPr>
          <w:rFonts w:ascii="Arial" w:hAnsi="Arial" w:cs="Arial"/>
          <w:spacing w:val="15"/>
          <w:sz w:val="23"/>
          <w:szCs w:val="23"/>
        </w:rPr>
        <w:t xml:space="preserve"> </w:t>
      </w:r>
      <w:r>
        <w:rPr>
          <w:rFonts w:ascii="Arial" w:hAnsi="Arial" w:cs="Arial"/>
          <w:spacing w:val="15"/>
          <w:sz w:val="23"/>
          <w:szCs w:val="23"/>
        </w:rPr>
        <w:t>有两个分支。第一个分支探索几何特征，比如边、曲线和直线，而整体特征则由第二个分支提取。最后采用分级融合技术计算最终分类得分。该方法与</w:t>
      </w:r>
      <w:r>
        <w:rPr>
          <w:rFonts w:ascii="Arial" w:hAnsi="Arial" w:cs="Arial"/>
          <w:spacing w:val="15"/>
          <w:sz w:val="23"/>
          <w:szCs w:val="23"/>
        </w:rPr>
        <w:t>25</w:t>
      </w:r>
      <w:r>
        <w:rPr>
          <w:rFonts w:ascii="Arial" w:hAnsi="Arial" w:cs="Arial"/>
          <w:spacing w:val="15"/>
          <w:sz w:val="23"/>
          <w:szCs w:val="23"/>
        </w:rPr>
        <w:t>种最先进的方法一起，在</w:t>
      </w:r>
      <w:r>
        <w:rPr>
          <w:rFonts w:ascii="Arial" w:hAnsi="Arial" w:cs="Arial"/>
          <w:spacing w:val="15"/>
          <w:sz w:val="23"/>
          <w:szCs w:val="23"/>
        </w:rPr>
        <w:t>5</w:t>
      </w:r>
      <w:r>
        <w:rPr>
          <w:rFonts w:ascii="Arial" w:hAnsi="Arial" w:cs="Arial"/>
          <w:spacing w:val="15"/>
          <w:sz w:val="23"/>
          <w:szCs w:val="23"/>
        </w:rPr>
        <w:t>个可用的基准数据库上实现，即面部表情识别</w:t>
      </w:r>
      <w:r>
        <w:rPr>
          <w:rFonts w:ascii="Arial" w:hAnsi="Arial" w:cs="Arial"/>
          <w:spacing w:val="15"/>
          <w:sz w:val="23"/>
          <w:szCs w:val="23"/>
        </w:rPr>
        <w:t>2013</w:t>
      </w:r>
      <w:r>
        <w:rPr>
          <w:rFonts w:ascii="Arial" w:hAnsi="Arial" w:cs="Arial"/>
          <w:spacing w:val="15"/>
          <w:sz w:val="23"/>
          <w:szCs w:val="23"/>
        </w:rPr>
        <w:t>，日本女性面部表情，扩展</w:t>
      </w:r>
      <w:r>
        <w:rPr>
          <w:rFonts w:ascii="Arial" w:hAnsi="Arial" w:cs="Arial"/>
          <w:spacing w:val="15"/>
          <w:sz w:val="23"/>
          <w:szCs w:val="23"/>
        </w:rPr>
        <w:t xml:space="preserve"> </w:t>
      </w:r>
      <w:proofErr w:type="spellStart"/>
      <w:r>
        <w:rPr>
          <w:rFonts w:ascii="Arial" w:hAnsi="Arial" w:cs="Arial"/>
          <w:spacing w:val="15"/>
          <w:sz w:val="23"/>
          <w:szCs w:val="23"/>
        </w:rPr>
        <w:t>cohnkanade</w:t>
      </w:r>
      <w:proofErr w:type="spellEnd"/>
      <w:r>
        <w:rPr>
          <w:rFonts w:ascii="Arial" w:hAnsi="Arial" w:cs="Arial"/>
          <w:spacing w:val="15"/>
          <w:sz w:val="23"/>
          <w:szCs w:val="23"/>
        </w:rPr>
        <w:t>，卡罗林斯卡定向情感面孔，和真实世界情感面孔。数据库包括七种基本情绪</w:t>
      </w:r>
      <w:r>
        <w:rPr>
          <w:rFonts w:ascii="Arial" w:hAnsi="Arial" w:cs="Arial"/>
          <w:spacing w:val="15"/>
          <w:sz w:val="23"/>
          <w:szCs w:val="23"/>
        </w:rPr>
        <w:t xml:space="preserve">: </w:t>
      </w:r>
      <w:r>
        <w:rPr>
          <w:rFonts w:ascii="Arial" w:hAnsi="Arial" w:cs="Arial"/>
          <w:spacing w:val="15"/>
          <w:sz w:val="23"/>
          <w:szCs w:val="23"/>
        </w:rPr>
        <w:t>中性，快乐，愤怒，悲伤，恐惧，厌恶和惊讶。该方法采用准确度、精确度、查全率和</w:t>
      </w:r>
      <w:r>
        <w:rPr>
          <w:rFonts w:ascii="Arial" w:hAnsi="Arial" w:cs="Arial"/>
          <w:spacing w:val="15"/>
          <w:sz w:val="23"/>
          <w:szCs w:val="23"/>
        </w:rPr>
        <w:t xml:space="preserve"> f1</w:t>
      </w:r>
      <w:r>
        <w:rPr>
          <w:rFonts w:ascii="Arial" w:hAnsi="Arial" w:cs="Arial"/>
          <w:spacing w:val="15"/>
          <w:sz w:val="23"/>
          <w:szCs w:val="23"/>
        </w:rPr>
        <w:t>评分四个评价指标与现有方法进行了比较。实验结果表明，该方法在所有数据库上的性能优于所有最先进的方法。索引项ー深层卷积神经网络</w:t>
      </w:r>
      <w:r>
        <w:rPr>
          <w:rFonts w:ascii="Arial" w:hAnsi="Arial" w:cs="Arial"/>
          <w:spacing w:val="15"/>
          <w:sz w:val="23"/>
          <w:szCs w:val="23"/>
        </w:rPr>
        <w:t>(</w:t>
      </w:r>
      <w:proofErr w:type="spellStart"/>
      <w:r>
        <w:rPr>
          <w:rFonts w:ascii="Arial" w:hAnsi="Arial" w:cs="Arial"/>
          <w:spacing w:val="15"/>
          <w:sz w:val="23"/>
          <w:szCs w:val="23"/>
        </w:rPr>
        <w:t>dcnns</w:t>
      </w:r>
      <w:proofErr w:type="spellEnd"/>
      <w:r>
        <w:rPr>
          <w:rFonts w:ascii="Arial" w:hAnsi="Arial" w:cs="Arial"/>
          <w:spacing w:val="15"/>
          <w:sz w:val="23"/>
          <w:szCs w:val="23"/>
        </w:rPr>
        <w:t>)</w:t>
      </w:r>
      <w:r>
        <w:rPr>
          <w:rFonts w:ascii="Arial" w:hAnsi="Arial" w:cs="Arial"/>
          <w:spacing w:val="15"/>
          <w:sz w:val="23"/>
          <w:szCs w:val="23"/>
        </w:rPr>
        <w:t>、面部表情识别</w:t>
      </w:r>
      <w:r>
        <w:rPr>
          <w:rFonts w:ascii="Arial" w:hAnsi="Arial" w:cs="Arial"/>
          <w:spacing w:val="15"/>
          <w:sz w:val="23"/>
          <w:szCs w:val="23"/>
        </w:rPr>
        <w:t>(fer)</w:t>
      </w:r>
      <w:r>
        <w:rPr>
          <w:rFonts w:ascii="Arial" w:hAnsi="Arial" w:cs="Arial"/>
          <w:spacing w:val="15"/>
          <w:sz w:val="23"/>
          <w:szCs w:val="23"/>
        </w:rPr>
        <w:t>、局部引力</w:t>
      </w:r>
      <w:r>
        <w:rPr>
          <w:rFonts w:ascii="Arial" w:hAnsi="Arial" w:cs="Arial"/>
          <w:spacing w:val="15"/>
          <w:sz w:val="23"/>
          <w:szCs w:val="23"/>
        </w:rPr>
        <w:t>(gf)</w:t>
      </w:r>
      <w:r>
        <w:rPr>
          <w:rFonts w:ascii="Arial" w:hAnsi="Arial" w:cs="Arial"/>
          <w:spacing w:val="15"/>
          <w:sz w:val="23"/>
          <w:szCs w:val="23"/>
        </w:rPr>
        <w:t>描述子、评分级融合、</w:t>
      </w:r>
      <w:r>
        <w:rPr>
          <w:rFonts w:ascii="Arial" w:hAnsi="Arial" w:cs="Arial"/>
          <w:spacing w:val="15"/>
          <w:sz w:val="23"/>
          <w:szCs w:val="23"/>
        </w:rPr>
        <w:t xml:space="preserve"> </w:t>
      </w:r>
      <w:proofErr w:type="spellStart"/>
      <w:r>
        <w:rPr>
          <w:rFonts w:ascii="Arial" w:hAnsi="Arial" w:cs="Arial"/>
          <w:spacing w:val="15"/>
          <w:sz w:val="23"/>
          <w:szCs w:val="23"/>
        </w:rPr>
        <w:t>softmax</w:t>
      </w:r>
      <w:proofErr w:type="spellEnd"/>
      <w:r>
        <w:rPr>
          <w:rFonts w:ascii="Arial" w:hAnsi="Arial" w:cs="Arial"/>
          <w:spacing w:val="15"/>
          <w:sz w:val="23"/>
          <w:szCs w:val="23"/>
        </w:rPr>
        <w:t xml:space="preserve"> </w:t>
      </w:r>
      <w:r>
        <w:rPr>
          <w:rFonts w:ascii="Arial" w:hAnsi="Arial" w:cs="Arial"/>
          <w:spacing w:val="15"/>
          <w:sz w:val="23"/>
          <w:szCs w:val="23"/>
        </w:rPr>
        <w:t>分类。</w:t>
      </w:r>
    </w:p>
    <w:p w14:paraId="1E43805E" w14:textId="05F31B60" w:rsidR="00AB3060" w:rsidRDefault="00AB3060" w:rsidP="00AB3060">
      <w:pPr>
        <w:pStyle w:val="1"/>
      </w:pPr>
      <w:r>
        <w:rPr>
          <w:rFonts w:hint="eastAsia"/>
        </w:rPr>
        <w:t>介绍</w:t>
      </w:r>
    </w:p>
    <w:p w14:paraId="5A6DD52A" w14:textId="1D0A1D19" w:rsidR="00FB12EF" w:rsidRDefault="00FB12EF" w:rsidP="00FB12EF">
      <w:r w:rsidRPr="00FB12EF">
        <w:rPr>
          <w:rFonts w:hint="eastAsia"/>
        </w:rPr>
        <w:t>情感计算是一个研究领域，试图开发工具</w:t>
      </w:r>
      <w:r w:rsidRPr="00FB12EF">
        <w:t>/设备和系统，可以识别，解释，处理和模拟人类的影响。近年来，由于其引人注目的学术和商业应用，如人机交互、虚拟现实、医疗保健、欺骗性检测、多媒体、扩增实境、驾驶员安全和监控等，使得人工智能和计算机视觉领域的研究团体受到了广泛的关注。人类表达过程情感状态的计算模型一般分为两类: 决策模型和预测模型。前者解释了表达的效果，而后者可以识别情绪的状态。从言语、身体姿势和生理信号中推导出不同形式的面部表情的非语言表达模型，为情感计算提供了有价值的资源。感兴趣的读者参考[1]了解更多关</w:t>
      </w:r>
      <w:r w:rsidRPr="00FB12EF">
        <w:rPr>
          <w:rFonts w:hint="eastAsia"/>
        </w:rPr>
        <w:t>于情感计算的各种方法，模型和应用。在这项研究中，基于计算机的面部表情识别</w:t>
      </w:r>
      <w:r w:rsidRPr="00FB12EF">
        <w:t>(fer)被认为是由于它能够模仿人类的编码技能。在情感计算中，电子计算是必不可少的。面部表情是表达人际关系中内在行为的非言语交际。此外，它是一种情绪分析技术，使用生物特征自动识别七种基本情绪: 中性(ne)、愤怒(an)、厌恶(di)、恐惧(</w:t>
      </w:r>
      <w:proofErr w:type="spellStart"/>
      <w:r w:rsidRPr="00FB12EF">
        <w:t>fe</w:t>
      </w:r>
      <w:proofErr w:type="spellEnd"/>
      <w:r w:rsidRPr="00FB12EF">
        <w:t>)、快乐(ha)、悲伤(</w:t>
      </w:r>
      <w:proofErr w:type="spellStart"/>
      <w:r w:rsidRPr="00FB12EF">
        <w:t>sa</w:t>
      </w:r>
      <w:proofErr w:type="spellEnd"/>
      <w:r w:rsidRPr="00FB12EF">
        <w:t>)和惊讶(</w:t>
      </w:r>
      <w:proofErr w:type="spellStart"/>
      <w:r w:rsidRPr="00FB12EF">
        <w:t>su</w:t>
      </w:r>
      <w:proofErr w:type="spellEnd"/>
      <w:r w:rsidRPr="00FB12EF">
        <w:t>)。尽管为了开发通达情感的工具已经进行了大量的工作，但是识别人类表情仍然是一项具有挑战性的任务，特别是在野外环境下。其中一些值得注意的困难是: 1)当两</w:t>
      </w:r>
      <w:r w:rsidRPr="00FB12EF">
        <w:rPr>
          <w:rFonts w:hint="eastAsia"/>
        </w:rPr>
        <w:t>种面部表情的差异</w:t>
      </w:r>
      <w:proofErr w:type="gramStart"/>
      <w:r w:rsidRPr="00FB12EF">
        <w:rPr>
          <w:rFonts w:hint="eastAsia"/>
        </w:rPr>
        <w:t>很</w:t>
      </w:r>
      <w:proofErr w:type="gramEnd"/>
      <w:r w:rsidRPr="00FB12EF">
        <w:rPr>
          <w:rFonts w:hint="eastAsia"/>
        </w:rPr>
        <w:t>小时，很难高精度地区分它们</w:t>
      </w:r>
      <w:r w:rsidRPr="00FB12EF">
        <w:t>; 2)一般来说，由于人与人之间的差异性和他们的脸部生物特征形状，不同的人对特定面部表情的表达是不同的。近年来的研究主要集中在基于手工特征的方法和基于深度学习特征的方法两个方面。前者又分为基于外观的特征和几何特征。基于外观的方法依赖于人脸图像中</w:t>
      </w:r>
      <w:proofErr w:type="gramStart"/>
      <w:r w:rsidRPr="00FB12EF">
        <w:t>像素值</w:t>
      </w:r>
      <w:proofErr w:type="gramEnd"/>
      <w:r w:rsidRPr="00FB12EF">
        <w:t xml:space="preserve">的各种统计。例子包括 </w:t>
      </w:r>
      <w:proofErr w:type="spellStart"/>
      <w:r w:rsidRPr="00FB12EF">
        <w:t>gobar</w:t>
      </w:r>
      <w:proofErr w:type="spellEnd"/>
      <w:r w:rsidRPr="00FB12EF">
        <w:t xml:space="preserve"> wavelets [4] ，</w:t>
      </w:r>
      <w:proofErr w:type="spellStart"/>
      <w:r w:rsidRPr="00FB12EF">
        <w:t>haar</w:t>
      </w:r>
      <w:proofErr w:type="spellEnd"/>
      <w:r w:rsidRPr="00FB12EF">
        <w:t xml:space="preserve"> wavelet [5] ，local binary pattern (</w:t>
      </w:r>
      <w:proofErr w:type="spellStart"/>
      <w:r w:rsidRPr="00FB12EF">
        <w:t>lbp</w:t>
      </w:r>
      <w:proofErr w:type="spellEnd"/>
      <w:r w:rsidRPr="00FB12EF">
        <w:t>)[6] ，[7] ，方向梯度直方图(hog)[7] ，[8] ，成束</w:t>
      </w:r>
      <w:r w:rsidRPr="00FB12EF">
        <w:rPr>
          <w:rFonts w:hint="eastAsia"/>
        </w:rPr>
        <w:t>强度值的直方图</w:t>
      </w:r>
      <w:r w:rsidRPr="00FB12EF">
        <w:t>(</w:t>
      </w:r>
      <w:proofErr w:type="spellStart"/>
      <w:r w:rsidRPr="00FB12EF">
        <w:t>hbiv</w:t>
      </w:r>
      <w:proofErr w:type="spellEnd"/>
      <w:r w:rsidRPr="00FB12EF">
        <w:t>)[9] ，动态贝氏网路(</w:t>
      </w:r>
      <w:proofErr w:type="spellStart"/>
      <w:r w:rsidRPr="00FB12EF">
        <w:t>dbn</w:t>
      </w:r>
      <w:proofErr w:type="spellEnd"/>
      <w:r w:rsidRPr="00FB12EF">
        <w:t>)[10] ，等等。另一方</w:t>
      </w:r>
      <w:r w:rsidRPr="00FB12EF">
        <w:lastRenderedPageBreak/>
        <w:t>面，通过将图像转换为几何基元(</w:t>
      </w:r>
      <w:proofErr w:type="gramStart"/>
      <w:r w:rsidRPr="00FB12EF">
        <w:t>比如角点或</w:t>
      </w:r>
      <w:proofErr w:type="gramEnd"/>
      <w:r w:rsidRPr="00FB12EF">
        <w:t>细节点[11]、边和曲线[12])来获得几何特征。这是完成的，例如，定位独特的特征，如眼睛，嘴，鼻子，和下巴，并测量他们的相对位置[13] ，[14] ，宽度，或许，其他参数。然而，基于传统方法的区别特征提取仅限于人类经验，难以获得，在大数据量情况下难以获得更好的性能。传统的方法不能满足实际的远程应用需求，而且它们还需要较高的计算代价和空间[15]。近年来，深层卷积神经网络(</w:t>
      </w:r>
      <w:proofErr w:type="spellStart"/>
      <w:r w:rsidRPr="00FB12EF">
        <w:t>dcnns</w:t>
      </w:r>
      <w:proofErr w:type="spellEnd"/>
      <w:r w:rsidRPr="00FB12EF">
        <w:t>)</w:t>
      </w:r>
      <w:r w:rsidRPr="00FB12EF">
        <w:rPr>
          <w:rFonts w:hint="eastAsia"/>
        </w:rPr>
        <w:t>在计算机视觉领域得到了广泛的应用。利用</w:t>
      </w:r>
      <w:r w:rsidRPr="00FB12EF">
        <w:t xml:space="preserve"> </w:t>
      </w:r>
      <w:proofErr w:type="spellStart"/>
      <w:r w:rsidRPr="00FB12EF">
        <w:t>dcnn</w:t>
      </w:r>
      <w:proofErr w:type="spellEnd"/>
      <w:r w:rsidRPr="00FB12EF">
        <w:t>，在图像分类问题上取得了许多突破，特别是人脸识别任务[16]-[18]。据观察，</w:t>
      </w:r>
      <w:proofErr w:type="spellStart"/>
      <w:r w:rsidRPr="00FB12EF">
        <w:t>dcnn</w:t>
      </w:r>
      <w:proofErr w:type="spellEnd"/>
      <w:r w:rsidRPr="00FB12EF">
        <w:t xml:space="preserve"> 近年来已经超越了传统的手工制作方法[19]-[21]。</w:t>
      </w:r>
      <w:proofErr w:type="spellStart"/>
      <w:r w:rsidRPr="00FB12EF">
        <w:t>Dcnn</w:t>
      </w:r>
      <w:proofErr w:type="spellEnd"/>
      <w:r w:rsidRPr="00FB12EF">
        <w:t xml:space="preserve"> 能够提取假设的特征，从低水平到高水平的面部图像的帮助下，几个非线性的联系[16]。此外，</w:t>
      </w:r>
      <w:proofErr w:type="spellStart"/>
      <w:r w:rsidRPr="00FB12EF">
        <w:t>dcnn</w:t>
      </w:r>
      <w:proofErr w:type="spellEnd"/>
      <w:r w:rsidRPr="00FB12EF">
        <w:t xml:space="preserve"> 还可以通过解决传统方法所带来的一些问题来提取有用的特征。在文献[22]中，将中心损失函数和验证识别模型相结合，设计了针对 fer 的 </w:t>
      </w:r>
      <w:proofErr w:type="spellStart"/>
      <w:r w:rsidRPr="00FB12EF">
        <w:t>dcnn</w:t>
      </w:r>
      <w:proofErr w:type="spellEnd"/>
      <w:r w:rsidRPr="00FB12EF">
        <w:t>，以提供更好的识别能力。在另一项工作[23]中，提出了一个条件生成对抗</w:t>
      </w:r>
      <w:r w:rsidRPr="00FB12EF">
        <w:rPr>
          <w:rFonts w:hint="eastAsia"/>
        </w:rPr>
        <w:t>性网络，以增加数据的大小，</w:t>
      </w:r>
      <w:proofErr w:type="spellStart"/>
      <w:r w:rsidRPr="00FB12EF">
        <w:t>dcnn</w:t>
      </w:r>
      <w:proofErr w:type="spellEnd"/>
      <w:r w:rsidRPr="00FB12EF">
        <w:t xml:space="preserve"> 用于面部表情分类[24]。</w:t>
      </w:r>
      <w:proofErr w:type="spellStart"/>
      <w:r w:rsidRPr="00FB12EF">
        <w:t>Fathallahet</w:t>
      </w:r>
      <w:proofErr w:type="spellEnd"/>
      <w:r w:rsidRPr="00FB12EF">
        <w:t xml:space="preserve"> al [25]讨论了一种基于几何组模型的识别算法。</w:t>
      </w:r>
    </w:p>
    <w:p w14:paraId="280B19E8" w14:textId="4CED9A3E" w:rsidR="00BA53C6" w:rsidRDefault="00BA53C6" w:rsidP="00FB12EF"/>
    <w:p w14:paraId="524328DE" w14:textId="405C2A2F" w:rsidR="00BA53C6" w:rsidRDefault="00BA53C6" w:rsidP="00BA53C6">
      <w:pPr>
        <w:pStyle w:val="a4"/>
        <w:numPr>
          <w:ilvl w:val="0"/>
          <w:numId w:val="1"/>
        </w:numPr>
        <w:ind w:firstLineChars="0"/>
      </w:pPr>
      <w:r>
        <w:rPr>
          <w:rFonts w:hint="eastAsia"/>
        </w:rPr>
        <w:t>动机和贡献</w:t>
      </w:r>
    </w:p>
    <w:p w14:paraId="2ACB3454" w14:textId="38C026A0" w:rsidR="00875DB9" w:rsidRDefault="0092772E" w:rsidP="00C5318D">
      <w:pPr>
        <w:pStyle w:val="a4"/>
        <w:ind w:left="360" w:firstLineChars="0" w:firstLine="0"/>
      </w:pPr>
      <w:r>
        <w:rPr>
          <w:rStyle w:val="tgt"/>
          <w:rFonts w:ascii="Arial" w:hAnsi="Arial" w:cs="Arial"/>
          <w:color w:val="333333"/>
          <w:szCs w:val="21"/>
          <w:shd w:val="clear" w:color="auto" w:fill="F7F8FA"/>
        </w:rPr>
        <w:t>从文献中可以清楚地看到，大多数现有的作品在拥有在受控实验室环境中捕获的图像的数据库上表现相当好。然而，这些工作不能产生令人满意的结果，更具有挑战性和实时数据库组成的图像有更大的变化。因此，有必要改进</w:t>
      </w:r>
      <w:r>
        <w:rPr>
          <w:rStyle w:val="tgt"/>
          <w:rFonts w:ascii="Arial" w:hAnsi="Arial" w:cs="Arial"/>
          <w:color w:val="333333"/>
          <w:szCs w:val="21"/>
          <w:shd w:val="clear" w:color="auto" w:fill="F7F8FA"/>
        </w:rPr>
        <w:t>FER</w:t>
      </w:r>
      <w:r>
        <w:rPr>
          <w:rStyle w:val="tgt"/>
          <w:rFonts w:ascii="Arial" w:hAnsi="Arial" w:cs="Arial"/>
          <w:color w:val="333333"/>
          <w:szCs w:val="21"/>
          <w:shd w:val="clear" w:color="auto" w:fill="F7F8FA"/>
        </w:rPr>
        <w:t>系统的性能。</w:t>
      </w:r>
      <w:r>
        <w:rPr>
          <w:rStyle w:val="tgt"/>
          <w:rFonts w:ascii="Arial" w:hAnsi="Arial" w:cs="Arial"/>
          <w:color w:val="333333"/>
          <w:szCs w:val="21"/>
          <w:shd w:val="clear" w:color="auto" w:fill="F7F8FA"/>
        </w:rPr>
        <w:t>FER</w:t>
      </w:r>
      <w:r>
        <w:rPr>
          <w:rStyle w:val="tgt"/>
          <w:rFonts w:ascii="Arial" w:hAnsi="Arial" w:cs="Arial"/>
          <w:color w:val="333333"/>
          <w:szCs w:val="21"/>
          <w:shd w:val="clear" w:color="auto" w:fill="F7F8FA"/>
        </w:rPr>
        <w:t>系统的性能依赖于特征工程。从现有的特性中设计新的特性可以提高系统的性能。这促使我们朝着这个方向进一步努力。从</w:t>
      </w:r>
      <w:r>
        <w:rPr>
          <w:rStyle w:val="tgt"/>
          <w:rFonts w:ascii="Arial" w:hAnsi="Arial" w:cs="Arial"/>
          <w:color w:val="333333"/>
          <w:szCs w:val="21"/>
          <w:shd w:val="clear" w:color="auto" w:fill="F7F8FA"/>
        </w:rPr>
        <w:t>state</w:t>
      </w:r>
      <w:r>
        <w:rPr>
          <w:rStyle w:val="tgt"/>
          <w:rFonts w:ascii="Arial" w:hAnsi="Arial" w:cs="Arial"/>
          <w:color w:val="333333"/>
          <w:szCs w:val="21"/>
          <w:shd w:val="clear" w:color="auto" w:fill="F7F8FA"/>
        </w:rPr>
        <w:t>的最新方法中也可以清楚地看到，大多数与</w:t>
      </w:r>
      <w:r>
        <w:rPr>
          <w:rStyle w:val="tgt"/>
          <w:rFonts w:ascii="Arial" w:hAnsi="Arial" w:cs="Arial"/>
          <w:color w:val="333333"/>
          <w:szCs w:val="21"/>
          <w:shd w:val="clear" w:color="auto" w:fill="F7F8FA"/>
        </w:rPr>
        <w:t>FER</w:t>
      </w:r>
      <w:r>
        <w:rPr>
          <w:rStyle w:val="tgt"/>
          <w:rFonts w:ascii="Arial" w:hAnsi="Arial" w:cs="Arial"/>
          <w:color w:val="333333"/>
          <w:szCs w:val="21"/>
          <w:shd w:val="clear" w:color="auto" w:fill="F7F8FA"/>
        </w:rPr>
        <w:t>任务相关的工作都是基于边缘信息</w:t>
      </w:r>
      <w:r>
        <w:rPr>
          <w:rStyle w:val="tgt"/>
          <w:rFonts w:ascii="Arial" w:hAnsi="Arial" w:cs="Arial"/>
          <w:color w:val="333333"/>
          <w:szCs w:val="21"/>
          <w:shd w:val="clear" w:color="auto" w:fill="F7F8FA"/>
        </w:rPr>
        <w:t>[12]</w:t>
      </w:r>
      <w:r>
        <w:rPr>
          <w:rStyle w:val="tgt"/>
          <w:rFonts w:ascii="Arial" w:hAnsi="Arial" w:cs="Arial"/>
          <w:color w:val="333333"/>
          <w:szCs w:val="21"/>
          <w:shd w:val="clear" w:color="auto" w:fill="F7F8FA"/>
        </w:rPr>
        <w:t>，</w:t>
      </w:r>
      <w:r>
        <w:rPr>
          <w:rStyle w:val="tgt"/>
          <w:rFonts w:ascii="Arial" w:hAnsi="Arial" w:cs="Arial"/>
          <w:color w:val="333333"/>
          <w:szCs w:val="21"/>
          <w:shd w:val="clear" w:color="auto" w:fill="F7F8FA"/>
        </w:rPr>
        <w:t>[26]-[30]</w:t>
      </w:r>
      <w:r>
        <w:rPr>
          <w:rStyle w:val="tgt"/>
          <w:rFonts w:ascii="Arial" w:hAnsi="Arial" w:cs="Arial"/>
          <w:color w:val="333333"/>
          <w:szCs w:val="21"/>
          <w:shd w:val="clear" w:color="auto" w:fill="F7F8FA"/>
        </w:rPr>
        <w:t>，因为它在个体表达上是不同的。重要的特征，如角，线，曲线，可以提取的边缘图像。边缘是图像中强度的显著局部变化。在过去，各种</w:t>
      </w:r>
      <w:r>
        <w:rPr>
          <w:rStyle w:val="tgt"/>
          <w:rFonts w:ascii="Arial" w:hAnsi="Arial" w:cs="Arial"/>
          <w:color w:val="333333"/>
          <w:szCs w:val="21"/>
          <w:shd w:val="clear" w:color="auto" w:fill="F7F8FA"/>
        </w:rPr>
        <w:t>DCNN</w:t>
      </w:r>
      <w:r>
        <w:rPr>
          <w:rStyle w:val="tgt"/>
          <w:rFonts w:ascii="Arial" w:hAnsi="Arial" w:cs="Arial"/>
          <w:color w:val="333333"/>
          <w:szCs w:val="21"/>
          <w:shd w:val="clear" w:color="auto" w:fill="F7F8FA"/>
        </w:rPr>
        <w:t>模型被用来提取假设的深度特征，用于开发</w:t>
      </w:r>
      <w:r>
        <w:rPr>
          <w:rStyle w:val="tgt"/>
          <w:rFonts w:ascii="Arial" w:hAnsi="Arial" w:cs="Arial"/>
          <w:color w:val="333333"/>
          <w:szCs w:val="21"/>
          <w:shd w:val="clear" w:color="auto" w:fill="F7F8FA"/>
        </w:rPr>
        <w:t>FER</w:t>
      </w:r>
      <w:r>
        <w:rPr>
          <w:rStyle w:val="tgt"/>
          <w:rFonts w:ascii="Arial" w:hAnsi="Arial" w:cs="Arial"/>
          <w:color w:val="333333"/>
          <w:szCs w:val="21"/>
          <w:shd w:val="clear" w:color="auto" w:fill="F7F8FA"/>
        </w:rPr>
        <w:t>系统。然而，功能的数量是相当大的。有时，深度特征可能导致过度拟合。此外，深度特征的提取非常耗时，而且需要强大的资源。此外，与大量的功能相比，这些功能中只有</w:t>
      </w:r>
      <w:proofErr w:type="gramStart"/>
      <w:r>
        <w:rPr>
          <w:rStyle w:val="tgt"/>
          <w:rFonts w:ascii="Arial" w:hAnsi="Arial" w:cs="Arial"/>
          <w:color w:val="333333"/>
          <w:szCs w:val="21"/>
          <w:shd w:val="clear" w:color="auto" w:fill="F7F8FA"/>
        </w:rPr>
        <w:t>一</w:t>
      </w:r>
      <w:proofErr w:type="gramEnd"/>
      <w:r>
        <w:rPr>
          <w:rStyle w:val="tgt"/>
          <w:rFonts w:ascii="Arial" w:hAnsi="Arial" w:cs="Arial"/>
          <w:color w:val="333333"/>
          <w:szCs w:val="21"/>
          <w:shd w:val="clear" w:color="auto" w:fill="F7F8FA"/>
        </w:rPr>
        <w:t>小部分被使用。另一方面，使用梯度的边缘检测捕捉</w:t>
      </w:r>
      <w:r>
        <w:rPr>
          <w:rStyle w:val="tgt"/>
          <w:rFonts w:ascii="Arial" w:hAnsi="Arial" w:cs="Arial"/>
          <w:color w:val="333333"/>
          <w:szCs w:val="21"/>
          <w:shd w:val="clear" w:color="auto" w:fill="F7F8FA"/>
        </w:rPr>
        <w:t>x</w:t>
      </w:r>
      <w:r>
        <w:rPr>
          <w:rStyle w:val="tgt"/>
          <w:rFonts w:ascii="Arial" w:hAnsi="Arial" w:cs="Arial"/>
          <w:color w:val="333333"/>
          <w:szCs w:val="21"/>
          <w:shd w:val="clear" w:color="auto" w:fill="F7F8FA"/>
        </w:rPr>
        <w:t>和</w:t>
      </w:r>
      <w:r>
        <w:rPr>
          <w:rStyle w:val="tgt"/>
          <w:rFonts w:ascii="Arial" w:hAnsi="Arial" w:cs="Arial"/>
          <w:color w:val="333333"/>
          <w:szCs w:val="21"/>
          <w:shd w:val="clear" w:color="auto" w:fill="F7F8FA"/>
        </w:rPr>
        <w:t>y</w:t>
      </w:r>
      <w:r>
        <w:rPr>
          <w:rStyle w:val="tgt"/>
          <w:rFonts w:ascii="Arial" w:hAnsi="Arial" w:cs="Arial"/>
          <w:color w:val="333333"/>
          <w:szCs w:val="21"/>
          <w:shd w:val="clear" w:color="auto" w:fill="F7F8FA"/>
        </w:rPr>
        <w:t>方向上的微小变化，这被称为梯度。梯度是一个具有一定大小</w:t>
      </w:r>
      <w:r>
        <w:rPr>
          <w:rStyle w:val="tgt"/>
          <w:rFonts w:ascii="Arial" w:hAnsi="Arial" w:cs="Arial"/>
          <w:color w:val="333333"/>
          <w:szCs w:val="21"/>
          <w:shd w:val="clear" w:color="auto" w:fill="F7F8FA"/>
        </w:rPr>
        <w:t>(M)</w:t>
      </w:r>
      <w:r>
        <w:rPr>
          <w:rStyle w:val="tgt"/>
          <w:rFonts w:ascii="Arial" w:hAnsi="Arial" w:cs="Arial"/>
          <w:color w:val="333333"/>
          <w:szCs w:val="21"/>
          <w:shd w:val="clear" w:color="auto" w:fill="F7F8FA"/>
        </w:rPr>
        <w:t>和方向</w:t>
      </w:r>
      <w:r>
        <w:rPr>
          <w:rStyle w:val="tgt"/>
          <w:rFonts w:ascii="Arial" w:hAnsi="Arial" w:cs="Arial"/>
          <w:color w:val="333333"/>
          <w:szCs w:val="21"/>
          <w:shd w:val="clear" w:color="auto" w:fill="F7F8FA"/>
        </w:rPr>
        <w:t>(D)</w:t>
      </w:r>
      <w:r>
        <w:rPr>
          <w:rStyle w:val="tgt"/>
          <w:rFonts w:ascii="Arial" w:hAnsi="Arial" w:cs="Arial"/>
          <w:color w:val="333333"/>
          <w:szCs w:val="21"/>
          <w:shd w:val="clear" w:color="auto" w:fill="F7F8FA"/>
        </w:rPr>
        <w:t>的向量。当强度发生剧烈变化时，比如在边缘周围，</w:t>
      </w:r>
      <w:r>
        <w:rPr>
          <w:rStyle w:val="tgt"/>
          <w:rFonts w:ascii="Arial" w:hAnsi="Arial" w:cs="Arial"/>
          <w:color w:val="333333"/>
          <w:szCs w:val="21"/>
          <w:shd w:val="clear" w:color="auto" w:fill="F7F8FA"/>
        </w:rPr>
        <w:t>M</w:t>
      </w:r>
      <w:r>
        <w:rPr>
          <w:rStyle w:val="tgt"/>
          <w:rFonts w:ascii="Arial" w:hAnsi="Arial" w:cs="Arial"/>
          <w:color w:val="333333"/>
          <w:szCs w:val="21"/>
          <w:shd w:val="clear" w:color="auto" w:fill="F7F8FA"/>
        </w:rPr>
        <w:t>会更高。</w:t>
      </w:r>
      <w:r>
        <w:rPr>
          <w:rStyle w:val="tgt"/>
          <w:rFonts w:ascii="Arial" w:hAnsi="Arial" w:cs="Arial"/>
          <w:color w:val="333333"/>
          <w:szCs w:val="21"/>
          <w:shd w:val="clear" w:color="auto" w:fill="F7F8FA"/>
        </w:rPr>
        <w:t>M</w:t>
      </w:r>
      <w:r>
        <w:rPr>
          <w:rStyle w:val="tgt"/>
          <w:rFonts w:ascii="Arial" w:hAnsi="Arial" w:cs="Arial"/>
          <w:color w:val="333333"/>
          <w:szCs w:val="21"/>
          <w:shd w:val="clear" w:color="auto" w:fill="F7F8FA"/>
        </w:rPr>
        <w:t>提供关于边缘强度的信息。另一方面，</w:t>
      </w:r>
      <w:r>
        <w:rPr>
          <w:rStyle w:val="tgt"/>
          <w:rFonts w:ascii="Arial" w:hAnsi="Arial" w:cs="Arial"/>
          <w:color w:val="333333"/>
          <w:szCs w:val="21"/>
          <w:shd w:val="clear" w:color="auto" w:fill="F7F8FA"/>
        </w:rPr>
        <w:t>D</w:t>
      </w:r>
      <w:r>
        <w:rPr>
          <w:rStyle w:val="tgt"/>
          <w:rFonts w:ascii="Arial" w:hAnsi="Arial" w:cs="Arial"/>
          <w:color w:val="333333"/>
          <w:szCs w:val="21"/>
          <w:shd w:val="clear" w:color="auto" w:fill="F7F8FA"/>
        </w:rPr>
        <w:t>总是</w:t>
      </w:r>
      <w:proofErr w:type="gramStart"/>
      <w:r>
        <w:rPr>
          <w:rStyle w:val="tgt"/>
          <w:rFonts w:ascii="Arial" w:hAnsi="Arial" w:cs="Arial"/>
          <w:color w:val="333333"/>
          <w:szCs w:val="21"/>
          <w:shd w:val="clear" w:color="auto" w:fill="F7F8FA"/>
        </w:rPr>
        <w:t>指向边</w:t>
      </w:r>
      <w:proofErr w:type="gramEnd"/>
      <w:r>
        <w:rPr>
          <w:rStyle w:val="tgt"/>
          <w:rFonts w:ascii="Arial" w:hAnsi="Arial" w:cs="Arial"/>
          <w:color w:val="333333"/>
          <w:szCs w:val="21"/>
          <w:shd w:val="clear" w:color="auto" w:fill="F7F8FA"/>
        </w:rPr>
        <w:t>的</w:t>
      </w:r>
      <w:r>
        <w:rPr>
          <w:rStyle w:val="tgt"/>
          <w:rFonts w:ascii="Arial" w:hAnsi="Arial" w:cs="Arial"/>
          <w:color w:val="333333"/>
          <w:szCs w:val="21"/>
          <w:shd w:val="clear" w:color="auto" w:fill="F7F8FA"/>
        </w:rPr>
        <w:t>D</w:t>
      </w:r>
      <w:r>
        <w:rPr>
          <w:rStyle w:val="tgt"/>
          <w:rFonts w:ascii="Arial" w:hAnsi="Arial" w:cs="Arial"/>
          <w:color w:val="333333"/>
          <w:szCs w:val="21"/>
          <w:shd w:val="clear" w:color="auto" w:fill="F7F8FA"/>
        </w:rPr>
        <w:t>。</w:t>
      </w:r>
      <w:r>
        <w:rPr>
          <w:rStyle w:val="tgt"/>
          <w:rFonts w:ascii="Arial" w:hAnsi="Arial" w:cs="Arial"/>
          <w:color w:val="333333"/>
          <w:szCs w:val="21"/>
          <w:shd w:val="clear" w:color="auto" w:fill="F7F8FA"/>
        </w:rPr>
        <w:t>D</w:t>
      </w:r>
      <w:r>
        <w:rPr>
          <w:rStyle w:val="tgt"/>
          <w:rFonts w:ascii="Arial" w:hAnsi="Arial" w:cs="Arial"/>
          <w:color w:val="333333"/>
          <w:szCs w:val="21"/>
          <w:shd w:val="clear" w:color="auto" w:fill="F7F8FA"/>
        </w:rPr>
        <w:t>表示图像的几何结构。因此，在该方法的第一步中，在计算</w:t>
      </w:r>
      <w:r>
        <w:rPr>
          <w:rStyle w:val="tgt"/>
          <w:rFonts w:ascii="Arial" w:hAnsi="Arial" w:cs="Arial"/>
          <w:color w:val="333333"/>
          <w:szCs w:val="21"/>
          <w:shd w:val="clear" w:color="auto" w:fill="F7F8FA"/>
        </w:rPr>
        <w:t>M</w:t>
      </w:r>
      <w:r>
        <w:rPr>
          <w:rStyle w:val="tgt"/>
          <w:rFonts w:ascii="Arial" w:hAnsi="Arial" w:cs="Arial"/>
          <w:color w:val="333333"/>
          <w:szCs w:val="21"/>
          <w:shd w:val="clear" w:color="auto" w:fill="F7F8FA"/>
        </w:rPr>
        <w:t>和</w:t>
      </w:r>
      <w:r>
        <w:rPr>
          <w:rStyle w:val="tgt"/>
          <w:rFonts w:ascii="Arial" w:hAnsi="Arial" w:cs="Arial"/>
          <w:color w:val="333333"/>
          <w:szCs w:val="21"/>
          <w:shd w:val="clear" w:color="auto" w:fill="F7F8FA"/>
        </w:rPr>
        <w:t>D</w:t>
      </w:r>
      <w:r>
        <w:rPr>
          <w:rStyle w:val="tgt"/>
          <w:rFonts w:ascii="Arial" w:hAnsi="Arial" w:cs="Arial"/>
          <w:color w:val="333333"/>
          <w:szCs w:val="21"/>
          <w:shd w:val="clear" w:color="auto" w:fill="F7F8FA"/>
        </w:rPr>
        <w:t>图像时，采用了基于重力的边缘描述符</w:t>
      </w:r>
      <w:r>
        <w:rPr>
          <w:rStyle w:val="tgt"/>
          <w:rFonts w:ascii="Arial" w:hAnsi="Arial" w:cs="Arial"/>
          <w:color w:val="333333"/>
          <w:szCs w:val="21"/>
          <w:shd w:val="clear" w:color="auto" w:fill="F7F8FA"/>
        </w:rPr>
        <w:t>(GF)[31]</w:t>
      </w:r>
      <w:r>
        <w:rPr>
          <w:rStyle w:val="tgt"/>
          <w:rFonts w:ascii="Arial" w:hAnsi="Arial" w:cs="Arial"/>
          <w:color w:val="333333"/>
          <w:szCs w:val="21"/>
          <w:shd w:val="clear" w:color="auto" w:fill="F7F8FA"/>
        </w:rPr>
        <w:t>，因为它利用了周围的像素信息，而没有考虑相邻像素在</w:t>
      </w:r>
      <w:r>
        <w:rPr>
          <w:rStyle w:val="tgt"/>
          <w:rFonts w:ascii="Arial" w:hAnsi="Arial" w:cs="Arial"/>
          <w:color w:val="333333"/>
          <w:szCs w:val="21"/>
          <w:shd w:val="clear" w:color="auto" w:fill="F7F8FA"/>
        </w:rPr>
        <w:t>x</w:t>
      </w:r>
      <w:r>
        <w:rPr>
          <w:rStyle w:val="tgt"/>
          <w:rFonts w:ascii="Arial" w:hAnsi="Arial" w:cs="Arial"/>
          <w:color w:val="333333"/>
          <w:szCs w:val="21"/>
          <w:shd w:val="clear" w:color="auto" w:fill="F7F8FA"/>
        </w:rPr>
        <w:t>和</w:t>
      </w:r>
      <w:r>
        <w:rPr>
          <w:rStyle w:val="tgt"/>
          <w:rFonts w:ascii="Arial" w:hAnsi="Arial" w:cs="Arial"/>
          <w:color w:val="333333"/>
          <w:szCs w:val="21"/>
          <w:shd w:val="clear" w:color="auto" w:fill="F7F8FA"/>
        </w:rPr>
        <w:t>y</w:t>
      </w:r>
      <w:r>
        <w:rPr>
          <w:rStyle w:val="tgt"/>
          <w:rFonts w:ascii="Arial" w:hAnsi="Arial" w:cs="Arial"/>
          <w:color w:val="333333"/>
          <w:szCs w:val="21"/>
          <w:shd w:val="clear" w:color="auto" w:fill="F7F8FA"/>
        </w:rPr>
        <w:t>方向上的差异。然而，该系统不仅依赖于局部边缘信息，还依赖于整体特征。因此，在第二步中，将</w:t>
      </w:r>
      <w:r>
        <w:rPr>
          <w:rStyle w:val="tgt"/>
          <w:rFonts w:ascii="Arial" w:hAnsi="Arial" w:cs="Arial"/>
          <w:color w:val="333333"/>
          <w:szCs w:val="21"/>
          <w:shd w:val="clear" w:color="auto" w:fill="F7F8FA"/>
        </w:rPr>
        <w:t>M</w:t>
      </w:r>
      <w:r>
        <w:rPr>
          <w:rStyle w:val="tgt"/>
          <w:rFonts w:ascii="Arial" w:hAnsi="Arial" w:cs="Arial"/>
          <w:color w:val="333333"/>
          <w:szCs w:val="21"/>
          <w:shd w:val="clear" w:color="auto" w:fill="F7F8FA"/>
        </w:rPr>
        <w:t>和</w:t>
      </w:r>
      <w:r>
        <w:rPr>
          <w:rStyle w:val="tgt"/>
          <w:rFonts w:ascii="Arial" w:hAnsi="Arial" w:cs="Arial"/>
          <w:color w:val="333333"/>
          <w:szCs w:val="21"/>
          <w:shd w:val="clear" w:color="auto" w:fill="F7F8FA"/>
        </w:rPr>
        <w:t>D</w:t>
      </w:r>
      <w:r>
        <w:rPr>
          <w:rStyle w:val="tgt"/>
          <w:rFonts w:ascii="Arial" w:hAnsi="Arial" w:cs="Arial"/>
          <w:color w:val="333333"/>
          <w:szCs w:val="21"/>
          <w:shd w:val="clear" w:color="auto" w:fill="F7F8FA"/>
        </w:rPr>
        <w:t>图像输入到新的</w:t>
      </w:r>
      <w:r>
        <w:rPr>
          <w:rStyle w:val="tgt"/>
          <w:rFonts w:ascii="Arial" w:hAnsi="Arial" w:cs="Arial"/>
          <w:color w:val="333333"/>
          <w:szCs w:val="21"/>
          <w:shd w:val="clear" w:color="auto" w:fill="F7F8FA"/>
        </w:rPr>
        <w:t>DCNN</w:t>
      </w:r>
      <w:r>
        <w:rPr>
          <w:rStyle w:val="tgt"/>
          <w:rFonts w:ascii="Arial" w:hAnsi="Arial" w:cs="Arial"/>
          <w:color w:val="333333"/>
          <w:szCs w:val="21"/>
          <w:shd w:val="clear" w:color="auto" w:fill="F7F8FA"/>
        </w:rPr>
        <w:t>中提取有用信息。提出的</w:t>
      </w:r>
      <w:r>
        <w:rPr>
          <w:rStyle w:val="tgt"/>
          <w:rFonts w:ascii="Arial" w:hAnsi="Arial" w:cs="Arial"/>
          <w:color w:val="333333"/>
          <w:szCs w:val="21"/>
          <w:shd w:val="clear" w:color="auto" w:fill="F7F8FA"/>
        </w:rPr>
        <w:t>DCNN</w:t>
      </w:r>
      <w:r>
        <w:rPr>
          <w:rStyle w:val="tgt"/>
          <w:rFonts w:ascii="Arial" w:hAnsi="Arial" w:cs="Arial"/>
          <w:color w:val="333333"/>
          <w:szCs w:val="21"/>
          <w:shd w:val="clear" w:color="auto" w:fill="F7F8FA"/>
        </w:rPr>
        <w:t>由两个分支组成</w:t>
      </w:r>
      <w:r>
        <w:rPr>
          <w:rStyle w:val="tgt"/>
          <w:rFonts w:ascii="Arial" w:hAnsi="Arial" w:cs="Arial"/>
          <w:color w:val="333333"/>
          <w:szCs w:val="21"/>
          <w:shd w:val="clear" w:color="auto" w:fill="F7F8FA"/>
        </w:rPr>
        <w:t>:</w:t>
      </w:r>
      <w:r>
        <w:rPr>
          <w:rStyle w:val="tgt"/>
          <w:rFonts w:ascii="Arial" w:hAnsi="Arial" w:cs="Arial"/>
          <w:color w:val="333333"/>
          <w:szCs w:val="21"/>
          <w:shd w:val="clear" w:color="auto" w:fill="F7F8FA"/>
        </w:rPr>
        <w:t>第一个分支由浅层</w:t>
      </w:r>
      <w:r>
        <w:rPr>
          <w:rStyle w:val="tgt"/>
          <w:rFonts w:ascii="Arial" w:hAnsi="Arial" w:cs="Arial"/>
          <w:color w:val="333333"/>
          <w:szCs w:val="21"/>
          <w:shd w:val="clear" w:color="auto" w:fill="F7F8FA"/>
        </w:rPr>
        <w:t>DCNN</w:t>
      </w:r>
      <w:r>
        <w:rPr>
          <w:rStyle w:val="tgt"/>
          <w:rFonts w:ascii="Arial" w:hAnsi="Arial" w:cs="Arial"/>
          <w:color w:val="333333"/>
          <w:szCs w:val="21"/>
          <w:shd w:val="clear" w:color="auto" w:fill="F7F8FA"/>
        </w:rPr>
        <w:t>组成，提取局部特征</w:t>
      </w:r>
      <w:r>
        <w:rPr>
          <w:rStyle w:val="tgt"/>
          <w:rFonts w:ascii="Arial" w:hAnsi="Arial" w:cs="Arial"/>
          <w:color w:val="333333"/>
          <w:szCs w:val="21"/>
          <w:shd w:val="clear" w:color="auto" w:fill="F7F8FA"/>
        </w:rPr>
        <w:t>;</w:t>
      </w:r>
      <w:r>
        <w:rPr>
          <w:rStyle w:val="tgt"/>
          <w:rFonts w:ascii="Arial" w:hAnsi="Arial" w:cs="Arial"/>
          <w:color w:val="333333"/>
          <w:szCs w:val="21"/>
          <w:shd w:val="clear" w:color="auto" w:fill="F7F8FA"/>
        </w:rPr>
        <w:t>第二个分支由主要</w:t>
      </w:r>
      <w:r>
        <w:rPr>
          <w:rStyle w:val="tgt"/>
          <w:rFonts w:ascii="Arial" w:hAnsi="Arial" w:cs="Arial"/>
          <w:color w:val="333333"/>
          <w:szCs w:val="21"/>
          <w:shd w:val="clear" w:color="auto" w:fill="F7F8FA"/>
        </w:rPr>
        <w:t>DCNN</w:t>
      </w:r>
      <w:r>
        <w:rPr>
          <w:rStyle w:val="tgt"/>
          <w:rFonts w:ascii="Arial" w:hAnsi="Arial" w:cs="Arial"/>
          <w:color w:val="333333"/>
          <w:szCs w:val="21"/>
          <w:shd w:val="clear" w:color="auto" w:fill="F7F8FA"/>
        </w:rPr>
        <w:t>组成，从</w:t>
      </w:r>
      <w:r>
        <w:rPr>
          <w:rStyle w:val="tgt"/>
          <w:rFonts w:ascii="Arial" w:hAnsi="Arial" w:cs="Arial"/>
          <w:color w:val="333333"/>
          <w:szCs w:val="21"/>
          <w:shd w:val="clear" w:color="auto" w:fill="F7F8FA"/>
        </w:rPr>
        <w:t>M</w:t>
      </w:r>
      <w:r>
        <w:rPr>
          <w:rStyle w:val="tgt"/>
          <w:rFonts w:ascii="Arial" w:hAnsi="Arial" w:cs="Arial"/>
          <w:color w:val="333333"/>
          <w:szCs w:val="21"/>
          <w:shd w:val="clear" w:color="auto" w:fill="F7F8FA"/>
        </w:rPr>
        <w:t>和</w:t>
      </w:r>
      <w:r>
        <w:rPr>
          <w:rStyle w:val="tgt"/>
          <w:rFonts w:ascii="Arial" w:hAnsi="Arial" w:cs="Arial"/>
          <w:color w:val="333333"/>
          <w:szCs w:val="21"/>
          <w:shd w:val="clear" w:color="auto" w:fill="F7F8FA"/>
        </w:rPr>
        <w:t>D</w:t>
      </w:r>
      <w:r>
        <w:rPr>
          <w:rStyle w:val="tgt"/>
          <w:rFonts w:ascii="Arial" w:hAnsi="Arial" w:cs="Arial"/>
          <w:color w:val="333333"/>
          <w:szCs w:val="21"/>
          <w:shd w:val="clear" w:color="auto" w:fill="F7F8FA"/>
        </w:rPr>
        <w:t>图像中提取整体特征。最后，对</w:t>
      </w:r>
      <w:r>
        <w:rPr>
          <w:rStyle w:val="tgt"/>
          <w:rFonts w:ascii="Arial" w:hAnsi="Arial" w:cs="Arial"/>
          <w:color w:val="333333"/>
          <w:szCs w:val="21"/>
          <w:shd w:val="clear" w:color="auto" w:fill="F7F8FA"/>
        </w:rPr>
        <w:t>M</w:t>
      </w:r>
      <w:r>
        <w:rPr>
          <w:rStyle w:val="tgt"/>
          <w:rFonts w:ascii="Arial" w:hAnsi="Arial" w:cs="Arial"/>
          <w:color w:val="333333"/>
          <w:szCs w:val="21"/>
          <w:shd w:val="clear" w:color="auto" w:fill="F7F8FA"/>
        </w:rPr>
        <w:t>和</w:t>
      </w:r>
      <w:r>
        <w:rPr>
          <w:rStyle w:val="tgt"/>
          <w:rFonts w:ascii="Arial" w:hAnsi="Arial" w:cs="Arial"/>
          <w:color w:val="333333"/>
          <w:szCs w:val="21"/>
          <w:shd w:val="clear" w:color="auto" w:fill="F7F8FA"/>
        </w:rPr>
        <w:t>D</w:t>
      </w:r>
      <w:r>
        <w:rPr>
          <w:rStyle w:val="tgt"/>
          <w:rFonts w:ascii="Arial" w:hAnsi="Arial" w:cs="Arial"/>
          <w:color w:val="333333"/>
          <w:szCs w:val="21"/>
          <w:shd w:val="clear" w:color="auto" w:fill="F7F8FA"/>
        </w:rPr>
        <w:t>图像得到的分类结果采用评分级融合技术得到最终结果。本文方法概述如图</w:t>
      </w:r>
      <w:r>
        <w:rPr>
          <w:rStyle w:val="tgt"/>
          <w:rFonts w:ascii="Arial" w:hAnsi="Arial" w:cs="Arial"/>
          <w:color w:val="333333"/>
          <w:szCs w:val="21"/>
          <w:shd w:val="clear" w:color="auto" w:fill="F7F8FA"/>
        </w:rPr>
        <w:t>1</w:t>
      </w:r>
      <w:r>
        <w:rPr>
          <w:rStyle w:val="tgt"/>
          <w:rFonts w:ascii="Arial" w:hAnsi="Arial" w:cs="Arial"/>
          <w:color w:val="333333"/>
          <w:szCs w:val="21"/>
          <w:shd w:val="clear" w:color="auto" w:fill="F7F8FA"/>
        </w:rPr>
        <w:t>所示。并与现有的</w:t>
      </w:r>
      <w:r>
        <w:rPr>
          <w:rStyle w:val="tgt"/>
          <w:rFonts w:ascii="Arial" w:hAnsi="Arial" w:cs="Arial"/>
          <w:color w:val="333333"/>
          <w:szCs w:val="21"/>
          <w:shd w:val="clear" w:color="auto" w:fill="F7F8FA"/>
        </w:rPr>
        <w:t>25</w:t>
      </w:r>
      <w:r>
        <w:rPr>
          <w:rStyle w:val="tgt"/>
          <w:rFonts w:ascii="Arial" w:hAnsi="Arial" w:cs="Arial"/>
          <w:color w:val="333333"/>
          <w:szCs w:val="21"/>
          <w:shd w:val="clear" w:color="auto" w:fill="F7F8FA"/>
        </w:rPr>
        <w:t>种方法进行了性能比较。所有方法在五个基准数据库上实现，即</w:t>
      </w:r>
      <w:r>
        <w:rPr>
          <w:rStyle w:val="tgt"/>
          <w:rFonts w:ascii="Arial" w:hAnsi="Arial" w:cs="Arial"/>
          <w:color w:val="333333"/>
          <w:szCs w:val="21"/>
          <w:shd w:val="clear" w:color="auto" w:fill="F7F8FA"/>
        </w:rPr>
        <w:t>FER2013 (FER2013)[32]</w:t>
      </w:r>
      <w:r>
        <w:rPr>
          <w:rStyle w:val="tgt"/>
          <w:rFonts w:ascii="Arial" w:hAnsi="Arial" w:cs="Arial"/>
          <w:color w:val="333333"/>
          <w:szCs w:val="21"/>
          <w:shd w:val="clear" w:color="auto" w:fill="F7F8FA"/>
        </w:rPr>
        <w:t>，日本女性面部表情</w:t>
      </w:r>
      <w:r>
        <w:rPr>
          <w:rStyle w:val="tgt"/>
          <w:rFonts w:ascii="Arial" w:hAnsi="Arial" w:cs="Arial"/>
          <w:color w:val="333333"/>
          <w:szCs w:val="21"/>
          <w:shd w:val="clear" w:color="auto" w:fill="F7F8FA"/>
        </w:rPr>
        <w:t>(JAFFE) [33]</w:t>
      </w:r>
      <w:r>
        <w:rPr>
          <w:rStyle w:val="tgt"/>
          <w:rFonts w:ascii="Arial" w:hAnsi="Arial" w:cs="Arial"/>
          <w:color w:val="333333"/>
          <w:szCs w:val="21"/>
          <w:shd w:val="clear" w:color="auto" w:fill="F7F8FA"/>
        </w:rPr>
        <w:t>，</w:t>
      </w:r>
      <w:r>
        <w:rPr>
          <w:rStyle w:val="tgt"/>
          <w:rFonts w:ascii="Arial" w:hAnsi="Arial" w:cs="Arial"/>
          <w:color w:val="333333"/>
          <w:szCs w:val="21"/>
          <w:shd w:val="clear" w:color="auto" w:fill="F7F8FA"/>
        </w:rPr>
        <w:t xml:space="preserve"> Extended </w:t>
      </w:r>
      <w:proofErr w:type="spellStart"/>
      <w:r>
        <w:rPr>
          <w:rStyle w:val="tgt"/>
          <w:rFonts w:ascii="Arial" w:hAnsi="Arial" w:cs="Arial"/>
          <w:color w:val="333333"/>
          <w:szCs w:val="21"/>
          <w:shd w:val="clear" w:color="auto" w:fill="F7F8FA"/>
        </w:rPr>
        <w:t>CohnKanade</w:t>
      </w:r>
      <w:proofErr w:type="spellEnd"/>
      <w:r>
        <w:rPr>
          <w:rStyle w:val="tgt"/>
          <w:rFonts w:ascii="Arial" w:hAnsi="Arial" w:cs="Arial"/>
          <w:color w:val="333333"/>
          <w:szCs w:val="21"/>
          <w:shd w:val="clear" w:color="auto" w:fill="F7F8FA"/>
        </w:rPr>
        <w:t xml:space="preserve"> (CK+) [34]</w:t>
      </w:r>
      <w:r>
        <w:rPr>
          <w:rStyle w:val="tgt"/>
          <w:rFonts w:ascii="Arial" w:hAnsi="Arial" w:cs="Arial"/>
          <w:color w:val="333333"/>
          <w:szCs w:val="21"/>
          <w:shd w:val="clear" w:color="auto" w:fill="F7F8FA"/>
        </w:rPr>
        <w:t>，</w:t>
      </w:r>
      <w:r>
        <w:rPr>
          <w:rStyle w:val="tgt"/>
          <w:rFonts w:ascii="Arial" w:hAnsi="Arial" w:cs="Arial"/>
          <w:color w:val="333333"/>
          <w:szCs w:val="21"/>
          <w:shd w:val="clear" w:color="auto" w:fill="F7F8FA"/>
        </w:rPr>
        <w:t xml:space="preserve"> Karolinska Directed Emotional Faces (KDEFs) [35]</w:t>
      </w:r>
      <w:r>
        <w:rPr>
          <w:rStyle w:val="tgt"/>
          <w:rFonts w:ascii="Arial" w:hAnsi="Arial" w:cs="Arial"/>
          <w:color w:val="333333"/>
          <w:szCs w:val="21"/>
          <w:shd w:val="clear" w:color="auto" w:fill="F7F8FA"/>
        </w:rPr>
        <w:t>，</w:t>
      </w:r>
      <w:r>
        <w:rPr>
          <w:rStyle w:val="tgt"/>
          <w:rFonts w:ascii="Arial" w:hAnsi="Arial" w:cs="Arial"/>
          <w:color w:val="333333"/>
          <w:szCs w:val="21"/>
          <w:shd w:val="clear" w:color="auto" w:fill="F7F8FA"/>
        </w:rPr>
        <w:t xml:space="preserve"> real - real Affective Faces (RAFs)[36]</w:t>
      </w:r>
      <w:r>
        <w:rPr>
          <w:rStyle w:val="tgt"/>
          <w:rFonts w:ascii="Arial" w:hAnsi="Arial" w:cs="Arial"/>
          <w:color w:val="333333"/>
          <w:szCs w:val="21"/>
          <w:shd w:val="clear" w:color="auto" w:fill="F7F8FA"/>
        </w:rPr>
        <w:t>，</w:t>
      </w:r>
      <w:r>
        <w:rPr>
          <w:rStyle w:val="tgt"/>
          <w:rFonts w:ascii="Arial" w:hAnsi="Arial" w:cs="Arial"/>
          <w:color w:val="333333"/>
          <w:szCs w:val="21"/>
          <w:shd w:val="clear" w:color="auto" w:fill="F7F8FA"/>
        </w:rPr>
        <w:t>[37]</w:t>
      </w:r>
      <w:r>
        <w:rPr>
          <w:rStyle w:val="tgt"/>
          <w:rFonts w:ascii="Arial" w:hAnsi="Arial" w:cs="Arial"/>
          <w:color w:val="333333"/>
          <w:szCs w:val="21"/>
          <w:shd w:val="clear" w:color="auto" w:fill="F7F8FA"/>
        </w:rPr>
        <w:t>。为了衡量所有方法的效率，包括提出的一个，四个分类指标，即准确性，精度，召回和</w:t>
      </w:r>
      <w:r>
        <w:rPr>
          <w:rStyle w:val="tgt"/>
          <w:rFonts w:ascii="Arial" w:hAnsi="Arial" w:cs="Arial"/>
          <w:color w:val="333333"/>
          <w:szCs w:val="21"/>
          <w:shd w:val="clear" w:color="auto" w:fill="F7F8FA"/>
        </w:rPr>
        <w:t>f1</w:t>
      </w:r>
      <w:r>
        <w:rPr>
          <w:rStyle w:val="tgt"/>
          <w:rFonts w:ascii="Arial" w:hAnsi="Arial" w:cs="Arial"/>
          <w:color w:val="333333"/>
          <w:szCs w:val="21"/>
          <w:shd w:val="clear" w:color="auto" w:fill="F7F8FA"/>
        </w:rPr>
        <w:t>评分，考虑定量评价。经验结果表明，提出的方法击败了最先进的</w:t>
      </w:r>
      <w:r>
        <w:rPr>
          <w:rStyle w:val="tgt"/>
          <w:rFonts w:ascii="Arial" w:hAnsi="Arial" w:cs="Arial"/>
          <w:color w:val="333333"/>
          <w:szCs w:val="21"/>
          <w:shd w:val="clear" w:color="auto" w:fill="F7F8FA"/>
        </w:rPr>
        <w:t>25</w:t>
      </w:r>
      <w:r>
        <w:rPr>
          <w:rStyle w:val="tgt"/>
          <w:rFonts w:ascii="Arial" w:hAnsi="Arial" w:cs="Arial"/>
          <w:color w:val="333333"/>
          <w:szCs w:val="21"/>
          <w:shd w:val="clear" w:color="auto" w:fill="F7F8FA"/>
        </w:rPr>
        <w:t>种方法。其余的工作组织如下。在第二节中，回顾了与</w:t>
      </w:r>
      <w:r>
        <w:rPr>
          <w:rStyle w:val="tgt"/>
          <w:rFonts w:ascii="Arial" w:hAnsi="Arial" w:cs="Arial"/>
          <w:color w:val="333333"/>
          <w:szCs w:val="21"/>
          <w:shd w:val="clear" w:color="auto" w:fill="F7F8FA"/>
        </w:rPr>
        <w:t>FER</w:t>
      </w:r>
      <w:r>
        <w:rPr>
          <w:rStyle w:val="tgt"/>
          <w:rFonts w:ascii="Arial" w:hAnsi="Arial" w:cs="Arial"/>
          <w:color w:val="333333"/>
          <w:szCs w:val="21"/>
          <w:shd w:val="clear" w:color="auto" w:fill="F7F8FA"/>
        </w:rPr>
        <w:t>相关的早期工作。本文的方法见第三节。第四节给出了实验结果和讨论。第五节对本文的工作进行了总结</w:t>
      </w:r>
      <w:r w:rsidR="00C72039" w:rsidRPr="00C72039">
        <w:rPr>
          <w:rFonts w:hint="eastAsia"/>
        </w:rPr>
        <w:t>。</w:t>
      </w:r>
    </w:p>
    <w:p w14:paraId="0936E1C5" w14:textId="1BA29087" w:rsidR="000728B9" w:rsidRDefault="00A84E30" w:rsidP="00A84E30">
      <w:pPr>
        <w:pStyle w:val="1"/>
      </w:pPr>
      <w:r>
        <w:rPr>
          <w:rFonts w:hint="eastAsia"/>
        </w:rPr>
        <w:lastRenderedPageBreak/>
        <w:t>相关工作</w:t>
      </w:r>
    </w:p>
    <w:p w14:paraId="468F4B7B" w14:textId="01F522AC" w:rsidR="002556FE" w:rsidRDefault="002556FE" w:rsidP="002556FE">
      <w:pPr>
        <w:rPr>
          <w:rFonts w:ascii="Arial" w:hAnsi="Arial" w:cs="Arial"/>
          <w:spacing w:val="15"/>
          <w:sz w:val="23"/>
          <w:szCs w:val="23"/>
        </w:rPr>
      </w:pPr>
      <w:r>
        <w:rPr>
          <w:rFonts w:ascii="Arial" w:hAnsi="Arial" w:cs="Arial"/>
          <w:spacing w:val="15"/>
          <w:sz w:val="23"/>
          <w:szCs w:val="23"/>
        </w:rPr>
        <w:t>基于特征提取技术，可以将</w:t>
      </w:r>
      <w:r>
        <w:rPr>
          <w:rFonts w:ascii="Arial" w:hAnsi="Arial" w:cs="Arial"/>
          <w:spacing w:val="15"/>
          <w:sz w:val="23"/>
          <w:szCs w:val="23"/>
        </w:rPr>
        <w:t>fer</w:t>
      </w:r>
      <w:r>
        <w:rPr>
          <w:rFonts w:ascii="Arial" w:hAnsi="Arial" w:cs="Arial"/>
          <w:spacing w:val="15"/>
          <w:sz w:val="23"/>
          <w:szCs w:val="23"/>
        </w:rPr>
        <w:t>任务中的所有方法分为两类，即手工特征和深度学习特征。这一节简要地介绍了它们。该任务主要涉及两个步骤，即特征提取和分类。第一步采用高级</w:t>
      </w:r>
      <w:proofErr w:type="gramStart"/>
      <w:r>
        <w:rPr>
          <w:rFonts w:ascii="Arial" w:hAnsi="Arial" w:cs="Arial"/>
          <w:spacing w:val="15"/>
          <w:sz w:val="23"/>
          <w:szCs w:val="23"/>
        </w:rPr>
        <w:t>域理解</w:t>
      </w:r>
      <w:proofErr w:type="gramEnd"/>
      <w:r>
        <w:rPr>
          <w:rFonts w:ascii="Arial" w:hAnsi="Arial" w:cs="Arial"/>
          <w:spacing w:val="15"/>
          <w:sz w:val="23"/>
          <w:szCs w:val="23"/>
        </w:rPr>
        <w:t>方法，利用了</w:t>
      </w:r>
      <w:proofErr w:type="spellStart"/>
      <w:r>
        <w:rPr>
          <w:rFonts w:ascii="Arial" w:hAnsi="Arial" w:cs="Arial"/>
          <w:spacing w:val="15"/>
          <w:sz w:val="23"/>
          <w:szCs w:val="23"/>
        </w:rPr>
        <w:t>gobar</w:t>
      </w:r>
      <w:proofErr w:type="spellEnd"/>
      <w:r>
        <w:rPr>
          <w:rFonts w:ascii="Arial" w:hAnsi="Arial" w:cs="Arial"/>
          <w:spacing w:val="15"/>
          <w:sz w:val="23"/>
          <w:szCs w:val="23"/>
        </w:rPr>
        <w:t>小波</w:t>
      </w:r>
      <w:r>
        <w:rPr>
          <w:rFonts w:ascii="Arial" w:hAnsi="Arial" w:cs="Arial"/>
          <w:spacing w:val="15"/>
          <w:sz w:val="23"/>
          <w:szCs w:val="23"/>
        </w:rPr>
        <w:t>[4]</w:t>
      </w:r>
      <w:r>
        <w:rPr>
          <w:rFonts w:ascii="Arial" w:hAnsi="Arial" w:cs="Arial"/>
          <w:spacing w:val="15"/>
          <w:sz w:val="23"/>
          <w:szCs w:val="23"/>
        </w:rPr>
        <w:t>、曲线</w:t>
      </w:r>
      <w:r>
        <w:rPr>
          <w:rFonts w:ascii="Arial" w:hAnsi="Arial" w:cs="Arial"/>
          <w:spacing w:val="15"/>
          <w:sz w:val="23"/>
          <w:szCs w:val="23"/>
        </w:rPr>
        <w:t>[12]</w:t>
      </w:r>
      <w:r>
        <w:rPr>
          <w:rFonts w:ascii="Arial" w:hAnsi="Arial" w:cs="Arial"/>
          <w:spacing w:val="15"/>
          <w:sz w:val="23"/>
          <w:szCs w:val="23"/>
        </w:rPr>
        <w:t>、尺度不变特征变换</w:t>
      </w:r>
      <w:r>
        <w:rPr>
          <w:rFonts w:ascii="Arial" w:hAnsi="Arial" w:cs="Arial"/>
          <w:spacing w:val="15"/>
          <w:sz w:val="23"/>
          <w:szCs w:val="23"/>
        </w:rPr>
        <w:t>[21]</w:t>
      </w:r>
      <w:r>
        <w:rPr>
          <w:rFonts w:ascii="Arial" w:hAnsi="Arial" w:cs="Arial"/>
          <w:spacing w:val="15"/>
          <w:sz w:val="23"/>
          <w:szCs w:val="23"/>
        </w:rPr>
        <w:t>、</w:t>
      </w:r>
      <w:r>
        <w:rPr>
          <w:rFonts w:ascii="Arial" w:hAnsi="Arial" w:cs="Arial"/>
          <w:spacing w:val="15"/>
          <w:sz w:val="23"/>
          <w:szCs w:val="23"/>
        </w:rPr>
        <w:t>hog[8]</w:t>
      </w:r>
      <w:r>
        <w:rPr>
          <w:rFonts w:ascii="Arial" w:hAnsi="Arial" w:cs="Arial"/>
          <w:spacing w:val="15"/>
          <w:sz w:val="23"/>
          <w:szCs w:val="23"/>
        </w:rPr>
        <w:t>、</w:t>
      </w:r>
      <w:r>
        <w:rPr>
          <w:rFonts w:ascii="Arial" w:hAnsi="Arial" w:cs="Arial"/>
          <w:spacing w:val="15"/>
          <w:sz w:val="23"/>
          <w:szCs w:val="23"/>
        </w:rPr>
        <w:t>LBP[6]</w:t>
      </w:r>
      <w:r>
        <w:rPr>
          <w:rFonts w:ascii="Arial" w:hAnsi="Arial" w:cs="Arial"/>
          <w:spacing w:val="15"/>
          <w:sz w:val="23"/>
          <w:szCs w:val="23"/>
        </w:rPr>
        <w:t>、小点</w:t>
      </w:r>
      <w:r>
        <w:rPr>
          <w:rFonts w:ascii="Arial" w:hAnsi="Arial" w:cs="Arial"/>
          <w:spacing w:val="15"/>
          <w:sz w:val="23"/>
          <w:szCs w:val="23"/>
        </w:rPr>
        <w:t>[11]</w:t>
      </w:r>
      <w:r>
        <w:rPr>
          <w:rFonts w:ascii="Arial" w:hAnsi="Arial" w:cs="Arial"/>
          <w:spacing w:val="15"/>
          <w:sz w:val="23"/>
          <w:szCs w:val="23"/>
        </w:rPr>
        <w:t>、</w:t>
      </w:r>
      <w:proofErr w:type="spellStart"/>
      <w:r>
        <w:rPr>
          <w:rFonts w:ascii="Arial" w:hAnsi="Arial" w:cs="Arial"/>
          <w:spacing w:val="15"/>
          <w:sz w:val="23"/>
          <w:szCs w:val="23"/>
        </w:rPr>
        <w:t>haar</w:t>
      </w:r>
      <w:proofErr w:type="spellEnd"/>
      <w:r>
        <w:rPr>
          <w:rFonts w:ascii="Arial" w:hAnsi="Arial" w:cs="Arial"/>
          <w:spacing w:val="15"/>
          <w:sz w:val="23"/>
          <w:szCs w:val="23"/>
        </w:rPr>
        <w:t>小波</w:t>
      </w:r>
      <w:r>
        <w:rPr>
          <w:rFonts w:ascii="Arial" w:hAnsi="Arial" w:cs="Arial"/>
          <w:spacing w:val="15"/>
          <w:sz w:val="23"/>
          <w:szCs w:val="23"/>
        </w:rPr>
        <w:t>[5]</w:t>
      </w:r>
      <w:r>
        <w:rPr>
          <w:rFonts w:ascii="Arial" w:hAnsi="Arial" w:cs="Arial"/>
          <w:spacing w:val="15"/>
          <w:sz w:val="23"/>
          <w:szCs w:val="23"/>
        </w:rPr>
        <w:t>、</w:t>
      </w:r>
      <w:proofErr w:type="spellStart"/>
      <w:r>
        <w:rPr>
          <w:rFonts w:ascii="Arial" w:hAnsi="Arial" w:cs="Arial"/>
          <w:spacing w:val="15"/>
          <w:sz w:val="23"/>
          <w:szCs w:val="23"/>
        </w:rPr>
        <w:t>hbiv</w:t>
      </w:r>
      <w:proofErr w:type="spellEnd"/>
      <w:r>
        <w:rPr>
          <w:rFonts w:ascii="Arial" w:hAnsi="Arial" w:cs="Arial"/>
          <w:spacing w:val="15"/>
          <w:sz w:val="23"/>
          <w:szCs w:val="23"/>
        </w:rPr>
        <w:t>[9]</w:t>
      </w:r>
      <w:r>
        <w:rPr>
          <w:rFonts w:ascii="Arial" w:hAnsi="Arial" w:cs="Arial"/>
          <w:spacing w:val="15"/>
          <w:sz w:val="23"/>
          <w:szCs w:val="23"/>
        </w:rPr>
        <w:t>、</w:t>
      </w:r>
      <w:r>
        <w:rPr>
          <w:rFonts w:ascii="Arial" w:hAnsi="Arial" w:cs="Arial"/>
          <w:spacing w:val="15"/>
          <w:sz w:val="23"/>
          <w:szCs w:val="23"/>
        </w:rPr>
        <w:t>DBN[10]</w:t>
      </w:r>
      <w:r>
        <w:rPr>
          <w:rFonts w:ascii="Arial" w:hAnsi="Arial" w:cs="Arial"/>
          <w:spacing w:val="15"/>
          <w:sz w:val="23"/>
          <w:szCs w:val="23"/>
        </w:rPr>
        <w:t>和边缘</w:t>
      </w:r>
      <w:r>
        <w:rPr>
          <w:rFonts w:ascii="Arial" w:hAnsi="Arial" w:cs="Arial"/>
          <w:spacing w:val="15"/>
          <w:sz w:val="23"/>
          <w:szCs w:val="23"/>
        </w:rPr>
        <w:t>[38]</w:t>
      </w:r>
      <w:r>
        <w:rPr>
          <w:rFonts w:ascii="Arial" w:hAnsi="Arial" w:cs="Arial"/>
          <w:spacing w:val="15"/>
          <w:sz w:val="23"/>
          <w:szCs w:val="23"/>
        </w:rPr>
        <w:t>等常规特征。第二步采用支持</w:t>
      </w:r>
      <w:proofErr w:type="gramStart"/>
      <w:r>
        <w:rPr>
          <w:rFonts w:ascii="Arial" w:hAnsi="Arial" w:cs="Arial"/>
          <w:spacing w:val="15"/>
          <w:sz w:val="23"/>
          <w:szCs w:val="23"/>
        </w:rPr>
        <w:t>向量机</w:t>
      </w:r>
      <w:proofErr w:type="gramEnd"/>
      <w:r>
        <w:rPr>
          <w:rFonts w:ascii="Arial" w:hAnsi="Arial" w:cs="Arial"/>
          <w:spacing w:val="15"/>
          <w:sz w:val="23"/>
          <w:szCs w:val="23"/>
        </w:rPr>
        <w:t>[39]</w:t>
      </w:r>
      <w:r>
        <w:rPr>
          <w:rFonts w:ascii="Arial" w:hAnsi="Arial" w:cs="Arial"/>
          <w:spacing w:val="15"/>
          <w:sz w:val="23"/>
          <w:szCs w:val="23"/>
        </w:rPr>
        <w:t>、前馈神经网络</w:t>
      </w:r>
      <w:r>
        <w:rPr>
          <w:rFonts w:ascii="Arial" w:hAnsi="Arial" w:cs="Arial"/>
          <w:spacing w:val="15"/>
          <w:sz w:val="23"/>
          <w:szCs w:val="23"/>
        </w:rPr>
        <w:t>[40]</w:t>
      </w:r>
      <w:r>
        <w:rPr>
          <w:rFonts w:ascii="Arial" w:hAnsi="Arial" w:cs="Arial"/>
          <w:spacing w:val="15"/>
          <w:sz w:val="23"/>
          <w:szCs w:val="23"/>
        </w:rPr>
        <w:t>和极限学习机</w:t>
      </w:r>
      <w:r>
        <w:rPr>
          <w:rFonts w:ascii="Arial" w:hAnsi="Arial" w:cs="Arial"/>
          <w:spacing w:val="15"/>
          <w:sz w:val="23"/>
          <w:szCs w:val="23"/>
        </w:rPr>
        <w:t>[41]</w:t>
      </w:r>
      <w:r>
        <w:rPr>
          <w:rFonts w:ascii="Arial" w:hAnsi="Arial" w:cs="Arial"/>
          <w:spacing w:val="15"/>
          <w:sz w:val="23"/>
          <w:szCs w:val="23"/>
        </w:rPr>
        <w:t>进行分类。</w:t>
      </w:r>
      <w:proofErr w:type="spellStart"/>
      <w:r>
        <w:rPr>
          <w:rFonts w:ascii="Arial" w:hAnsi="Arial" w:cs="Arial"/>
          <w:spacing w:val="15"/>
          <w:sz w:val="23"/>
          <w:szCs w:val="23"/>
        </w:rPr>
        <w:t>Chenet</w:t>
      </w:r>
      <w:proofErr w:type="spellEnd"/>
      <w:r>
        <w:rPr>
          <w:rFonts w:ascii="Arial" w:hAnsi="Arial" w:cs="Arial"/>
          <w:spacing w:val="15"/>
          <w:sz w:val="23"/>
          <w:szCs w:val="23"/>
        </w:rPr>
        <w:t xml:space="preserve"> al.[42]</w:t>
      </w:r>
      <w:r>
        <w:rPr>
          <w:rFonts w:ascii="Arial" w:hAnsi="Arial" w:cs="Arial"/>
          <w:spacing w:val="15"/>
          <w:sz w:val="23"/>
          <w:szCs w:val="23"/>
        </w:rPr>
        <w:t>提供了一个叫做</w:t>
      </w:r>
      <w:r>
        <w:rPr>
          <w:rFonts w:ascii="Arial" w:hAnsi="Arial" w:cs="Arial"/>
          <w:spacing w:val="15"/>
          <w:sz w:val="23"/>
          <w:szCs w:val="23"/>
        </w:rPr>
        <w:t>hog</w:t>
      </w:r>
      <w:r>
        <w:rPr>
          <w:rFonts w:ascii="Arial" w:hAnsi="Arial" w:cs="Arial"/>
          <w:spacing w:val="15"/>
          <w:sz w:val="23"/>
          <w:szCs w:val="23"/>
        </w:rPr>
        <w:t>的特征描述符，它来自三个正交的平面</w:t>
      </w:r>
      <w:r>
        <w:rPr>
          <w:rFonts w:ascii="Arial" w:hAnsi="Arial" w:cs="Arial"/>
          <w:spacing w:val="15"/>
          <w:sz w:val="23"/>
          <w:szCs w:val="23"/>
        </w:rPr>
        <w:t>(hog-tops)</w:t>
      </w:r>
      <w:r>
        <w:rPr>
          <w:rFonts w:ascii="Arial" w:hAnsi="Arial" w:cs="Arial"/>
          <w:spacing w:val="15"/>
          <w:sz w:val="23"/>
          <w:szCs w:val="23"/>
        </w:rPr>
        <w:t>，用于从视频序列中提取动态纹理来表征面部外观变化。然而，手工制作的基于特性的方法在实际应用中性能有限，特别是对于任务。近年来，从文献中可以看出，对于任务</w:t>
      </w:r>
      <w:r>
        <w:rPr>
          <w:rFonts w:ascii="Arial" w:hAnsi="Arial" w:cs="Arial"/>
          <w:spacing w:val="15"/>
          <w:sz w:val="23"/>
          <w:szCs w:val="23"/>
        </w:rPr>
        <w:t>[17]</w:t>
      </w:r>
      <w:r>
        <w:rPr>
          <w:rFonts w:ascii="Arial" w:hAnsi="Arial" w:cs="Arial"/>
          <w:spacing w:val="15"/>
          <w:sz w:val="23"/>
          <w:szCs w:val="23"/>
        </w:rPr>
        <w:t>，</w:t>
      </w:r>
      <w:r>
        <w:rPr>
          <w:rFonts w:ascii="Arial" w:hAnsi="Arial" w:cs="Arial"/>
          <w:spacing w:val="15"/>
          <w:sz w:val="23"/>
          <w:szCs w:val="23"/>
        </w:rPr>
        <w:t>[18]</w:t>
      </w:r>
      <w:r>
        <w:rPr>
          <w:rFonts w:ascii="Arial" w:hAnsi="Arial" w:cs="Arial"/>
          <w:spacing w:val="15"/>
          <w:sz w:val="23"/>
          <w:szCs w:val="23"/>
        </w:rPr>
        <w:t>，</w:t>
      </w:r>
      <w:r>
        <w:rPr>
          <w:rFonts w:ascii="Arial" w:hAnsi="Arial" w:cs="Arial"/>
          <w:spacing w:val="15"/>
          <w:sz w:val="23"/>
          <w:szCs w:val="23"/>
        </w:rPr>
        <w:t>[43]</w:t>
      </w:r>
      <w:r>
        <w:rPr>
          <w:rFonts w:ascii="Arial" w:hAnsi="Arial" w:cs="Arial"/>
          <w:spacing w:val="15"/>
          <w:sz w:val="23"/>
          <w:szCs w:val="23"/>
        </w:rPr>
        <w:t>，</w:t>
      </w:r>
      <w:r>
        <w:rPr>
          <w:rFonts w:ascii="Arial" w:hAnsi="Arial" w:cs="Arial"/>
          <w:spacing w:val="15"/>
          <w:sz w:val="23"/>
          <w:szCs w:val="23"/>
        </w:rPr>
        <w:t>[44]</w:t>
      </w:r>
      <w:r>
        <w:rPr>
          <w:rFonts w:ascii="Arial" w:hAnsi="Arial" w:cs="Arial"/>
          <w:spacing w:val="15"/>
          <w:sz w:val="23"/>
          <w:szCs w:val="23"/>
        </w:rPr>
        <w:t>，基于深度学习的方法优于基于手工特征的方法。在</w:t>
      </w:r>
      <w:r>
        <w:rPr>
          <w:rFonts w:ascii="Arial" w:hAnsi="Arial" w:cs="Arial"/>
          <w:spacing w:val="15"/>
          <w:sz w:val="23"/>
          <w:szCs w:val="23"/>
        </w:rPr>
        <w:t>fer2013[45]</w:t>
      </w:r>
      <w:r>
        <w:rPr>
          <w:rFonts w:ascii="Arial" w:hAnsi="Arial" w:cs="Arial"/>
          <w:spacing w:val="15"/>
          <w:sz w:val="23"/>
          <w:szCs w:val="23"/>
        </w:rPr>
        <w:t>上考虑了浅</w:t>
      </w:r>
      <w:r>
        <w:rPr>
          <w:rFonts w:ascii="Arial" w:hAnsi="Arial" w:cs="Arial"/>
          <w:spacing w:val="15"/>
          <w:sz w:val="23"/>
          <w:szCs w:val="23"/>
        </w:rPr>
        <w:t>CNN</w:t>
      </w:r>
      <w:r>
        <w:rPr>
          <w:rFonts w:ascii="Arial" w:hAnsi="Arial" w:cs="Arial"/>
          <w:spacing w:val="15"/>
          <w:sz w:val="23"/>
          <w:szCs w:val="23"/>
        </w:rPr>
        <w:t>和深</w:t>
      </w:r>
      <w:r>
        <w:rPr>
          <w:rFonts w:ascii="Arial" w:hAnsi="Arial" w:cs="Arial"/>
          <w:spacing w:val="15"/>
          <w:sz w:val="23"/>
          <w:szCs w:val="23"/>
        </w:rPr>
        <w:t>CNN</w:t>
      </w:r>
      <w:r>
        <w:rPr>
          <w:rFonts w:ascii="Arial" w:hAnsi="Arial" w:cs="Arial"/>
          <w:spacing w:val="15"/>
          <w:sz w:val="23"/>
          <w:szCs w:val="23"/>
        </w:rPr>
        <w:t>对灰度图像的提取，并使用</w:t>
      </w:r>
      <w:proofErr w:type="spellStart"/>
      <w:r>
        <w:rPr>
          <w:rFonts w:ascii="Arial" w:hAnsi="Arial" w:cs="Arial"/>
          <w:spacing w:val="15"/>
          <w:sz w:val="23"/>
          <w:szCs w:val="23"/>
        </w:rPr>
        <w:t>softmax</w:t>
      </w:r>
      <w:proofErr w:type="spellEnd"/>
      <w:r>
        <w:rPr>
          <w:rFonts w:ascii="Arial" w:hAnsi="Arial" w:cs="Arial"/>
          <w:spacing w:val="15"/>
          <w:sz w:val="23"/>
          <w:szCs w:val="23"/>
        </w:rPr>
        <w:t>分类器进行分类。在</w:t>
      </w:r>
      <w:r>
        <w:rPr>
          <w:rFonts w:ascii="Arial" w:hAnsi="Arial" w:cs="Arial"/>
          <w:spacing w:val="15"/>
          <w:sz w:val="23"/>
          <w:szCs w:val="23"/>
        </w:rPr>
        <w:t>[46]</w:t>
      </w:r>
      <w:r>
        <w:rPr>
          <w:rFonts w:ascii="Arial" w:hAnsi="Arial" w:cs="Arial"/>
          <w:spacing w:val="15"/>
          <w:sz w:val="23"/>
          <w:szCs w:val="23"/>
        </w:rPr>
        <w:t>中，在</w:t>
      </w:r>
      <w:r>
        <w:rPr>
          <w:rFonts w:ascii="Arial" w:hAnsi="Arial" w:cs="Arial"/>
          <w:spacing w:val="15"/>
          <w:sz w:val="23"/>
          <w:szCs w:val="23"/>
        </w:rPr>
        <w:t>fer2013</w:t>
      </w:r>
      <w:r>
        <w:rPr>
          <w:rFonts w:ascii="Arial" w:hAnsi="Arial" w:cs="Arial"/>
          <w:spacing w:val="15"/>
          <w:sz w:val="23"/>
          <w:szCs w:val="23"/>
        </w:rPr>
        <w:t>数据库</w:t>
      </w:r>
      <w:r>
        <w:rPr>
          <w:rFonts w:ascii="Arial" w:hAnsi="Arial" w:cs="Arial"/>
          <w:spacing w:val="15"/>
          <w:sz w:val="23"/>
          <w:szCs w:val="23"/>
        </w:rPr>
        <w:t>[32]</w:t>
      </w:r>
      <w:r>
        <w:rPr>
          <w:rFonts w:ascii="Arial" w:hAnsi="Arial" w:cs="Arial"/>
          <w:spacing w:val="15"/>
          <w:sz w:val="23"/>
          <w:szCs w:val="23"/>
        </w:rPr>
        <w:t>上分别采用</w:t>
      </w:r>
      <w:r>
        <w:rPr>
          <w:rFonts w:ascii="Arial" w:hAnsi="Arial" w:cs="Arial"/>
          <w:spacing w:val="15"/>
          <w:sz w:val="23"/>
          <w:szCs w:val="23"/>
        </w:rPr>
        <w:t>DCNN</w:t>
      </w:r>
      <w:r>
        <w:rPr>
          <w:rFonts w:ascii="Arial" w:hAnsi="Arial" w:cs="Arial"/>
          <w:spacing w:val="15"/>
          <w:sz w:val="23"/>
          <w:szCs w:val="23"/>
        </w:rPr>
        <w:t>框架和</w:t>
      </w:r>
      <w:proofErr w:type="spellStart"/>
      <w:r>
        <w:rPr>
          <w:rFonts w:ascii="Arial" w:hAnsi="Arial" w:cs="Arial"/>
          <w:spacing w:val="15"/>
          <w:sz w:val="23"/>
          <w:szCs w:val="23"/>
        </w:rPr>
        <w:t>softmax</w:t>
      </w:r>
      <w:proofErr w:type="spellEnd"/>
      <w:r>
        <w:rPr>
          <w:rFonts w:ascii="Arial" w:hAnsi="Arial" w:cs="Arial"/>
          <w:spacing w:val="15"/>
          <w:sz w:val="23"/>
          <w:szCs w:val="23"/>
        </w:rPr>
        <w:t>进行特征提取和分类。</w:t>
      </w:r>
      <w:proofErr w:type="spellStart"/>
      <w:r>
        <w:rPr>
          <w:rFonts w:ascii="Arial" w:hAnsi="Arial" w:cs="Arial"/>
          <w:spacing w:val="15"/>
          <w:sz w:val="23"/>
          <w:szCs w:val="23"/>
        </w:rPr>
        <w:t>Orozcoet</w:t>
      </w:r>
      <w:proofErr w:type="spellEnd"/>
      <w:r>
        <w:rPr>
          <w:rFonts w:ascii="Arial" w:hAnsi="Arial" w:cs="Arial"/>
          <w:spacing w:val="15"/>
          <w:sz w:val="23"/>
          <w:szCs w:val="23"/>
        </w:rPr>
        <w:t>等提出了基于</w:t>
      </w:r>
      <w:proofErr w:type="spellStart"/>
      <w:r>
        <w:rPr>
          <w:rFonts w:ascii="Arial" w:hAnsi="Arial" w:cs="Arial"/>
          <w:spacing w:val="15"/>
          <w:sz w:val="23"/>
          <w:szCs w:val="23"/>
        </w:rPr>
        <w:t>alexnet</w:t>
      </w:r>
      <w:proofErr w:type="spellEnd"/>
      <w:r>
        <w:rPr>
          <w:rFonts w:ascii="Arial" w:hAnsi="Arial" w:cs="Arial"/>
          <w:spacing w:val="15"/>
          <w:sz w:val="23"/>
          <w:szCs w:val="23"/>
        </w:rPr>
        <w:t>-</w:t>
      </w:r>
      <w:r>
        <w:rPr>
          <w:rFonts w:ascii="Arial" w:hAnsi="Arial" w:cs="Arial"/>
          <w:spacing w:val="15"/>
          <w:sz w:val="23"/>
          <w:szCs w:val="23"/>
        </w:rPr>
        <w:t>、</w:t>
      </w:r>
      <w:r>
        <w:rPr>
          <w:rFonts w:ascii="Arial" w:hAnsi="Arial" w:cs="Arial"/>
          <w:spacing w:val="15"/>
          <w:sz w:val="23"/>
          <w:szCs w:val="23"/>
        </w:rPr>
        <w:t>vgg19-</w:t>
      </w:r>
      <w:r>
        <w:rPr>
          <w:rFonts w:ascii="Arial" w:hAnsi="Arial" w:cs="Arial"/>
          <w:spacing w:val="15"/>
          <w:sz w:val="23"/>
          <w:szCs w:val="23"/>
        </w:rPr>
        <w:t>和</w:t>
      </w:r>
      <w:proofErr w:type="spellStart"/>
      <w:r>
        <w:rPr>
          <w:rFonts w:ascii="Arial" w:hAnsi="Arial" w:cs="Arial"/>
          <w:spacing w:val="15"/>
          <w:sz w:val="23"/>
          <w:szCs w:val="23"/>
        </w:rPr>
        <w:t>resnet</w:t>
      </w:r>
      <w:proofErr w:type="spellEnd"/>
      <w:r>
        <w:rPr>
          <w:rFonts w:ascii="Arial" w:hAnsi="Arial" w:cs="Arial"/>
          <w:spacing w:val="15"/>
          <w:sz w:val="23"/>
          <w:szCs w:val="23"/>
        </w:rPr>
        <w:t>的迁移学习方法。</w:t>
      </w:r>
      <w:proofErr w:type="spellStart"/>
      <w:r>
        <w:rPr>
          <w:rFonts w:ascii="Arial" w:hAnsi="Arial" w:cs="Arial"/>
          <w:spacing w:val="15"/>
          <w:sz w:val="23"/>
          <w:szCs w:val="23"/>
        </w:rPr>
        <w:t>Sunet</w:t>
      </w:r>
      <w:proofErr w:type="spellEnd"/>
      <w:r>
        <w:rPr>
          <w:rFonts w:ascii="Arial" w:hAnsi="Arial" w:cs="Arial"/>
          <w:spacing w:val="15"/>
          <w:sz w:val="23"/>
          <w:szCs w:val="23"/>
        </w:rPr>
        <w:t xml:space="preserve"> al.[16]</w:t>
      </w:r>
      <w:r>
        <w:rPr>
          <w:rFonts w:ascii="Arial" w:hAnsi="Arial" w:cs="Arial"/>
          <w:spacing w:val="15"/>
          <w:sz w:val="23"/>
          <w:szCs w:val="23"/>
        </w:rPr>
        <w:t>提出了一种用于人脸识别的</w:t>
      </w:r>
      <w:r>
        <w:rPr>
          <w:rFonts w:ascii="Arial" w:hAnsi="Arial" w:cs="Arial"/>
          <w:spacing w:val="15"/>
          <w:sz w:val="23"/>
          <w:szCs w:val="23"/>
        </w:rPr>
        <w:t>DCNN</w:t>
      </w:r>
      <w:r>
        <w:rPr>
          <w:rFonts w:ascii="Arial" w:hAnsi="Arial" w:cs="Arial"/>
          <w:spacing w:val="15"/>
          <w:sz w:val="23"/>
          <w:szCs w:val="23"/>
        </w:rPr>
        <w:t>模型和深度特征。在另一项工作中，</w:t>
      </w:r>
      <w:proofErr w:type="spellStart"/>
      <w:r>
        <w:rPr>
          <w:rFonts w:ascii="Arial" w:hAnsi="Arial" w:cs="Arial"/>
          <w:spacing w:val="15"/>
          <w:sz w:val="23"/>
          <w:szCs w:val="23"/>
        </w:rPr>
        <w:t>sunet</w:t>
      </w:r>
      <w:proofErr w:type="spellEnd"/>
      <w:r>
        <w:rPr>
          <w:rFonts w:ascii="Arial" w:hAnsi="Arial" w:cs="Arial"/>
          <w:spacing w:val="15"/>
          <w:sz w:val="23"/>
          <w:szCs w:val="23"/>
        </w:rPr>
        <w:t xml:space="preserve"> al.[48]</w:t>
      </w:r>
      <w:r>
        <w:rPr>
          <w:rFonts w:ascii="Arial" w:hAnsi="Arial" w:cs="Arial"/>
          <w:spacing w:val="15"/>
          <w:sz w:val="23"/>
          <w:szCs w:val="23"/>
        </w:rPr>
        <w:t>考虑了</w:t>
      </w:r>
      <w:r>
        <w:rPr>
          <w:rFonts w:ascii="Arial" w:hAnsi="Arial" w:cs="Arial"/>
          <w:spacing w:val="15"/>
          <w:sz w:val="23"/>
          <w:szCs w:val="23"/>
        </w:rPr>
        <w:t>Siamese</w:t>
      </w:r>
      <w:r>
        <w:rPr>
          <w:rFonts w:ascii="Arial" w:hAnsi="Arial" w:cs="Arial"/>
          <w:spacing w:val="15"/>
          <w:sz w:val="23"/>
          <w:szCs w:val="23"/>
        </w:rPr>
        <w:t>网络来提高</w:t>
      </w:r>
      <w:r>
        <w:rPr>
          <w:rFonts w:ascii="Arial" w:hAnsi="Arial" w:cs="Arial"/>
          <w:spacing w:val="15"/>
          <w:sz w:val="23"/>
          <w:szCs w:val="23"/>
        </w:rPr>
        <w:t>fer</w:t>
      </w:r>
      <w:r>
        <w:rPr>
          <w:rFonts w:ascii="Arial" w:hAnsi="Arial" w:cs="Arial"/>
          <w:spacing w:val="15"/>
          <w:sz w:val="23"/>
          <w:szCs w:val="23"/>
        </w:rPr>
        <w:t>任务的效率。</w:t>
      </w:r>
      <w:proofErr w:type="spellStart"/>
      <w:r>
        <w:rPr>
          <w:rFonts w:ascii="Arial" w:hAnsi="Arial" w:cs="Arial"/>
          <w:spacing w:val="15"/>
          <w:sz w:val="23"/>
          <w:szCs w:val="23"/>
        </w:rPr>
        <w:t>Barsoumet</w:t>
      </w:r>
      <w:proofErr w:type="spellEnd"/>
      <w:r>
        <w:rPr>
          <w:rFonts w:ascii="Arial" w:hAnsi="Arial" w:cs="Arial"/>
          <w:spacing w:val="15"/>
          <w:sz w:val="23"/>
          <w:szCs w:val="23"/>
        </w:rPr>
        <w:t xml:space="preserve"> al.[49]</w:t>
      </w:r>
      <w:r>
        <w:rPr>
          <w:rFonts w:ascii="Arial" w:hAnsi="Arial" w:cs="Arial"/>
          <w:spacing w:val="15"/>
          <w:sz w:val="23"/>
          <w:szCs w:val="23"/>
        </w:rPr>
        <w:t>讨论了</w:t>
      </w:r>
      <w:r>
        <w:rPr>
          <w:rFonts w:ascii="Arial" w:hAnsi="Arial" w:cs="Arial"/>
          <w:spacing w:val="15"/>
          <w:sz w:val="23"/>
          <w:szCs w:val="23"/>
        </w:rPr>
        <w:t>vgg13</w:t>
      </w:r>
      <w:r>
        <w:rPr>
          <w:rFonts w:ascii="Arial" w:hAnsi="Arial" w:cs="Arial"/>
          <w:spacing w:val="15"/>
          <w:sz w:val="23"/>
          <w:szCs w:val="23"/>
        </w:rPr>
        <w:t>网络与数据库的连接问题。该算法采用加权混合深度神经网络，由两个通道组成</w:t>
      </w:r>
      <w:r>
        <w:rPr>
          <w:rFonts w:ascii="Arial" w:hAnsi="Arial" w:cs="Arial"/>
          <w:spacing w:val="15"/>
          <w:sz w:val="23"/>
          <w:szCs w:val="23"/>
        </w:rPr>
        <w:t>:</w:t>
      </w:r>
      <w:r>
        <w:rPr>
          <w:rFonts w:ascii="Arial" w:hAnsi="Arial" w:cs="Arial"/>
          <w:spacing w:val="15"/>
          <w:sz w:val="23"/>
          <w:szCs w:val="23"/>
        </w:rPr>
        <w:t>其中一个通道采用部分</w:t>
      </w:r>
      <w:r>
        <w:rPr>
          <w:rFonts w:ascii="Arial" w:hAnsi="Arial" w:cs="Arial"/>
          <w:spacing w:val="15"/>
          <w:sz w:val="23"/>
          <w:szCs w:val="23"/>
        </w:rPr>
        <w:t>vgg16</w:t>
      </w:r>
      <w:r>
        <w:rPr>
          <w:rFonts w:ascii="Arial" w:hAnsi="Arial" w:cs="Arial"/>
          <w:spacing w:val="15"/>
          <w:sz w:val="23"/>
          <w:szCs w:val="23"/>
        </w:rPr>
        <w:t>框架对灰度图像进行面部表情特征提取。另一方面，在</w:t>
      </w:r>
      <w:proofErr w:type="spellStart"/>
      <w:r>
        <w:rPr>
          <w:rFonts w:ascii="Arial" w:hAnsi="Arial" w:cs="Arial"/>
          <w:spacing w:val="15"/>
          <w:sz w:val="23"/>
          <w:szCs w:val="23"/>
        </w:rPr>
        <w:t>jaffe</w:t>
      </w:r>
      <w:proofErr w:type="spellEnd"/>
      <w:r>
        <w:rPr>
          <w:rFonts w:ascii="Arial" w:hAnsi="Arial" w:cs="Arial"/>
          <w:spacing w:val="15"/>
          <w:sz w:val="23"/>
          <w:szCs w:val="23"/>
        </w:rPr>
        <w:t>[33]</w:t>
      </w:r>
      <w:r>
        <w:rPr>
          <w:rFonts w:ascii="Arial" w:hAnsi="Arial" w:cs="Arial"/>
          <w:spacing w:val="15"/>
          <w:sz w:val="23"/>
          <w:szCs w:val="23"/>
        </w:rPr>
        <w:t>和</w:t>
      </w:r>
      <w:r>
        <w:rPr>
          <w:rFonts w:ascii="Arial" w:hAnsi="Arial" w:cs="Arial"/>
          <w:spacing w:val="15"/>
          <w:sz w:val="23"/>
          <w:szCs w:val="23"/>
        </w:rPr>
        <w:t>ck[34]</w:t>
      </w:r>
      <w:r>
        <w:rPr>
          <w:rFonts w:ascii="Arial" w:hAnsi="Arial" w:cs="Arial"/>
          <w:spacing w:val="15"/>
          <w:sz w:val="23"/>
          <w:szCs w:val="23"/>
        </w:rPr>
        <w:t>数据库上，利用浅层</w:t>
      </w:r>
      <w:r>
        <w:rPr>
          <w:rFonts w:ascii="Arial" w:hAnsi="Arial" w:cs="Arial"/>
          <w:spacing w:val="15"/>
          <w:sz w:val="23"/>
          <w:szCs w:val="23"/>
        </w:rPr>
        <w:t>DCNN</w:t>
      </w:r>
      <w:r>
        <w:rPr>
          <w:rFonts w:ascii="Arial" w:hAnsi="Arial" w:cs="Arial"/>
          <w:spacing w:val="15"/>
          <w:sz w:val="23"/>
          <w:szCs w:val="23"/>
        </w:rPr>
        <w:t>对</w:t>
      </w:r>
      <w:r>
        <w:rPr>
          <w:rFonts w:ascii="Arial" w:hAnsi="Arial" w:cs="Arial"/>
          <w:spacing w:val="15"/>
          <w:sz w:val="23"/>
          <w:szCs w:val="23"/>
        </w:rPr>
        <w:t>LBP</w:t>
      </w:r>
      <w:r>
        <w:rPr>
          <w:rFonts w:ascii="Arial" w:hAnsi="Arial" w:cs="Arial"/>
          <w:spacing w:val="15"/>
          <w:sz w:val="23"/>
          <w:szCs w:val="23"/>
        </w:rPr>
        <w:t>图像进行特征提取，利用</w:t>
      </w:r>
      <w:proofErr w:type="spellStart"/>
      <w:r>
        <w:rPr>
          <w:rFonts w:ascii="Arial" w:hAnsi="Arial" w:cs="Arial"/>
          <w:spacing w:val="15"/>
          <w:sz w:val="23"/>
          <w:szCs w:val="23"/>
        </w:rPr>
        <w:t>softmax</w:t>
      </w:r>
      <w:proofErr w:type="spellEnd"/>
      <w:r>
        <w:rPr>
          <w:rFonts w:ascii="Arial" w:hAnsi="Arial" w:cs="Arial"/>
          <w:spacing w:val="15"/>
          <w:sz w:val="23"/>
          <w:szCs w:val="23"/>
        </w:rPr>
        <w:t>分类器对提取的特征进行分类，然后在</w:t>
      </w:r>
      <w:r>
        <w:rPr>
          <w:rFonts w:ascii="Arial" w:hAnsi="Arial" w:cs="Arial"/>
          <w:spacing w:val="15"/>
          <w:sz w:val="23"/>
          <w:szCs w:val="23"/>
        </w:rPr>
        <w:t>[50]</w:t>
      </w:r>
      <w:r>
        <w:rPr>
          <w:rFonts w:ascii="Arial" w:hAnsi="Arial" w:cs="Arial"/>
          <w:spacing w:val="15"/>
          <w:sz w:val="23"/>
          <w:szCs w:val="23"/>
        </w:rPr>
        <w:t>中进行加权融合，将两个通道的输出进行合并。在</w:t>
      </w:r>
      <w:r>
        <w:rPr>
          <w:rFonts w:ascii="Arial" w:hAnsi="Arial" w:cs="Arial"/>
          <w:spacing w:val="15"/>
          <w:sz w:val="23"/>
          <w:szCs w:val="23"/>
        </w:rPr>
        <w:t>[51]</w:t>
      </w:r>
      <w:r>
        <w:rPr>
          <w:rFonts w:ascii="Arial" w:hAnsi="Arial" w:cs="Arial"/>
          <w:spacing w:val="15"/>
          <w:sz w:val="23"/>
          <w:szCs w:val="23"/>
        </w:rPr>
        <w:t>中，从</w:t>
      </w:r>
      <w:proofErr w:type="spellStart"/>
      <w:r>
        <w:rPr>
          <w:rFonts w:ascii="Arial" w:hAnsi="Arial" w:cs="Arial"/>
          <w:spacing w:val="15"/>
          <w:sz w:val="23"/>
          <w:szCs w:val="23"/>
        </w:rPr>
        <w:t>imagenet</w:t>
      </w:r>
      <w:proofErr w:type="spellEnd"/>
      <w:r>
        <w:rPr>
          <w:rFonts w:ascii="Arial" w:hAnsi="Arial" w:cs="Arial"/>
          <w:spacing w:val="15"/>
          <w:sz w:val="23"/>
          <w:szCs w:val="23"/>
        </w:rPr>
        <w:t>数据库上预先训练的</w:t>
      </w:r>
      <w:r>
        <w:rPr>
          <w:rFonts w:ascii="Arial" w:hAnsi="Arial" w:cs="Arial"/>
          <w:spacing w:val="15"/>
          <w:sz w:val="23"/>
          <w:szCs w:val="23"/>
        </w:rPr>
        <w:t>vgg19</w:t>
      </w:r>
      <w:r>
        <w:rPr>
          <w:rFonts w:ascii="Arial" w:hAnsi="Arial" w:cs="Arial"/>
          <w:spacing w:val="15"/>
          <w:sz w:val="23"/>
          <w:szCs w:val="23"/>
        </w:rPr>
        <w:t>体系结构中提取特征用于</w:t>
      </w:r>
      <w:r>
        <w:rPr>
          <w:rFonts w:ascii="Arial" w:hAnsi="Arial" w:cs="Arial"/>
          <w:spacing w:val="15"/>
          <w:sz w:val="23"/>
          <w:szCs w:val="23"/>
        </w:rPr>
        <w:t>fer</w:t>
      </w:r>
      <w:r>
        <w:rPr>
          <w:rFonts w:ascii="Arial" w:hAnsi="Arial" w:cs="Arial"/>
          <w:spacing w:val="15"/>
          <w:sz w:val="23"/>
          <w:szCs w:val="23"/>
        </w:rPr>
        <w:t>任务，并在</w:t>
      </w:r>
      <w:proofErr w:type="spellStart"/>
      <w:r>
        <w:rPr>
          <w:rFonts w:ascii="Arial" w:hAnsi="Arial" w:cs="Arial"/>
          <w:spacing w:val="15"/>
          <w:sz w:val="23"/>
          <w:szCs w:val="23"/>
        </w:rPr>
        <w:t>jaffe</w:t>
      </w:r>
      <w:proofErr w:type="spellEnd"/>
      <w:r>
        <w:rPr>
          <w:rFonts w:ascii="Arial" w:hAnsi="Arial" w:cs="Arial"/>
          <w:spacing w:val="15"/>
          <w:sz w:val="23"/>
          <w:szCs w:val="23"/>
        </w:rPr>
        <w:t>和</w:t>
      </w:r>
      <w:r>
        <w:rPr>
          <w:rFonts w:ascii="Arial" w:hAnsi="Arial" w:cs="Arial"/>
          <w:spacing w:val="15"/>
          <w:sz w:val="23"/>
          <w:szCs w:val="23"/>
        </w:rPr>
        <w:t>ck</w:t>
      </w:r>
      <w:r>
        <w:rPr>
          <w:rFonts w:ascii="Arial" w:hAnsi="Arial" w:cs="Arial"/>
          <w:spacing w:val="15"/>
          <w:sz w:val="23"/>
          <w:szCs w:val="23"/>
        </w:rPr>
        <w:t>数据库上使用</w:t>
      </w:r>
      <w:r>
        <w:rPr>
          <w:rFonts w:ascii="Arial" w:hAnsi="Arial" w:cs="Arial"/>
          <w:spacing w:val="15"/>
          <w:sz w:val="23"/>
          <w:szCs w:val="23"/>
        </w:rPr>
        <w:t>SVM</w:t>
      </w:r>
      <w:r>
        <w:rPr>
          <w:rFonts w:ascii="Arial" w:hAnsi="Arial" w:cs="Arial"/>
          <w:spacing w:val="15"/>
          <w:sz w:val="23"/>
          <w:szCs w:val="23"/>
        </w:rPr>
        <w:t>进行表达分类。在</w:t>
      </w:r>
      <w:r>
        <w:rPr>
          <w:rFonts w:ascii="Arial" w:hAnsi="Arial" w:cs="Arial"/>
          <w:spacing w:val="15"/>
          <w:sz w:val="23"/>
          <w:szCs w:val="23"/>
        </w:rPr>
        <w:t>[52]</w:t>
      </w:r>
      <w:r>
        <w:rPr>
          <w:rFonts w:ascii="Arial" w:hAnsi="Arial" w:cs="Arial"/>
          <w:spacing w:val="15"/>
          <w:sz w:val="23"/>
          <w:szCs w:val="23"/>
        </w:rPr>
        <w:t>中，对三个</w:t>
      </w:r>
      <w:r>
        <w:rPr>
          <w:rFonts w:ascii="Arial" w:hAnsi="Arial" w:cs="Arial"/>
          <w:spacing w:val="15"/>
          <w:sz w:val="23"/>
          <w:szCs w:val="23"/>
        </w:rPr>
        <w:t xml:space="preserve"> </w:t>
      </w:r>
      <w:proofErr w:type="spellStart"/>
      <w:r>
        <w:rPr>
          <w:rFonts w:ascii="Arial" w:hAnsi="Arial" w:cs="Arial"/>
          <w:spacing w:val="15"/>
          <w:sz w:val="23"/>
          <w:szCs w:val="23"/>
        </w:rPr>
        <w:t>dcnn</w:t>
      </w:r>
      <w:proofErr w:type="spellEnd"/>
      <w:r>
        <w:rPr>
          <w:rFonts w:ascii="Arial" w:hAnsi="Arial" w:cs="Arial"/>
          <w:spacing w:val="15"/>
          <w:sz w:val="23"/>
          <w:szCs w:val="23"/>
        </w:rPr>
        <w:t xml:space="preserve"> </w:t>
      </w:r>
      <w:r>
        <w:rPr>
          <w:rFonts w:ascii="Arial" w:hAnsi="Arial" w:cs="Arial"/>
          <w:spacing w:val="15"/>
          <w:sz w:val="23"/>
          <w:szCs w:val="23"/>
        </w:rPr>
        <w:t>子网络分别进行了</w:t>
      </w:r>
      <w:r>
        <w:rPr>
          <w:rFonts w:ascii="Arial" w:hAnsi="Arial" w:cs="Arial"/>
          <w:spacing w:val="15"/>
          <w:sz w:val="23"/>
          <w:szCs w:val="23"/>
        </w:rPr>
        <w:t xml:space="preserve"> fer2013</w:t>
      </w:r>
      <w:r>
        <w:rPr>
          <w:rFonts w:ascii="Arial" w:hAnsi="Arial" w:cs="Arial"/>
          <w:spacing w:val="15"/>
          <w:sz w:val="23"/>
          <w:szCs w:val="23"/>
        </w:rPr>
        <w:t>和</w:t>
      </w:r>
      <w:r>
        <w:rPr>
          <w:rFonts w:ascii="Arial" w:hAnsi="Arial" w:cs="Arial"/>
          <w:spacing w:val="15"/>
          <w:sz w:val="23"/>
          <w:szCs w:val="23"/>
        </w:rPr>
        <w:t xml:space="preserve"> </w:t>
      </w:r>
      <w:proofErr w:type="spellStart"/>
      <w:r>
        <w:rPr>
          <w:rFonts w:ascii="Arial" w:hAnsi="Arial" w:cs="Arial"/>
          <w:spacing w:val="15"/>
          <w:sz w:val="23"/>
          <w:szCs w:val="23"/>
        </w:rPr>
        <w:t>affectnet</w:t>
      </w:r>
      <w:proofErr w:type="spellEnd"/>
      <w:r>
        <w:rPr>
          <w:rFonts w:ascii="Arial" w:hAnsi="Arial" w:cs="Arial"/>
          <w:spacing w:val="15"/>
          <w:sz w:val="23"/>
          <w:szCs w:val="23"/>
        </w:rPr>
        <w:t xml:space="preserve"> </w:t>
      </w:r>
      <w:r>
        <w:rPr>
          <w:rFonts w:ascii="Arial" w:hAnsi="Arial" w:cs="Arial"/>
          <w:spacing w:val="15"/>
          <w:sz w:val="23"/>
          <w:szCs w:val="23"/>
        </w:rPr>
        <w:t>数据库的考虑和训练，并进一步采用加权融合的方法对三个网络进行了集成。同时，对网络赋予较大的权值，提高了识别精度。根据文献</w:t>
      </w:r>
      <w:r>
        <w:rPr>
          <w:rFonts w:ascii="Arial" w:hAnsi="Arial" w:cs="Arial"/>
          <w:spacing w:val="15"/>
          <w:sz w:val="23"/>
          <w:szCs w:val="23"/>
        </w:rPr>
        <w:t>[54]</w:t>
      </w:r>
      <w:r>
        <w:rPr>
          <w:rFonts w:ascii="Arial" w:hAnsi="Arial" w:cs="Arial"/>
          <w:spacing w:val="15"/>
          <w:sz w:val="23"/>
          <w:szCs w:val="23"/>
        </w:rPr>
        <w:t>提出的层次结构，利用</w:t>
      </w:r>
      <w:r>
        <w:rPr>
          <w:rFonts w:ascii="Arial" w:hAnsi="Arial" w:cs="Arial"/>
          <w:spacing w:val="15"/>
          <w:sz w:val="23"/>
          <w:szCs w:val="23"/>
        </w:rPr>
        <w:t xml:space="preserve"> </w:t>
      </w:r>
      <w:proofErr w:type="spellStart"/>
      <w:r>
        <w:rPr>
          <w:rFonts w:ascii="Arial" w:hAnsi="Arial" w:cs="Arial"/>
          <w:spacing w:val="15"/>
          <w:sz w:val="23"/>
          <w:szCs w:val="23"/>
        </w:rPr>
        <w:t>dcnn</w:t>
      </w:r>
      <w:proofErr w:type="spellEnd"/>
      <w:r>
        <w:rPr>
          <w:rFonts w:ascii="Arial" w:hAnsi="Arial" w:cs="Arial"/>
          <w:spacing w:val="15"/>
          <w:sz w:val="23"/>
          <w:szCs w:val="23"/>
        </w:rPr>
        <w:t xml:space="preserve"> </w:t>
      </w:r>
      <w:r>
        <w:rPr>
          <w:rFonts w:ascii="Arial" w:hAnsi="Arial" w:cs="Arial"/>
          <w:spacing w:val="15"/>
          <w:sz w:val="23"/>
          <w:szCs w:val="23"/>
        </w:rPr>
        <w:t>提取基于外观的特征，并与基于几何特征的</w:t>
      </w:r>
      <w:r>
        <w:rPr>
          <w:rFonts w:ascii="Arial" w:hAnsi="Arial" w:cs="Arial"/>
          <w:spacing w:val="15"/>
          <w:sz w:val="23"/>
          <w:szCs w:val="23"/>
        </w:rPr>
        <w:t xml:space="preserve"> </w:t>
      </w:r>
      <w:proofErr w:type="spellStart"/>
      <w:r>
        <w:rPr>
          <w:rFonts w:ascii="Arial" w:hAnsi="Arial" w:cs="Arial"/>
          <w:spacing w:val="15"/>
          <w:sz w:val="23"/>
          <w:szCs w:val="23"/>
        </w:rPr>
        <w:t>dcnn</w:t>
      </w:r>
      <w:proofErr w:type="spellEnd"/>
      <w:r>
        <w:rPr>
          <w:rFonts w:ascii="Arial" w:hAnsi="Arial" w:cs="Arial"/>
          <w:spacing w:val="15"/>
          <w:sz w:val="23"/>
          <w:szCs w:val="23"/>
        </w:rPr>
        <w:t xml:space="preserve"> </w:t>
      </w:r>
      <w:r>
        <w:rPr>
          <w:rFonts w:ascii="Arial" w:hAnsi="Arial" w:cs="Arial"/>
          <w:spacing w:val="15"/>
          <w:sz w:val="23"/>
          <w:szCs w:val="23"/>
        </w:rPr>
        <w:t>进行特征融合。然而，在</w:t>
      </w:r>
      <w:r>
        <w:rPr>
          <w:rFonts w:ascii="Arial" w:hAnsi="Arial" w:cs="Arial"/>
          <w:spacing w:val="15"/>
          <w:sz w:val="23"/>
          <w:szCs w:val="23"/>
        </w:rPr>
        <w:t xml:space="preserve"> </w:t>
      </w:r>
      <w:proofErr w:type="spellStart"/>
      <w:r>
        <w:rPr>
          <w:rFonts w:ascii="Arial" w:hAnsi="Arial" w:cs="Arial"/>
          <w:spacing w:val="15"/>
          <w:sz w:val="23"/>
          <w:szCs w:val="23"/>
        </w:rPr>
        <w:t>lbp</w:t>
      </w:r>
      <w:proofErr w:type="spellEnd"/>
      <w:r>
        <w:rPr>
          <w:rFonts w:ascii="Arial" w:hAnsi="Arial" w:cs="Arial"/>
          <w:spacing w:val="15"/>
          <w:sz w:val="23"/>
          <w:szCs w:val="23"/>
        </w:rPr>
        <w:t xml:space="preserve"> </w:t>
      </w:r>
      <w:r>
        <w:rPr>
          <w:rFonts w:ascii="Arial" w:hAnsi="Arial" w:cs="Arial"/>
          <w:spacing w:val="15"/>
          <w:sz w:val="23"/>
          <w:szCs w:val="23"/>
        </w:rPr>
        <w:t>图像上提取出了外观特征，同样，在</w:t>
      </w:r>
      <w:r>
        <w:rPr>
          <w:rFonts w:ascii="Arial" w:hAnsi="Arial" w:cs="Arial"/>
          <w:spacing w:val="15"/>
          <w:sz w:val="23"/>
          <w:szCs w:val="23"/>
        </w:rPr>
        <w:t xml:space="preserve"> </w:t>
      </w:r>
      <w:proofErr w:type="spellStart"/>
      <w:r>
        <w:rPr>
          <w:rFonts w:ascii="Arial" w:hAnsi="Arial" w:cs="Arial"/>
          <w:spacing w:val="15"/>
          <w:sz w:val="23"/>
          <w:szCs w:val="23"/>
        </w:rPr>
        <w:t>jaffe</w:t>
      </w:r>
      <w:proofErr w:type="spellEnd"/>
      <w:r>
        <w:rPr>
          <w:rFonts w:ascii="Arial" w:hAnsi="Arial" w:cs="Arial"/>
          <w:spacing w:val="15"/>
          <w:sz w:val="23"/>
          <w:szCs w:val="23"/>
        </w:rPr>
        <w:t xml:space="preserve"> </w:t>
      </w:r>
      <w:r>
        <w:rPr>
          <w:rFonts w:ascii="Arial" w:hAnsi="Arial" w:cs="Arial"/>
          <w:spacing w:val="15"/>
          <w:sz w:val="23"/>
          <w:szCs w:val="23"/>
        </w:rPr>
        <w:t>和</w:t>
      </w:r>
      <w:r>
        <w:rPr>
          <w:rFonts w:ascii="Arial" w:hAnsi="Arial" w:cs="Arial"/>
          <w:spacing w:val="15"/>
          <w:sz w:val="23"/>
          <w:szCs w:val="23"/>
        </w:rPr>
        <w:t xml:space="preserve"> ck </w:t>
      </w:r>
      <w:r>
        <w:rPr>
          <w:rFonts w:ascii="Arial" w:hAnsi="Arial" w:cs="Arial"/>
          <w:spacing w:val="15"/>
          <w:sz w:val="23"/>
          <w:szCs w:val="23"/>
        </w:rPr>
        <w:t>数据库上，基于几何特征的网络也考虑了灰度图像。在</w:t>
      </w:r>
      <w:r>
        <w:rPr>
          <w:rFonts w:ascii="Arial" w:hAnsi="Arial" w:cs="Arial"/>
          <w:spacing w:val="15"/>
          <w:sz w:val="23"/>
          <w:szCs w:val="23"/>
        </w:rPr>
        <w:t>[55]</w:t>
      </w:r>
      <w:r>
        <w:rPr>
          <w:rFonts w:ascii="Arial" w:hAnsi="Arial" w:cs="Arial"/>
          <w:spacing w:val="15"/>
          <w:sz w:val="23"/>
          <w:szCs w:val="23"/>
        </w:rPr>
        <w:t>中，使用集成化重发</w:t>
      </w:r>
      <w:r>
        <w:rPr>
          <w:rFonts w:ascii="Arial" w:hAnsi="Arial" w:cs="Arial"/>
          <w:spacing w:val="15"/>
          <w:sz w:val="23"/>
          <w:szCs w:val="23"/>
        </w:rPr>
        <w:t>50</w:t>
      </w:r>
      <w:r>
        <w:rPr>
          <w:rFonts w:ascii="Arial" w:hAnsi="Arial" w:cs="Arial"/>
          <w:spacing w:val="15"/>
          <w:sz w:val="23"/>
          <w:szCs w:val="23"/>
        </w:rPr>
        <w:t>和</w:t>
      </w:r>
      <w:r>
        <w:rPr>
          <w:rFonts w:ascii="Arial" w:hAnsi="Arial" w:cs="Arial"/>
          <w:spacing w:val="15"/>
          <w:sz w:val="23"/>
          <w:szCs w:val="23"/>
        </w:rPr>
        <w:t xml:space="preserve"> vgg16</w:t>
      </w:r>
      <w:r>
        <w:rPr>
          <w:rFonts w:ascii="Arial" w:hAnsi="Arial" w:cs="Arial"/>
          <w:spacing w:val="15"/>
          <w:sz w:val="23"/>
          <w:szCs w:val="23"/>
        </w:rPr>
        <w:t>框架在</w:t>
      </w:r>
      <w:r>
        <w:rPr>
          <w:rFonts w:ascii="Arial" w:hAnsi="Arial" w:cs="Arial"/>
          <w:spacing w:val="15"/>
          <w:sz w:val="23"/>
          <w:szCs w:val="23"/>
        </w:rPr>
        <w:t xml:space="preserve"> </w:t>
      </w:r>
      <w:proofErr w:type="spellStart"/>
      <w:r>
        <w:rPr>
          <w:rFonts w:ascii="Arial" w:hAnsi="Arial" w:cs="Arial"/>
          <w:spacing w:val="15"/>
          <w:sz w:val="23"/>
          <w:szCs w:val="23"/>
        </w:rPr>
        <w:t>kdef</w:t>
      </w:r>
      <w:proofErr w:type="spellEnd"/>
      <w:r>
        <w:rPr>
          <w:rFonts w:ascii="Arial" w:hAnsi="Arial" w:cs="Arial"/>
          <w:spacing w:val="15"/>
          <w:sz w:val="23"/>
          <w:szCs w:val="23"/>
        </w:rPr>
        <w:t xml:space="preserve"> </w:t>
      </w:r>
      <w:r>
        <w:rPr>
          <w:rFonts w:ascii="Arial" w:hAnsi="Arial" w:cs="Arial"/>
          <w:spacing w:val="15"/>
          <w:sz w:val="23"/>
          <w:szCs w:val="23"/>
        </w:rPr>
        <w:t>数据库中提取面部特征并对个人表情进行分类。</w:t>
      </w:r>
      <w:proofErr w:type="spellStart"/>
      <w:r>
        <w:rPr>
          <w:rFonts w:ascii="Arial" w:hAnsi="Arial" w:cs="Arial"/>
          <w:spacing w:val="15"/>
          <w:sz w:val="23"/>
          <w:szCs w:val="23"/>
        </w:rPr>
        <w:t>Hasani</w:t>
      </w:r>
      <w:proofErr w:type="spellEnd"/>
      <w:r>
        <w:rPr>
          <w:rFonts w:ascii="Arial" w:hAnsi="Arial" w:cs="Arial"/>
          <w:spacing w:val="15"/>
          <w:sz w:val="23"/>
          <w:szCs w:val="23"/>
        </w:rPr>
        <w:t xml:space="preserve"> </w:t>
      </w:r>
      <w:r>
        <w:rPr>
          <w:rFonts w:ascii="Arial" w:hAnsi="Arial" w:cs="Arial"/>
          <w:spacing w:val="15"/>
          <w:sz w:val="23"/>
          <w:szCs w:val="23"/>
        </w:rPr>
        <w:t>和</w:t>
      </w:r>
      <w:r>
        <w:rPr>
          <w:rFonts w:ascii="Arial" w:hAnsi="Arial" w:cs="Arial"/>
          <w:spacing w:val="15"/>
          <w:sz w:val="23"/>
          <w:szCs w:val="23"/>
        </w:rPr>
        <w:t xml:space="preserve"> </w:t>
      </w:r>
      <w:proofErr w:type="spellStart"/>
      <w:r>
        <w:rPr>
          <w:rFonts w:ascii="Arial" w:hAnsi="Arial" w:cs="Arial"/>
          <w:spacing w:val="15"/>
          <w:sz w:val="23"/>
          <w:szCs w:val="23"/>
        </w:rPr>
        <w:t>mahoor</w:t>
      </w:r>
      <w:proofErr w:type="spellEnd"/>
      <w:r>
        <w:rPr>
          <w:rFonts w:ascii="Arial" w:hAnsi="Arial" w:cs="Arial"/>
          <w:spacing w:val="15"/>
          <w:sz w:val="23"/>
          <w:szCs w:val="23"/>
        </w:rPr>
        <w:t xml:space="preserve"> [56]</w:t>
      </w:r>
      <w:r>
        <w:rPr>
          <w:rFonts w:ascii="Arial" w:hAnsi="Arial" w:cs="Arial"/>
          <w:spacing w:val="15"/>
          <w:sz w:val="23"/>
          <w:szCs w:val="23"/>
        </w:rPr>
        <w:t>提出了一个</w:t>
      </w:r>
      <w:r>
        <w:rPr>
          <w:rFonts w:ascii="Arial" w:hAnsi="Arial" w:cs="Arial"/>
          <w:spacing w:val="15"/>
          <w:sz w:val="23"/>
          <w:szCs w:val="23"/>
        </w:rPr>
        <w:t xml:space="preserve"> </w:t>
      </w:r>
      <w:proofErr w:type="spellStart"/>
      <w:r>
        <w:rPr>
          <w:rFonts w:ascii="Arial" w:hAnsi="Arial" w:cs="Arial"/>
          <w:spacing w:val="15"/>
          <w:sz w:val="23"/>
          <w:szCs w:val="23"/>
        </w:rPr>
        <w:t>dcnn</w:t>
      </w:r>
      <w:proofErr w:type="spellEnd"/>
      <w:r>
        <w:rPr>
          <w:rFonts w:ascii="Arial" w:hAnsi="Arial" w:cs="Arial"/>
          <w:spacing w:val="15"/>
          <w:sz w:val="23"/>
          <w:szCs w:val="23"/>
        </w:rPr>
        <w:t xml:space="preserve"> </w:t>
      </w:r>
      <w:r>
        <w:rPr>
          <w:rFonts w:ascii="Arial" w:hAnsi="Arial" w:cs="Arial"/>
          <w:spacing w:val="15"/>
          <w:sz w:val="23"/>
          <w:szCs w:val="23"/>
        </w:rPr>
        <w:t>框架，该框架由三维的先启</w:t>
      </w:r>
      <w:r>
        <w:rPr>
          <w:rFonts w:ascii="Arial" w:hAnsi="Arial" w:cs="Arial"/>
          <w:spacing w:val="15"/>
          <w:sz w:val="23"/>
          <w:szCs w:val="23"/>
        </w:rPr>
        <w:t>-</w:t>
      </w:r>
      <w:r>
        <w:rPr>
          <w:rFonts w:ascii="Arial" w:hAnsi="Arial" w:cs="Arial"/>
          <w:spacing w:val="15"/>
          <w:sz w:val="23"/>
          <w:szCs w:val="23"/>
        </w:rPr>
        <w:t>再启动层和一个长时短期记忆单元</w:t>
      </w:r>
      <w:r>
        <w:rPr>
          <w:rFonts w:ascii="Arial" w:hAnsi="Arial" w:cs="Arial"/>
          <w:spacing w:val="15"/>
          <w:sz w:val="23"/>
          <w:szCs w:val="23"/>
        </w:rPr>
        <w:t>(</w:t>
      </w:r>
      <w:proofErr w:type="spellStart"/>
      <w:r>
        <w:rPr>
          <w:rFonts w:ascii="Arial" w:hAnsi="Arial" w:cs="Arial"/>
          <w:spacing w:val="15"/>
          <w:sz w:val="23"/>
          <w:szCs w:val="23"/>
        </w:rPr>
        <w:t>lstm</w:t>
      </w:r>
      <w:proofErr w:type="spellEnd"/>
      <w:r>
        <w:rPr>
          <w:rFonts w:ascii="Arial" w:hAnsi="Arial" w:cs="Arial"/>
          <w:spacing w:val="15"/>
          <w:sz w:val="23"/>
          <w:szCs w:val="23"/>
        </w:rPr>
        <w:t>)</w:t>
      </w:r>
      <w:r>
        <w:rPr>
          <w:rFonts w:ascii="Arial" w:hAnsi="Arial" w:cs="Arial"/>
          <w:spacing w:val="15"/>
          <w:sz w:val="23"/>
          <w:szCs w:val="23"/>
        </w:rPr>
        <w:t>组成，这两个单元共同从面部图像中提取空间和时间关系</w:t>
      </w:r>
      <w:r>
        <w:rPr>
          <w:rFonts w:ascii="Arial" w:hAnsi="Arial" w:cs="Arial"/>
          <w:spacing w:val="15"/>
          <w:sz w:val="23"/>
          <w:szCs w:val="23"/>
        </w:rPr>
        <w:t>(</w:t>
      </w:r>
      <w:r>
        <w:rPr>
          <w:rFonts w:ascii="Arial" w:hAnsi="Arial" w:cs="Arial"/>
          <w:spacing w:val="15"/>
          <w:sz w:val="23"/>
          <w:szCs w:val="23"/>
        </w:rPr>
        <w:t>三维先启</w:t>
      </w:r>
      <w:r>
        <w:rPr>
          <w:rFonts w:ascii="Arial" w:hAnsi="Arial" w:cs="Arial"/>
          <w:spacing w:val="15"/>
          <w:sz w:val="23"/>
          <w:szCs w:val="23"/>
        </w:rPr>
        <w:t>-</w:t>
      </w:r>
      <w:r>
        <w:rPr>
          <w:rFonts w:ascii="Arial" w:hAnsi="Arial" w:cs="Arial"/>
          <w:spacing w:val="15"/>
          <w:sz w:val="23"/>
          <w:szCs w:val="23"/>
        </w:rPr>
        <w:t>再启动</w:t>
      </w:r>
      <w:r>
        <w:rPr>
          <w:rFonts w:ascii="Arial" w:hAnsi="Arial" w:cs="Arial"/>
          <w:spacing w:val="15"/>
          <w:sz w:val="23"/>
          <w:szCs w:val="23"/>
        </w:rPr>
        <w:t xml:space="preserve"> </w:t>
      </w:r>
      <w:r>
        <w:rPr>
          <w:rFonts w:ascii="Arial" w:hAnsi="Arial" w:cs="Arial"/>
          <w:spacing w:val="15"/>
          <w:sz w:val="23"/>
          <w:szCs w:val="23"/>
        </w:rPr>
        <w:t>地标</w:t>
      </w:r>
      <w:r>
        <w:rPr>
          <w:rFonts w:ascii="Arial" w:hAnsi="Arial" w:cs="Arial"/>
          <w:spacing w:val="15"/>
          <w:sz w:val="23"/>
          <w:szCs w:val="23"/>
        </w:rPr>
        <w:t>)</w:t>
      </w:r>
      <w:r>
        <w:rPr>
          <w:rFonts w:ascii="Arial" w:hAnsi="Arial" w:cs="Arial"/>
          <w:spacing w:val="15"/>
          <w:sz w:val="23"/>
          <w:szCs w:val="23"/>
        </w:rPr>
        <w:t>。几何和区域</w:t>
      </w:r>
      <w:r>
        <w:rPr>
          <w:rFonts w:ascii="Arial" w:hAnsi="Arial" w:cs="Arial"/>
          <w:spacing w:val="15"/>
          <w:sz w:val="23"/>
          <w:szCs w:val="23"/>
        </w:rPr>
        <w:t xml:space="preserve"> </w:t>
      </w:r>
      <w:proofErr w:type="spellStart"/>
      <w:r>
        <w:rPr>
          <w:rFonts w:ascii="Arial" w:hAnsi="Arial" w:cs="Arial"/>
          <w:spacing w:val="15"/>
          <w:sz w:val="23"/>
          <w:szCs w:val="23"/>
        </w:rPr>
        <w:t>lbp</w:t>
      </w:r>
      <w:proofErr w:type="spellEnd"/>
      <w:r>
        <w:rPr>
          <w:rFonts w:ascii="Arial" w:hAnsi="Arial" w:cs="Arial"/>
          <w:spacing w:val="15"/>
          <w:sz w:val="23"/>
          <w:szCs w:val="23"/>
        </w:rPr>
        <w:t xml:space="preserve"> </w:t>
      </w:r>
      <w:r>
        <w:rPr>
          <w:rFonts w:ascii="Arial" w:hAnsi="Arial" w:cs="Arial"/>
          <w:spacing w:val="15"/>
          <w:sz w:val="23"/>
          <w:szCs w:val="23"/>
        </w:rPr>
        <w:t>特征被自动编码器合并，然后是基于</w:t>
      </w:r>
      <w:r>
        <w:rPr>
          <w:rFonts w:ascii="Arial" w:hAnsi="Arial" w:cs="Arial"/>
          <w:spacing w:val="15"/>
          <w:sz w:val="23"/>
          <w:szCs w:val="23"/>
        </w:rPr>
        <w:t xml:space="preserve"> </w:t>
      </w:r>
      <w:proofErr w:type="spellStart"/>
      <w:r>
        <w:rPr>
          <w:rFonts w:ascii="Arial" w:hAnsi="Arial" w:cs="Arial"/>
          <w:spacing w:val="15"/>
          <w:sz w:val="23"/>
          <w:szCs w:val="23"/>
        </w:rPr>
        <w:t>kohonen</w:t>
      </w:r>
      <w:proofErr w:type="spellEnd"/>
      <w:r>
        <w:rPr>
          <w:rFonts w:ascii="Arial" w:hAnsi="Arial" w:cs="Arial"/>
          <w:spacing w:val="15"/>
          <w:sz w:val="23"/>
          <w:szCs w:val="23"/>
        </w:rPr>
        <w:t xml:space="preserve"> </w:t>
      </w:r>
      <w:r>
        <w:rPr>
          <w:rFonts w:ascii="Arial" w:hAnsi="Arial" w:cs="Arial"/>
          <w:spacing w:val="15"/>
          <w:sz w:val="23"/>
          <w:szCs w:val="23"/>
        </w:rPr>
        <w:t>自组织映射的分类器</w:t>
      </w:r>
      <w:r>
        <w:rPr>
          <w:rFonts w:ascii="Arial" w:hAnsi="Arial" w:cs="Arial"/>
          <w:spacing w:val="15"/>
          <w:sz w:val="23"/>
          <w:szCs w:val="23"/>
        </w:rPr>
        <w:t>(</w:t>
      </w:r>
      <w:r>
        <w:rPr>
          <w:rFonts w:ascii="Arial" w:hAnsi="Arial" w:cs="Arial"/>
          <w:spacing w:val="15"/>
          <w:sz w:val="23"/>
          <w:szCs w:val="23"/>
        </w:rPr>
        <w:t>自动编码器</w:t>
      </w:r>
      <w:r>
        <w:rPr>
          <w:rFonts w:ascii="Arial" w:hAnsi="Arial" w:cs="Arial"/>
          <w:spacing w:val="15"/>
          <w:sz w:val="23"/>
          <w:szCs w:val="23"/>
        </w:rPr>
        <w:t xml:space="preserve"> </w:t>
      </w:r>
      <w:r>
        <w:rPr>
          <w:rFonts w:ascii="Arial" w:hAnsi="Arial" w:cs="Arial"/>
          <w:spacing w:val="15"/>
          <w:sz w:val="23"/>
          <w:szCs w:val="23"/>
        </w:rPr>
        <w:t>自动分类器</w:t>
      </w:r>
      <w:r>
        <w:rPr>
          <w:rFonts w:ascii="Arial" w:hAnsi="Arial" w:cs="Arial"/>
          <w:spacing w:val="15"/>
          <w:sz w:val="23"/>
          <w:szCs w:val="23"/>
        </w:rPr>
        <w:t>)</w:t>
      </w:r>
      <w:r>
        <w:rPr>
          <w:rFonts w:ascii="Arial" w:hAnsi="Arial" w:cs="Arial"/>
          <w:spacing w:val="15"/>
          <w:sz w:val="23"/>
          <w:szCs w:val="23"/>
        </w:rPr>
        <w:t>来识别面部表情。提出了一种基于</w:t>
      </w:r>
      <w:r>
        <w:rPr>
          <w:rFonts w:ascii="Arial" w:hAnsi="Arial" w:cs="Arial"/>
          <w:spacing w:val="15"/>
          <w:sz w:val="23"/>
          <w:szCs w:val="23"/>
        </w:rPr>
        <w:t xml:space="preserve"> </w:t>
      </w:r>
      <w:proofErr w:type="spellStart"/>
      <w:r>
        <w:rPr>
          <w:rFonts w:ascii="Arial" w:hAnsi="Arial" w:cs="Arial"/>
          <w:spacing w:val="15"/>
          <w:sz w:val="23"/>
          <w:szCs w:val="23"/>
        </w:rPr>
        <w:t>dcnn</w:t>
      </w:r>
      <w:proofErr w:type="spellEnd"/>
      <w:r>
        <w:rPr>
          <w:rFonts w:ascii="Arial" w:hAnsi="Arial" w:cs="Arial"/>
          <w:spacing w:val="15"/>
          <w:sz w:val="23"/>
          <w:szCs w:val="23"/>
        </w:rPr>
        <w:t xml:space="preserve"> </w:t>
      </w:r>
      <w:r>
        <w:rPr>
          <w:rFonts w:ascii="Arial" w:hAnsi="Arial" w:cs="Arial"/>
          <w:spacing w:val="15"/>
          <w:sz w:val="23"/>
          <w:szCs w:val="23"/>
        </w:rPr>
        <w:t>和</w:t>
      </w:r>
      <w:r>
        <w:rPr>
          <w:rFonts w:ascii="Arial" w:hAnsi="Arial" w:cs="Arial"/>
          <w:spacing w:val="15"/>
          <w:sz w:val="23"/>
          <w:szCs w:val="23"/>
        </w:rPr>
        <w:t xml:space="preserve"> </w:t>
      </w:r>
      <w:proofErr w:type="spellStart"/>
      <w:r>
        <w:rPr>
          <w:rFonts w:ascii="Arial" w:hAnsi="Arial" w:cs="Arial"/>
          <w:spacing w:val="15"/>
          <w:sz w:val="23"/>
          <w:szCs w:val="23"/>
        </w:rPr>
        <w:t>lstm</w:t>
      </w:r>
      <w:proofErr w:type="spellEnd"/>
      <w:r>
        <w:rPr>
          <w:rFonts w:ascii="Arial" w:hAnsi="Arial" w:cs="Arial"/>
          <w:spacing w:val="15"/>
          <w:sz w:val="23"/>
          <w:szCs w:val="23"/>
        </w:rPr>
        <w:t xml:space="preserve"> (</w:t>
      </w:r>
      <w:r>
        <w:rPr>
          <w:rFonts w:ascii="Arial" w:hAnsi="Arial" w:cs="Arial"/>
          <w:spacing w:val="15"/>
          <w:sz w:val="23"/>
          <w:szCs w:val="23"/>
        </w:rPr>
        <w:t>时空特征</w:t>
      </w:r>
      <w:r>
        <w:rPr>
          <w:rFonts w:ascii="Arial" w:hAnsi="Arial" w:cs="Arial"/>
          <w:spacing w:val="15"/>
          <w:sz w:val="23"/>
          <w:szCs w:val="23"/>
        </w:rPr>
        <w:t xml:space="preserve"> </w:t>
      </w:r>
      <w:proofErr w:type="spellStart"/>
      <w:r>
        <w:rPr>
          <w:rFonts w:ascii="Arial" w:hAnsi="Arial" w:cs="Arial"/>
          <w:spacing w:val="15"/>
          <w:sz w:val="23"/>
          <w:szCs w:val="23"/>
        </w:rPr>
        <w:t>lstm</w:t>
      </w:r>
      <w:proofErr w:type="spellEnd"/>
      <w:r>
        <w:rPr>
          <w:rFonts w:ascii="Arial" w:hAnsi="Arial" w:cs="Arial"/>
          <w:spacing w:val="15"/>
          <w:sz w:val="23"/>
          <w:szCs w:val="23"/>
        </w:rPr>
        <w:t>)</w:t>
      </w:r>
      <w:r>
        <w:rPr>
          <w:rFonts w:ascii="Arial" w:hAnsi="Arial" w:cs="Arial"/>
          <w:spacing w:val="15"/>
          <w:sz w:val="23"/>
          <w:szCs w:val="23"/>
        </w:rPr>
        <w:t>编码面部表情特征的时空特征表征学习算法。</w:t>
      </w:r>
      <w:r>
        <w:rPr>
          <w:rFonts w:ascii="Arial" w:hAnsi="Arial" w:cs="Arial"/>
          <w:spacing w:val="15"/>
          <w:sz w:val="23"/>
          <w:szCs w:val="23"/>
        </w:rPr>
        <w:t xml:space="preserve">Pons </w:t>
      </w:r>
      <w:r>
        <w:rPr>
          <w:rFonts w:ascii="Arial" w:hAnsi="Arial" w:cs="Arial"/>
          <w:spacing w:val="15"/>
          <w:sz w:val="23"/>
          <w:szCs w:val="23"/>
        </w:rPr>
        <w:t>和</w:t>
      </w:r>
      <w:r>
        <w:rPr>
          <w:rFonts w:ascii="Arial" w:hAnsi="Arial" w:cs="Arial"/>
          <w:spacing w:val="15"/>
          <w:sz w:val="23"/>
          <w:szCs w:val="23"/>
        </w:rPr>
        <w:t xml:space="preserve"> </w:t>
      </w:r>
      <w:proofErr w:type="spellStart"/>
      <w:r>
        <w:rPr>
          <w:rFonts w:ascii="Arial" w:hAnsi="Arial" w:cs="Arial"/>
          <w:spacing w:val="15"/>
          <w:sz w:val="23"/>
          <w:szCs w:val="23"/>
        </w:rPr>
        <w:t>masip</w:t>
      </w:r>
      <w:proofErr w:type="spellEnd"/>
      <w:r>
        <w:rPr>
          <w:rFonts w:ascii="Arial" w:hAnsi="Arial" w:cs="Arial"/>
          <w:spacing w:val="15"/>
          <w:sz w:val="23"/>
          <w:szCs w:val="23"/>
        </w:rPr>
        <w:t xml:space="preserve"> [59]</w:t>
      </w:r>
      <w:r>
        <w:rPr>
          <w:rFonts w:ascii="Arial" w:hAnsi="Arial" w:cs="Arial"/>
          <w:spacing w:val="15"/>
          <w:sz w:val="23"/>
          <w:szCs w:val="23"/>
        </w:rPr>
        <w:t>被认为是解决</w:t>
      </w:r>
      <w:r>
        <w:rPr>
          <w:rFonts w:ascii="Arial" w:hAnsi="Arial" w:cs="Arial"/>
          <w:spacing w:val="15"/>
          <w:sz w:val="23"/>
          <w:szCs w:val="23"/>
        </w:rPr>
        <w:t xml:space="preserve"> fer </w:t>
      </w:r>
      <w:r>
        <w:rPr>
          <w:rFonts w:ascii="Arial" w:hAnsi="Arial" w:cs="Arial"/>
          <w:spacing w:val="15"/>
          <w:sz w:val="23"/>
          <w:szCs w:val="23"/>
        </w:rPr>
        <w:t>问题的</w:t>
      </w:r>
      <w:r>
        <w:rPr>
          <w:rFonts w:ascii="Arial" w:hAnsi="Arial" w:cs="Arial"/>
          <w:spacing w:val="15"/>
          <w:sz w:val="23"/>
          <w:szCs w:val="23"/>
        </w:rPr>
        <w:t xml:space="preserve"> </w:t>
      </w:r>
      <w:proofErr w:type="spellStart"/>
      <w:r>
        <w:rPr>
          <w:rFonts w:ascii="Arial" w:hAnsi="Arial" w:cs="Arial"/>
          <w:spacing w:val="15"/>
          <w:sz w:val="23"/>
          <w:szCs w:val="23"/>
        </w:rPr>
        <w:t>dcnns</w:t>
      </w:r>
      <w:proofErr w:type="spellEnd"/>
      <w:r>
        <w:rPr>
          <w:rFonts w:ascii="Arial" w:hAnsi="Arial" w:cs="Arial"/>
          <w:spacing w:val="15"/>
          <w:sz w:val="23"/>
          <w:szCs w:val="23"/>
        </w:rPr>
        <w:t xml:space="preserve"> </w:t>
      </w:r>
      <w:r>
        <w:rPr>
          <w:rFonts w:ascii="Arial" w:hAnsi="Arial" w:cs="Arial"/>
          <w:spacing w:val="15"/>
          <w:sz w:val="23"/>
          <w:szCs w:val="23"/>
        </w:rPr>
        <w:t>的集合。</w:t>
      </w:r>
      <w:r>
        <w:rPr>
          <w:rFonts w:ascii="Arial" w:hAnsi="Arial" w:cs="Arial"/>
          <w:spacing w:val="15"/>
          <w:sz w:val="23"/>
          <w:szCs w:val="23"/>
        </w:rPr>
        <w:t xml:space="preserve">Villanueva </w:t>
      </w:r>
      <w:r>
        <w:rPr>
          <w:rFonts w:ascii="Arial" w:hAnsi="Arial" w:cs="Arial"/>
          <w:spacing w:val="15"/>
          <w:sz w:val="23"/>
          <w:szCs w:val="23"/>
        </w:rPr>
        <w:t>和</w:t>
      </w:r>
      <w:r>
        <w:rPr>
          <w:rFonts w:ascii="Arial" w:hAnsi="Arial" w:cs="Arial"/>
          <w:spacing w:val="15"/>
          <w:sz w:val="23"/>
          <w:szCs w:val="23"/>
        </w:rPr>
        <w:t xml:space="preserve"> </w:t>
      </w:r>
      <w:proofErr w:type="spellStart"/>
      <w:r>
        <w:rPr>
          <w:rFonts w:ascii="Arial" w:hAnsi="Arial" w:cs="Arial"/>
          <w:spacing w:val="15"/>
          <w:sz w:val="23"/>
          <w:szCs w:val="23"/>
        </w:rPr>
        <w:t>zavala</w:t>
      </w:r>
      <w:proofErr w:type="spellEnd"/>
      <w:r>
        <w:rPr>
          <w:rFonts w:ascii="Arial" w:hAnsi="Arial" w:cs="Arial"/>
          <w:spacing w:val="15"/>
          <w:sz w:val="23"/>
          <w:szCs w:val="23"/>
        </w:rPr>
        <w:t xml:space="preserve"> [60]</w:t>
      </w:r>
      <w:r>
        <w:rPr>
          <w:rFonts w:ascii="Arial" w:hAnsi="Arial" w:cs="Arial"/>
          <w:spacing w:val="15"/>
          <w:sz w:val="23"/>
          <w:szCs w:val="23"/>
        </w:rPr>
        <w:t>提出了一个</w:t>
      </w:r>
      <w:r>
        <w:rPr>
          <w:rFonts w:ascii="Arial" w:hAnsi="Arial" w:cs="Arial"/>
          <w:spacing w:val="15"/>
          <w:sz w:val="23"/>
          <w:szCs w:val="23"/>
        </w:rPr>
        <w:t xml:space="preserve"> </w:t>
      </w:r>
      <w:proofErr w:type="spellStart"/>
      <w:r>
        <w:rPr>
          <w:rFonts w:ascii="Arial" w:hAnsi="Arial" w:cs="Arial"/>
          <w:spacing w:val="15"/>
          <w:sz w:val="23"/>
          <w:szCs w:val="23"/>
        </w:rPr>
        <w:t>dcnn</w:t>
      </w:r>
      <w:proofErr w:type="spellEnd"/>
      <w:r>
        <w:rPr>
          <w:rFonts w:ascii="Arial" w:hAnsi="Arial" w:cs="Arial"/>
          <w:spacing w:val="15"/>
          <w:sz w:val="23"/>
          <w:szCs w:val="23"/>
        </w:rPr>
        <w:t xml:space="preserve"> </w:t>
      </w:r>
      <w:r>
        <w:rPr>
          <w:rFonts w:ascii="Arial" w:hAnsi="Arial" w:cs="Arial"/>
          <w:spacing w:val="15"/>
          <w:sz w:val="23"/>
          <w:szCs w:val="23"/>
        </w:rPr>
        <w:t>的面部表情分类</w:t>
      </w:r>
      <w:r>
        <w:rPr>
          <w:rFonts w:ascii="Arial" w:hAnsi="Arial" w:cs="Arial"/>
          <w:spacing w:val="15"/>
          <w:sz w:val="23"/>
          <w:szCs w:val="23"/>
        </w:rPr>
        <w:t xml:space="preserve">: </w:t>
      </w:r>
      <w:r>
        <w:rPr>
          <w:rFonts w:ascii="Arial" w:hAnsi="Arial" w:cs="Arial"/>
          <w:spacing w:val="15"/>
          <w:sz w:val="23"/>
          <w:szCs w:val="23"/>
        </w:rPr>
        <w:t>只有快乐和悲伤。</w:t>
      </w:r>
      <w:proofErr w:type="spellStart"/>
      <w:r>
        <w:rPr>
          <w:rFonts w:ascii="Arial" w:hAnsi="Arial" w:cs="Arial"/>
          <w:spacing w:val="15"/>
          <w:sz w:val="23"/>
          <w:szCs w:val="23"/>
        </w:rPr>
        <w:t>Menget</w:t>
      </w:r>
      <w:proofErr w:type="spellEnd"/>
      <w:r>
        <w:rPr>
          <w:rFonts w:ascii="Arial" w:hAnsi="Arial" w:cs="Arial"/>
          <w:spacing w:val="15"/>
          <w:sz w:val="23"/>
          <w:szCs w:val="23"/>
        </w:rPr>
        <w:t xml:space="preserve"> al [61]</w:t>
      </w:r>
      <w:r>
        <w:rPr>
          <w:rFonts w:ascii="Arial" w:hAnsi="Arial" w:cs="Arial"/>
          <w:spacing w:val="15"/>
          <w:sz w:val="23"/>
          <w:szCs w:val="23"/>
        </w:rPr>
        <w:t>和</w:t>
      </w:r>
      <w:r>
        <w:rPr>
          <w:rFonts w:ascii="Arial" w:hAnsi="Arial" w:cs="Arial"/>
          <w:spacing w:val="15"/>
          <w:sz w:val="23"/>
          <w:szCs w:val="23"/>
        </w:rPr>
        <w:t xml:space="preserve"> </w:t>
      </w:r>
      <w:proofErr w:type="spellStart"/>
      <w:r>
        <w:rPr>
          <w:rFonts w:ascii="Arial" w:hAnsi="Arial" w:cs="Arial"/>
          <w:spacing w:val="15"/>
          <w:sz w:val="23"/>
          <w:szCs w:val="23"/>
        </w:rPr>
        <w:t>liuet</w:t>
      </w:r>
      <w:proofErr w:type="spellEnd"/>
      <w:r>
        <w:rPr>
          <w:rFonts w:ascii="Arial" w:hAnsi="Arial" w:cs="Arial"/>
          <w:spacing w:val="15"/>
          <w:sz w:val="23"/>
          <w:szCs w:val="23"/>
        </w:rPr>
        <w:t xml:space="preserve"> al [62]</w:t>
      </w:r>
      <w:r>
        <w:rPr>
          <w:rFonts w:ascii="Arial" w:hAnsi="Arial" w:cs="Arial"/>
          <w:spacing w:val="15"/>
          <w:sz w:val="23"/>
          <w:szCs w:val="23"/>
        </w:rPr>
        <w:t>致力于身份感知模型的研究。</w:t>
      </w:r>
      <w:proofErr w:type="spellStart"/>
      <w:r>
        <w:rPr>
          <w:rFonts w:ascii="Arial" w:hAnsi="Arial" w:cs="Arial"/>
          <w:spacing w:val="15"/>
          <w:sz w:val="23"/>
          <w:szCs w:val="23"/>
        </w:rPr>
        <w:t>Menget</w:t>
      </w:r>
      <w:proofErr w:type="spellEnd"/>
      <w:r>
        <w:rPr>
          <w:rFonts w:ascii="Arial" w:hAnsi="Arial" w:cs="Arial"/>
          <w:spacing w:val="15"/>
          <w:sz w:val="23"/>
          <w:szCs w:val="23"/>
        </w:rPr>
        <w:t xml:space="preserve"> al [61]</w:t>
      </w:r>
      <w:r>
        <w:rPr>
          <w:rFonts w:ascii="Arial" w:hAnsi="Arial" w:cs="Arial"/>
          <w:spacing w:val="15"/>
          <w:sz w:val="23"/>
          <w:szCs w:val="23"/>
        </w:rPr>
        <w:t>使用两个相同的</w:t>
      </w:r>
      <w:r>
        <w:rPr>
          <w:rFonts w:ascii="Arial" w:hAnsi="Arial" w:cs="Arial"/>
          <w:spacing w:val="15"/>
          <w:sz w:val="23"/>
          <w:szCs w:val="23"/>
        </w:rPr>
        <w:t xml:space="preserve"> </w:t>
      </w:r>
      <w:proofErr w:type="spellStart"/>
      <w:r>
        <w:rPr>
          <w:rFonts w:ascii="Arial" w:hAnsi="Arial" w:cs="Arial"/>
          <w:spacing w:val="15"/>
          <w:sz w:val="23"/>
          <w:szCs w:val="23"/>
        </w:rPr>
        <w:t>dcnn</w:t>
      </w:r>
      <w:proofErr w:type="spellEnd"/>
      <w:r>
        <w:rPr>
          <w:rFonts w:ascii="Arial" w:hAnsi="Arial" w:cs="Arial"/>
          <w:spacing w:val="15"/>
          <w:sz w:val="23"/>
          <w:szCs w:val="23"/>
        </w:rPr>
        <w:t xml:space="preserve"> </w:t>
      </w:r>
      <w:r>
        <w:rPr>
          <w:rFonts w:ascii="Arial" w:hAnsi="Arial" w:cs="Arial"/>
          <w:spacing w:val="15"/>
          <w:sz w:val="23"/>
          <w:szCs w:val="23"/>
        </w:rPr>
        <w:t>流来联合估计不同的表达式和身份特征</w:t>
      </w:r>
      <w:r>
        <w:rPr>
          <w:rFonts w:ascii="Arial" w:hAnsi="Arial" w:cs="Arial"/>
          <w:spacing w:val="15"/>
          <w:sz w:val="23"/>
          <w:szCs w:val="23"/>
        </w:rPr>
        <w:t>(</w:t>
      </w:r>
      <w:proofErr w:type="spellStart"/>
      <w:r>
        <w:rPr>
          <w:rFonts w:ascii="Arial" w:hAnsi="Arial" w:cs="Arial"/>
          <w:spacing w:val="15"/>
          <w:sz w:val="23"/>
          <w:szCs w:val="23"/>
        </w:rPr>
        <w:t>iacnn</w:t>
      </w:r>
      <w:proofErr w:type="spellEnd"/>
      <w:r>
        <w:rPr>
          <w:rFonts w:ascii="Arial" w:hAnsi="Arial" w:cs="Arial"/>
          <w:spacing w:val="15"/>
          <w:sz w:val="23"/>
          <w:szCs w:val="23"/>
        </w:rPr>
        <w:t>)</w:t>
      </w:r>
      <w:r>
        <w:rPr>
          <w:rFonts w:ascii="Arial" w:hAnsi="Arial" w:cs="Arial"/>
          <w:spacing w:val="15"/>
          <w:sz w:val="23"/>
          <w:szCs w:val="23"/>
        </w:rPr>
        <w:t>来寻找由于针对</w:t>
      </w:r>
      <w:r>
        <w:rPr>
          <w:rFonts w:ascii="Arial" w:hAnsi="Arial" w:cs="Arial"/>
          <w:spacing w:val="15"/>
          <w:sz w:val="23"/>
          <w:szCs w:val="23"/>
        </w:rPr>
        <w:t xml:space="preserve"> fer </w:t>
      </w:r>
      <w:r>
        <w:rPr>
          <w:rFonts w:ascii="Arial" w:hAnsi="Arial" w:cs="Arial"/>
          <w:spacing w:val="15"/>
          <w:sz w:val="23"/>
          <w:szCs w:val="23"/>
        </w:rPr>
        <w:t>任务的个人属性引起的浮雕跨学科变化。另一方面，</w:t>
      </w:r>
      <w:proofErr w:type="spellStart"/>
      <w:r>
        <w:rPr>
          <w:rFonts w:ascii="Arial" w:hAnsi="Arial" w:cs="Arial"/>
          <w:spacing w:val="15"/>
          <w:sz w:val="23"/>
          <w:szCs w:val="23"/>
        </w:rPr>
        <w:t>liuet</w:t>
      </w:r>
      <w:proofErr w:type="spellEnd"/>
      <w:r>
        <w:rPr>
          <w:rFonts w:ascii="Arial" w:hAnsi="Arial" w:cs="Arial"/>
          <w:spacing w:val="15"/>
          <w:sz w:val="23"/>
          <w:szCs w:val="23"/>
        </w:rPr>
        <w:t xml:space="preserve"> al. [62]</w:t>
      </w:r>
      <w:r>
        <w:rPr>
          <w:rFonts w:ascii="Arial" w:hAnsi="Arial" w:cs="Arial"/>
          <w:spacing w:val="15"/>
          <w:sz w:val="23"/>
          <w:szCs w:val="23"/>
        </w:rPr>
        <w:t>采用深度量学习</w:t>
      </w:r>
      <w:r>
        <w:rPr>
          <w:rFonts w:ascii="Arial" w:hAnsi="Arial" w:cs="Arial"/>
          <w:spacing w:val="15"/>
          <w:sz w:val="23"/>
          <w:szCs w:val="23"/>
        </w:rPr>
        <w:t xml:space="preserve">(2b </w:t>
      </w:r>
      <w:r>
        <w:rPr>
          <w:rFonts w:ascii="Arial" w:hAnsi="Arial" w:cs="Arial"/>
          <w:spacing w:val="15"/>
          <w:sz w:val="23"/>
          <w:szCs w:val="23"/>
        </w:rPr>
        <w:lastRenderedPageBreak/>
        <w:t xml:space="preserve">(n m) </w:t>
      </w:r>
      <w:proofErr w:type="spellStart"/>
      <w:r>
        <w:rPr>
          <w:rFonts w:ascii="Arial" w:hAnsi="Arial" w:cs="Arial"/>
          <w:spacing w:val="15"/>
          <w:sz w:val="23"/>
          <w:szCs w:val="23"/>
        </w:rPr>
        <w:t>softmax</w:t>
      </w:r>
      <w:proofErr w:type="spellEnd"/>
      <w:r>
        <w:rPr>
          <w:rFonts w:ascii="Arial" w:hAnsi="Arial" w:cs="Arial"/>
          <w:spacing w:val="15"/>
          <w:sz w:val="23"/>
          <w:szCs w:val="23"/>
        </w:rPr>
        <w:t>)</w:t>
      </w:r>
      <w:r>
        <w:rPr>
          <w:rFonts w:ascii="Arial" w:hAnsi="Arial" w:cs="Arial"/>
          <w:spacing w:val="15"/>
          <w:sz w:val="23"/>
          <w:szCs w:val="23"/>
        </w:rPr>
        <w:t>联合优化深度量和</w:t>
      </w:r>
      <w:r>
        <w:rPr>
          <w:rFonts w:ascii="Arial" w:hAnsi="Arial" w:cs="Arial"/>
          <w:spacing w:val="15"/>
          <w:sz w:val="23"/>
          <w:szCs w:val="23"/>
        </w:rPr>
        <w:t xml:space="preserve"> </w:t>
      </w:r>
      <w:proofErr w:type="spellStart"/>
      <w:r>
        <w:rPr>
          <w:rFonts w:ascii="Arial" w:hAnsi="Arial" w:cs="Arial"/>
          <w:spacing w:val="15"/>
          <w:sz w:val="23"/>
          <w:szCs w:val="23"/>
        </w:rPr>
        <w:t>softmax</w:t>
      </w:r>
      <w:proofErr w:type="spellEnd"/>
      <w:r>
        <w:rPr>
          <w:rFonts w:ascii="Arial" w:hAnsi="Arial" w:cs="Arial"/>
          <w:spacing w:val="15"/>
          <w:sz w:val="23"/>
          <w:szCs w:val="23"/>
        </w:rPr>
        <w:t xml:space="preserve"> </w:t>
      </w:r>
      <w:r>
        <w:rPr>
          <w:rFonts w:ascii="Arial" w:hAnsi="Arial" w:cs="Arial"/>
          <w:spacing w:val="15"/>
          <w:sz w:val="23"/>
          <w:szCs w:val="23"/>
        </w:rPr>
        <w:t>的损失</w:t>
      </w:r>
      <w:r>
        <w:rPr>
          <w:rFonts w:ascii="Arial" w:hAnsi="Arial" w:cs="Arial" w:hint="eastAsia"/>
          <w:spacing w:val="15"/>
          <w:sz w:val="23"/>
          <w:szCs w:val="23"/>
        </w:rPr>
        <w:t>。</w:t>
      </w:r>
      <w:proofErr w:type="spellStart"/>
      <w:r w:rsidR="00E47F0E">
        <w:rPr>
          <w:rFonts w:ascii="Arial" w:hAnsi="Arial" w:cs="Arial"/>
          <w:spacing w:val="15"/>
          <w:sz w:val="23"/>
          <w:szCs w:val="23"/>
        </w:rPr>
        <w:t>Alamet</w:t>
      </w:r>
      <w:proofErr w:type="spellEnd"/>
      <w:r w:rsidR="00E47F0E">
        <w:rPr>
          <w:rFonts w:ascii="Arial" w:hAnsi="Arial" w:cs="Arial"/>
          <w:spacing w:val="15"/>
          <w:sz w:val="23"/>
          <w:szCs w:val="23"/>
        </w:rPr>
        <w:t xml:space="preserve"> al. [63]</w:t>
      </w:r>
      <w:r w:rsidR="00E47F0E">
        <w:rPr>
          <w:rFonts w:ascii="Arial" w:hAnsi="Arial" w:cs="Arial"/>
          <w:spacing w:val="15"/>
          <w:sz w:val="23"/>
          <w:szCs w:val="23"/>
        </w:rPr>
        <w:t>为</w:t>
      </w:r>
      <w:r w:rsidR="00E47F0E">
        <w:rPr>
          <w:rFonts w:ascii="Arial" w:hAnsi="Arial" w:cs="Arial"/>
          <w:spacing w:val="15"/>
          <w:sz w:val="23"/>
          <w:szCs w:val="23"/>
        </w:rPr>
        <w:t xml:space="preserve"> fer </w:t>
      </w:r>
      <w:r w:rsidR="00E47F0E">
        <w:rPr>
          <w:rFonts w:ascii="Arial" w:hAnsi="Arial" w:cs="Arial"/>
          <w:spacing w:val="15"/>
          <w:sz w:val="23"/>
          <w:szCs w:val="23"/>
        </w:rPr>
        <w:t>问题求助于一个稀疏深度的同时循环网络</w:t>
      </w:r>
      <w:r w:rsidR="00E47F0E">
        <w:rPr>
          <w:rFonts w:ascii="Arial" w:hAnsi="Arial" w:cs="Arial"/>
          <w:spacing w:val="15"/>
          <w:sz w:val="23"/>
          <w:szCs w:val="23"/>
        </w:rPr>
        <w:t>(s-</w:t>
      </w:r>
      <w:proofErr w:type="spellStart"/>
      <w:r w:rsidR="00E47F0E">
        <w:rPr>
          <w:rFonts w:ascii="Arial" w:hAnsi="Arial" w:cs="Arial"/>
          <w:spacing w:val="15"/>
          <w:sz w:val="23"/>
          <w:szCs w:val="23"/>
        </w:rPr>
        <w:t>dsrn</w:t>
      </w:r>
      <w:proofErr w:type="spellEnd"/>
      <w:r w:rsidR="00E47F0E">
        <w:rPr>
          <w:rFonts w:ascii="Arial" w:hAnsi="Arial" w:cs="Arial"/>
          <w:spacing w:val="15"/>
          <w:sz w:val="23"/>
          <w:szCs w:val="23"/>
        </w:rPr>
        <w:t xml:space="preserve">) </w:t>
      </w:r>
      <w:r w:rsidR="00E47F0E">
        <w:rPr>
          <w:rFonts w:ascii="Arial" w:hAnsi="Arial" w:cs="Arial"/>
          <w:spacing w:val="15"/>
          <w:sz w:val="23"/>
          <w:szCs w:val="23"/>
        </w:rPr>
        <w:t>，并在模型中包含了一个退出率。</w:t>
      </w:r>
      <w:r w:rsidR="00E47F0E">
        <w:rPr>
          <w:rFonts w:ascii="Arial" w:hAnsi="Arial" w:cs="Arial"/>
          <w:spacing w:val="15"/>
          <w:sz w:val="23"/>
          <w:szCs w:val="23"/>
        </w:rPr>
        <w:t>Benitez-</w:t>
      </w:r>
      <w:proofErr w:type="spellStart"/>
      <w:r w:rsidR="00E47F0E">
        <w:rPr>
          <w:rFonts w:ascii="Arial" w:hAnsi="Arial" w:cs="Arial"/>
          <w:spacing w:val="15"/>
          <w:sz w:val="23"/>
          <w:szCs w:val="23"/>
        </w:rPr>
        <w:t>quirozet</w:t>
      </w:r>
      <w:proofErr w:type="spellEnd"/>
      <w:r w:rsidR="00E47F0E">
        <w:rPr>
          <w:rFonts w:ascii="Arial" w:hAnsi="Arial" w:cs="Arial"/>
          <w:spacing w:val="15"/>
          <w:sz w:val="23"/>
          <w:szCs w:val="23"/>
        </w:rPr>
        <w:t xml:space="preserve"> al. [64]</w:t>
      </w:r>
      <w:r w:rsidR="00E47F0E">
        <w:rPr>
          <w:rFonts w:ascii="Arial" w:hAnsi="Arial" w:cs="Arial"/>
          <w:spacing w:val="15"/>
          <w:sz w:val="23"/>
          <w:szCs w:val="23"/>
        </w:rPr>
        <w:t>提出了一种基于判别颜色特征和</w:t>
      </w:r>
      <w:r w:rsidR="00E47F0E">
        <w:rPr>
          <w:rFonts w:ascii="Arial" w:hAnsi="Arial" w:cs="Arial"/>
          <w:spacing w:val="15"/>
          <w:sz w:val="23"/>
          <w:szCs w:val="23"/>
        </w:rPr>
        <w:t xml:space="preserve"> </w:t>
      </w:r>
      <w:proofErr w:type="spellStart"/>
      <w:r w:rsidR="00E47F0E">
        <w:rPr>
          <w:rFonts w:ascii="Arial" w:hAnsi="Arial" w:cs="Arial"/>
          <w:spacing w:val="15"/>
          <w:sz w:val="23"/>
          <w:szCs w:val="23"/>
        </w:rPr>
        <w:t>gabor</w:t>
      </w:r>
      <w:proofErr w:type="spellEnd"/>
      <w:r w:rsidR="00E47F0E">
        <w:rPr>
          <w:rFonts w:ascii="Arial" w:hAnsi="Arial" w:cs="Arial"/>
          <w:spacing w:val="15"/>
          <w:sz w:val="23"/>
          <w:szCs w:val="23"/>
        </w:rPr>
        <w:t xml:space="preserve"> </w:t>
      </w:r>
      <w:r w:rsidR="00E47F0E">
        <w:rPr>
          <w:rFonts w:ascii="Arial" w:hAnsi="Arial" w:cs="Arial"/>
          <w:spacing w:val="15"/>
          <w:sz w:val="23"/>
          <w:szCs w:val="23"/>
        </w:rPr>
        <w:t>变换算法</w:t>
      </w:r>
      <w:r w:rsidR="00E47F0E">
        <w:rPr>
          <w:rFonts w:ascii="Arial" w:hAnsi="Arial" w:cs="Arial"/>
          <w:spacing w:val="15"/>
          <w:sz w:val="23"/>
          <w:szCs w:val="23"/>
        </w:rPr>
        <w:t>(</w:t>
      </w:r>
      <w:r w:rsidR="00E47F0E">
        <w:rPr>
          <w:rFonts w:ascii="Arial" w:hAnsi="Arial" w:cs="Arial"/>
          <w:spacing w:val="15"/>
          <w:sz w:val="23"/>
          <w:szCs w:val="23"/>
        </w:rPr>
        <w:t>颜色特征</w:t>
      </w:r>
      <w:r w:rsidR="00E47F0E">
        <w:rPr>
          <w:rFonts w:ascii="Arial" w:hAnsi="Arial" w:cs="Arial"/>
          <w:spacing w:val="15"/>
          <w:sz w:val="23"/>
          <w:szCs w:val="23"/>
        </w:rPr>
        <w:t xml:space="preserve"> </w:t>
      </w:r>
      <w:proofErr w:type="spellStart"/>
      <w:r w:rsidR="00E47F0E">
        <w:rPr>
          <w:rFonts w:ascii="Arial" w:hAnsi="Arial" w:cs="Arial"/>
          <w:spacing w:val="15"/>
          <w:sz w:val="23"/>
          <w:szCs w:val="23"/>
        </w:rPr>
        <w:t>gabor</w:t>
      </w:r>
      <w:proofErr w:type="spellEnd"/>
      <w:r w:rsidR="00E47F0E">
        <w:rPr>
          <w:rFonts w:ascii="Arial" w:hAnsi="Arial" w:cs="Arial"/>
          <w:spacing w:val="15"/>
          <w:sz w:val="23"/>
          <w:szCs w:val="23"/>
        </w:rPr>
        <w:t xml:space="preserve"> </w:t>
      </w:r>
      <w:r w:rsidR="00E47F0E">
        <w:rPr>
          <w:rFonts w:ascii="Arial" w:hAnsi="Arial" w:cs="Arial"/>
          <w:spacing w:val="15"/>
          <w:sz w:val="23"/>
          <w:szCs w:val="23"/>
        </w:rPr>
        <w:t>变换</w:t>
      </w:r>
      <w:r w:rsidR="00E47F0E">
        <w:rPr>
          <w:rFonts w:ascii="Arial" w:hAnsi="Arial" w:cs="Arial"/>
          <w:spacing w:val="15"/>
          <w:sz w:val="23"/>
          <w:szCs w:val="23"/>
        </w:rPr>
        <w:t>)</w:t>
      </w:r>
      <w:r w:rsidR="00E47F0E">
        <w:rPr>
          <w:rFonts w:ascii="Arial" w:hAnsi="Arial" w:cs="Arial"/>
          <w:spacing w:val="15"/>
          <w:sz w:val="23"/>
          <w:szCs w:val="23"/>
        </w:rPr>
        <w:t>的面部动作单元变化时间不变性算法。在文献</w:t>
      </w:r>
      <w:r w:rsidR="00E47F0E">
        <w:rPr>
          <w:rFonts w:ascii="Arial" w:hAnsi="Arial" w:cs="Arial"/>
          <w:spacing w:val="15"/>
          <w:sz w:val="23"/>
          <w:szCs w:val="23"/>
        </w:rPr>
        <w:t>[65]</w:t>
      </w:r>
      <w:r w:rsidR="00E47F0E">
        <w:rPr>
          <w:rFonts w:ascii="Arial" w:hAnsi="Arial" w:cs="Arial"/>
          <w:spacing w:val="15"/>
          <w:sz w:val="23"/>
          <w:szCs w:val="23"/>
        </w:rPr>
        <w:t>中，提出了一种深度综合多块集结卷积神经网络模型。它有两个分支。一个分支提取整体特征，而另一个分支从分割的表示图像斑块中提取局部特征。然后，结合两个特征向量，使用</w:t>
      </w:r>
      <w:r w:rsidR="00E47F0E">
        <w:rPr>
          <w:rFonts w:ascii="Arial" w:hAnsi="Arial" w:cs="Arial"/>
          <w:spacing w:val="15"/>
          <w:sz w:val="23"/>
          <w:szCs w:val="23"/>
        </w:rPr>
        <w:t xml:space="preserve"> </w:t>
      </w:r>
      <w:proofErr w:type="spellStart"/>
      <w:r w:rsidR="00E47F0E">
        <w:rPr>
          <w:rFonts w:ascii="Arial" w:hAnsi="Arial" w:cs="Arial"/>
          <w:spacing w:val="15"/>
          <w:sz w:val="23"/>
          <w:szCs w:val="23"/>
        </w:rPr>
        <w:t>dcnn</w:t>
      </w:r>
      <w:proofErr w:type="spellEnd"/>
      <w:r w:rsidR="00E47F0E">
        <w:rPr>
          <w:rFonts w:ascii="Arial" w:hAnsi="Arial" w:cs="Arial"/>
          <w:spacing w:val="15"/>
          <w:sz w:val="23"/>
          <w:szCs w:val="23"/>
        </w:rPr>
        <w:t xml:space="preserve"> </w:t>
      </w:r>
      <w:r w:rsidR="00E47F0E">
        <w:rPr>
          <w:rFonts w:ascii="Arial" w:hAnsi="Arial" w:cs="Arial"/>
          <w:spacing w:val="15"/>
          <w:sz w:val="23"/>
          <w:szCs w:val="23"/>
        </w:rPr>
        <w:t>和</w:t>
      </w:r>
      <w:r w:rsidR="00E47F0E">
        <w:rPr>
          <w:rFonts w:ascii="Arial" w:hAnsi="Arial" w:cs="Arial"/>
          <w:spacing w:val="15"/>
          <w:sz w:val="23"/>
          <w:szCs w:val="23"/>
        </w:rPr>
        <w:t xml:space="preserve"> </w:t>
      </w:r>
      <w:proofErr w:type="spellStart"/>
      <w:r w:rsidR="00E47F0E">
        <w:rPr>
          <w:rFonts w:ascii="Arial" w:hAnsi="Arial" w:cs="Arial"/>
          <w:spacing w:val="15"/>
          <w:sz w:val="23"/>
          <w:szCs w:val="23"/>
        </w:rPr>
        <w:t>eti</w:t>
      </w:r>
      <w:proofErr w:type="spellEnd"/>
      <w:r w:rsidR="00E47F0E">
        <w:rPr>
          <w:rFonts w:ascii="Arial" w:hAnsi="Arial" w:cs="Arial"/>
          <w:spacing w:val="15"/>
          <w:sz w:val="23"/>
          <w:szCs w:val="23"/>
        </w:rPr>
        <w:t xml:space="preserve">-pooling </w:t>
      </w:r>
      <w:r w:rsidR="00E47F0E">
        <w:rPr>
          <w:rFonts w:ascii="Arial" w:hAnsi="Arial" w:cs="Arial"/>
          <w:spacing w:val="15"/>
          <w:sz w:val="23"/>
          <w:szCs w:val="23"/>
        </w:rPr>
        <w:t>对表达式进行分类。</w:t>
      </w:r>
      <w:proofErr w:type="spellStart"/>
      <w:r w:rsidR="00E47F0E">
        <w:rPr>
          <w:rFonts w:ascii="Arial" w:hAnsi="Arial" w:cs="Arial"/>
          <w:spacing w:val="15"/>
          <w:sz w:val="23"/>
          <w:szCs w:val="23"/>
        </w:rPr>
        <w:t>Zhanget</w:t>
      </w:r>
      <w:proofErr w:type="spellEnd"/>
      <w:r w:rsidR="00E47F0E">
        <w:rPr>
          <w:rFonts w:ascii="Arial" w:hAnsi="Arial" w:cs="Arial"/>
          <w:spacing w:val="15"/>
          <w:sz w:val="23"/>
          <w:szCs w:val="23"/>
        </w:rPr>
        <w:t xml:space="preserve"> al. [66]</w:t>
      </w:r>
      <w:r w:rsidR="00E47F0E">
        <w:rPr>
          <w:rFonts w:ascii="Arial" w:hAnsi="Arial" w:cs="Arial"/>
          <w:spacing w:val="15"/>
          <w:sz w:val="23"/>
          <w:szCs w:val="23"/>
        </w:rPr>
        <w:t>开发了一个广泛的学习系统。多级</w:t>
      </w:r>
      <w:r w:rsidR="00E47F0E">
        <w:rPr>
          <w:rFonts w:ascii="Arial" w:hAnsi="Arial" w:cs="Arial"/>
          <w:spacing w:val="15"/>
          <w:sz w:val="23"/>
          <w:szCs w:val="23"/>
        </w:rPr>
        <w:t xml:space="preserve"> </w:t>
      </w:r>
      <w:proofErr w:type="spellStart"/>
      <w:r w:rsidR="00E47F0E">
        <w:rPr>
          <w:rFonts w:ascii="Arial" w:hAnsi="Arial" w:cs="Arial"/>
          <w:spacing w:val="15"/>
          <w:sz w:val="23"/>
          <w:szCs w:val="23"/>
        </w:rPr>
        <w:t>dcnn</w:t>
      </w:r>
      <w:proofErr w:type="spellEnd"/>
      <w:r w:rsidR="00E47F0E">
        <w:rPr>
          <w:rFonts w:ascii="Arial" w:hAnsi="Arial" w:cs="Arial"/>
          <w:spacing w:val="15"/>
          <w:sz w:val="23"/>
          <w:szCs w:val="23"/>
        </w:rPr>
        <w:t xml:space="preserve"> </w:t>
      </w:r>
      <w:r w:rsidR="00E47F0E">
        <w:rPr>
          <w:rFonts w:ascii="Arial" w:hAnsi="Arial" w:cs="Arial"/>
          <w:spacing w:val="15"/>
          <w:sz w:val="23"/>
          <w:szCs w:val="23"/>
        </w:rPr>
        <w:t>被开发用于提取面部图像中的中层和高层特征，以解决面部图像的综合问题</w:t>
      </w:r>
      <w:r w:rsidR="00E47F0E">
        <w:rPr>
          <w:rFonts w:ascii="Arial" w:hAnsi="Arial" w:cs="Arial"/>
          <w:spacing w:val="15"/>
          <w:sz w:val="23"/>
          <w:szCs w:val="23"/>
        </w:rPr>
        <w:t>[67]</w:t>
      </w:r>
      <w:r w:rsidR="00E47F0E">
        <w:rPr>
          <w:rFonts w:ascii="Arial" w:hAnsi="Arial" w:cs="Arial"/>
          <w:spacing w:val="15"/>
          <w:sz w:val="23"/>
          <w:szCs w:val="23"/>
        </w:rPr>
        <w:t>。在</w:t>
      </w:r>
      <w:r w:rsidR="00E47F0E">
        <w:rPr>
          <w:rFonts w:ascii="Arial" w:hAnsi="Arial" w:cs="Arial"/>
          <w:spacing w:val="15"/>
          <w:sz w:val="23"/>
          <w:szCs w:val="23"/>
        </w:rPr>
        <w:t>[68]</w:t>
      </w:r>
      <w:r w:rsidR="00E47F0E">
        <w:rPr>
          <w:rFonts w:ascii="Arial" w:hAnsi="Arial" w:cs="Arial"/>
          <w:spacing w:val="15"/>
          <w:sz w:val="23"/>
          <w:szCs w:val="23"/>
        </w:rPr>
        <w:t>中，一种注意力集中的</w:t>
      </w:r>
      <w:r w:rsidR="00E47F0E">
        <w:rPr>
          <w:rFonts w:ascii="Arial" w:hAnsi="Arial" w:cs="Arial"/>
          <w:spacing w:val="15"/>
          <w:sz w:val="23"/>
          <w:szCs w:val="23"/>
        </w:rPr>
        <w:t xml:space="preserve"> </w:t>
      </w:r>
      <w:proofErr w:type="spellStart"/>
      <w:r w:rsidR="00E47F0E">
        <w:rPr>
          <w:rFonts w:ascii="Arial" w:hAnsi="Arial" w:cs="Arial"/>
          <w:spacing w:val="15"/>
          <w:sz w:val="23"/>
          <w:szCs w:val="23"/>
        </w:rPr>
        <w:t>dcnn</w:t>
      </w:r>
      <w:proofErr w:type="spellEnd"/>
      <w:r w:rsidR="00E47F0E">
        <w:rPr>
          <w:rFonts w:ascii="Arial" w:hAnsi="Arial" w:cs="Arial"/>
          <w:spacing w:val="15"/>
          <w:sz w:val="23"/>
          <w:szCs w:val="23"/>
        </w:rPr>
        <w:t xml:space="preserve"> </w:t>
      </w:r>
      <w:r w:rsidR="00E47F0E">
        <w:rPr>
          <w:rFonts w:ascii="Arial" w:hAnsi="Arial" w:cs="Arial"/>
          <w:spacing w:val="15"/>
          <w:sz w:val="23"/>
          <w:szCs w:val="23"/>
        </w:rPr>
        <w:t>被命名为一种深刻的情感来解决佛的问题。在</w:t>
      </w:r>
      <w:r w:rsidR="00E47F0E">
        <w:rPr>
          <w:rFonts w:ascii="Arial" w:hAnsi="Arial" w:cs="Arial"/>
          <w:spacing w:val="15"/>
          <w:sz w:val="23"/>
          <w:szCs w:val="23"/>
        </w:rPr>
        <w:t>[69]</w:t>
      </w:r>
      <w:r w:rsidR="00E47F0E">
        <w:rPr>
          <w:rFonts w:ascii="Arial" w:hAnsi="Arial" w:cs="Arial"/>
          <w:spacing w:val="15"/>
          <w:sz w:val="23"/>
          <w:szCs w:val="23"/>
        </w:rPr>
        <w:t>中，提出了一种基于心理机制的深度图网络。首先，利用分割技术将人脸图像分割成若干个小的关键区域。此外，这些关键区域然后转换成相应的面部表情区域。其次，从这些区域中提取局部外观特征进行进一步的</w:t>
      </w:r>
      <w:r w:rsidR="00E47F0E">
        <w:rPr>
          <w:rFonts w:ascii="Arial" w:hAnsi="Arial" w:cs="Arial"/>
          <w:spacing w:val="15"/>
          <w:sz w:val="23"/>
          <w:szCs w:val="23"/>
        </w:rPr>
        <w:t xml:space="preserve"> </w:t>
      </w:r>
      <w:proofErr w:type="spellStart"/>
      <w:r w:rsidR="00E47F0E">
        <w:rPr>
          <w:rFonts w:ascii="Arial" w:hAnsi="Arial" w:cs="Arial"/>
          <w:spacing w:val="15"/>
          <w:sz w:val="23"/>
          <w:szCs w:val="23"/>
        </w:rPr>
        <w:t>aus</w:t>
      </w:r>
      <w:proofErr w:type="spellEnd"/>
      <w:r w:rsidR="00E47F0E">
        <w:rPr>
          <w:rFonts w:ascii="Arial" w:hAnsi="Arial" w:cs="Arial"/>
          <w:spacing w:val="15"/>
          <w:sz w:val="23"/>
          <w:szCs w:val="23"/>
        </w:rPr>
        <w:t xml:space="preserve"> </w:t>
      </w:r>
      <w:r w:rsidR="00E47F0E">
        <w:rPr>
          <w:rFonts w:ascii="Arial" w:hAnsi="Arial" w:cs="Arial"/>
          <w:spacing w:val="15"/>
          <w:sz w:val="23"/>
          <w:szCs w:val="23"/>
        </w:rPr>
        <w:t>分析。然后，以相关区域为顶点，以每两个路标之间的距离为边，构造</w:t>
      </w:r>
      <w:r w:rsidR="00E47F0E">
        <w:rPr>
          <w:rFonts w:ascii="Arial" w:hAnsi="Arial" w:cs="Arial"/>
          <w:spacing w:val="15"/>
          <w:sz w:val="23"/>
          <w:szCs w:val="23"/>
        </w:rPr>
        <w:t xml:space="preserve"> </w:t>
      </w:r>
      <w:proofErr w:type="spellStart"/>
      <w:r w:rsidR="00E47F0E">
        <w:rPr>
          <w:rFonts w:ascii="Arial" w:hAnsi="Arial" w:cs="Arial"/>
          <w:spacing w:val="15"/>
          <w:sz w:val="23"/>
          <w:szCs w:val="23"/>
        </w:rPr>
        <w:t>aus</w:t>
      </w:r>
      <w:proofErr w:type="spellEnd"/>
      <w:r w:rsidR="00E47F0E">
        <w:rPr>
          <w:rFonts w:ascii="Arial" w:hAnsi="Arial" w:cs="Arial"/>
          <w:spacing w:val="15"/>
          <w:sz w:val="23"/>
          <w:szCs w:val="23"/>
        </w:rPr>
        <w:t xml:space="preserve"> </w:t>
      </w:r>
      <w:r w:rsidR="00E47F0E">
        <w:rPr>
          <w:rFonts w:ascii="Arial" w:hAnsi="Arial" w:cs="Arial"/>
          <w:spacing w:val="15"/>
          <w:sz w:val="23"/>
          <w:szCs w:val="23"/>
        </w:rPr>
        <w:t>人脸图来表示表情。最后，将人脸图中邻接矩阵的学习混合特征融入到基于图的卷积神经网络中，将局部外观信息和全局几何信息结合起来。</w:t>
      </w:r>
      <w:proofErr w:type="spellStart"/>
      <w:r w:rsidR="00E47F0E">
        <w:rPr>
          <w:rFonts w:ascii="Arial" w:hAnsi="Arial" w:cs="Arial"/>
          <w:spacing w:val="15"/>
          <w:sz w:val="23"/>
          <w:szCs w:val="23"/>
        </w:rPr>
        <w:t>Kopaczkaet</w:t>
      </w:r>
      <w:proofErr w:type="spellEnd"/>
      <w:r w:rsidR="00E47F0E">
        <w:rPr>
          <w:rFonts w:ascii="Arial" w:hAnsi="Arial" w:cs="Arial"/>
          <w:spacing w:val="15"/>
          <w:sz w:val="23"/>
          <w:szCs w:val="23"/>
        </w:rPr>
        <w:t xml:space="preserve"> al. [7]</w:t>
      </w:r>
      <w:r w:rsidR="00E47F0E">
        <w:rPr>
          <w:rFonts w:ascii="Arial" w:hAnsi="Arial" w:cs="Arial"/>
          <w:spacing w:val="15"/>
          <w:sz w:val="23"/>
          <w:szCs w:val="23"/>
        </w:rPr>
        <w:t>提出了一个高分辨率的热面部图像数据库，以完成佛的任务。此外，为了提高鲁棒性，他们对现有的红外地标检测方法进行了扩展，并分析了一种深度学习方法在这一任务上的性能。</w:t>
      </w:r>
    </w:p>
    <w:p w14:paraId="343FC653" w14:textId="0660ABA0" w:rsidR="00E47F0E" w:rsidRDefault="00E47F0E" w:rsidP="00E47F0E">
      <w:pPr>
        <w:pStyle w:val="1"/>
      </w:pPr>
      <w:r>
        <w:rPr>
          <w:rFonts w:hint="eastAsia"/>
        </w:rPr>
        <w:t>提出的方法</w:t>
      </w:r>
    </w:p>
    <w:p w14:paraId="45A4C46F" w14:textId="6C1F504C" w:rsidR="00E47F0E" w:rsidRDefault="004D0502" w:rsidP="00E47F0E">
      <w:pPr>
        <w:rPr>
          <w:rFonts w:ascii="Arial" w:hAnsi="Arial" w:cs="Arial"/>
          <w:spacing w:val="15"/>
          <w:sz w:val="23"/>
          <w:szCs w:val="23"/>
        </w:rPr>
      </w:pPr>
      <w:r>
        <w:rPr>
          <w:rFonts w:ascii="Arial" w:hAnsi="Arial" w:cs="Arial"/>
          <w:spacing w:val="15"/>
          <w:sz w:val="23"/>
          <w:szCs w:val="23"/>
        </w:rPr>
        <w:t>本部分简要概述了使用</w:t>
      </w:r>
      <w:r>
        <w:rPr>
          <w:rFonts w:ascii="Arial" w:hAnsi="Arial" w:cs="Arial"/>
          <w:spacing w:val="15"/>
          <w:sz w:val="23"/>
          <w:szCs w:val="23"/>
        </w:rPr>
        <w:t xml:space="preserve"> gf </w:t>
      </w:r>
      <w:r>
        <w:rPr>
          <w:rFonts w:ascii="Arial" w:hAnsi="Arial" w:cs="Arial"/>
          <w:spacing w:val="15"/>
          <w:sz w:val="23"/>
          <w:szCs w:val="23"/>
        </w:rPr>
        <w:t>的图像的边缘描述符，然后详细描述了我们提出的针对</w:t>
      </w:r>
      <w:r>
        <w:rPr>
          <w:rFonts w:ascii="Arial" w:hAnsi="Arial" w:cs="Arial"/>
          <w:spacing w:val="15"/>
          <w:sz w:val="23"/>
          <w:szCs w:val="23"/>
        </w:rPr>
        <w:t xml:space="preserve"> fer </w:t>
      </w:r>
      <w:r>
        <w:rPr>
          <w:rFonts w:ascii="Arial" w:hAnsi="Arial" w:cs="Arial"/>
          <w:spacing w:val="15"/>
          <w:sz w:val="23"/>
          <w:szCs w:val="23"/>
        </w:rPr>
        <w:t>任务的</w:t>
      </w:r>
      <w:r>
        <w:rPr>
          <w:rFonts w:ascii="Arial" w:hAnsi="Arial" w:cs="Arial"/>
          <w:spacing w:val="15"/>
          <w:sz w:val="23"/>
          <w:szCs w:val="23"/>
        </w:rPr>
        <w:t xml:space="preserve"> </w:t>
      </w:r>
      <w:proofErr w:type="spellStart"/>
      <w:r>
        <w:rPr>
          <w:rFonts w:ascii="Arial" w:hAnsi="Arial" w:cs="Arial"/>
          <w:spacing w:val="15"/>
          <w:sz w:val="23"/>
          <w:szCs w:val="23"/>
        </w:rPr>
        <w:t>dcnn</w:t>
      </w:r>
      <w:proofErr w:type="spellEnd"/>
      <w:r>
        <w:rPr>
          <w:rFonts w:ascii="Arial" w:hAnsi="Arial" w:cs="Arial"/>
          <w:spacing w:val="15"/>
          <w:sz w:val="23"/>
          <w:szCs w:val="23"/>
        </w:rPr>
        <w:t>。</w:t>
      </w:r>
    </w:p>
    <w:p w14:paraId="085876BD" w14:textId="04C362CB" w:rsidR="004D0502" w:rsidRDefault="00FE723C" w:rsidP="00FE723C">
      <w:pPr>
        <w:pStyle w:val="2"/>
        <w:numPr>
          <w:ilvl w:val="0"/>
          <w:numId w:val="2"/>
        </w:numPr>
      </w:pPr>
      <w:r>
        <w:rPr>
          <w:rFonts w:hint="eastAsia"/>
        </w:rPr>
        <w:t>边缘描述</w:t>
      </w:r>
    </w:p>
    <w:p w14:paraId="56B1BD1E" w14:textId="442FC4CE" w:rsidR="005903DE" w:rsidRDefault="005903DE" w:rsidP="005903DE">
      <w:pPr>
        <w:rPr>
          <w:rFonts w:ascii="Arial" w:hAnsi="Arial" w:cs="Arial"/>
          <w:spacing w:val="15"/>
          <w:sz w:val="23"/>
          <w:szCs w:val="23"/>
        </w:rPr>
      </w:pPr>
      <w:r>
        <w:rPr>
          <w:rFonts w:ascii="Arial" w:hAnsi="Arial" w:cs="Arial"/>
          <w:spacing w:val="15"/>
          <w:sz w:val="23"/>
          <w:szCs w:val="23"/>
        </w:rPr>
        <w:t xml:space="preserve">Roy </w:t>
      </w:r>
      <w:r>
        <w:rPr>
          <w:rFonts w:ascii="Arial" w:hAnsi="Arial" w:cs="Arial"/>
          <w:spacing w:val="15"/>
          <w:sz w:val="23"/>
          <w:szCs w:val="23"/>
        </w:rPr>
        <w:t>和</w:t>
      </w:r>
      <w:r>
        <w:rPr>
          <w:rFonts w:ascii="Arial" w:hAnsi="Arial" w:cs="Arial"/>
          <w:spacing w:val="15"/>
          <w:sz w:val="23"/>
          <w:szCs w:val="23"/>
        </w:rPr>
        <w:t xml:space="preserve"> </w:t>
      </w:r>
      <w:proofErr w:type="spellStart"/>
      <w:r>
        <w:rPr>
          <w:rFonts w:ascii="Arial" w:hAnsi="Arial" w:cs="Arial"/>
          <w:spacing w:val="15"/>
          <w:sz w:val="23"/>
          <w:szCs w:val="23"/>
        </w:rPr>
        <w:t>bhattacharjee</w:t>
      </w:r>
      <w:proofErr w:type="spellEnd"/>
      <w:r>
        <w:rPr>
          <w:rFonts w:ascii="Arial" w:hAnsi="Arial" w:cs="Arial"/>
          <w:spacing w:val="15"/>
          <w:sz w:val="23"/>
          <w:szCs w:val="23"/>
        </w:rPr>
        <w:t xml:space="preserve"> [70]</w:t>
      </w:r>
      <w:r>
        <w:rPr>
          <w:rFonts w:ascii="Arial" w:hAnsi="Arial" w:cs="Arial"/>
          <w:spacing w:val="15"/>
          <w:sz w:val="23"/>
          <w:szCs w:val="23"/>
        </w:rPr>
        <w:t>指出，图像的每个</w:t>
      </w:r>
      <w:proofErr w:type="gramStart"/>
      <w:r>
        <w:rPr>
          <w:rFonts w:ascii="Arial" w:hAnsi="Arial" w:cs="Arial"/>
          <w:spacing w:val="15"/>
          <w:sz w:val="23"/>
          <w:szCs w:val="23"/>
        </w:rPr>
        <w:t>像素值</w:t>
      </w:r>
      <w:proofErr w:type="gramEnd"/>
      <w:r>
        <w:rPr>
          <w:rFonts w:ascii="Arial" w:hAnsi="Arial" w:cs="Arial"/>
          <w:spacing w:val="15"/>
          <w:sz w:val="23"/>
          <w:szCs w:val="23"/>
        </w:rPr>
        <w:t>都平行于一个普遍的物体，因此，它被认为是物体的质量。图像的</w:t>
      </w:r>
      <w:r>
        <w:rPr>
          <w:rFonts w:ascii="Arial" w:hAnsi="Arial" w:cs="Arial"/>
          <w:spacing w:val="15"/>
          <w:sz w:val="23"/>
          <w:szCs w:val="23"/>
        </w:rPr>
        <w:t xml:space="preserve"> gf </w:t>
      </w:r>
      <w:r>
        <w:rPr>
          <w:rFonts w:ascii="Arial" w:hAnsi="Arial" w:cs="Arial"/>
          <w:spacing w:val="15"/>
          <w:sz w:val="23"/>
          <w:szCs w:val="23"/>
        </w:rPr>
        <w:t>被其邻近像素上的中心像素所使用。万有引力定律指出，每个人的质量</w:t>
      </w:r>
      <w:r>
        <w:rPr>
          <w:rFonts w:ascii="Arial" w:hAnsi="Arial" w:cs="Arial"/>
          <w:spacing w:val="15"/>
          <w:sz w:val="23"/>
          <w:szCs w:val="23"/>
        </w:rPr>
        <w:t>(m1)</w:t>
      </w:r>
      <w:r>
        <w:rPr>
          <w:rFonts w:ascii="Arial" w:hAnsi="Arial" w:cs="Arial"/>
          <w:spacing w:val="15"/>
          <w:sz w:val="23"/>
          <w:szCs w:val="23"/>
        </w:rPr>
        <w:t>都会吸引宇宙中其他物体的质量</w:t>
      </w:r>
      <w:r>
        <w:rPr>
          <w:rFonts w:ascii="Arial" w:hAnsi="Arial" w:cs="Arial"/>
          <w:spacing w:val="15"/>
          <w:sz w:val="23"/>
          <w:szCs w:val="23"/>
        </w:rPr>
        <w:t xml:space="preserve">(m2) </w:t>
      </w:r>
      <w:r>
        <w:rPr>
          <w:rFonts w:ascii="Arial" w:hAnsi="Arial" w:cs="Arial"/>
          <w:spacing w:val="15"/>
          <w:sz w:val="23"/>
          <w:szCs w:val="23"/>
        </w:rPr>
        <w:t>，这个力指向两个物体质量中心之间的一条直线</w:t>
      </w:r>
      <w:r>
        <w:rPr>
          <w:rFonts w:ascii="Arial" w:hAnsi="Arial" w:cs="Arial"/>
          <w:spacing w:val="15"/>
          <w:sz w:val="23"/>
          <w:szCs w:val="23"/>
        </w:rPr>
        <w:t xml:space="preserve">(d) </w:t>
      </w:r>
      <w:r>
        <w:rPr>
          <w:rFonts w:ascii="Arial" w:hAnsi="Arial" w:cs="Arial"/>
          <w:spacing w:val="15"/>
          <w:sz w:val="23"/>
          <w:szCs w:val="23"/>
        </w:rPr>
        <w:t>，这个力</w:t>
      </w:r>
      <w:r>
        <w:rPr>
          <w:rFonts w:ascii="Arial" w:hAnsi="Arial" w:cs="Arial"/>
          <w:spacing w:val="15"/>
          <w:sz w:val="23"/>
          <w:szCs w:val="23"/>
        </w:rPr>
        <w:t>(gf)</w:t>
      </w:r>
      <w:r>
        <w:rPr>
          <w:rFonts w:ascii="Arial" w:hAnsi="Arial" w:cs="Arial"/>
          <w:spacing w:val="15"/>
          <w:sz w:val="23"/>
          <w:szCs w:val="23"/>
        </w:rPr>
        <w:t>与物体的质量成正比，与物体分离的平方成反比。在数学上，</w:t>
      </w:r>
      <w:r>
        <w:rPr>
          <w:rFonts w:ascii="Arial" w:hAnsi="Arial" w:cs="Arial"/>
          <w:spacing w:val="15"/>
          <w:sz w:val="23"/>
          <w:szCs w:val="23"/>
        </w:rPr>
        <w:t xml:space="preserve">gf </w:t>
      </w:r>
      <w:r>
        <w:rPr>
          <w:rFonts w:ascii="Arial" w:hAnsi="Arial" w:cs="Arial"/>
          <w:spacing w:val="15"/>
          <w:sz w:val="23"/>
          <w:szCs w:val="23"/>
        </w:rPr>
        <w:t>是用以下公式计算的</w:t>
      </w:r>
      <w:r>
        <w:rPr>
          <w:rFonts w:ascii="Arial" w:hAnsi="Arial" w:cs="Arial"/>
          <w:spacing w:val="15"/>
          <w:sz w:val="23"/>
          <w:szCs w:val="23"/>
        </w:rPr>
        <w:t>:</w:t>
      </w:r>
    </w:p>
    <w:p w14:paraId="779DDE83" w14:textId="46A6DF62" w:rsidR="009F1E3D" w:rsidRDefault="009F1E3D" w:rsidP="009F1E3D">
      <w:pPr>
        <w:jc w:val="center"/>
      </w:pPr>
      <w:r>
        <w:rPr>
          <w:noProof/>
        </w:rPr>
        <w:drawing>
          <wp:inline distT="0" distB="0" distL="0" distR="0" wp14:anchorId="0E9E7F62" wp14:editId="7189985B">
            <wp:extent cx="1942857" cy="533333"/>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42857" cy="533333"/>
                    </a:xfrm>
                    <a:prstGeom prst="rect">
                      <a:avLst/>
                    </a:prstGeom>
                  </pic:spPr>
                </pic:pic>
              </a:graphicData>
            </a:graphic>
          </wp:inline>
        </w:drawing>
      </w:r>
    </w:p>
    <w:p w14:paraId="0AD4840D" w14:textId="7898E4FD" w:rsidR="009F1E3D" w:rsidRDefault="009A5DB8" w:rsidP="009A5DB8">
      <w:pPr>
        <w:jc w:val="left"/>
        <w:rPr>
          <w:rFonts w:ascii="Arial" w:hAnsi="Arial" w:cs="Arial"/>
          <w:spacing w:val="15"/>
          <w:sz w:val="23"/>
          <w:szCs w:val="23"/>
        </w:rPr>
      </w:pPr>
      <w:r>
        <w:rPr>
          <w:rFonts w:ascii="Arial" w:hAnsi="Arial" w:cs="Arial"/>
          <w:spacing w:val="15"/>
          <w:sz w:val="23"/>
          <w:szCs w:val="23"/>
        </w:rPr>
        <w:t>其中</w:t>
      </w:r>
      <w:r>
        <w:rPr>
          <w:rFonts w:ascii="Arial" w:hAnsi="Arial" w:cs="Arial"/>
          <w:spacing w:val="15"/>
          <w:sz w:val="23"/>
          <w:szCs w:val="23"/>
        </w:rPr>
        <w:t xml:space="preserve"> g </w:t>
      </w:r>
      <w:r>
        <w:rPr>
          <w:rFonts w:ascii="Arial" w:hAnsi="Arial" w:cs="Arial"/>
          <w:spacing w:val="15"/>
          <w:sz w:val="23"/>
          <w:szCs w:val="23"/>
        </w:rPr>
        <w:t>是万有引力常数，它的值是</w:t>
      </w:r>
      <w:r>
        <w:rPr>
          <w:rFonts w:ascii="Arial" w:hAnsi="Arial" w:cs="Arial"/>
          <w:spacing w:val="15"/>
          <w:sz w:val="23"/>
          <w:szCs w:val="23"/>
        </w:rPr>
        <w:t>6.67259 × 10-11</w:t>
      </w:r>
      <w:r>
        <w:rPr>
          <w:rFonts w:ascii="Arial" w:hAnsi="Arial" w:cs="Arial"/>
          <w:spacing w:val="15"/>
          <w:sz w:val="23"/>
          <w:szCs w:val="23"/>
        </w:rPr>
        <w:t>。设</w:t>
      </w:r>
      <w:r>
        <w:rPr>
          <w:rFonts w:ascii="Arial" w:hAnsi="Arial" w:cs="Arial"/>
          <w:spacing w:val="15"/>
          <w:sz w:val="23"/>
          <w:szCs w:val="23"/>
        </w:rPr>
        <w:t xml:space="preserve"> a </w:t>
      </w:r>
      <w:r>
        <w:rPr>
          <w:rFonts w:ascii="Arial" w:hAnsi="Arial" w:cs="Arial"/>
          <w:spacing w:val="15"/>
          <w:sz w:val="23"/>
          <w:szCs w:val="23"/>
        </w:rPr>
        <w:t>为灰度图像。让我们考虑一个局部</w:t>
      </w:r>
      <w:r>
        <w:rPr>
          <w:rFonts w:ascii="Arial" w:hAnsi="Arial" w:cs="Arial"/>
          <w:spacing w:val="15"/>
          <w:sz w:val="23"/>
          <w:szCs w:val="23"/>
        </w:rPr>
        <w:t>3</w:t>
      </w:r>
      <w:r>
        <w:rPr>
          <w:rFonts w:ascii="Arial" w:hAnsi="Arial" w:cs="Arial"/>
          <w:spacing w:val="15"/>
          <w:sz w:val="23"/>
          <w:szCs w:val="23"/>
        </w:rPr>
        <w:t>掩模的中心像素</w:t>
      </w:r>
      <w:r>
        <w:rPr>
          <w:rFonts w:ascii="Arial" w:hAnsi="Arial" w:cs="Arial"/>
          <w:spacing w:val="15"/>
          <w:sz w:val="23"/>
          <w:szCs w:val="23"/>
        </w:rPr>
        <w:t xml:space="preserve"> ac</w:t>
      </w:r>
      <w:r>
        <w:rPr>
          <w:rFonts w:ascii="Arial" w:hAnsi="Arial" w:cs="Arial"/>
          <w:spacing w:val="15"/>
          <w:sz w:val="23"/>
          <w:szCs w:val="23"/>
        </w:rPr>
        <w:t>。意思是</w:t>
      </w:r>
      <w:r>
        <w:rPr>
          <w:rFonts w:ascii="Arial" w:hAnsi="Arial" w:cs="Arial"/>
          <w:spacing w:val="15"/>
          <w:sz w:val="23"/>
          <w:szCs w:val="23"/>
        </w:rPr>
        <w:t xml:space="preserve"> ac </w:t>
      </w:r>
      <w:r>
        <w:rPr>
          <w:rFonts w:ascii="Arial" w:hAnsi="Arial" w:cs="Arial"/>
          <w:spacing w:val="15"/>
          <w:sz w:val="23"/>
          <w:szCs w:val="23"/>
        </w:rPr>
        <w:t>周围有</w:t>
      </w:r>
      <w:r>
        <w:rPr>
          <w:rFonts w:ascii="Arial" w:hAnsi="Arial" w:cs="Arial"/>
          <w:spacing w:val="15"/>
          <w:sz w:val="23"/>
          <w:szCs w:val="23"/>
        </w:rPr>
        <w:t>8</w:t>
      </w:r>
      <w:r>
        <w:rPr>
          <w:rFonts w:ascii="Arial" w:hAnsi="Arial" w:cs="Arial"/>
          <w:spacing w:val="15"/>
          <w:sz w:val="23"/>
          <w:szCs w:val="23"/>
        </w:rPr>
        <w:t>个相邻的人工智能像素。从万有引力定律可以清楚地看出，所有相邻的八个像素都会对空间产生作用力。因此，相邻像素点对交流电的作用力</w:t>
      </w:r>
      <w:proofErr w:type="gramStart"/>
      <w:r>
        <w:rPr>
          <w:rFonts w:ascii="Arial" w:hAnsi="Arial" w:cs="Arial"/>
          <w:spacing w:val="15"/>
          <w:sz w:val="23"/>
          <w:szCs w:val="23"/>
        </w:rPr>
        <w:t>可以用基特性</w:t>
      </w:r>
      <w:proofErr w:type="gramEnd"/>
      <w:r>
        <w:rPr>
          <w:rFonts w:ascii="Arial" w:hAnsi="Arial" w:cs="Arial"/>
          <w:spacing w:val="15"/>
          <w:sz w:val="23"/>
          <w:szCs w:val="23"/>
        </w:rPr>
        <w:t>来表示。然后，当基性与</w:t>
      </w:r>
      <w:r>
        <w:rPr>
          <w:rFonts w:ascii="Arial" w:hAnsi="Arial" w:cs="Arial"/>
          <w:spacing w:val="15"/>
          <w:sz w:val="23"/>
          <w:szCs w:val="23"/>
        </w:rPr>
        <w:t xml:space="preserve"> x </w:t>
      </w:r>
      <w:r>
        <w:rPr>
          <w:rFonts w:ascii="Arial" w:hAnsi="Arial" w:cs="Arial"/>
          <w:spacing w:val="15"/>
          <w:sz w:val="23"/>
          <w:szCs w:val="23"/>
        </w:rPr>
        <w:t>轴成一定角度时，基性的</w:t>
      </w:r>
      <w:r>
        <w:rPr>
          <w:rFonts w:ascii="Arial" w:hAnsi="Arial" w:cs="Arial"/>
          <w:spacing w:val="15"/>
          <w:sz w:val="23"/>
          <w:szCs w:val="23"/>
        </w:rPr>
        <w:t xml:space="preserve"> x </w:t>
      </w:r>
      <w:r>
        <w:rPr>
          <w:rFonts w:ascii="Arial" w:hAnsi="Arial" w:cs="Arial"/>
          <w:spacing w:val="15"/>
          <w:sz w:val="23"/>
          <w:szCs w:val="23"/>
        </w:rPr>
        <w:t>和</w:t>
      </w:r>
      <w:r>
        <w:rPr>
          <w:rFonts w:ascii="Arial" w:hAnsi="Arial" w:cs="Arial"/>
          <w:spacing w:val="15"/>
          <w:sz w:val="23"/>
          <w:szCs w:val="23"/>
        </w:rPr>
        <w:t xml:space="preserve"> </w:t>
      </w:r>
      <w:r>
        <w:rPr>
          <w:rFonts w:ascii="Arial" w:hAnsi="Arial" w:cs="Arial"/>
          <w:spacing w:val="15"/>
          <w:sz w:val="23"/>
          <w:szCs w:val="23"/>
        </w:rPr>
        <w:lastRenderedPageBreak/>
        <w:t xml:space="preserve">y </w:t>
      </w:r>
      <w:r>
        <w:rPr>
          <w:rFonts w:ascii="Arial" w:hAnsi="Arial" w:cs="Arial"/>
          <w:spacing w:val="15"/>
          <w:sz w:val="23"/>
          <w:szCs w:val="23"/>
        </w:rPr>
        <w:t>分量分别为</w:t>
      </w:r>
      <w:r>
        <w:rPr>
          <w:rFonts w:ascii="Arial" w:hAnsi="Arial" w:cs="Arial"/>
          <w:spacing w:val="15"/>
          <w:sz w:val="23"/>
          <w:szCs w:val="23"/>
        </w:rPr>
        <w:t xml:space="preserve"> </w:t>
      </w:r>
      <w:proofErr w:type="spellStart"/>
      <w:r>
        <w:rPr>
          <w:rFonts w:ascii="Arial" w:hAnsi="Arial" w:cs="Arial"/>
          <w:spacing w:val="15"/>
          <w:sz w:val="23"/>
          <w:szCs w:val="23"/>
        </w:rPr>
        <w:t>gficx</w:t>
      </w:r>
      <w:proofErr w:type="spellEnd"/>
      <w:r>
        <w:rPr>
          <w:rFonts w:ascii="Arial" w:hAnsi="Arial" w:cs="Arial"/>
          <w:spacing w:val="15"/>
          <w:sz w:val="23"/>
          <w:szCs w:val="23"/>
        </w:rPr>
        <w:t xml:space="preserve"> = </w:t>
      </w:r>
      <w:proofErr w:type="spellStart"/>
      <w:r>
        <w:rPr>
          <w:rFonts w:ascii="Arial" w:hAnsi="Arial" w:cs="Arial"/>
          <w:spacing w:val="15"/>
          <w:sz w:val="23"/>
          <w:szCs w:val="23"/>
        </w:rPr>
        <w:t>gfic</w:t>
      </w:r>
      <w:proofErr w:type="spellEnd"/>
      <w:r>
        <w:rPr>
          <w:rFonts w:ascii="Arial" w:hAnsi="Arial" w:cs="Arial"/>
          <w:spacing w:val="15"/>
          <w:sz w:val="23"/>
          <w:szCs w:val="23"/>
        </w:rPr>
        <w:t xml:space="preserve"> × </w:t>
      </w:r>
      <w:proofErr w:type="spellStart"/>
      <w:r>
        <w:rPr>
          <w:rFonts w:ascii="Arial" w:hAnsi="Arial" w:cs="Arial"/>
          <w:spacing w:val="15"/>
          <w:sz w:val="23"/>
          <w:szCs w:val="23"/>
        </w:rPr>
        <w:t>sinφ</w:t>
      </w:r>
      <w:proofErr w:type="spellEnd"/>
      <w:r>
        <w:rPr>
          <w:rFonts w:ascii="Arial" w:hAnsi="Arial" w:cs="Arial"/>
          <w:spacing w:val="15"/>
          <w:sz w:val="23"/>
          <w:szCs w:val="23"/>
        </w:rPr>
        <w:t xml:space="preserve"> </w:t>
      </w:r>
      <w:r>
        <w:rPr>
          <w:rFonts w:ascii="Arial" w:hAnsi="Arial" w:cs="Arial"/>
          <w:spacing w:val="15"/>
          <w:sz w:val="23"/>
          <w:szCs w:val="23"/>
        </w:rPr>
        <w:t>和</w:t>
      </w:r>
      <w:r>
        <w:rPr>
          <w:rFonts w:ascii="Arial" w:hAnsi="Arial" w:cs="Arial"/>
          <w:spacing w:val="15"/>
          <w:sz w:val="23"/>
          <w:szCs w:val="23"/>
        </w:rPr>
        <w:t xml:space="preserve"> </w:t>
      </w:r>
      <w:proofErr w:type="spellStart"/>
      <w:r>
        <w:rPr>
          <w:rFonts w:ascii="Arial" w:hAnsi="Arial" w:cs="Arial"/>
          <w:spacing w:val="15"/>
          <w:sz w:val="23"/>
          <w:szCs w:val="23"/>
        </w:rPr>
        <w:t>gficy</w:t>
      </w:r>
      <w:proofErr w:type="spellEnd"/>
      <w:r>
        <w:rPr>
          <w:rFonts w:ascii="Arial" w:hAnsi="Arial" w:cs="Arial"/>
          <w:spacing w:val="15"/>
          <w:sz w:val="23"/>
          <w:szCs w:val="23"/>
        </w:rPr>
        <w:t xml:space="preserve"> = </w:t>
      </w:r>
      <w:proofErr w:type="spellStart"/>
      <w:r>
        <w:rPr>
          <w:rFonts w:ascii="Arial" w:hAnsi="Arial" w:cs="Arial"/>
          <w:spacing w:val="15"/>
          <w:sz w:val="23"/>
          <w:szCs w:val="23"/>
        </w:rPr>
        <w:t>gfic</w:t>
      </w:r>
      <w:proofErr w:type="spellEnd"/>
      <w:r>
        <w:rPr>
          <w:rFonts w:ascii="Arial" w:hAnsi="Arial" w:cs="Arial"/>
          <w:spacing w:val="15"/>
          <w:sz w:val="23"/>
          <w:szCs w:val="23"/>
        </w:rPr>
        <w:t xml:space="preserve"> × </w:t>
      </w:r>
      <w:proofErr w:type="spellStart"/>
      <w:r>
        <w:rPr>
          <w:rFonts w:ascii="Arial" w:hAnsi="Arial" w:cs="Arial"/>
          <w:spacing w:val="15"/>
          <w:sz w:val="23"/>
          <w:szCs w:val="23"/>
        </w:rPr>
        <w:t>cosφ</w:t>
      </w:r>
      <w:proofErr w:type="spellEnd"/>
      <w:r>
        <w:rPr>
          <w:rFonts w:ascii="Arial" w:hAnsi="Arial" w:cs="Arial"/>
          <w:spacing w:val="15"/>
          <w:sz w:val="23"/>
          <w:szCs w:val="23"/>
        </w:rPr>
        <w:t>。可以分别使用</w:t>
      </w:r>
      <w:r>
        <w:rPr>
          <w:rFonts w:ascii="Arial" w:hAnsi="Arial" w:cs="Arial"/>
          <w:spacing w:val="15"/>
          <w:sz w:val="23"/>
          <w:szCs w:val="23"/>
        </w:rPr>
        <w:t>(2)</w:t>
      </w:r>
      <w:r>
        <w:rPr>
          <w:rFonts w:ascii="Arial" w:hAnsi="Arial" w:cs="Arial"/>
          <w:spacing w:val="15"/>
          <w:sz w:val="23"/>
          <w:szCs w:val="23"/>
        </w:rPr>
        <w:t>和</w:t>
      </w:r>
      <w:r>
        <w:rPr>
          <w:rFonts w:ascii="Arial" w:hAnsi="Arial" w:cs="Arial"/>
          <w:spacing w:val="15"/>
          <w:sz w:val="23"/>
          <w:szCs w:val="23"/>
        </w:rPr>
        <w:t>(3)</w:t>
      </w:r>
      <w:r>
        <w:rPr>
          <w:rFonts w:ascii="Arial" w:hAnsi="Arial" w:cs="Arial"/>
          <w:spacing w:val="15"/>
          <w:sz w:val="23"/>
          <w:szCs w:val="23"/>
        </w:rPr>
        <w:t>计算</w:t>
      </w:r>
      <w:r>
        <w:rPr>
          <w:rFonts w:ascii="Arial" w:hAnsi="Arial" w:cs="Arial"/>
          <w:spacing w:val="15"/>
          <w:sz w:val="23"/>
          <w:szCs w:val="23"/>
        </w:rPr>
        <w:t xml:space="preserve"> </w:t>
      </w:r>
      <w:proofErr w:type="spellStart"/>
      <w:r>
        <w:rPr>
          <w:rFonts w:ascii="Arial" w:hAnsi="Arial" w:cs="Arial"/>
          <w:spacing w:val="15"/>
          <w:sz w:val="23"/>
          <w:szCs w:val="23"/>
        </w:rPr>
        <w:t>gfick</w:t>
      </w:r>
      <w:proofErr w:type="spellEnd"/>
      <w:r>
        <w:rPr>
          <w:rFonts w:ascii="Arial" w:hAnsi="Arial" w:cs="Arial"/>
          <w:spacing w:val="15"/>
          <w:sz w:val="23"/>
          <w:szCs w:val="23"/>
        </w:rPr>
        <w:t xml:space="preserve"> </w:t>
      </w:r>
      <w:r>
        <w:rPr>
          <w:rFonts w:ascii="Arial" w:hAnsi="Arial" w:cs="Arial"/>
          <w:spacing w:val="15"/>
          <w:sz w:val="23"/>
          <w:szCs w:val="23"/>
        </w:rPr>
        <w:t>和</w:t>
      </w:r>
      <w:r>
        <w:rPr>
          <w:rFonts w:ascii="Arial" w:hAnsi="Arial" w:cs="Arial"/>
          <w:spacing w:val="15"/>
          <w:sz w:val="23"/>
          <w:szCs w:val="23"/>
        </w:rPr>
        <w:t xml:space="preserve"> </w:t>
      </w:r>
      <w:proofErr w:type="spellStart"/>
      <w:r>
        <w:rPr>
          <w:rFonts w:ascii="Arial" w:hAnsi="Arial" w:cs="Arial"/>
          <w:spacing w:val="15"/>
          <w:sz w:val="23"/>
          <w:szCs w:val="23"/>
        </w:rPr>
        <w:t>gfick</w:t>
      </w:r>
      <w:proofErr w:type="spellEnd"/>
      <w:r>
        <w:rPr>
          <w:rFonts w:ascii="Arial" w:hAnsi="Arial" w:cs="Arial"/>
          <w:spacing w:val="15"/>
          <w:sz w:val="23"/>
          <w:szCs w:val="23"/>
        </w:rPr>
        <w:t>。图</w:t>
      </w:r>
      <w:r>
        <w:rPr>
          <w:rFonts w:ascii="Arial" w:hAnsi="Arial" w:cs="Arial"/>
          <w:spacing w:val="15"/>
          <w:sz w:val="23"/>
          <w:szCs w:val="23"/>
        </w:rPr>
        <w:t>2</w:t>
      </w:r>
      <w:r>
        <w:rPr>
          <w:rFonts w:ascii="Arial" w:hAnsi="Arial" w:cs="Arial"/>
          <w:spacing w:val="15"/>
          <w:sz w:val="23"/>
          <w:szCs w:val="23"/>
        </w:rPr>
        <w:t>显示了输入图像和边缘强度，即</w:t>
      </w:r>
      <w:r>
        <w:rPr>
          <w:rFonts w:ascii="Arial" w:hAnsi="Arial" w:cs="Arial"/>
          <w:spacing w:val="15"/>
          <w:sz w:val="23"/>
          <w:szCs w:val="23"/>
        </w:rPr>
        <w:t xml:space="preserve"> x </w:t>
      </w:r>
      <w:r>
        <w:rPr>
          <w:rFonts w:ascii="Arial" w:hAnsi="Arial" w:cs="Arial"/>
          <w:spacing w:val="15"/>
          <w:sz w:val="23"/>
          <w:szCs w:val="23"/>
        </w:rPr>
        <w:t>和</w:t>
      </w:r>
      <w:r>
        <w:rPr>
          <w:rFonts w:ascii="Arial" w:hAnsi="Arial" w:cs="Arial"/>
          <w:spacing w:val="15"/>
          <w:sz w:val="23"/>
          <w:szCs w:val="23"/>
        </w:rPr>
        <w:t xml:space="preserve"> y </w:t>
      </w:r>
      <w:r>
        <w:rPr>
          <w:rFonts w:ascii="Arial" w:hAnsi="Arial" w:cs="Arial"/>
          <w:spacing w:val="15"/>
          <w:sz w:val="23"/>
          <w:szCs w:val="23"/>
        </w:rPr>
        <w:t>方向的</w:t>
      </w:r>
      <w:r>
        <w:rPr>
          <w:rFonts w:ascii="Arial" w:hAnsi="Arial" w:cs="Arial"/>
          <w:spacing w:val="15"/>
          <w:sz w:val="23"/>
          <w:szCs w:val="23"/>
        </w:rPr>
        <w:t xml:space="preserve"> </w:t>
      </w:r>
      <w:proofErr w:type="spellStart"/>
      <w:r>
        <w:rPr>
          <w:rFonts w:ascii="Arial" w:hAnsi="Arial" w:cs="Arial"/>
          <w:spacing w:val="15"/>
          <w:sz w:val="23"/>
          <w:szCs w:val="23"/>
        </w:rPr>
        <w:t>ms</w:t>
      </w:r>
      <w:proofErr w:type="spellEnd"/>
    </w:p>
    <w:p w14:paraId="1C95AC22" w14:textId="397426BC" w:rsidR="00076077" w:rsidRDefault="00076077" w:rsidP="00076077">
      <w:pPr>
        <w:jc w:val="center"/>
      </w:pPr>
      <w:r>
        <w:rPr>
          <w:noProof/>
        </w:rPr>
        <w:drawing>
          <wp:inline distT="0" distB="0" distL="0" distR="0" wp14:anchorId="4FAD0A1B" wp14:editId="3C699489">
            <wp:extent cx="3114286" cy="141904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4286" cy="1419048"/>
                    </a:xfrm>
                    <a:prstGeom prst="rect">
                      <a:avLst/>
                    </a:prstGeom>
                  </pic:spPr>
                </pic:pic>
              </a:graphicData>
            </a:graphic>
          </wp:inline>
        </w:drawing>
      </w:r>
    </w:p>
    <w:p w14:paraId="37FEC168" w14:textId="6AB09255" w:rsidR="00076077" w:rsidRDefault="00693A4A" w:rsidP="00076077">
      <w:pPr>
        <w:jc w:val="left"/>
        <w:rPr>
          <w:rFonts w:ascii="Arial" w:hAnsi="Arial" w:cs="Arial"/>
          <w:spacing w:val="15"/>
          <w:sz w:val="23"/>
          <w:szCs w:val="23"/>
        </w:rPr>
      </w:pPr>
      <w:r>
        <w:rPr>
          <w:rFonts w:ascii="Arial" w:hAnsi="Arial" w:cs="Arial"/>
          <w:spacing w:val="15"/>
          <w:sz w:val="23"/>
          <w:szCs w:val="23"/>
        </w:rPr>
        <w:t>其中</w:t>
      </w:r>
      <w:r>
        <w:rPr>
          <w:rFonts w:ascii="Arial" w:hAnsi="Arial" w:cs="Arial"/>
          <w:spacing w:val="15"/>
          <w:sz w:val="23"/>
          <w:szCs w:val="23"/>
        </w:rPr>
        <w:t xml:space="preserve"> n </w:t>
      </w:r>
      <w:r>
        <w:rPr>
          <w:rFonts w:ascii="Arial" w:hAnsi="Arial" w:cs="Arial"/>
          <w:spacing w:val="15"/>
          <w:sz w:val="23"/>
          <w:szCs w:val="23"/>
        </w:rPr>
        <w:t>是掩码相邻像素的总数，</w:t>
      </w:r>
      <w:r>
        <w:rPr>
          <w:rFonts w:ascii="Arial" w:hAnsi="Arial" w:cs="Arial"/>
          <w:spacing w:val="15"/>
          <w:sz w:val="23"/>
          <w:szCs w:val="23"/>
        </w:rPr>
        <w:t xml:space="preserve">d2ic </w:t>
      </w:r>
      <w:r>
        <w:rPr>
          <w:rFonts w:ascii="Arial" w:hAnsi="Arial" w:cs="Arial"/>
          <w:spacing w:val="15"/>
          <w:sz w:val="23"/>
          <w:szCs w:val="23"/>
        </w:rPr>
        <w:t>是第</w:t>
      </w:r>
      <w:r>
        <w:rPr>
          <w:rFonts w:ascii="Arial" w:hAnsi="Arial" w:cs="Arial"/>
          <w:spacing w:val="15"/>
          <w:sz w:val="23"/>
          <w:szCs w:val="23"/>
        </w:rPr>
        <w:t xml:space="preserve"> </w:t>
      </w:r>
      <w:proofErr w:type="spellStart"/>
      <w:r>
        <w:rPr>
          <w:rFonts w:ascii="Arial" w:hAnsi="Arial" w:cs="Arial"/>
          <w:spacing w:val="15"/>
          <w:sz w:val="23"/>
          <w:szCs w:val="23"/>
        </w:rPr>
        <w:t>i</w:t>
      </w:r>
      <w:proofErr w:type="spellEnd"/>
      <w:r>
        <w:rPr>
          <w:rFonts w:ascii="Arial" w:hAnsi="Arial" w:cs="Arial"/>
          <w:spacing w:val="15"/>
          <w:sz w:val="23"/>
          <w:szCs w:val="23"/>
        </w:rPr>
        <w:t xml:space="preserve"> </w:t>
      </w:r>
      <w:r>
        <w:rPr>
          <w:rFonts w:ascii="Arial" w:hAnsi="Arial" w:cs="Arial"/>
          <w:spacing w:val="15"/>
          <w:sz w:val="23"/>
          <w:szCs w:val="23"/>
        </w:rPr>
        <w:t>像素和中心像素之间的平方欧几里得度量。</w:t>
      </w:r>
      <w:proofErr w:type="spellStart"/>
      <w:r>
        <w:rPr>
          <w:rFonts w:ascii="Arial" w:hAnsi="Arial" w:cs="Arial"/>
          <w:spacing w:val="15"/>
          <w:sz w:val="23"/>
          <w:szCs w:val="23"/>
        </w:rPr>
        <w:t>Gfic</w:t>
      </w:r>
      <w:proofErr w:type="spellEnd"/>
      <w:r>
        <w:rPr>
          <w:rFonts w:ascii="Arial" w:hAnsi="Arial" w:cs="Arial"/>
          <w:spacing w:val="15"/>
          <w:sz w:val="23"/>
          <w:szCs w:val="23"/>
        </w:rPr>
        <w:t xml:space="preserve"> </w:t>
      </w:r>
      <w:r>
        <w:rPr>
          <w:rFonts w:ascii="Arial" w:hAnsi="Arial" w:cs="Arial"/>
          <w:spacing w:val="15"/>
          <w:sz w:val="23"/>
          <w:szCs w:val="23"/>
        </w:rPr>
        <w:t>的</w:t>
      </w:r>
      <w:r>
        <w:rPr>
          <w:rFonts w:ascii="Arial" w:hAnsi="Arial" w:cs="Arial"/>
          <w:spacing w:val="15"/>
          <w:sz w:val="23"/>
          <w:szCs w:val="23"/>
        </w:rPr>
        <w:t xml:space="preserve"> </w:t>
      </w:r>
      <w:proofErr w:type="spellStart"/>
      <w:r>
        <w:rPr>
          <w:rFonts w:ascii="Arial" w:hAnsi="Arial" w:cs="Arial"/>
          <w:spacing w:val="15"/>
          <w:sz w:val="23"/>
          <w:szCs w:val="23"/>
        </w:rPr>
        <w:t>gfim</w:t>
      </w:r>
      <w:proofErr w:type="spellEnd"/>
      <w:r>
        <w:rPr>
          <w:rFonts w:ascii="Arial" w:hAnsi="Arial" w:cs="Arial"/>
          <w:spacing w:val="15"/>
          <w:sz w:val="23"/>
          <w:szCs w:val="23"/>
        </w:rPr>
        <w:t xml:space="preserve"> </w:t>
      </w:r>
      <w:r>
        <w:rPr>
          <w:rFonts w:ascii="Arial" w:hAnsi="Arial" w:cs="Arial"/>
          <w:spacing w:val="15"/>
          <w:sz w:val="23"/>
          <w:szCs w:val="23"/>
        </w:rPr>
        <w:t>和</w:t>
      </w:r>
      <w:r>
        <w:rPr>
          <w:rFonts w:ascii="Arial" w:hAnsi="Arial" w:cs="Arial"/>
          <w:spacing w:val="15"/>
          <w:sz w:val="23"/>
          <w:szCs w:val="23"/>
        </w:rPr>
        <w:t xml:space="preserve"> </w:t>
      </w:r>
      <w:proofErr w:type="spellStart"/>
      <w:r>
        <w:rPr>
          <w:rFonts w:ascii="Arial" w:hAnsi="Arial" w:cs="Arial"/>
          <w:spacing w:val="15"/>
          <w:sz w:val="23"/>
          <w:szCs w:val="23"/>
        </w:rPr>
        <w:t>gfid</w:t>
      </w:r>
      <w:proofErr w:type="spellEnd"/>
      <w:r>
        <w:rPr>
          <w:rFonts w:ascii="Arial" w:hAnsi="Arial" w:cs="Arial"/>
          <w:spacing w:val="15"/>
          <w:sz w:val="23"/>
          <w:szCs w:val="23"/>
        </w:rPr>
        <w:t xml:space="preserve"> </w:t>
      </w:r>
      <w:r>
        <w:rPr>
          <w:rFonts w:ascii="Arial" w:hAnsi="Arial" w:cs="Arial"/>
          <w:spacing w:val="15"/>
          <w:sz w:val="23"/>
          <w:szCs w:val="23"/>
        </w:rPr>
        <w:t>的计算公式如下</w:t>
      </w:r>
      <w:r>
        <w:rPr>
          <w:rFonts w:ascii="Arial" w:hAnsi="Arial" w:cs="Arial"/>
          <w:spacing w:val="15"/>
          <w:sz w:val="23"/>
          <w:szCs w:val="23"/>
        </w:rPr>
        <w:t>:</w:t>
      </w:r>
    </w:p>
    <w:p w14:paraId="12EAAAE9" w14:textId="1DF53E25" w:rsidR="00693A4A" w:rsidRDefault="00693A4A" w:rsidP="00693A4A">
      <w:pPr>
        <w:jc w:val="center"/>
      </w:pPr>
      <w:r>
        <w:rPr>
          <w:noProof/>
        </w:rPr>
        <w:drawing>
          <wp:inline distT="0" distB="0" distL="0" distR="0" wp14:anchorId="64872CA5" wp14:editId="30C8AF2E">
            <wp:extent cx="2847619" cy="10380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7619" cy="1038095"/>
                    </a:xfrm>
                    <a:prstGeom prst="rect">
                      <a:avLst/>
                    </a:prstGeom>
                  </pic:spPr>
                </pic:pic>
              </a:graphicData>
            </a:graphic>
          </wp:inline>
        </w:drawing>
      </w:r>
    </w:p>
    <w:p w14:paraId="645DE163" w14:textId="0BF90851" w:rsidR="00693A4A" w:rsidRDefault="00D366BD" w:rsidP="00693A4A">
      <w:pPr>
        <w:jc w:val="left"/>
        <w:rPr>
          <w:rFonts w:ascii="Arial" w:hAnsi="Arial" w:cs="Arial"/>
          <w:spacing w:val="15"/>
          <w:sz w:val="23"/>
          <w:szCs w:val="23"/>
        </w:rPr>
      </w:pPr>
      <w:r>
        <w:rPr>
          <w:rFonts w:ascii="Arial" w:hAnsi="Arial" w:cs="Arial"/>
          <w:spacing w:val="15"/>
          <w:sz w:val="23"/>
          <w:szCs w:val="23"/>
        </w:rPr>
        <w:t>方程</w:t>
      </w:r>
      <w:r>
        <w:rPr>
          <w:rFonts w:ascii="Arial" w:hAnsi="Arial" w:cs="Arial"/>
          <w:spacing w:val="15"/>
          <w:sz w:val="23"/>
          <w:szCs w:val="23"/>
        </w:rPr>
        <w:t>(4)</w:t>
      </w:r>
      <w:r>
        <w:rPr>
          <w:rFonts w:ascii="Arial" w:hAnsi="Arial" w:cs="Arial"/>
          <w:spacing w:val="15"/>
          <w:sz w:val="23"/>
          <w:szCs w:val="23"/>
        </w:rPr>
        <w:t>和</w:t>
      </w:r>
      <w:r>
        <w:rPr>
          <w:rFonts w:ascii="Arial" w:hAnsi="Arial" w:cs="Arial"/>
          <w:spacing w:val="15"/>
          <w:sz w:val="23"/>
          <w:szCs w:val="23"/>
        </w:rPr>
        <w:t>(5)</w:t>
      </w:r>
      <w:r>
        <w:rPr>
          <w:rFonts w:ascii="Arial" w:hAnsi="Arial" w:cs="Arial"/>
          <w:spacing w:val="15"/>
          <w:sz w:val="23"/>
          <w:szCs w:val="23"/>
        </w:rPr>
        <w:t>可以重复使用，每个像素作为中心像素，找出</w:t>
      </w:r>
      <w:r>
        <w:rPr>
          <w:rFonts w:ascii="Arial" w:hAnsi="Arial" w:cs="Arial"/>
          <w:spacing w:val="15"/>
          <w:sz w:val="23"/>
          <w:szCs w:val="23"/>
        </w:rPr>
        <w:t xml:space="preserve"> m </w:t>
      </w:r>
      <w:r>
        <w:rPr>
          <w:rFonts w:ascii="Arial" w:hAnsi="Arial" w:cs="Arial"/>
          <w:spacing w:val="15"/>
          <w:sz w:val="23"/>
          <w:szCs w:val="23"/>
        </w:rPr>
        <w:t>和</w:t>
      </w:r>
      <w:r>
        <w:rPr>
          <w:rFonts w:ascii="Arial" w:hAnsi="Arial" w:cs="Arial"/>
          <w:spacing w:val="15"/>
          <w:sz w:val="23"/>
          <w:szCs w:val="23"/>
        </w:rPr>
        <w:t xml:space="preserve"> d </w:t>
      </w:r>
      <w:r>
        <w:rPr>
          <w:rFonts w:ascii="Arial" w:hAnsi="Arial" w:cs="Arial"/>
          <w:spacing w:val="15"/>
          <w:sz w:val="23"/>
          <w:szCs w:val="23"/>
        </w:rPr>
        <w:t>的灰度图像的梯度</w:t>
      </w:r>
    </w:p>
    <w:p w14:paraId="6BC0C69E" w14:textId="711FF34A" w:rsidR="00D366BD" w:rsidRDefault="003136DB" w:rsidP="003136DB">
      <w:pPr>
        <w:pStyle w:val="2"/>
        <w:numPr>
          <w:ilvl w:val="0"/>
          <w:numId w:val="2"/>
        </w:numPr>
        <w:rPr>
          <w:rFonts w:ascii="Arial" w:hAnsi="Arial" w:cs="Arial"/>
          <w:spacing w:val="15"/>
          <w:sz w:val="23"/>
          <w:szCs w:val="23"/>
        </w:rPr>
      </w:pPr>
      <w:r>
        <w:rPr>
          <w:rFonts w:ascii="Arial" w:hAnsi="Arial" w:cs="Arial"/>
          <w:spacing w:val="15"/>
          <w:sz w:val="23"/>
          <w:szCs w:val="23"/>
        </w:rPr>
        <w:t>建筑结构的计划</w:t>
      </w:r>
      <w:r>
        <w:rPr>
          <w:rFonts w:ascii="Arial" w:hAnsi="Arial" w:cs="Arial"/>
          <w:spacing w:val="15"/>
          <w:sz w:val="23"/>
          <w:szCs w:val="23"/>
        </w:rPr>
        <w:t xml:space="preserve"> </w:t>
      </w:r>
      <w:proofErr w:type="spellStart"/>
      <w:r>
        <w:rPr>
          <w:rFonts w:ascii="Arial" w:hAnsi="Arial" w:cs="Arial"/>
          <w:spacing w:val="15"/>
          <w:sz w:val="23"/>
          <w:szCs w:val="23"/>
        </w:rPr>
        <w:t>dcnn</w:t>
      </w:r>
      <w:proofErr w:type="spellEnd"/>
    </w:p>
    <w:p w14:paraId="71C55A30" w14:textId="25569C39" w:rsidR="003136DB" w:rsidRDefault="009127F2" w:rsidP="009127F2">
      <w:pPr>
        <w:rPr>
          <w:rFonts w:ascii="Arial" w:hAnsi="Arial" w:cs="Arial"/>
          <w:spacing w:val="15"/>
          <w:sz w:val="23"/>
          <w:szCs w:val="23"/>
        </w:rPr>
      </w:pPr>
      <w:r>
        <w:rPr>
          <w:rFonts w:ascii="Arial" w:hAnsi="Arial" w:cs="Arial"/>
          <w:spacing w:val="15"/>
          <w:sz w:val="23"/>
          <w:szCs w:val="23"/>
        </w:rPr>
        <w:t>通过对目标任务的损失函数进行反向传播学习，使得</w:t>
      </w:r>
      <w:r>
        <w:rPr>
          <w:rFonts w:ascii="Arial" w:hAnsi="Arial" w:cs="Arial"/>
          <w:spacing w:val="15"/>
          <w:sz w:val="23"/>
          <w:szCs w:val="23"/>
        </w:rPr>
        <w:t xml:space="preserve"> </w:t>
      </w:r>
      <w:proofErr w:type="spellStart"/>
      <w:r>
        <w:rPr>
          <w:rFonts w:ascii="Arial" w:hAnsi="Arial" w:cs="Arial"/>
          <w:spacing w:val="15"/>
          <w:sz w:val="23"/>
          <w:szCs w:val="23"/>
        </w:rPr>
        <w:t>dcnns</w:t>
      </w:r>
      <w:proofErr w:type="spellEnd"/>
      <w:r>
        <w:rPr>
          <w:rFonts w:ascii="Arial" w:hAnsi="Arial" w:cs="Arial"/>
          <w:spacing w:val="15"/>
          <w:sz w:val="23"/>
          <w:szCs w:val="23"/>
        </w:rPr>
        <w:t xml:space="preserve"> </w:t>
      </w:r>
      <w:r>
        <w:rPr>
          <w:rFonts w:ascii="Arial" w:hAnsi="Arial" w:cs="Arial"/>
          <w:spacing w:val="15"/>
          <w:sz w:val="23"/>
          <w:szCs w:val="23"/>
        </w:rPr>
        <w:t>能够自动学习目标任务的特征，并且能够更准确地描述目标任务。现有的基于</w:t>
      </w:r>
      <w:r>
        <w:rPr>
          <w:rFonts w:ascii="Arial" w:hAnsi="Arial" w:cs="Arial"/>
          <w:spacing w:val="15"/>
          <w:sz w:val="23"/>
          <w:szCs w:val="23"/>
        </w:rPr>
        <w:t xml:space="preserve"> </w:t>
      </w:r>
      <w:proofErr w:type="spellStart"/>
      <w:r>
        <w:rPr>
          <w:rFonts w:ascii="Arial" w:hAnsi="Arial" w:cs="Arial"/>
          <w:spacing w:val="15"/>
          <w:sz w:val="23"/>
          <w:szCs w:val="23"/>
        </w:rPr>
        <w:t>dcnn</w:t>
      </w:r>
      <w:proofErr w:type="spellEnd"/>
      <w:r>
        <w:rPr>
          <w:rFonts w:ascii="Arial" w:hAnsi="Arial" w:cs="Arial"/>
          <w:spacing w:val="15"/>
          <w:sz w:val="23"/>
          <w:szCs w:val="23"/>
        </w:rPr>
        <w:t xml:space="preserve"> </w:t>
      </w:r>
      <w:r>
        <w:rPr>
          <w:rFonts w:ascii="Arial" w:hAnsi="Arial" w:cs="Arial"/>
          <w:spacing w:val="15"/>
          <w:sz w:val="23"/>
          <w:szCs w:val="23"/>
        </w:rPr>
        <w:t>的模型，如</w:t>
      </w:r>
      <w:r>
        <w:rPr>
          <w:rFonts w:ascii="Arial" w:hAnsi="Arial" w:cs="Arial"/>
          <w:spacing w:val="15"/>
          <w:sz w:val="23"/>
          <w:szCs w:val="23"/>
        </w:rPr>
        <w:t xml:space="preserve"> vgg-16</w:t>
      </w:r>
      <w:r>
        <w:rPr>
          <w:rFonts w:ascii="Arial" w:hAnsi="Arial" w:cs="Arial"/>
          <w:spacing w:val="15"/>
          <w:sz w:val="23"/>
          <w:szCs w:val="23"/>
        </w:rPr>
        <w:t>和</w:t>
      </w:r>
      <w:r>
        <w:rPr>
          <w:rFonts w:ascii="Arial" w:hAnsi="Arial" w:cs="Arial"/>
          <w:spacing w:val="15"/>
          <w:sz w:val="23"/>
          <w:szCs w:val="23"/>
        </w:rPr>
        <w:t xml:space="preserve"> vgg-19</w:t>
      </w:r>
      <w:r>
        <w:rPr>
          <w:rFonts w:ascii="Arial" w:hAnsi="Arial" w:cs="Arial"/>
          <w:spacing w:val="15"/>
          <w:sz w:val="23"/>
          <w:szCs w:val="23"/>
        </w:rPr>
        <w:t>，是建立在一个单一的分支上，与卷积层顺序连接，通常侧重于均匀缩放的接受域，忽略边缘信息。因此，他们缺乏足够的空间结构特征收集面部外观。介绍了解决这一问题的多卷积网络。在这一部分，我们将介绍一种新的</w:t>
      </w:r>
      <w:r>
        <w:rPr>
          <w:rFonts w:ascii="Arial" w:hAnsi="Arial" w:cs="Arial"/>
          <w:spacing w:val="15"/>
          <w:sz w:val="23"/>
          <w:szCs w:val="23"/>
        </w:rPr>
        <w:t xml:space="preserve"> </w:t>
      </w:r>
      <w:proofErr w:type="spellStart"/>
      <w:r>
        <w:rPr>
          <w:rFonts w:ascii="Arial" w:hAnsi="Arial" w:cs="Arial"/>
          <w:spacing w:val="15"/>
          <w:sz w:val="23"/>
          <w:szCs w:val="23"/>
        </w:rPr>
        <w:t>dcnn</w:t>
      </w:r>
      <w:proofErr w:type="spellEnd"/>
      <w:r>
        <w:rPr>
          <w:rFonts w:ascii="Arial" w:hAnsi="Arial" w:cs="Arial"/>
          <w:spacing w:val="15"/>
          <w:sz w:val="23"/>
          <w:szCs w:val="23"/>
        </w:rPr>
        <w:t xml:space="preserve"> </w:t>
      </w:r>
      <w:r>
        <w:rPr>
          <w:rFonts w:ascii="Arial" w:hAnsi="Arial" w:cs="Arial"/>
          <w:spacing w:val="15"/>
          <w:sz w:val="23"/>
          <w:szCs w:val="23"/>
        </w:rPr>
        <w:t>来完成</w:t>
      </w:r>
      <w:r>
        <w:rPr>
          <w:rFonts w:ascii="Arial" w:hAnsi="Arial" w:cs="Arial"/>
          <w:spacing w:val="15"/>
          <w:sz w:val="23"/>
          <w:szCs w:val="23"/>
        </w:rPr>
        <w:t xml:space="preserve"> fer </w:t>
      </w:r>
      <w:r>
        <w:rPr>
          <w:rFonts w:ascii="Arial" w:hAnsi="Arial" w:cs="Arial"/>
          <w:spacing w:val="15"/>
          <w:sz w:val="23"/>
          <w:szCs w:val="23"/>
        </w:rPr>
        <w:t>的任务。建议的</w:t>
      </w:r>
      <w:r>
        <w:rPr>
          <w:rFonts w:ascii="Arial" w:hAnsi="Arial" w:cs="Arial"/>
          <w:spacing w:val="15"/>
          <w:sz w:val="23"/>
          <w:szCs w:val="23"/>
        </w:rPr>
        <w:t xml:space="preserve"> </w:t>
      </w:r>
      <w:proofErr w:type="spellStart"/>
      <w:r>
        <w:rPr>
          <w:rFonts w:ascii="Arial" w:hAnsi="Arial" w:cs="Arial"/>
          <w:spacing w:val="15"/>
          <w:sz w:val="23"/>
          <w:szCs w:val="23"/>
        </w:rPr>
        <w:t>dcnn</w:t>
      </w:r>
      <w:proofErr w:type="spellEnd"/>
      <w:r>
        <w:rPr>
          <w:rFonts w:ascii="Arial" w:hAnsi="Arial" w:cs="Arial"/>
          <w:spacing w:val="15"/>
          <w:sz w:val="23"/>
          <w:szCs w:val="23"/>
        </w:rPr>
        <w:t xml:space="preserve"> </w:t>
      </w:r>
      <w:r>
        <w:rPr>
          <w:rFonts w:ascii="Arial" w:hAnsi="Arial" w:cs="Arial"/>
          <w:spacing w:val="15"/>
          <w:sz w:val="23"/>
          <w:szCs w:val="23"/>
        </w:rPr>
        <w:t>的结构如图</w:t>
      </w:r>
      <w:r>
        <w:rPr>
          <w:rFonts w:ascii="Arial" w:hAnsi="Arial" w:cs="Arial"/>
          <w:spacing w:val="15"/>
          <w:sz w:val="23"/>
          <w:szCs w:val="23"/>
        </w:rPr>
        <w:t>3</w:t>
      </w:r>
      <w:r>
        <w:rPr>
          <w:rFonts w:ascii="Arial" w:hAnsi="Arial" w:cs="Arial"/>
          <w:spacing w:val="15"/>
          <w:sz w:val="23"/>
          <w:szCs w:val="23"/>
        </w:rPr>
        <w:t>所示。它由两个分支组成。第一个分支能够从图像的</w:t>
      </w:r>
      <w:r>
        <w:rPr>
          <w:rFonts w:ascii="Arial" w:hAnsi="Arial" w:cs="Arial"/>
          <w:spacing w:val="15"/>
          <w:sz w:val="23"/>
          <w:szCs w:val="23"/>
        </w:rPr>
        <w:t xml:space="preserve"> m </w:t>
      </w:r>
      <w:r>
        <w:rPr>
          <w:rFonts w:ascii="Arial" w:hAnsi="Arial" w:cs="Arial"/>
          <w:spacing w:val="15"/>
          <w:sz w:val="23"/>
          <w:szCs w:val="23"/>
        </w:rPr>
        <w:t>和</w:t>
      </w:r>
      <w:r>
        <w:rPr>
          <w:rFonts w:ascii="Arial" w:hAnsi="Arial" w:cs="Arial"/>
          <w:spacing w:val="15"/>
          <w:sz w:val="23"/>
          <w:szCs w:val="23"/>
        </w:rPr>
        <w:t xml:space="preserve"> d </w:t>
      </w:r>
      <w:r>
        <w:rPr>
          <w:rFonts w:ascii="Arial" w:hAnsi="Arial" w:cs="Arial"/>
          <w:spacing w:val="15"/>
          <w:sz w:val="23"/>
          <w:szCs w:val="23"/>
        </w:rPr>
        <w:t>中提取重要的局部特征，比如边缘、直线、曲线和角点，</w:t>
      </w:r>
      <w:proofErr w:type="gramStart"/>
      <w:r>
        <w:rPr>
          <w:rFonts w:ascii="Arial" w:hAnsi="Arial" w:cs="Arial"/>
          <w:spacing w:val="15"/>
          <w:sz w:val="23"/>
          <w:szCs w:val="23"/>
        </w:rPr>
        <w:t>就像浅</w:t>
      </w:r>
      <w:proofErr w:type="gramEnd"/>
      <w:r>
        <w:rPr>
          <w:rFonts w:ascii="Arial" w:hAnsi="Arial" w:cs="Arial"/>
          <w:spacing w:val="15"/>
          <w:sz w:val="23"/>
          <w:szCs w:val="23"/>
        </w:rPr>
        <w:t xml:space="preserve"> </w:t>
      </w:r>
      <w:proofErr w:type="spellStart"/>
      <w:r>
        <w:rPr>
          <w:rFonts w:ascii="Arial" w:hAnsi="Arial" w:cs="Arial"/>
          <w:spacing w:val="15"/>
          <w:sz w:val="23"/>
          <w:szCs w:val="23"/>
        </w:rPr>
        <w:t>dcnn</w:t>
      </w:r>
      <w:proofErr w:type="spellEnd"/>
      <w:r>
        <w:rPr>
          <w:rFonts w:ascii="Arial" w:hAnsi="Arial" w:cs="Arial"/>
          <w:spacing w:val="15"/>
          <w:sz w:val="23"/>
          <w:szCs w:val="23"/>
        </w:rPr>
        <w:t xml:space="preserve"> </w:t>
      </w:r>
      <w:r>
        <w:rPr>
          <w:rFonts w:ascii="Arial" w:hAnsi="Arial" w:cs="Arial"/>
          <w:spacing w:val="15"/>
          <w:sz w:val="23"/>
          <w:szCs w:val="23"/>
        </w:rPr>
        <w:t>设计的那样。另一方面，第二个分支负责提取整体特征，从而区分一个表达式和其他表达式，因为主要的</w:t>
      </w:r>
      <w:r>
        <w:rPr>
          <w:rFonts w:ascii="Arial" w:hAnsi="Arial" w:cs="Arial"/>
          <w:spacing w:val="15"/>
          <w:sz w:val="23"/>
          <w:szCs w:val="23"/>
        </w:rPr>
        <w:t xml:space="preserve"> </w:t>
      </w:r>
      <w:proofErr w:type="spellStart"/>
      <w:r>
        <w:rPr>
          <w:rFonts w:ascii="Arial" w:hAnsi="Arial" w:cs="Arial"/>
          <w:spacing w:val="15"/>
          <w:sz w:val="23"/>
          <w:szCs w:val="23"/>
        </w:rPr>
        <w:t>dcnn</w:t>
      </w:r>
      <w:proofErr w:type="spellEnd"/>
      <w:r>
        <w:rPr>
          <w:rFonts w:ascii="Arial" w:hAnsi="Arial" w:cs="Arial"/>
          <w:spacing w:val="15"/>
          <w:sz w:val="23"/>
          <w:szCs w:val="23"/>
        </w:rPr>
        <w:t xml:space="preserve"> </w:t>
      </w:r>
      <w:r>
        <w:rPr>
          <w:rFonts w:ascii="Arial" w:hAnsi="Arial" w:cs="Arial"/>
          <w:spacing w:val="15"/>
          <w:sz w:val="23"/>
          <w:szCs w:val="23"/>
        </w:rPr>
        <w:t>被考虑。由于考虑了图像的</w:t>
      </w:r>
      <w:r>
        <w:rPr>
          <w:rFonts w:ascii="Arial" w:hAnsi="Arial" w:cs="Arial"/>
          <w:spacing w:val="15"/>
          <w:sz w:val="23"/>
          <w:szCs w:val="23"/>
        </w:rPr>
        <w:t xml:space="preserve"> m </w:t>
      </w:r>
      <w:r>
        <w:rPr>
          <w:rFonts w:ascii="Arial" w:hAnsi="Arial" w:cs="Arial"/>
          <w:spacing w:val="15"/>
          <w:sz w:val="23"/>
          <w:szCs w:val="23"/>
        </w:rPr>
        <w:t>和</w:t>
      </w:r>
      <w:r>
        <w:rPr>
          <w:rFonts w:ascii="Arial" w:hAnsi="Arial" w:cs="Arial"/>
          <w:spacing w:val="15"/>
          <w:sz w:val="23"/>
          <w:szCs w:val="23"/>
        </w:rPr>
        <w:t xml:space="preserve"> d</w:t>
      </w:r>
      <w:r>
        <w:rPr>
          <w:rFonts w:ascii="Arial" w:hAnsi="Arial" w:cs="Arial"/>
          <w:spacing w:val="15"/>
          <w:sz w:val="23"/>
          <w:szCs w:val="23"/>
        </w:rPr>
        <w:t>，所提出的</w:t>
      </w:r>
      <w:r>
        <w:rPr>
          <w:rFonts w:ascii="Arial" w:hAnsi="Arial" w:cs="Arial"/>
          <w:spacing w:val="15"/>
          <w:sz w:val="23"/>
          <w:szCs w:val="23"/>
        </w:rPr>
        <w:t xml:space="preserve"> </w:t>
      </w:r>
      <w:proofErr w:type="spellStart"/>
      <w:r>
        <w:rPr>
          <w:rFonts w:ascii="Arial" w:hAnsi="Arial" w:cs="Arial"/>
          <w:spacing w:val="15"/>
          <w:sz w:val="23"/>
          <w:szCs w:val="23"/>
        </w:rPr>
        <w:t>dcnn</w:t>
      </w:r>
      <w:proofErr w:type="spellEnd"/>
      <w:r>
        <w:rPr>
          <w:rFonts w:ascii="Arial" w:hAnsi="Arial" w:cs="Arial"/>
          <w:spacing w:val="15"/>
          <w:sz w:val="23"/>
          <w:szCs w:val="23"/>
        </w:rPr>
        <w:t xml:space="preserve"> </w:t>
      </w:r>
      <w:r>
        <w:rPr>
          <w:rFonts w:ascii="Arial" w:hAnsi="Arial" w:cs="Arial"/>
          <w:spacing w:val="15"/>
          <w:sz w:val="23"/>
          <w:szCs w:val="23"/>
        </w:rPr>
        <w:t>能够提取出与单个表情相关的特征。</w:t>
      </w:r>
      <w:proofErr w:type="spellStart"/>
      <w:r>
        <w:rPr>
          <w:rFonts w:ascii="Arial" w:hAnsi="Arial" w:cs="Arial"/>
          <w:spacing w:val="15"/>
          <w:sz w:val="23"/>
          <w:szCs w:val="23"/>
        </w:rPr>
        <w:t>Dcnn</w:t>
      </w:r>
      <w:proofErr w:type="spellEnd"/>
      <w:r>
        <w:rPr>
          <w:rFonts w:ascii="Arial" w:hAnsi="Arial" w:cs="Arial"/>
          <w:spacing w:val="15"/>
          <w:sz w:val="23"/>
          <w:szCs w:val="23"/>
        </w:rPr>
        <w:t xml:space="preserve"> </w:t>
      </w:r>
      <w:r>
        <w:rPr>
          <w:rFonts w:ascii="Arial" w:hAnsi="Arial" w:cs="Arial"/>
          <w:spacing w:val="15"/>
          <w:sz w:val="23"/>
          <w:szCs w:val="23"/>
        </w:rPr>
        <w:t>的第一个分支由三个依次连接的卷积层组成，即两个</w:t>
      </w:r>
      <w:r>
        <w:rPr>
          <w:rFonts w:ascii="Arial" w:hAnsi="Arial" w:cs="Arial"/>
          <w:spacing w:val="15"/>
          <w:sz w:val="23"/>
          <w:szCs w:val="23"/>
        </w:rPr>
        <w:t xml:space="preserve"> </w:t>
      </w:r>
      <w:proofErr w:type="spellStart"/>
      <w:r>
        <w:rPr>
          <w:rFonts w:ascii="Arial" w:hAnsi="Arial" w:cs="Arial"/>
          <w:spacing w:val="15"/>
          <w:sz w:val="23"/>
          <w:szCs w:val="23"/>
        </w:rPr>
        <w:t>maxpooling</w:t>
      </w:r>
      <w:proofErr w:type="spellEnd"/>
      <w:r>
        <w:rPr>
          <w:rFonts w:ascii="Arial" w:hAnsi="Arial" w:cs="Arial"/>
          <w:spacing w:val="15"/>
          <w:sz w:val="23"/>
          <w:szCs w:val="23"/>
        </w:rPr>
        <w:t>、一个</w:t>
      </w:r>
      <w:r>
        <w:rPr>
          <w:rFonts w:ascii="Arial" w:hAnsi="Arial" w:cs="Arial"/>
          <w:spacing w:val="15"/>
          <w:sz w:val="23"/>
          <w:szCs w:val="23"/>
        </w:rPr>
        <w:t xml:space="preserve"> average pooling </w:t>
      </w:r>
      <w:r>
        <w:rPr>
          <w:rFonts w:ascii="Arial" w:hAnsi="Arial" w:cs="Arial"/>
          <w:spacing w:val="15"/>
          <w:sz w:val="23"/>
          <w:szCs w:val="23"/>
        </w:rPr>
        <w:t>和</w:t>
      </w:r>
      <w:r>
        <w:rPr>
          <w:rFonts w:ascii="Arial" w:hAnsi="Arial" w:cs="Arial"/>
          <w:spacing w:val="15"/>
          <w:sz w:val="23"/>
          <w:szCs w:val="23"/>
        </w:rPr>
        <w:t xml:space="preserve"> zero-padding</w:t>
      </w:r>
      <w:r>
        <w:rPr>
          <w:rFonts w:ascii="Arial" w:hAnsi="Arial" w:cs="Arial"/>
          <w:spacing w:val="15"/>
          <w:sz w:val="23"/>
          <w:szCs w:val="23"/>
        </w:rPr>
        <w:t>，它们依次连接。另一方面，</w:t>
      </w:r>
      <w:proofErr w:type="spellStart"/>
      <w:r>
        <w:rPr>
          <w:rFonts w:ascii="Arial" w:hAnsi="Arial" w:cs="Arial"/>
          <w:spacing w:val="15"/>
          <w:sz w:val="23"/>
          <w:szCs w:val="23"/>
        </w:rPr>
        <w:t>dcnn</w:t>
      </w:r>
      <w:proofErr w:type="spellEnd"/>
      <w:r>
        <w:rPr>
          <w:rFonts w:ascii="Arial" w:hAnsi="Arial" w:cs="Arial"/>
          <w:spacing w:val="15"/>
          <w:sz w:val="23"/>
          <w:szCs w:val="23"/>
        </w:rPr>
        <w:t xml:space="preserve"> </w:t>
      </w:r>
      <w:r>
        <w:rPr>
          <w:rFonts w:ascii="Arial" w:hAnsi="Arial" w:cs="Arial"/>
          <w:spacing w:val="15"/>
          <w:sz w:val="23"/>
          <w:szCs w:val="23"/>
        </w:rPr>
        <w:t>网络的第二个分支包含五个卷积、三个最大池、一个平均池和一个上采样层。此外，这两个分支是连接和转发到两个密集层面部表情的分类。每一层的详细描述及其参数如图</w:t>
      </w:r>
      <w:r>
        <w:rPr>
          <w:rFonts w:ascii="Arial" w:hAnsi="Arial" w:cs="Arial"/>
          <w:spacing w:val="15"/>
          <w:sz w:val="23"/>
          <w:szCs w:val="23"/>
        </w:rPr>
        <w:t>4</w:t>
      </w:r>
      <w:r>
        <w:rPr>
          <w:rFonts w:ascii="Arial" w:hAnsi="Arial" w:cs="Arial"/>
          <w:spacing w:val="15"/>
          <w:sz w:val="23"/>
          <w:szCs w:val="23"/>
        </w:rPr>
        <w:t>所示。此外，还采用了</w:t>
      </w:r>
      <w:r>
        <w:rPr>
          <w:rFonts w:ascii="Arial" w:hAnsi="Arial" w:cs="Arial"/>
          <w:spacing w:val="15"/>
          <w:sz w:val="23"/>
          <w:szCs w:val="23"/>
        </w:rPr>
        <w:t>5 × 5</w:t>
      </w:r>
      <w:r>
        <w:rPr>
          <w:rFonts w:ascii="Arial" w:hAnsi="Arial" w:cs="Arial"/>
          <w:spacing w:val="15"/>
          <w:sz w:val="23"/>
          <w:szCs w:val="23"/>
        </w:rPr>
        <w:t>和</w:t>
      </w:r>
      <w:r>
        <w:rPr>
          <w:rFonts w:ascii="Arial" w:hAnsi="Arial" w:cs="Arial"/>
          <w:spacing w:val="15"/>
          <w:sz w:val="23"/>
          <w:szCs w:val="23"/>
        </w:rPr>
        <w:t>4 × 4</w:t>
      </w:r>
      <w:r>
        <w:rPr>
          <w:rFonts w:ascii="Arial" w:hAnsi="Arial" w:cs="Arial"/>
          <w:spacing w:val="15"/>
          <w:sz w:val="23"/>
          <w:szCs w:val="23"/>
        </w:rPr>
        <w:t>的丰富语境信息过滤器。</w:t>
      </w:r>
      <w:r w:rsidR="002965CB">
        <w:rPr>
          <w:rFonts w:ascii="Arial" w:hAnsi="Arial" w:cs="Arial"/>
          <w:spacing w:val="15"/>
          <w:sz w:val="23"/>
          <w:szCs w:val="23"/>
        </w:rPr>
        <w:t>这些过滤器可以让网络学习真正的边缘变化。卷积</w:t>
      </w:r>
      <w:proofErr w:type="gramStart"/>
      <w:r w:rsidR="002965CB">
        <w:rPr>
          <w:rFonts w:ascii="Arial" w:hAnsi="Arial" w:cs="Arial"/>
          <w:spacing w:val="15"/>
          <w:sz w:val="23"/>
          <w:szCs w:val="23"/>
        </w:rPr>
        <w:t>层最大</w:t>
      </w:r>
      <w:proofErr w:type="gramEnd"/>
      <w:r w:rsidR="002965CB">
        <w:rPr>
          <w:rFonts w:ascii="Arial" w:hAnsi="Arial" w:cs="Arial"/>
          <w:spacing w:val="15"/>
          <w:sz w:val="23"/>
          <w:szCs w:val="23"/>
        </w:rPr>
        <w:t>的优点是能够自动提取特征，</w:t>
      </w:r>
      <w:r w:rsidR="002965CB">
        <w:rPr>
          <w:rFonts w:ascii="Arial" w:hAnsi="Arial" w:cs="Arial"/>
          <w:spacing w:val="15"/>
          <w:sz w:val="23"/>
          <w:szCs w:val="23"/>
        </w:rPr>
        <w:t xml:space="preserve">kth </w:t>
      </w:r>
      <w:r w:rsidR="002965CB">
        <w:rPr>
          <w:rFonts w:ascii="Arial" w:hAnsi="Arial" w:cs="Arial"/>
          <w:spacing w:val="15"/>
          <w:sz w:val="23"/>
          <w:szCs w:val="23"/>
        </w:rPr>
        <w:t>卷积层由</w:t>
      </w:r>
      <w:r w:rsidR="002965CB">
        <w:rPr>
          <w:rFonts w:ascii="Arial" w:hAnsi="Arial" w:cs="Arial"/>
          <w:spacing w:val="15"/>
          <w:sz w:val="23"/>
          <w:szCs w:val="23"/>
        </w:rPr>
        <w:t xml:space="preserve"> </w:t>
      </w:r>
      <w:proofErr w:type="spellStart"/>
      <w:r w:rsidR="002965CB">
        <w:rPr>
          <w:rFonts w:ascii="Arial" w:hAnsi="Arial" w:cs="Arial"/>
          <w:spacing w:val="15"/>
          <w:sz w:val="23"/>
          <w:szCs w:val="23"/>
        </w:rPr>
        <w:t>nk</w:t>
      </w:r>
      <w:proofErr w:type="spellEnd"/>
      <w:r w:rsidR="002965CB">
        <w:rPr>
          <w:rFonts w:ascii="Arial" w:hAnsi="Arial" w:cs="Arial"/>
          <w:spacing w:val="15"/>
          <w:sz w:val="23"/>
          <w:szCs w:val="23"/>
        </w:rPr>
        <w:t xml:space="preserve"> </w:t>
      </w:r>
      <w:r w:rsidR="002965CB">
        <w:rPr>
          <w:rFonts w:ascii="Arial" w:hAnsi="Arial" w:cs="Arial"/>
          <w:spacing w:val="15"/>
          <w:sz w:val="23"/>
          <w:szCs w:val="23"/>
        </w:rPr>
        <w:t>特征映射图组成，其中</w:t>
      </w:r>
      <w:r w:rsidR="002965CB">
        <w:rPr>
          <w:rFonts w:ascii="Arial" w:hAnsi="Arial" w:cs="Arial"/>
          <w:spacing w:val="15"/>
          <w:sz w:val="23"/>
          <w:szCs w:val="23"/>
        </w:rPr>
        <w:t xml:space="preserve"> p = 1,2,3</w:t>
      </w:r>
      <w:r w:rsidR="002965CB">
        <w:rPr>
          <w:rFonts w:ascii="Arial" w:hAnsi="Arial" w:cs="Arial"/>
          <w:spacing w:val="15"/>
          <w:sz w:val="23"/>
          <w:szCs w:val="23"/>
        </w:rPr>
        <w:t>，</w:t>
      </w:r>
      <w:r w:rsidR="002965CB">
        <w:rPr>
          <w:rFonts w:ascii="Arial" w:hAnsi="Arial" w:cs="Arial"/>
          <w:spacing w:val="15"/>
          <w:sz w:val="23"/>
          <w:szCs w:val="23"/>
        </w:rPr>
        <w:t xml:space="preserve">... </w:t>
      </w:r>
      <w:r w:rsidR="002965CB">
        <w:rPr>
          <w:rFonts w:ascii="Arial" w:hAnsi="Arial" w:cs="Arial"/>
          <w:spacing w:val="15"/>
          <w:sz w:val="23"/>
          <w:szCs w:val="23"/>
        </w:rPr>
        <w:t>，</w:t>
      </w:r>
      <w:proofErr w:type="spellStart"/>
      <w:r w:rsidR="002965CB">
        <w:rPr>
          <w:rFonts w:ascii="Arial" w:hAnsi="Arial" w:cs="Arial"/>
          <w:spacing w:val="15"/>
          <w:sz w:val="23"/>
          <w:szCs w:val="23"/>
        </w:rPr>
        <w:t>nk</w:t>
      </w:r>
      <w:proofErr w:type="spellEnd"/>
      <w:r w:rsidR="002965CB">
        <w:rPr>
          <w:rFonts w:ascii="Arial" w:hAnsi="Arial" w:cs="Arial"/>
          <w:spacing w:val="15"/>
          <w:sz w:val="23"/>
          <w:szCs w:val="23"/>
        </w:rPr>
        <w:t xml:space="preserve"> </w:t>
      </w:r>
      <w:r w:rsidR="002965CB">
        <w:rPr>
          <w:rFonts w:ascii="Arial" w:hAnsi="Arial" w:cs="Arial"/>
          <w:spacing w:val="15"/>
          <w:sz w:val="23"/>
          <w:szCs w:val="23"/>
        </w:rPr>
        <w:t>和</w:t>
      </w:r>
      <w:r w:rsidR="002965CB">
        <w:rPr>
          <w:rFonts w:ascii="Arial" w:hAnsi="Arial" w:cs="Arial"/>
          <w:spacing w:val="15"/>
          <w:sz w:val="23"/>
          <w:szCs w:val="23"/>
        </w:rPr>
        <w:t xml:space="preserve"> k </w:t>
      </w:r>
      <w:r w:rsidR="002965CB">
        <w:rPr>
          <w:rFonts w:ascii="Arial" w:hAnsi="Arial" w:cs="Arial"/>
          <w:spacing w:val="15"/>
          <w:sz w:val="23"/>
          <w:szCs w:val="23"/>
        </w:rPr>
        <w:t>代表特定的卷积层。每个特征映射，即</w:t>
      </w:r>
      <w:r w:rsidR="002965CB">
        <w:rPr>
          <w:rFonts w:ascii="Arial" w:hAnsi="Arial" w:cs="Arial"/>
          <w:spacing w:val="15"/>
          <w:sz w:val="23"/>
          <w:szCs w:val="23"/>
        </w:rPr>
        <w:t xml:space="preserve"> fk-1q</w:t>
      </w:r>
      <w:r w:rsidR="002965CB">
        <w:rPr>
          <w:rFonts w:ascii="Arial" w:hAnsi="Arial" w:cs="Arial"/>
          <w:spacing w:val="15"/>
          <w:sz w:val="23"/>
          <w:szCs w:val="23"/>
        </w:rPr>
        <w:t>，其中</w:t>
      </w:r>
      <w:r w:rsidR="002965CB">
        <w:rPr>
          <w:rFonts w:ascii="Arial" w:hAnsi="Arial" w:cs="Arial"/>
          <w:spacing w:val="15"/>
          <w:sz w:val="23"/>
          <w:szCs w:val="23"/>
        </w:rPr>
        <w:t xml:space="preserve"> q = 1,2,3</w:t>
      </w:r>
      <w:r w:rsidR="002965CB">
        <w:rPr>
          <w:rFonts w:ascii="Arial" w:hAnsi="Arial" w:cs="Arial"/>
          <w:spacing w:val="15"/>
          <w:sz w:val="23"/>
          <w:szCs w:val="23"/>
        </w:rPr>
        <w:t>，</w:t>
      </w:r>
      <w:r w:rsidR="002965CB">
        <w:rPr>
          <w:rFonts w:ascii="Arial" w:hAnsi="Arial" w:cs="Arial"/>
          <w:spacing w:val="15"/>
          <w:sz w:val="23"/>
          <w:szCs w:val="23"/>
        </w:rPr>
        <w:t xml:space="preserve">... </w:t>
      </w:r>
      <w:r w:rsidR="002965CB">
        <w:rPr>
          <w:rFonts w:ascii="Arial" w:hAnsi="Arial" w:cs="Arial"/>
          <w:spacing w:val="15"/>
          <w:sz w:val="23"/>
          <w:szCs w:val="23"/>
        </w:rPr>
        <w:t>，</w:t>
      </w:r>
      <w:r w:rsidR="002965CB">
        <w:rPr>
          <w:rFonts w:ascii="Arial" w:hAnsi="Arial" w:cs="Arial"/>
          <w:spacing w:val="15"/>
          <w:sz w:val="23"/>
          <w:szCs w:val="23"/>
        </w:rPr>
        <w:t>nk-1</w:t>
      </w:r>
      <w:r w:rsidR="002965CB">
        <w:rPr>
          <w:rFonts w:ascii="Arial" w:hAnsi="Arial" w:cs="Arial"/>
          <w:spacing w:val="15"/>
          <w:sz w:val="23"/>
          <w:szCs w:val="23"/>
        </w:rPr>
        <w:t>来自</w:t>
      </w:r>
      <w:r w:rsidR="002965CB">
        <w:rPr>
          <w:rFonts w:ascii="Arial" w:hAnsi="Arial" w:cs="Arial"/>
          <w:spacing w:val="15"/>
          <w:sz w:val="23"/>
          <w:szCs w:val="23"/>
        </w:rPr>
        <w:t>(k-1)</w:t>
      </w:r>
      <w:r w:rsidR="002965CB">
        <w:rPr>
          <w:rFonts w:ascii="Arial" w:hAnsi="Arial" w:cs="Arial"/>
          <w:spacing w:val="15"/>
          <w:sz w:val="23"/>
          <w:szCs w:val="23"/>
        </w:rPr>
        <w:t>第卷积层，与过滤器</w:t>
      </w:r>
      <w:r w:rsidR="002965CB">
        <w:rPr>
          <w:rFonts w:ascii="Arial" w:hAnsi="Arial" w:cs="Arial"/>
          <w:spacing w:val="15"/>
          <w:sz w:val="23"/>
          <w:szCs w:val="23"/>
        </w:rPr>
        <w:t xml:space="preserve"> </w:t>
      </w:r>
      <w:proofErr w:type="spellStart"/>
      <w:r w:rsidR="002965CB">
        <w:rPr>
          <w:rFonts w:ascii="Arial" w:hAnsi="Arial" w:cs="Arial"/>
          <w:spacing w:val="15"/>
          <w:sz w:val="23"/>
          <w:szCs w:val="23"/>
        </w:rPr>
        <w:t>wkpq</w:t>
      </w:r>
      <w:proofErr w:type="spellEnd"/>
      <w:r w:rsidR="002965CB">
        <w:rPr>
          <w:rFonts w:ascii="Arial" w:hAnsi="Arial" w:cs="Arial"/>
          <w:spacing w:val="15"/>
          <w:sz w:val="23"/>
          <w:szCs w:val="23"/>
        </w:rPr>
        <w:t xml:space="preserve"> </w:t>
      </w:r>
      <w:r w:rsidR="002965CB">
        <w:rPr>
          <w:rFonts w:ascii="Arial" w:hAnsi="Arial" w:cs="Arial"/>
          <w:spacing w:val="15"/>
          <w:sz w:val="23"/>
          <w:szCs w:val="23"/>
        </w:rPr>
        <w:t>卷积，并加上</w:t>
      </w:r>
      <w:r w:rsidR="002965CB">
        <w:rPr>
          <w:rFonts w:ascii="Arial" w:hAnsi="Arial" w:cs="Arial"/>
          <w:spacing w:val="15"/>
          <w:sz w:val="23"/>
          <w:szCs w:val="23"/>
        </w:rPr>
        <w:t xml:space="preserve"> </w:t>
      </w:r>
      <w:proofErr w:type="spellStart"/>
      <w:r w:rsidR="002965CB">
        <w:rPr>
          <w:rFonts w:ascii="Arial" w:hAnsi="Arial" w:cs="Arial"/>
          <w:spacing w:val="15"/>
          <w:sz w:val="23"/>
          <w:szCs w:val="23"/>
        </w:rPr>
        <w:lastRenderedPageBreak/>
        <w:t>biasbkp</w:t>
      </w:r>
      <w:proofErr w:type="spellEnd"/>
      <w:r w:rsidR="002965CB">
        <w:rPr>
          <w:rFonts w:ascii="Arial" w:hAnsi="Arial" w:cs="Arial"/>
          <w:spacing w:val="15"/>
          <w:sz w:val="23"/>
          <w:szCs w:val="23"/>
        </w:rPr>
        <w:t>。此外，卷积特征映射被反馈到非线性激活函数校正线性单元</w:t>
      </w:r>
      <w:r w:rsidR="002965CB">
        <w:rPr>
          <w:rFonts w:ascii="Arial" w:hAnsi="Arial" w:cs="Arial"/>
          <w:spacing w:val="15"/>
          <w:sz w:val="23"/>
          <w:szCs w:val="23"/>
        </w:rPr>
        <w:t>(</w:t>
      </w:r>
      <w:proofErr w:type="spellStart"/>
      <w:r w:rsidR="002965CB">
        <w:rPr>
          <w:rFonts w:ascii="Arial" w:hAnsi="Arial" w:cs="Arial"/>
          <w:spacing w:val="15"/>
          <w:sz w:val="23"/>
          <w:szCs w:val="23"/>
        </w:rPr>
        <w:t>rlu</w:t>
      </w:r>
      <w:proofErr w:type="spellEnd"/>
      <w:r w:rsidR="002965CB">
        <w:rPr>
          <w:rFonts w:ascii="Arial" w:hAnsi="Arial" w:cs="Arial"/>
          <w:spacing w:val="15"/>
          <w:sz w:val="23"/>
          <w:szCs w:val="23"/>
        </w:rPr>
        <w:t>)</w:t>
      </w:r>
      <w:r w:rsidR="002965CB">
        <w:rPr>
          <w:rFonts w:ascii="Arial" w:hAnsi="Arial" w:cs="Arial"/>
          <w:spacing w:val="15"/>
          <w:sz w:val="23"/>
          <w:szCs w:val="23"/>
        </w:rPr>
        <w:t>。方程</w:t>
      </w:r>
      <w:r w:rsidR="002965CB">
        <w:rPr>
          <w:rFonts w:ascii="Arial" w:hAnsi="Arial" w:cs="Arial"/>
          <w:spacing w:val="15"/>
          <w:sz w:val="23"/>
          <w:szCs w:val="23"/>
        </w:rPr>
        <w:t>(6)</w:t>
      </w:r>
      <w:r w:rsidR="002965CB">
        <w:rPr>
          <w:rFonts w:ascii="Arial" w:hAnsi="Arial" w:cs="Arial"/>
          <w:spacing w:val="15"/>
          <w:sz w:val="23"/>
          <w:szCs w:val="23"/>
        </w:rPr>
        <w:t>说明了如何获得一个卷积特征映射</w:t>
      </w:r>
      <w:r w:rsidR="002965CB">
        <w:rPr>
          <w:rFonts w:ascii="Arial" w:hAnsi="Arial" w:cs="Arial" w:hint="eastAsia"/>
          <w:spacing w:val="15"/>
          <w:sz w:val="23"/>
          <w:szCs w:val="23"/>
        </w:rPr>
        <w:t>。</w:t>
      </w:r>
    </w:p>
    <w:p w14:paraId="06B3EA56" w14:textId="4D31276F" w:rsidR="002965CB" w:rsidRDefault="002965CB" w:rsidP="009127F2">
      <w:r>
        <w:rPr>
          <w:noProof/>
        </w:rPr>
        <w:drawing>
          <wp:inline distT="0" distB="0" distL="0" distR="0" wp14:anchorId="4C1B2E51" wp14:editId="49CCB463">
            <wp:extent cx="4485714" cy="82857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5714" cy="828571"/>
                    </a:xfrm>
                    <a:prstGeom prst="rect">
                      <a:avLst/>
                    </a:prstGeom>
                  </pic:spPr>
                </pic:pic>
              </a:graphicData>
            </a:graphic>
          </wp:inline>
        </w:drawing>
      </w:r>
    </w:p>
    <w:p w14:paraId="71C2B59F" w14:textId="5FFEF676" w:rsidR="002965CB" w:rsidRDefault="00BF6EB4" w:rsidP="009127F2">
      <w:pPr>
        <w:rPr>
          <w:rFonts w:ascii="Arial" w:hAnsi="Arial" w:cs="Arial"/>
          <w:spacing w:val="15"/>
          <w:sz w:val="23"/>
          <w:szCs w:val="23"/>
        </w:rPr>
      </w:pPr>
      <w:r>
        <w:rPr>
          <w:rFonts w:ascii="Arial" w:hAnsi="Arial" w:cs="Arial"/>
          <w:spacing w:val="15"/>
          <w:sz w:val="23"/>
          <w:szCs w:val="23"/>
        </w:rPr>
        <w:t>其中，</w:t>
      </w:r>
      <w:r>
        <w:rPr>
          <w:rFonts w:ascii="MS Gothic" w:eastAsia="MS Gothic" w:hAnsi="MS Gothic" w:cs="MS Gothic" w:hint="eastAsia"/>
          <w:spacing w:val="15"/>
          <w:sz w:val="23"/>
          <w:szCs w:val="23"/>
        </w:rPr>
        <w:t>∗</w:t>
      </w:r>
      <w:r>
        <w:rPr>
          <w:rFonts w:ascii="Arial" w:hAnsi="Arial" w:cs="Arial"/>
          <w:spacing w:val="15"/>
          <w:sz w:val="23"/>
          <w:szCs w:val="23"/>
        </w:rPr>
        <w:t>表示卷积操作。激活函数的职责是重新计算从一个节点输入到不同激活节点的加权</w:t>
      </w:r>
      <w:proofErr w:type="gramStart"/>
      <w:r>
        <w:rPr>
          <w:rFonts w:ascii="Arial" w:hAnsi="Arial" w:cs="Arial"/>
          <w:spacing w:val="15"/>
          <w:sz w:val="23"/>
          <w:szCs w:val="23"/>
        </w:rPr>
        <w:t>和</w:t>
      </w:r>
      <w:proofErr w:type="gramEnd"/>
      <w:r>
        <w:rPr>
          <w:rFonts w:ascii="Arial" w:hAnsi="Arial" w:cs="Arial"/>
          <w:spacing w:val="15"/>
          <w:sz w:val="23"/>
          <w:szCs w:val="23"/>
        </w:rPr>
        <w:t>。这里采用</w:t>
      </w:r>
      <w:proofErr w:type="spellStart"/>
      <w:r>
        <w:rPr>
          <w:rFonts w:ascii="Arial" w:hAnsi="Arial" w:cs="Arial"/>
          <w:spacing w:val="15"/>
          <w:sz w:val="23"/>
          <w:szCs w:val="23"/>
        </w:rPr>
        <w:t>relu</w:t>
      </w:r>
      <w:proofErr w:type="spellEnd"/>
      <w:r>
        <w:rPr>
          <w:rFonts w:ascii="Arial" w:hAnsi="Arial" w:cs="Arial"/>
          <w:spacing w:val="15"/>
          <w:sz w:val="23"/>
          <w:szCs w:val="23"/>
        </w:rPr>
        <w:t>是因为它可以在一定程度上缓解消失梯度问题，从而降低成本</w:t>
      </w:r>
      <w:r>
        <w:rPr>
          <w:rFonts w:ascii="Arial" w:hAnsi="Arial" w:cs="Arial"/>
          <w:spacing w:val="15"/>
          <w:sz w:val="23"/>
          <w:szCs w:val="23"/>
        </w:rPr>
        <w:t>/</w:t>
      </w:r>
      <w:r>
        <w:rPr>
          <w:rFonts w:ascii="Arial" w:hAnsi="Arial" w:cs="Arial"/>
          <w:spacing w:val="15"/>
          <w:sz w:val="23"/>
          <w:szCs w:val="23"/>
        </w:rPr>
        <w:t>损失函数的值。它在复杂数据库上的计算速度更快，性能更好</w:t>
      </w:r>
      <w:r>
        <w:rPr>
          <w:rFonts w:ascii="Arial" w:hAnsi="Arial" w:cs="Arial"/>
          <w:spacing w:val="15"/>
          <w:sz w:val="23"/>
          <w:szCs w:val="23"/>
        </w:rPr>
        <w:t>[71]</w:t>
      </w:r>
      <w:r>
        <w:rPr>
          <w:rFonts w:ascii="Arial" w:hAnsi="Arial" w:cs="Arial"/>
          <w:spacing w:val="15"/>
          <w:sz w:val="23"/>
          <w:szCs w:val="23"/>
        </w:rPr>
        <w:t>。</w:t>
      </w:r>
      <w:proofErr w:type="spellStart"/>
      <w:r>
        <w:rPr>
          <w:rFonts w:ascii="Arial" w:hAnsi="Arial" w:cs="Arial"/>
          <w:spacing w:val="15"/>
          <w:sz w:val="23"/>
          <w:szCs w:val="23"/>
        </w:rPr>
        <w:t>relu</w:t>
      </w:r>
      <w:proofErr w:type="spellEnd"/>
      <w:r>
        <w:rPr>
          <w:rFonts w:ascii="Arial" w:hAnsi="Arial" w:cs="Arial"/>
          <w:spacing w:val="15"/>
          <w:sz w:val="23"/>
          <w:szCs w:val="23"/>
        </w:rPr>
        <w:t>激活函数的数学表示如</w:t>
      </w:r>
      <w:r>
        <w:rPr>
          <w:rFonts w:ascii="Arial" w:hAnsi="Arial" w:cs="Arial"/>
          <w:spacing w:val="15"/>
          <w:sz w:val="23"/>
          <w:szCs w:val="23"/>
        </w:rPr>
        <w:t>(7)</w:t>
      </w:r>
      <w:r>
        <w:rPr>
          <w:rFonts w:ascii="Arial" w:hAnsi="Arial" w:cs="Arial"/>
          <w:spacing w:val="15"/>
          <w:sz w:val="23"/>
          <w:szCs w:val="23"/>
        </w:rPr>
        <w:t>所示。将</w:t>
      </w:r>
      <w:r>
        <w:rPr>
          <w:rFonts w:ascii="Arial" w:hAnsi="Arial" w:cs="Arial"/>
          <w:spacing w:val="15"/>
          <w:sz w:val="23"/>
          <w:szCs w:val="23"/>
        </w:rPr>
        <w:t>max-pooling</w:t>
      </w:r>
      <w:r>
        <w:rPr>
          <w:rFonts w:ascii="Arial" w:hAnsi="Arial" w:cs="Arial"/>
          <w:spacing w:val="15"/>
          <w:sz w:val="23"/>
          <w:szCs w:val="23"/>
        </w:rPr>
        <w:t>应用于</w:t>
      </w:r>
      <w:r>
        <w:rPr>
          <w:rFonts w:ascii="Arial" w:hAnsi="Arial" w:cs="Arial"/>
          <w:spacing w:val="15"/>
          <w:sz w:val="23"/>
          <w:szCs w:val="23"/>
        </w:rPr>
        <w:t>(6)</w:t>
      </w:r>
      <w:r>
        <w:rPr>
          <w:rFonts w:ascii="Arial" w:hAnsi="Arial" w:cs="Arial"/>
          <w:spacing w:val="15"/>
          <w:sz w:val="23"/>
          <w:szCs w:val="23"/>
        </w:rPr>
        <w:t>得到的卷积特征映射，通过提供卷积特征映射的抽象表示形式来克服过拟合问题。</w:t>
      </w:r>
      <w:r>
        <w:rPr>
          <w:rFonts w:ascii="Arial" w:hAnsi="Arial" w:cs="Arial"/>
          <w:spacing w:val="15"/>
          <w:sz w:val="23"/>
          <w:szCs w:val="23"/>
        </w:rPr>
        <w:t>Max-pooling</w:t>
      </w:r>
      <w:r>
        <w:rPr>
          <w:rFonts w:ascii="Arial" w:hAnsi="Arial" w:cs="Arial"/>
          <w:spacing w:val="15"/>
          <w:sz w:val="23"/>
          <w:szCs w:val="23"/>
        </w:rPr>
        <w:t>从每个</w:t>
      </w:r>
      <w:r>
        <w:rPr>
          <w:rFonts w:ascii="Arial" w:hAnsi="Arial" w:cs="Arial"/>
          <w:spacing w:val="15"/>
          <w:sz w:val="23"/>
          <w:szCs w:val="23"/>
        </w:rPr>
        <w:t>feature map</w:t>
      </w:r>
      <w:r>
        <w:rPr>
          <w:rFonts w:ascii="Arial" w:hAnsi="Arial" w:cs="Arial"/>
          <w:spacing w:val="15"/>
          <w:sz w:val="23"/>
          <w:szCs w:val="23"/>
        </w:rPr>
        <w:t>中计算每个</w:t>
      </w:r>
      <w:r>
        <w:rPr>
          <w:rFonts w:ascii="Arial" w:hAnsi="Arial" w:cs="Arial"/>
          <w:spacing w:val="15"/>
          <w:sz w:val="23"/>
          <w:szCs w:val="23"/>
        </w:rPr>
        <w:t>patch</w:t>
      </w:r>
      <w:r>
        <w:rPr>
          <w:rFonts w:ascii="Arial" w:hAnsi="Arial" w:cs="Arial"/>
          <w:spacing w:val="15"/>
          <w:sz w:val="23"/>
          <w:szCs w:val="23"/>
        </w:rPr>
        <w:t>的最大值，聚焦在</w:t>
      </w:r>
      <w:r>
        <w:rPr>
          <w:rFonts w:ascii="Arial" w:hAnsi="Arial" w:cs="Arial"/>
          <w:spacing w:val="15"/>
          <w:sz w:val="23"/>
          <w:szCs w:val="23"/>
        </w:rPr>
        <w:t>patch</w:t>
      </w:r>
      <w:r>
        <w:rPr>
          <w:rFonts w:ascii="Arial" w:hAnsi="Arial" w:cs="Arial"/>
          <w:spacing w:val="15"/>
          <w:sz w:val="23"/>
          <w:szCs w:val="23"/>
        </w:rPr>
        <w:t>中最先呈现的</w:t>
      </w:r>
      <w:r>
        <w:rPr>
          <w:rFonts w:ascii="Arial" w:hAnsi="Arial" w:cs="Arial"/>
          <w:spacing w:val="15"/>
          <w:sz w:val="23"/>
          <w:szCs w:val="23"/>
        </w:rPr>
        <w:t>feature</w:t>
      </w:r>
      <w:r>
        <w:rPr>
          <w:rFonts w:ascii="Arial" w:hAnsi="Arial" w:cs="Arial"/>
          <w:spacing w:val="15"/>
          <w:sz w:val="23"/>
          <w:szCs w:val="23"/>
        </w:rPr>
        <w:t>。为了简化模型，它还减少了参数的数量。此外，它还提供平移、旋转和比例不变的特征图</w:t>
      </w:r>
    </w:p>
    <w:p w14:paraId="5341FC0F" w14:textId="29CCCC07" w:rsidR="00BF6EB4" w:rsidRDefault="00BF6EB4" w:rsidP="009127F2">
      <w:r>
        <w:rPr>
          <w:noProof/>
        </w:rPr>
        <w:drawing>
          <wp:inline distT="0" distB="0" distL="0" distR="0" wp14:anchorId="2083F67F" wp14:editId="01941A97">
            <wp:extent cx="4466667" cy="2247619"/>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6667" cy="2247619"/>
                    </a:xfrm>
                    <a:prstGeom prst="rect">
                      <a:avLst/>
                    </a:prstGeom>
                  </pic:spPr>
                </pic:pic>
              </a:graphicData>
            </a:graphic>
          </wp:inline>
        </w:drawing>
      </w:r>
    </w:p>
    <w:p w14:paraId="30BBF2B9" w14:textId="7205AECE" w:rsidR="00BF6EB4" w:rsidRDefault="00BF6EB4" w:rsidP="009127F2">
      <w:pPr>
        <w:rPr>
          <w:rFonts w:ascii="Arial" w:hAnsi="Arial" w:cs="Arial"/>
          <w:spacing w:val="15"/>
          <w:sz w:val="23"/>
          <w:szCs w:val="23"/>
        </w:rPr>
      </w:pPr>
      <w:r>
        <w:rPr>
          <w:rFonts w:ascii="Arial" w:hAnsi="Arial" w:cs="Arial"/>
          <w:spacing w:val="15"/>
          <w:sz w:val="23"/>
          <w:szCs w:val="23"/>
        </w:rPr>
        <w:t>连接从</w:t>
      </w:r>
      <w:r>
        <w:rPr>
          <w:rFonts w:ascii="Arial" w:hAnsi="Arial" w:cs="Arial"/>
          <w:spacing w:val="15"/>
          <w:sz w:val="23"/>
          <w:szCs w:val="23"/>
        </w:rPr>
        <w:t xml:space="preserve"> l16</w:t>
      </w:r>
      <w:r>
        <w:rPr>
          <w:rFonts w:ascii="Arial" w:hAnsi="Arial" w:cs="Arial"/>
          <w:spacing w:val="15"/>
          <w:sz w:val="23"/>
          <w:szCs w:val="23"/>
        </w:rPr>
        <w:t>和</w:t>
      </w:r>
      <w:r>
        <w:rPr>
          <w:rFonts w:ascii="Arial" w:hAnsi="Arial" w:cs="Arial"/>
          <w:spacing w:val="15"/>
          <w:sz w:val="23"/>
          <w:szCs w:val="23"/>
        </w:rPr>
        <w:t xml:space="preserve"> l29</w:t>
      </w:r>
      <w:r>
        <w:rPr>
          <w:rFonts w:ascii="Arial" w:hAnsi="Arial" w:cs="Arial"/>
          <w:spacing w:val="15"/>
          <w:sz w:val="23"/>
          <w:szCs w:val="23"/>
        </w:rPr>
        <w:t>层获得的特征映射</w:t>
      </w:r>
      <w:r>
        <w:rPr>
          <w:rFonts w:ascii="Arial" w:hAnsi="Arial" w:cs="Arial"/>
          <w:spacing w:val="15"/>
          <w:sz w:val="23"/>
          <w:szCs w:val="23"/>
        </w:rPr>
        <w:t xml:space="preserve"> fm16</w:t>
      </w:r>
      <w:r>
        <w:rPr>
          <w:rFonts w:ascii="Arial" w:hAnsi="Arial" w:cs="Arial"/>
          <w:spacing w:val="15"/>
          <w:sz w:val="23"/>
          <w:szCs w:val="23"/>
        </w:rPr>
        <w:t>和</w:t>
      </w:r>
      <w:r>
        <w:rPr>
          <w:rFonts w:ascii="Arial" w:hAnsi="Arial" w:cs="Arial"/>
          <w:spacing w:val="15"/>
          <w:sz w:val="23"/>
          <w:szCs w:val="23"/>
        </w:rPr>
        <w:t xml:space="preserve"> fm29</w:t>
      </w:r>
      <w:r>
        <w:rPr>
          <w:rFonts w:ascii="Arial" w:hAnsi="Arial" w:cs="Arial"/>
          <w:spacing w:val="15"/>
          <w:sz w:val="23"/>
          <w:szCs w:val="23"/>
        </w:rPr>
        <w:t>。然后，将连接后的特征映射图</w:t>
      </w:r>
      <w:r>
        <w:rPr>
          <w:rFonts w:ascii="Arial" w:hAnsi="Arial" w:cs="Arial"/>
          <w:spacing w:val="15"/>
          <w:sz w:val="23"/>
          <w:szCs w:val="23"/>
        </w:rPr>
        <w:t xml:space="preserve"> fm16</w:t>
      </w:r>
      <w:r>
        <w:rPr>
          <w:rFonts w:ascii="Arial" w:hAnsi="Arial" w:cs="Arial"/>
          <w:spacing w:val="15"/>
          <w:sz w:val="23"/>
          <w:szCs w:val="23"/>
        </w:rPr>
        <w:t>和</w:t>
      </w:r>
      <w:r>
        <w:rPr>
          <w:rFonts w:ascii="Arial" w:hAnsi="Arial" w:cs="Arial"/>
          <w:spacing w:val="15"/>
          <w:sz w:val="23"/>
          <w:szCs w:val="23"/>
        </w:rPr>
        <w:t xml:space="preserve"> fm29</w:t>
      </w:r>
      <w:r>
        <w:rPr>
          <w:rFonts w:ascii="Arial" w:hAnsi="Arial" w:cs="Arial"/>
          <w:spacing w:val="15"/>
          <w:sz w:val="23"/>
          <w:szCs w:val="23"/>
        </w:rPr>
        <w:t>扁平化，再将其作为输入</w:t>
      </w:r>
      <w:r>
        <w:rPr>
          <w:rFonts w:ascii="Arial" w:hAnsi="Arial" w:cs="Arial"/>
          <w:spacing w:val="15"/>
          <w:sz w:val="23"/>
          <w:szCs w:val="23"/>
        </w:rPr>
        <w:t xml:space="preserve"> fc0</w:t>
      </w:r>
      <w:r>
        <w:rPr>
          <w:rFonts w:ascii="Arial" w:hAnsi="Arial" w:cs="Arial"/>
          <w:spacing w:val="15"/>
          <w:sz w:val="23"/>
          <w:szCs w:val="23"/>
        </w:rPr>
        <w:t>输入到第一个完全连接层。将第一完全连接层的输出</w:t>
      </w:r>
      <w:r>
        <w:rPr>
          <w:rFonts w:ascii="Arial" w:hAnsi="Arial" w:cs="Arial"/>
          <w:spacing w:val="15"/>
          <w:sz w:val="23"/>
          <w:szCs w:val="23"/>
        </w:rPr>
        <w:t xml:space="preserve"> fc1</w:t>
      </w:r>
      <w:proofErr w:type="gramStart"/>
      <w:r>
        <w:rPr>
          <w:rFonts w:ascii="Arial" w:hAnsi="Arial" w:cs="Arial"/>
          <w:spacing w:val="15"/>
          <w:sz w:val="23"/>
          <w:szCs w:val="23"/>
        </w:rPr>
        <w:t>馈</w:t>
      </w:r>
      <w:proofErr w:type="gramEnd"/>
      <w:r>
        <w:rPr>
          <w:rFonts w:ascii="Arial" w:hAnsi="Arial" w:cs="Arial"/>
          <w:spacing w:val="15"/>
          <w:sz w:val="23"/>
          <w:szCs w:val="23"/>
        </w:rPr>
        <w:t>入第二完全连接层以生成</w:t>
      </w:r>
      <w:r>
        <w:rPr>
          <w:rFonts w:ascii="Arial" w:hAnsi="Arial" w:cs="Arial"/>
          <w:spacing w:val="15"/>
          <w:sz w:val="23"/>
          <w:szCs w:val="23"/>
        </w:rPr>
        <w:t xml:space="preserve"> fc2</w:t>
      </w:r>
      <w:r>
        <w:rPr>
          <w:rFonts w:ascii="Arial" w:hAnsi="Arial" w:cs="Arial"/>
          <w:spacing w:val="15"/>
          <w:sz w:val="23"/>
          <w:szCs w:val="23"/>
        </w:rPr>
        <w:t>作为输出。两个完全连接的层所涉及的数学运算用下面的公式表示</w:t>
      </w:r>
      <w:r>
        <w:rPr>
          <w:rFonts w:ascii="Arial" w:hAnsi="Arial" w:cs="Arial"/>
          <w:spacing w:val="15"/>
          <w:sz w:val="23"/>
          <w:szCs w:val="23"/>
        </w:rPr>
        <w:t>:</w:t>
      </w:r>
    </w:p>
    <w:p w14:paraId="5F101124" w14:textId="7635D955" w:rsidR="00BF6EB4" w:rsidRDefault="00BF6EB4" w:rsidP="009127F2">
      <w:r>
        <w:rPr>
          <w:noProof/>
        </w:rPr>
        <w:drawing>
          <wp:inline distT="0" distB="0" distL="0" distR="0" wp14:anchorId="15D9D90B" wp14:editId="616837E9">
            <wp:extent cx="3038095" cy="39047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8095" cy="390476"/>
                    </a:xfrm>
                    <a:prstGeom prst="rect">
                      <a:avLst/>
                    </a:prstGeom>
                  </pic:spPr>
                </pic:pic>
              </a:graphicData>
            </a:graphic>
          </wp:inline>
        </w:drawing>
      </w:r>
    </w:p>
    <w:p w14:paraId="0ADF7D1B" w14:textId="62EDCA9E" w:rsidR="00BF6EB4" w:rsidRDefault="00186E97" w:rsidP="009127F2">
      <w:pPr>
        <w:rPr>
          <w:rFonts w:ascii="Arial" w:hAnsi="Arial" w:cs="Arial"/>
          <w:spacing w:val="15"/>
          <w:sz w:val="23"/>
          <w:szCs w:val="23"/>
        </w:rPr>
      </w:pPr>
      <w:r>
        <w:rPr>
          <w:rFonts w:ascii="Arial" w:hAnsi="Arial" w:cs="Arial"/>
          <w:spacing w:val="15"/>
          <w:sz w:val="23"/>
          <w:szCs w:val="23"/>
        </w:rPr>
        <w:t>其中</w:t>
      </w:r>
      <w:r>
        <w:rPr>
          <w:rFonts w:ascii="Arial" w:hAnsi="Arial" w:cs="Arial"/>
          <w:spacing w:val="15"/>
          <w:sz w:val="23"/>
          <w:szCs w:val="23"/>
        </w:rPr>
        <w:t xml:space="preserve"> </w:t>
      </w:r>
      <w:proofErr w:type="spellStart"/>
      <w:r>
        <w:rPr>
          <w:rFonts w:ascii="Arial" w:hAnsi="Arial" w:cs="Arial"/>
          <w:spacing w:val="15"/>
          <w:sz w:val="23"/>
          <w:szCs w:val="23"/>
        </w:rPr>
        <w:t>wi</w:t>
      </w:r>
      <w:proofErr w:type="spellEnd"/>
      <w:r>
        <w:rPr>
          <w:rFonts w:ascii="Arial" w:hAnsi="Arial" w:cs="Arial"/>
          <w:spacing w:val="15"/>
          <w:sz w:val="23"/>
          <w:szCs w:val="23"/>
        </w:rPr>
        <w:t xml:space="preserve"> </w:t>
      </w:r>
      <w:r>
        <w:rPr>
          <w:rFonts w:ascii="Arial" w:hAnsi="Arial" w:cs="Arial"/>
          <w:spacing w:val="15"/>
          <w:sz w:val="23"/>
          <w:szCs w:val="23"/>
        </w:rPr>
        <w:t>和</w:t>
      </w:r>
      <w:r>
        <w:rPr>
          <w:rFonts w:ascii="Arial" w:hAnsi="Arial" w:cs="Arial"/>
          <w:spacing w:val="15"/>
          <w:sz w:val="23"/>
          <w:szCs w:val="23"/>
        </w:rPr>
        <w:t xml:space="preserve"> bi </w:t>
      </w:r>
      <w:r>
        <w:rPr>
          <w:rFonts w:ascii="Arial" w:hAnsi="Arial" w:cs="Arial"/>
          <w:spacing w:val="15"/>
          <w:sz w:val="23"/>
          <w:szCs w:val="23"/>
        </w:rPr>
        <w:t>是完全连接层的权重和偏置。从实验中可以观察到，由于一些可学习的参数与它们相关，在两个完全连接的层中都会出现过拟合问题。在这项工作中，采用压差技术来解决全连接层中出现的过拟合问题。第二完全连接层</w:t>
      </w:r>
      <w:r>
        <w:rPr>
          <w:rFonts w:ascii="Arial" w:hAnsi="Arial" w:cs="Arial"/>
          <w:spacing w:val="15"/>
          <w:sz w:val="23"/>
          <w:szCs w:val="23"/>
        </w:rPr>
        <w:t xml:space="preserve"> fc2</w:t>
      </w:r>
      <w:r>
        <w:rPr>
          <w:rFonts w:ascii="Arial" w:hAnsi="Arial" w:cs="Arial"/>
          <w:spacing w:val="15"/>
          <w:sz w:val="23"/>
          <w:szCs w:val="23"/>
        </w:rPr>
        <w:t>的输出进一步</w:t>
      </w:r>
      <w:proofErr w:type="gramStart"/>
      <w:r>
        <w:rPr>
          <w:rFonts w:ascii="Arial" w:hAnsi="Arial" w:cs="Arial"/>
          <w:spacing w:val="15"/>
          <w:sz w:val="23"/>
          <w:szCs w:val="23"/>
        </w:rPr>
        <w:t>馈入软最大层</w:t>
      </w:r>
      <w:proofErr w:type="gramEnd"/>
      <w:r>
        <w:rPr>
          <w:rFonts w:ascii="Arial" w:hAnsi="Arial" w:cs="Arial"/>
          <w:spacing w:val="15"/>
          <w:sz w:val="23"/>
          <w:szCs w:val="23"/>
        </w:rPr>
        <w:t>。最大软层由</w:t>
      </w:r>
      <w:r>
        <w:rPr>
          <w:rFonts w:ascii="Arial" w:hAnsi="Arial" w:cs="Arial"/>
          <w:spacing w:val="15"/>
          <w:sz w:val="23"/>
          <w:szCs w:val="23"/>
        </w:rPr>
        <w:t>7</w:t>
      </w:r>
      <w:r>
        <w:rPr>
          <w:rFonts w:ascii="Arial" w:hAnsi="Arial" w:cs="Arial"/>
          <w:spacing w:val="15"/>
          <w:sz w:val="23"/>
          <w:szCs w:val="23"/>
        </w:rPr>
        <w:t>个神经元组成，产生一个概率向量</w:t>
      </w:r>
      <w:r>
        <w:rPr>
          <w:rFonts w:ascii="Arial" w:hAnsi="Arial" w:cs="Arial"/>
          <w:spacing w:val="15"/>
          <w:sz w:val="23"/>
          <w:szCs w:val="23"/>
        </w:rPr>
        <w:t xml:space="preserve"> y = [ y1 y2 y3 y4 y5 y6 y7]</w:t>
      </w:r>
      <w:r>
        <w:rPr>
          <w:rFonts w:ascii="Arial" w:hAnsi="Arial" w:cs="Arial"/>
          <w:spacing w:val="15"/>
          <w:sz w:val="23"/>
          <w:szCs w:val="23"/>
        </w:rPr>
        <w:t>。概率向量由七个概率值组成，本研究考虑了七类面部表情。</w:t>
      </w:r>
      <w:r>
        <w:rPr>
          <w:rFonts w:ascii="Arial" w:hAnsi="Arial" w:cs="Arial"/>
          <w:spacing w:val="15"/>
          <w:sz w:val="23"/>
          <w:szCs w:val="23"/>
        </w:rPr>
        <w:t xml:space="preserve">K </w:t>
      </w:r>
      <w:r>
        <w:rPr>
          <w:rFonts w:ascii="Arial" w:hAnsi="Arial" w:cs="Arial"/>
          <w:spacing w:val="15"/>
          <w:sz w:val="23"/>
          <w:szCs w:val="23"/>
        </w:rPr>
        <w:t>的概率值由以下方程式求得</w:t>
      </w:r>
      <w:r>
        <w:rPr>
          <w:rFonts w:ascii="Arial" w:hAnsi="Arial" w:cs="Arial"/>
          <w:spacing w:val="15"/>
          <w:sz w:val="23"/>
          <w:szCs w:val="23"/>
        </w:rPr>
        <w:t>:</w:t>
      </w:r>
    </w:p>
    <w:p w14:paraId="57830722" w14:textId="3960CCF3" w:rsidR="00956542" w:rsidRDefault="00956542" w:rsidP="009127F2">
      <w:r>
        <w:rPr>
          <w:noProof/>
        </w:rPr>
        <w:drawing>
          <wp:inline distT="0" distB="0" distL="0" distR="0" wp14:anchorId="0F792127" wp14:editId="34F9954F">
            <wp:extent cx="3333333" cy="714286"/>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3333" cy="714286"/>
                    </a:xfrm>
                    <a:prstGeom prst="rect">
                      <a:avLst/>
                    </a:prstGeom>
                  </pic:spPr>
                </pic:pic>
              </a:graphicData>
            </a:graphic>
          </wp:inline>
        </w:drawing>
      </w:r>
    </w:p>
    <w:p w14:paraId="51A34A76" w14:textId="30EDEA97" w:rsidR="002D0555" w:rsidRDefault="002D0555" w:rsidP="002D0555">
      <w:pPr>
        <w:pStyle w:val="3"/>
        <w:numPr>
          <w:ilvl w:val="0"/>
          <w:numId w:val="3"/>
        </w:numPr>
      </w:pPr>
      <w:r>
        <w:rPr>
          <w:rFonts w:hint="eastAsia"/>
        </w:rPr>
        <w:lastRenderedPageBreak/>
        <w:t>网络训练</w:t>
      </w:r>
    </w:p>
    <w:p w14:paraId="324D7A00" w14:textId="3CCF8C75" w:rsidR="002D0555" w:rsidRDefault="002D0555" w:rsidP="002D0555">
      <w:r w:rsidRPr="002D0555">
        <w:t xml:space="preserve">提出的网络独立训练的 m 和 d 的梯度的人脸图像和估计的概率每类。该方法首先采用 </w:t>
      </w:r>
      <w:proofErr w:type="spellStart"/>
      <w:r w:rsidRPr="002D0555">
        <w:t>gloot</w:t>
      </w:r>
      <w:proofErr w:type="spellEnd"/>
      <w:r w:rsidRPr="002D0555">
        <w:t xml:space="preserve"> 均匀化方法初始化</w:t>
      </w:r>
      <w:proofErr w:type="gramStart"/>
      <w:r w:rsidRPr="002D0555">
        <w:t>网络权</w:t>
      </w:r>
      <w:proofErr w:type="gramEnd"/>
      <w:r w:rsidRPr="002D0555">
        <w:t xml:space="preserve">值，然后采用 </w:t>
      </w:r>
      <w:proofErr w:type="spellStart"/>
      <w:r w:rsidRPr="002D0555">
        <w:t>adam</w:t>
      </w:r>
      <w:proofErr w:type="spellEnd"/>
      <w:r w:rsidRPr="002D0555">
        <w:t xml:space="preserve"> 优化方法避免局部最优[72] ，同时引入学习率衰减方法提高训练效果。在 </w:t>
      </w:r>
      <w:proofErr w:type="spellStart"/>
      <w:r w:rsidRPr="002D0555">
        <w:t>adam</w:t>
      </w:r>
      <w:proofErr w:type="spellEnd"/>
      <w:r w:rsidRPr="002D0555">
        <w:t xml:space="preserve"> 优化中，初始学习率和学习率衰减分别被指定为0.00001和1e-4。分类</w:t>
      </w:r>
      <w:proofErr w:type="gramStart"/>
      <w:r w:rsidRPr="002D0555">
        <w:t>交叉熵被用来</w:t>
      </w:r>
      <w:proofErr w:type="gramEnd"/>
      <w:r w:rsidRPr="002D0555">
        <w:t>发现多元分类的损失，它是一个度量我们的模型的误差的方法。分类</w:t>
      </w:r>
      <w:proofErr w:type="gramStart"/>
      <w:r w:rsidRPr="002D0555">
        <w:t>交叉熵是用</w:t>
      </w:r>
      <w:proofErr w:type="gramEnd"/>
      <w:r w:rsidRPr="002D0555">
        <w:t>下面的公式计算出来的:</w:t>
      </w:r>
    </w:p>
    <w:p w14:paraId="5C43E712" w14:textId="22F6E2FB" w:rsidR="002D0555" w:rsidRDefault="00594B9F" w:rsidP="002D0555">
      <w:r>
        <w:rPr>
          <w:noProof/>
        </w:rPr>
        <w:drawing>
          <wp:inline distT="0" distB="0" distL="0" distR="0" wp14:anchorId="26130B8C" wp14:editId="43AEC636">
            <wp:extent cx="2628571" cy="790476"/>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8571" cy="790476"/>
                    </a:xfrm>
                    <a:prstGeom prst="rect">
                      <a:avLst/>
                    </a:prstGeom>
                  </pic:spPr>
                </pic:pic>
              </a:graphicData>
            </a:graphic>
          </wp:inline>
        </w:drawing>
      </w:r>
    </w:p>
    <w:p w14:paraId="746E7718" w14:textId="181631EF" w:rsidR="00594B9F" w:rsidRDefault="00594B9F" w:rsidP="002D0555">
      <w:r w:rsidRPr="00594B9F">
        <w:rPr>
          <w:rFonts w:hint="eastAsia"/>
        </w:rPr>
        <w:t>其中</w:t>
      </w:r>
      <w:r w:rsidRPr="00594B9F">
        <w:t xml:space="preserve"> y (= [ y1，y2，y3，y4，y5，y6，y7])是实际标签的一个热编码向量。批量大小16被认为是在培训拟议的 </w:t>
      </w:r>
      <w:proofErr w:type="spellStart"/>
      <w:r w:rsidRPr="00594B9F">
        <w:t>dcnn</w:t>
      </w:r>
      <w:proofErr w:type="spellEnd"/>
      <w:r w:rsidRPr="00594B9F">
        <w:t xml:space="preserve">，因为网络可以占用较少的内存在我们的系统和60年代被认为是 </w:t>
      </w:r>
      <w:proofErr w:type="spellStart"/>
      <w:r w:rsidRPr="00594B9F">
        <w:t>jaffe</w:t>
      </w:r>
      <w:proofErr w:type="spellEnd"/>
      <w:r w:rsidRPr="00594B9F">
        <w:t>，ck ，</w:t>
      </w:r>
      <w:proofErr w:type="spellStart"/>
      <w:r w:rsidRPr="00594B9F">
        <w:t>kdef</w:t>
      </w:r>
      <w:proofErr w:type="spellEnd"/>
      <w:r w:rsidRPr="00594B9F">
        <w:t xml:space="preserve">，和 </w:t>
      </w:r>
      <w:proofErr w:type="spellStart"/>
      <w:r w:rsidRPr="00594B9F">
        <w:t>raf</w:t>
      </w:r>
      <w:proofErr w:type="spellEnd"/>
      <w:r w:rsidRPr="00594B9F">
        <w:t xml:space="preserve"> 数据库，而</w:t>
      </w:r>
      <w:proofErr w:type="gramStart"/>
      <w:r w:rsidRPr="00594B9F">
        <w:t>200</w:t>
      </w:r>
      <w:proofErr w:type="gramEnd"/>
      <w:r w:rsidRPr="00594B9F">
        <w:t>年代被用于 fer2013。</w:t>
      </w:r>
    </w:p>
    <w:p w14:paraId="26865C64" w14:textId="2C518644" w:rsidR="00594B9F" w:rsidRDefault="00E67BCE" w:rsidP="00E67BCE">
      <w:pPr>
        <w:pStyle w:val="3"/>
        <w:numPr>
          <w:ilvl w:val="0"/>
          <w:numId w:val="3"/>
        </w:numPr>
      </w:pPr>
      <w:r>
        <w:rPr>
          <w:rFonts w:hint="eastAsia"/>
        </w:rPr>
        <w:t>评分级融合</w:t>
      </w:r>
      <w:r w:rsidR="002463A3">
        <w:rPr>
          <w:rFonts w:hint="eastAsia"/>
        </w:rPr>
        <w:t>（S</w:t>
      </w:r>
      <w:r w:rsidR="002463A3">
        <w:t>core-Level Fusion</w:t>
      </w:r>
      <w:r w:rsidR="002463A3">
        <w:rPr>
          <w:rFonts w:hint="eastAsia"/>
        </w:rPr>
        <w:t>）</w:t>
      </w:r>
    </w:p>
    <w:p w14:paraId="57009457" w14:textId="03B8CE56" w:rsidR="00E67BCE" w:rsidRDefault="00E67BCE" w:rsidP="00E67BCE">
      <w:r w:rsidRPr="00E67BCE">
        <w:rPr>
          <w:rFonts w:hint="eastAsia"/>
        </w:rPr>
        <w:t>评分级融合</w:t>
      </w:r>
      <w:r w:rsidRPr="00E67BCE">
        <w:t>: 为了估计七个基本表达式的最终预测，评分级融合技术[73]是在 m 和 d 的梯度上进行的。数学上，</w:t>
      </w:r>
      <w:proofErr w:type="gramStart"/>
      <w:r w:rsidRPr="00E67BCE">
        <w:t>分数级</w:t>
      </w:r>
      <w:proofErr w:type="gramEnd"/>
      <w:r w:rsidRPr="00E67BCE">
        <w:t>融合是通过以下方程式完成的:</w:t>
      </w:r>
    </w:p>
    <w:p w14:paraId="63D07781" w14:textId="7FDC5A17" w:rsidR="00E67BCE" w:rsidRDefault="00740272" w:rsidP="00E67BCE">
      <w:r>
        <w:rPr>
          <w:noProof/>
        </w:rPr>
        <w:drawing>
          <wp:inline distT="0" distB="0" distL="0" distR="0" wp14:anchorId="30A0BC76" wp14:editId="216AD7DB">
            <wp:extent cx="2476190" cy="742857"/>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6190" cy="742857"/>
                    </a:xfrm>
                    <a:prstGeom prst="rect">
                      <a:avLst/>
                    </a:prstGeom>
                  </pic:spPr>
                </pic:pic>
              </a:graphicData>
            </a:graphic>
          </wp:inline>
        </w:drawing>
      </w:r>
    </w:p>
    <w:p w14:paraId="437933C5" w14:textId="69E68E22" w:rsidR="00C7438B" w:rsidRDefault="00C7438B" w:rsidP="00E67BCE">
      <w:r w:rsidRPr="00C7438B">
        <w:rPr>
          <w:rFonts w:hint="eastAsia"/>
        </w:rPr>
        <w:t>其中</w:t>
      </w:r>
      <w:r w:rsidRPr="00C7438B">
        <w:t xml:space="preserve"> c 表示各种表达式，</w:t>
      </w:r>
      <w:proofErr w:type="spellStart"/>
      <w:r w:rsidRPr="00C7438B">
        <w:t>i</w:t>
      </w:r>
      <w:proofErr w:type="spellEnd"/>
      <w:r w:rsidRPr="00C7438B">
        <w:t xml:space="preserve"> 表示输入样本，n 表示两种不同的模态，在这项研究中，输入图像的 m 和 d，被认为是两种不同的模态。评分级融合更容易衡量个体的模式评分，并且它能够给出更好的表现。</w:t>
      </w:r>
    </w:p>
    <w:p w14:paraId="7D90E587" w14:textId="7D736615" w:rsidR="00B05901" w:rsidRDefault="00B05901" w:rsidP="00B05901">
      <w:pPr>
        <w:pStyle w:val="1"/>
      </w:pPr>
      <w:r>
        <w:rPr>
          <w:rFonts w:hint="eastAsia"/>
        </w:rPr>
        <w:t>实验结果和讨论</w:t>
      </w:r>
    </w:p>
    <w:p w14:paraId="4F2029F1" w14:textId="3D667933" w:rsidR="00F8747C" w:rsidRDefault="00C723F6" w:rsidP="00C723F6">
      <w:pPr>
        <w:pStyle w:val="2"/>
        <w:numPr>
          <w:ilvl w:val="0"/>
          <w:numId w:val="4"/>
        </w:numPr>
      </w:pPr>
      <w:r>
        <w:rPr>
          <w:rFonts w:hint="eastAsia"/>
        </w:rPr>
        <w:t>环境设置</w:t>
      </w:r>
    </w:p>
    <w:p w14:paraId="1F446EB9" w14:textId="5E1C9FE0" w:rsidR="006C16E6" w:rsidRDefault="000D195B" w:rsidP="006C16E6">
      <w:r w:rsidRPr="000D195B">
        <w:rPr>
          <w:rFonts w:hint="eastAsia"/>
        </w:rPr>
        <w:t>本研究以</w:t>
      </w:r>
      <w:r w:rsidRPr="000D195B">
        <w:t xml:space="preserve"> </w:t>
      </w:r>
      <w:proofErr w:type="spellStart"/>
      <w:r w:rsidRPr="000D195B">
        <w:t>keras</w:t>
      </w:r>
      <w:proofErr w:type="spellEnd"/>
      <w:r w:rsidRPr="000D195B">
        <w:t xml:space="preserve"> 架构及</w:t>
      </w:r>
      <w:r>
        <w:rPr>
          <w:rFonts w:hint="eastAsia"/>
        </w:rPr>
        <w:t>A</w:t>
      </w:r>
      <w:r>
        <w:t>naconda</w:t>
      </w:r>
      <w:r w:rsidR="00A20F86">
        <w:rPr>
          <w:rFonts w:hint="eastAsia"/>
        </w:rPr>
        <w:t>开发平台</w:t>
      </w:r>
      <w:r w:rsidRPr="000D195B">
        <w:t>作为训练及测试模式。Python 语言被使用，因为许多深度学习</w:t>
      </w:r>
      <w:proofErr w:type="gramStart"/>
      <w:r w:rsidRPr="000D195B">
        <w:t>库都是</w:t>
      </w:r>
      <w:proofErr w:type="gramEnd"/>
      <w:r w:rsidRPr="000D195B">
        <w:t>使用它开发的。该系统的规格见表</w:t>
      </w:r>
      <w:proofErr w:type="gramStart"/>
      <w:r w:rsidRPr="000D195B">
        <w:t>一</w:t>
      </w:r>
      <w:proofErr w:type="gramEnd"/>
      <w:r w:rsidRPr="000D195B">
        <w:t>。</w:t>
      </w:r>
    </w:p>
    <w:p w14:paraId="0B2E4538" w14:textId="760939C5" w:rsidR="003D691D" w:rsidRDefault="003D691D" w:rsidP="006C16E6">
      <w:r>
        <w:rPr>
          <w:noProof/>
        </w:rPr>
        <w:lastRenderedPageBreak/>
        <w:drawing>
          <wp:inline distT="0" distB="0" distL="0" distR="0" wp14:anchorId="5F506D8E" wp14:editId="70688D7F">
            <wp:extent cx="5274310" cy="49028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902835"/>
                    </a:xfrm>
                    <a:prstGeom prst="rect">
                      <a:avLst/>
                    </a:prstGeom>
                  </pic:spPr>
                </pic:pic>
              </a:graphicData>
            </a:graphic>
          </wp:inline>
        </w:drawing>
      </w:r>
    </w:p>
    <w:p w14:paraId="5AFA257D" w14:textId="4F9B597E" w:rsidR="003D691D" w:rsidRDefault="00BC2DCD" w:rsidP="00BC2DCD">
      <w:pPr>
        <w:pStyle w:val="2"/>
        <w:numPr>
          <w:ilvl w:val="0"/>
          <w:numId w:val="4"/>
        </w:numPr>
      </w:pPr>
      <w:r>
        <w:rPr>
          <w:rFonts w:hint="eastAsia"/>
        </w:rPr>
        <w:t>数据库描述</w:t>
      </w:r>
    </w:p>
    <w:p w14:paraId="15C51483" w14:textId="41FA096D" w:rsidR="00BC2DCD" w:rsidRDefault="005B1430" w:rsidP="00BC2DCD">
      <w:r w:rsidRPr="005B1430">
        <w:rPr>
          <w:rFonts w:hint="eastAsia"/>
        </w:rPr>
        <w:t>在这项工作中，五个著名的基准数据库，即</w:t>
      </w:r>
      <w:r w:rsidRPr="005B1430">
        <w:t xml:space="preserve"> fer2013[32] ，</w:t>
      </w:r>
      <w:proofErr w:type="spellStart"/>
      <w:r w:rsidRPr="005B1430">
        <w:t>jaffe</w:t>
      </w:r>
      <w:proofErr w:type="spellEnd"/>
      <w:r w:rsidRPr="005B1430">
        <w:t xml:space="preserve"> [33] ，ck [34] ，</w:t>
      </w:r>
      <w:proofErr w:type="spellStart"/>
      <w:r w:rsidRPr="005B1430">
        <w:t>kdef</w:t>
      </w:r>
      <w:proofErr w:type="spellEnd"/>
      <w:r w:rsidRPr="005B1430">
        <w:t xml:space="preserve"> [35]和 </w:t>
      </w:r>
      <w:proofErr w:type="spellStart"/>
      <w:r w:rsidRPr="005B1430">
        <w:t>raf</w:t>
      </w:r>
      <w:proofErr w:type="spellEnd"/>
      <w:r w:rsidRPr="005B1430">
        <w:t xml:space="preserve"> [36][37] ，被用于评估所提议的网络，因为这些数据库包含七个基本的通用面部表情，即 ne，an，di，</w:t>
      </w:r>
      <w:proofErr w:type="spellStart"/>
      <w:r w:rsidRPr="005B1430">
        <w:t>fe</w:t>
      </w:r>
      <w:proofErr w:type="spellEnd"/>
      <w:r w:rsidRPr="005B1430">
        <w:t>，ha，</w:t>
      </w:r>
      <w:proofErr w:type="spellStart"/>
      <w:r w:rsidRPr="005B1430">
        <w:t>sa</w:t>
      </w:r>
      <w:proofErr w:type="spellEnd"/>
      <w:r w:rsidRPr="005B1430">
        <w:t xml:space="preserve"> 和 </w:t>
      </w:r>
      <w:proofErr w:type="spellStart"/>
      <w:r w:rsidRPr="005B1430">
        <w:t>su</w:t>
      </w:r>
      <w:proofErr w:type="spellEnd"/>
      <w:r w:rsidRPr="005B1430">
        <w:t>。表二的顶部描述了上述数据库的统计信息。</w:t>
      </w:r>
    </w:p>
    <w:p w14:paraId="30487975" w14:textId="531054FD" w:rsidR="005B1430" w:rsidRDefault="005B1430" w:rsidP="005B1430">
      <w:pPr>
        <w:pStyle w:val="2"/>
        <w:numPr>
          <w:ilvl w:val="0"/>
          <w:numId w:val="4"/>
        </w:numPr>
      </w:pPr>
      <w:r>
        <w:rPr>
          <w:rFonts w:hint="eastAsia"/>
        </w:rPr>
        <w:t>数据增强</w:t>
      </w:r>
    </w:p>
    <w:p w14:paraId="34993FCF" w14:textId="64743547" w:rsidR="00BB1488" w:rsidRDefault="00DF56BF" w:rsidP="00BB1488">
      <w:pPr>
        <w:rPr>
          <w:rFonts w:ascii="Arial" w:hAnsi="Arial" w:cs="Arial"/>
          <w:spacing w:val="15"/>
          <w:sz w:val="23"/>
          <w:szCs w:val="23"/>
        </w:rPr>
      </w:pPr>
      <w:r>
        <w:rPr>
          <w:rFonts w:ascii="Arial" w:hAnsi="Arial" w:cs="Arial"/>
          <w:spacing w:val="15"/>
          <w:sz w:val="23"/>
          <w:szCs w:val="23"/>
        </w:rPr>
        <w:t>拥有一个大型数据库对于衡量</w:t>
      </w:r>
      <w:r>
        <w:rPr>
          <w:rFonts w:ascii="Arial" w:hAnsi="Arial" w:cs="Arial"/>
          <w:spacing w:val="15"/>
          <w:sz w:val="23"/>
          <w:szCs w:val="23"/>
        </w:rPr>
        <w:t xml:space="preserve"> </w:t>
      </w:r>
      <w:proofErr w:type="spellStart"/>
      <w:r>
        <w:rPr>
          <w:rFonts w:ascii="Arial" w:hAnsi="Arial" w:cs="Arial"/>
          <w:spacing w:val="15"/>
          <w:sz w:val="23"/>
          <w:szCs w:val="23"/>
        </w:rPr>
        <w:t>dcnn</w:t>
      </w:r>
      <w:proofErr w:type="spellEnd"/>
      <w:r>
        <w:rPr>
          <w:rFonts w:ascii="Arial" w:hAnsi="Arial" w:cs="Arial"/>
          <w:spacing w:val="15"/>
          <w:sz w:val="23"/>
          <w:szCs w:val="23"/>
        </w:rPr>
        <w:t xml:space="preserve"> </w:t>
      </w:r>
      <w:r>
        <w:rPr>
          <w:rFonts w:ascii="Arial" w:hAnsi="Arial" w:cs="Arial"/>
          <w:spacing w:val="15"/>
          <w:sz w:val="23"/>
          <w:szCs w:val="23"/>
        </w:rPr>
        <w:t>模型的性能非常重要。此外，我们可以防止</w:t>
      </w:r>
      <w:r>
        <w:rPr>
          <w:rFonts w:ascii="Arial" w:hAnsi="Arial" w:cs="Arial"/>
          <w:spacing w:val="15"/>
          <w:sz w:val="23"/>
          <w:szCs w:val="23"/>
        </w:rPr>
        <w:t xml:space="preserve"> </w:t>
      </w:r>
      <w:proofErr w:type="spellStart"/>
      <w:r>
        <w:rPr>
          <w:rFonts w:ascii="Arial" w:hAnsi="Arial" w:cs="Arial"/>
          <w:spacing w:val="15"/>
          <w:sz w:val="23"/>
          <w:szCs w:val="23"/>
        </w:rPr>
        <w:t>dcnn</w:t>
      </w:r>
      <w:proofErr w:type="spellEnd"/>
      <w:r>
        <w:rPr>
          <w:rFonts w:ascii="Arial" w:hAnsi="Arial" w:cs="Arial"/>
          <w:spacing w:val="15"/>
          <w:sz w:val="23"/>
          <w:szCs w:val="23"/>
        </w:rPr>
        <w:t xml:space="preserve"> </w:t>
      </w:r>
      <w:r>
        <w:rPr>
          <w:rFonts w:ascii="Arial" w:hAnsi="Arial" w:cs="Arial"/>
          <w:spacing w:val="15"/>
          <w:sz w:val="23"/>
          <w:szCs w:val="23"/>
        </w:rPr>
        <w:t>模型学习不相关的特征，因为不相关或部分相关的特征会对模型性能产生负面影响。然而，通过增加我们已有的数据，性能可以在一定程度上得到改进。</w:t>
      </w:r>
      <w:proofErr w:type="spellStart"/>
      <w:r>
        <w:rPr>
          <w:rFonts w:ascii="Arial" w:hAnsi="Arial" w:cs="Arial"/>
          <w:spacing w:val="15"/>
          <w:sz w:val="23"/>
          <w:szCs w:val="23"/>
        </w:rPr>
        <w:t>Dcnn</w:t>
      </w:r>
      <w:proofErr w:type="spellEnd"/>
      <w:r>
        <w:rPr>
          <w:rFonts w:ascii="Arial" w:hAnsi="Arial" w:cs="Arial"/>
          <w:spacing w:val="15"/>
          <w:sz w:val="23"/>
          <w:szCs w:val="23"/>
        </w:rPr>
        <w:t xml:space="preserve"> </w:t>
      </w:r>
      <w:r>
        <w:rPr>
          <w:rFonts w:ascii="Arial" w:hAnsi="Arial" w:cs="Arial"/>
          <w:spacing w:val="15"/>
          <w:sz w:val="23"/>
          <w:szCs w:val="23"/>
        </w:rPr>
        <w:t>可以是不变的平移，视点，大小，或照明。因此，一些图像处理技术，如旋转图像</w:t>
      </w:r>
      <w:r>
        <w:rPr>
          <w:rFonts w:ascii="Arial" w:hAnsi="Arial" w:cs="Arial"/>
          <w:spacing w:val="15"/>
          <w:sz w:val="23"/>
          <w:szCs w:val="23"/>
        </w:rPr>
        <w:t xml:space="preserve">5 o </w:t>
      </w:r>
      <w:r>
        <w:rPr>
          <w:rFonts w:ascii="Arial" w:hAnsi="Arial" w:cs="Arial"/>
          <w:spacing w:val="15"/>
          <w:sz w:val="23"/>
          <w:szCs w:val="23"/>
        </w:rPr>
        <w:t>顺时针和逆时针方向，水平翻转，并加入高斯噪声，被认为是扩大了总数的图像七个面部表情的</w:t>
      </w:r>
      <w:r>
        <w:rPr>
          <w:rFonts w:ascii="Arial" w:hAnsi="Arial" w:cs="Arial"/>
          <w:spacing w:val="15"/>
          <w:sz w:val="23"/>
          <w:szCs w:val="23"/>
        </w:rPr>
        <w:t xml:space="preserve"> </w:t>
      </w:r>
      <w:proofErr w:type="spellStart"/>
      <w:r>
        <w:rPr>
          <w:rFonts w:ascii="Arial" w:hAnsi="Arial" w:cs="Arial"/>
          <w:spacing w:val="15"/>
          <w:sz w:val="23"/>
          <w:szCs w:val="23"/>
        </w:rPr>
        <w:t>jaffe</w:t>
      </w:r>
      <w:proofErr w:type="spellEnd"/>
      <w:r>
        <w:rPr>
          <w:rFonts w:ascii="Arial" w:hAnsi="Arial" w:cs="Arial"/>
          <w:spacing w:val="15"/>
          <w:sz w:val="23"/>
          <w:szCs w:val="23"/>
        </w:rPr>
        <w:t>，</w:t>
      </w:r>
      <w:r>
        <w:rPr>
          <w:rFonts w:ascii="Arial" w:hAnsi="Arial" w:cs="Arial"/>
          <w:spacing w:val="15"/>
          <w:sz w:val="23"/>
          <w:szCs w:val="23"/>
        </w:rPr>
        <w:t xml:space="preserve">ck </w:t>
      </w:r>
      <w:r>
        <w:rPr>
          <w:rFonts w:ascii="Arial" w:hAnsi="Arial" w:cs="Arial"/>
          <w:spacing w:val="15"/>
          <w:sz w:val="23"/>
          <w:szCs w:val="23"/>
        </w:rPr>
        <w:t>，和</w:t>
      </w:r>
      <w:r>
        <w:rPr>
          <w:rFonts w:ascii="Arial" w:hAnsi="Arial" w:cs="Arial"/>
          <w:spacing w:val="15"/>
          <w:sz w:val="23"/>
          <w:szCs w:val="23"/>
        </w:rPr>
        <w:t xml:space="preserve"> </w:t>
      </w:r>
      <w:proofErr w:type="spellStart"/>
      <w:r>
        <w:rPr>
          <w:rFonts w:ascii="Arial" w:hAnsi="Arial" w:cs="Arial"/>
          <w:spacing w:val="15"/>
          <w:sz w:val="23"/>
          <w:szCs w:val="23"/>
        </w:rPr>
        <w:t>kdef</w:t>
      </w:r>
      <w:proofErr w:type="spellEnd"/>
      <w:r>
        <w:rPr>
          <w:rFonts w:ascii="Arial" w:hAnsi="Arial" w:cs="Arial"/>
          <w:spacing w:val="15"/>
          <w:sz w:val="23"/>
          <w:szCs w:val="23"/>
        </w:rPr>
        <w:t xml:space="preserve"> </w:t>
      </w:r>
      <w:r>
        <w:rPr>
          <w:rFonts w:ascii="Arial" w:hAnsi="Arial" w:cs="Arial"/>
          <w:spacing w:val="15"/>
          <w:sz w:val="23"/>
          <w:szCs w:val="23"/>
        </w:rPr>
        <w:t>数据库，以增加这些数据库的多样性。另一方面，增加面部表情的</w:t>
      </w:r>
      <w:r>
        <w:rPr>
          <w:rFonts w:ascii="Arial" w:hAnsi="Arial" w:cs="Arial"/>
          <w:spacing w:val="15"/>
          <w:sz w:val="23"/>
          <w:szCs w:val="23"/>
        </w:rPr>
        <w:t xml:space="preserve"> fer2013</w:t>
      </w:r>
      <w:r>
        <w:rPr>
          <w:rFonts w:ascii="Arial" w:hAnsi="Arial" w:cs="Arial"/>
          <w:spacing w:val="15"/>
          <w:sz w:val="23"/>
          <w:szCs w:val="23"/>
        </w:rPr>
        <w:t>和</w:t>
      </w:r>
      <w:r>
        <w:rPr>
          <w:rFonts w:ascii="Arial" w:hAnsi="Arial" w:cs="Arial"/>
          <w:spacing w:val="15"/>
          <w:sz w:val="23"/>
          <w:szCs w:val="23"/>
        </w:rPr>
        <w:t xml:space="preserve"> an</w:t>
      </w:r>
      <w:r>
        <w:rPr>
          <w:rFonts w:ascii="Arial" w:hAnsi="Arial" w:cs="Arial"/>
          <w:spacing w:val="15"/>
          <w:sz w:val="23"/>
          <w:szCs w:val="23"/>
        </w:rPr>
        <w:t>，</w:t>
      </w:r>
      <w:r>
        <w:rPr>
          <w:rFonts w:ascii="Arial" w:hAnsi="Arial" w:cs="Arial"/>
          <w:spacing w:val="15"/>
          <w:sz w:val="23"/>
          <w:szCs w:val="23"/>
        </w:rPr>
        <w:t>di</w:t>
      </w:r>
      <w:r>
        <w:rPr>
          <w:rFonts w:ascii="Arial" w:hAnsi="Arial" w:cs="Arial"/>
          <w:spacing w:val="15"/>
          <w:sz w:val="23"/>
          <w:szCs w:val="23"/>
        </w:rPr>
        <w:t>，和</w:t>
      </w:r>
      <w:r>
        <w:rPr>
          <w:rFonts w:ascii="Arial" w:hAnsi="Arial" w:cs="Arial"/>
          <w:spacing w:val="15"/>
          <w:sz w:val="23"/>
          <w:szCs w:val="23"/>
        </w:rPr>
        <w:t xml:space="preserve"> </w:t>
      </w:r>
      <w:proofErr w:type="spellStart"/>
      <w:r>
        <w:rPr>
          <w:rFonts w:ascii="Arial" w:hAnsi="Arial" w:cs="Arial"/>
          <w:spacing w:val="15"/>
          <w:sz w:val="23"/>
          <w:szCs w:val="23"/>
        </w:rPr>
        <w:t>fe</w:t>
      </w:r>
      <w:proofErr w:type="spellEnd"/>
      <w:r>
        <w:rPr>
          <w:rFonts w:ascii="Arial" w:hAnsi="Arial" w:cs="Arial"/>
          <w:spacing w:val="15"/>
          <w:sz w:val="23"/>
          <w:szCs w:val="23"/>
        </w:rPr>
        <w:t xml:space="preserve"> </w:t>
      </w:r>
      <w:r>
        <w:rPr>
          <w:rFonts w:ascii="Arial" w:hAnsi="Arial" w:cs="Arial"/>
          <w:spacing w:val="15"/>
          <w:sz w:val="23"/>
          <w:szCs w:val="23"/>
        </w:rPr>
        <w:t>表情</w:t>
      </w:r>
      <w:r>
        <w:rPr>
          <w:rFonts w:ascii="Arial" w:hAnsi="Arial" w:cs="Arial"/>
          <w:spacing w:val="15"/>
          <w:sz w:val="23"/>
          <w:szCs w:val="23"/>
        </w:rPr>
        <w:t xml:space="preserve"> </w:t>
      </w:r>
      <w:proofErr w:type="spellStart"/>
      <w:r>
        <w:rPr>
          <w:rFonts w:ascii="Arial" w:hAnsi="Arial" w:cs="Arial"/>
          <w:spacing w:val="15"/>
          <w:sz w:val="23"/>
          <w:szCs w:val="23"/>
        </w:rPr>
        <w:t>raf</w:t>
      </w:r>
      <w:proofErr w:type="spellEnd"/>
      <w:r>
        <w:rPr>
          <w:rFonts w:ascii="Arial" w:hAnsi="Arial" w:cs="Arial"/>
          <w:spacing w:val="15"/>
          <w:sz w:val="23"/>
          <w:szCs w:val="23"/>
        </w:rPr>
        <w:t xml:space="preserve"> </w:t>
      </w:r>
      <w:r>
        <w:rPr>
          <w:rFonts w:ascii="Arial" w:hAnsi="Arial" w:cs="Arial"/>
          <w:spacing w:val="15"/>
          <w:sz w:val="23"/>
          <w:szCs w:val="23"/>
        </w:rPr>
        <w:t>只是由于他们的不平衡等级。表二底部描述了数据增加后五个数据库的统计信息。此外，每个数据库分为</w:t>
      </w:r>
      <w:r>
        <w:rPr>
          <w:rFonts w:ascii="Arial" w:hAnsi="Arial" w:cs="Arial"/>
          <w:spacing w:val="15"/>
          <w:sz w:val="23"/>
          <w:szCs w:val="23"/>
        </w:rPr>
        <w:lastRenderedPageBreak/>
        <w:t>三个部分</w:t>
      </w:r>
      <w:r>
        <w:rPr>
          <w:rFonts w:ascii="Arial" w:hAnsi="Arial" w:cs="Arial"/>
          <w:spacing w:val="15"/>
          <w:sz w:val="23"/>
          <w:szCs w:val="23"/>
        </w:rPr>
        <w:t xml:space="preserve">: </w:t>
      </w:r>
      <w:r>
        <w:rPr>
          <w:rFonts w:ascii="Arial" w:hAnsi="Arial" w:cs="Arial"/>
          <w:spacing w:val="15"/>
          <w:sz w:val="23"/>
          <w:szCs w:val="23"/>
        </w:rPr>
        <w:t>培训、验证和测试。所有实验均采用十倍交叉验证技术，以评估该方法的性能。换句话说，在</w:t>
      </w:r>
      <w:r>
        <w:rPr>
          <w:rFonts w:ascii="Arial" w:hAnsi="Arial" w:cs="Arial"/>
          <w:spacing w:val="15"/>
          <w:sz w:val="23"/>
          <w:szCs w:val="23"/>
        </w:rPr>
        <w:t>10</w:t>
      </w:r>
      <w:r>
        <w:rPr>
          <w:rFonts w:ascii="Arial" w:hAnsi="Arial" w:cs="Arial"/>
          <w:spacing w:val="15"/>
          <w:sz w:val="23"/>
          <w:szCs w:val="23"/>
        </w:rPr>
        <w:t>个子集中，</w:t>
      </w:r>
      <w:r w:rsidR="003F03E3">
        <w:rPr>
          <w:rFonts w:ascii="Arial" w:hAnsi="Arial" w:cs="Arial"/>
          <w:spacing w:val="15"/>
          <w:sz w:val="23"/>
          <w:szCs w:val="23"/>
        </w:rPr>
        <w:t>8</w:t>
      </w:r>
      <w:r>
        <w:rPr>
          <w:rFonts w:ascii="Arial" w:hAnsi="Arial" w:cs="Arial"/>
          <w:spacing w:val="15"/>
          <w:sz w:val="23"/>
          <w:szCs w:val="23"/>
        </w:rPr>
        <w:t>个子集用于训练，一个子集用于验证，剩下的子集用于测试。这项研究报告了平均分类结果。表</w:t>
      </w:r>
      <w:proofErr w:type="gramStart"/>
      <w:r>
        <w:rPr>
          <w:rFonts w:ascii="Arial" w:hAnsi="Arial" w:cs="Arial"/>
          <w:spacing w:val="15"/>
          <w:sz w:val="23"/>
          <w:szCs w:val="23"/>
        </w:rPr>
        <w:t>三显示</w:t>
      </w:r>
      <w:proofErr w:type="gramEnd"/>
      <w:r>
        <w:rPr>
          <w:rFonts w:ascii="Arial" w:hAnsi="Arial" w:cs="Arial"/>
          <w:spacing w:val="15"/>
          <w:sz w:val="23"/>
          <w:szCs w:val="23"/>
        </w:rPr>
        <w:t>了在训练，验证和测试过程中使用的每个折叠面部图像的数量。</w:t>
      </w:r>
    </w:p>
    <w:p w14:paraId="44F44DAF" w14:textId="6F025241" w:rsidR="00DF56BF" w:rsidRDefault="00DF56BF" w:rsidP="00BB1488">
      <w:r>
        <w:rPr>
          <w:noProof/>
        </w:rPr>
        <w:drawing>
          <wp:inline distT="0" distB="0" distL="0" distR="0" wp14:anchorId="34BA9571" wp14:editId="0ECD249D">
            <wp:extent cx="5274310" cy="19329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32940"/>
                    </a:xfrm>
                    <a:prstGeom prst="rect">
                      <a:avLst/>
                    </a:prstGeom>
                  </pic:spPr>
                </pic:pic>
              </a:graphicData>
            </a:graphic>
          </wp:inline>
        </w:drawing>
      </w:r>
    </w:p>
    <w:p w14:paraId="471A82CC" w14:textId="48362E62" w:rsidR="00DF56BF" w:rsidRDefault="00DF56BF" w:rsidP="00BB1488">
      <w:r>
        <w:rPr>
          <w:noProof/>
        </w:rPr>
        <w:drawing>
          <wp:inline distT="0" distB="0" distL="0" distR="0" wp14:anchorId="14A39FDF" wp14:editId="5923A9CE">
            <wp:extent cx="5274310" cy="515620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156200"/>
                    </a:xfrm>
                    <a:prstGeom prst="rect">
                      <a:avLst/>
                    </a:prstGeom>
                  </pic:spPr>
                </pic:pic>
              </a:graphicData>
            </a:graphic>
          </wp:inline>
        </w:drawing>
      </w:r>
    </w:p>
    <w:p w14:paraId="619E4AAE" w14:textId="093E8FDD" w:rsidR="00DF56BF" w:rsidRDefault="00DE0BD5" w:rsidP="00BB1488">
      <w:r>
        <w:rPr>
          <w:noProof/>
        </w:rPr>
        <w:lastRenderedPageBreak/>
        <w:drawing>
          <wp:inline distT="0" distB="0" distL="0" distR="0" wp14:anchorId="1E5604F1" wp14:editId="650844A6">
            <wp:extent cx="5228571" cy="2533333"/>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8571" cy="2533333"/>
                    </a:xfrm>
                    <a:prstGeom prst="rect">
                      <a:avLst/>
                    </a:prstGeom>
                  </pic:spPr>
                </pic:pic>
              </a:graphicData>
            </a:graphic>
          </wp:inline>
        </w:drawing>
      </w:r>
    </w:p>
    <w:p w14:paraId="4021D8EB" w14:textId="2457BD45" w:rsidR="00DE0BD5" w:rsidRDefault="00DE0BD5" w:rsidP="00DE0BD5">
      <w:pPr>
        <w:pStyle w:val="2"/>
        <w:numPr>
          <w:ilvl w:val="0"/>
          <w:numId w:val="4"/>
        </w:numPr>
      </w:pPr>
      <w:r>
        <w:rPr>
          <w:rFonts w:hint="eastAsia"/>
        </w:rPr>
        <w:t>使用M的实验结果</w:t>
      </w:r>
    </w:p>
    <w:p w14:paraId="5504BAA9" w14:textId="37FD14CD" w:rsidR="00FE4A39" w:rsidRDefault="00FE4A39" w:rsidP="00FE4A39">
      <w:r w:rsidRPr="00FE4A39">
        <w:rPr>
          <w:rFonts w:hint="eastAsia"/>
        </w:rPr>
        <w:t>在第一个实验中，只有</w:t>
      </w:r>
      <w:r w:rsidRPr="00FE4A39">
        <w:t xml:space="preserve"> m 后面的 </w:t>
      </w:r>
      <w:proofErr w:type="spellStart"/>
      <w:r w:rsidRPr="00FE4A39">
        <w:t>dcnn</w:t>
      </w:r>
      <w:proofErr w:type="spellEnd"/>
      <w:r w:rsidRPr="00FE4A39">
        <w:t xml:space="preserve"> 被考虑。换句话说，该模型的上半部分只用于训练和验证。因此，模型的上半部分是在上述五个数据库中实现的。图5显示了相对于每个数据库上的历元的训练和验证性能。每个数据库的平均测试准确度和平均损失见表四。从表四可以清楚地看出，三个数据库的结果都很好: </w:t>
      </w:r>
      <w:proofErr w:type="spellStart"/>
      <w:r w:rsidRPr="00FE4A39">
        <w:t>jaffe</w:t>
      </w:r>
      <w:proofErr w:type="spellEnd"/>
      <w:r w:rsidRPr="00FE4A39">
        <w:t xml:space="preserve">，ck 和 </w:t>
      </w:r>
      <w:proofErr w:type="spellStart"/>
      <w:r w:rsidRPr="00FE4A39">
        <w:t>kdef</w:t>
      </w:r>
      <w:proofErr w:type="spellEnd"/>
      <w:r w:rsidRPr="00FE4A39">
        <w:t xml:space="preserve">。然而 fer2013和 </w:t>
      </w:r>
      <w:proofErr w:type="spellStart"/>
      <w:r w:rsidRPr="00FE4A39">
        <w:t>raf</w:t>
      </w:r>
      <w:proofErr w:type="spellEnd"/>
      <w:r w:rsidRPr="00FE4A39">
        <w:t xml:space="preserve"> 数据库的结果相对较差，但这些结果可以接受。</w:t>
      </w:r>
    </w:p>
    <w:p w14:paraId="0313CF7F" w14:textId="4E1F5BC0" w:rsidR="00FE4A39" w:rsidRDefault="00CE3905" w:rsidP="00CE3905">
      <w:pPr>
        <w:pStyle w:val="2"/>
        <w:numPr>
          <w:ilvl w:val="0"/>
          <w:numId w:val="4"/>
        </w:numPr>
      </w:pPr>
      <w:r>
        <w:rPr>
          <w:rFonts w:hint="eastAsia"/>
        </w:rPr>
        <w:t>使用D的实验结果</w:t>
      </w:r>
    </w:p>
    <w:p w14:paraId="240FB21D" w14:textId="06A07ADC" w:rsidR="005F0134" w:rsidRDefault="005F0134" w:rsidP="005F0134">
      <w:r w:rsidRPr="005F0134">
        <w:rPr>
          <w:rFonts w:hint="eastAsia"/>
        </w:rPr>
        <w:t>在第二个实验中，只有</w:t>
      </w:r>
      <w:r w:rsidRPr="005F0134">
        <w:t xml:space="preserve"> d 和 </w:t>
      </w:r>
      <w:proofErr w:type="spellStart"/>
      <w:r w:rsidRPr="005F0134">
        <w:t>dcnn</w:t>
      </w:r>
      <w:proofErr w:type="spellEnd"/>
      <w:r w:rsidRPr="005F0134">
        <w:t xml:space="preserve"> 被采用。换句话说，建议模型的下半部分只考虑用于训练和验证。因此，该模型的下半部分是在上述五个数据库上执行的。图6显示了每个数据库上迭代的训练和验证精度。每个数据库的平均测试准确度和平均损失见表五。从表五可以看出，测试结果与表四的趋势相同。然而，如果 d 后跟拟议的 </w:t>
      </w:r>
      <w:proofErr w:type="spellStart"/>
      <w:r w:rsidRPr="005F0134">
        <w:t>dcnn</w:t>
      </w:r>
      <w:proofErr w:type="spellEnd"/>
      <w:r w:rsidRPr="005F0134">
        <w:t>，那么性能就会下降。</w:t>
      </w:r>
    </w:p>
    <w:p w14:paraId="559608F0" w14:textId="6AB2F5BF" w:rsidR="005F0134" w:rsidRDefault="005F0134" w:rsidP="005F0134">
      <w:r>
        <w:rPr>
          <w:noProof/>
        </w:rPr>
        <w:lastRenderedPageBreak/>
        <w:drawing>
          <wp:inline distT="0" distB="0" distL="0" distR="0" wp14:anchorId="39FF60D9" wp14:editId="1533438B">
            <wp:extent cx="4933333" cy="5009524"/>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333" cy="5009524"/>
                    </a:xfrm>
                    <a:prstGeom prst="rect">
                      <a:avLst/>
                    </a:prstGeom>
                  </pic:spPr>
                </pic:pic>
              </a:graphicData>
            </a:graphic>
          </wp:inline>
        </w:drawing>
      </w:r>
    </w:p>
    <w:p w14:paraId="6E8AA0D0" w14:textId="5F0D6765" w:rsidR="005F0134" w:rsidRDefault="005F0134" w:rsidP="005F0134">
      <w:r>
        <w:rPr>
          <w:noProof/>
        </w:rPr>
        <w:drawing>
          <wp:inline distT="0" distB="0" distL="0" distR="0" wp14:anchorId="534C492E" wp14:editId="443FCFA3">
            <wp:extent cx="4118775" cy="3402801"/>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1763" cy="3405269"/>
                    </a:xfrm>
                    <a:prstGeom prst="rect">
                      <a:avLst/>
                    </a:prstGeom>
                  </pic:spPr>
                </pic:pic>
              </a:graphicData>
            </a:graphic>
          </wp:inline>
        </w:drawing>
      </w:r>
    </w:p>
    <w:p w14:paraId="20447CF6" w14:textId="304C8801" w:rsidR="00B9751E" w:rsidRDefault="00BE5A87" w:rsidP="00BE5A87">
      <w:pPr>
        <w:pStyle w:val="2"/>
        <w:numPr>
          <w:ilvl w:val="0"/>
          <w:numId w:val="4"/>
        </w:numPr>
      </w:pPr>
      <w:r>
        <w:rPr>
          <w:rFonts w:hint="eastAsia"/>
        </w:rPr>
        <w:lastRenderedPageBreak/>
        <w:t>同时使用M和D的实验结果</w:t>
      </w:r>
    </w:p>
    <w:p w14:paraId="030A6DE7" w14:textId="1D0579CA" w:rsidR="00666984" w:rsidRDefault="00666984" w:rsidP="00666984">
      <w:pPr>
        <w:rPr>
          <w:rFonts w:ascii="Arial" w:hAnsi="Arial" w:cs="Arial"/>
          <w:spacing w:val="15"/>
          <w:sz w:val="23"/>
          <w:szCs w:val="23"/>
        </w:rPr>
      </w:pPr>
      <w:r>
        <w:rPr>
          <w:rFonts w:ascii="Arial" w:hAnsi="Arial" w:cs="Arial"/>
          <w:spacing w:val="15"/>
          <w:sz w:val="23"/>
          <w:szCs w:val="23"/>
        </w:rPr>
        <w:t>在第三个实验中，使用了图</w:t>
      </w:r>
      <w:r>
        <w:rPr>
          <w:rFonts w:ascii="Arial" w:hAnsi="Arial" w:cs="Arial"/>
          <w:spacing w:val="15"/>
          <w:sz w:val="23"/>
          <w:szCs w:val="23"/>
        </w:rPr>
        <w:t>3</w:t>
      </w:r>
      <w:r>
        <w:rPr>
          <w:rFonts w:ascii="Arial" w:hAnsi="Arial" w:cs="Arial"/>
          <w:spacing w:val="15"/>
          <w:sz w:val="23"/>
          <w:szCs w:val="23"/>
        </w:rPr>
        <w:t>所示的完整模型。建议的模型在五个数据库中运行。图</w:t>
      </w:r>
      <w:r>
        <w:rPr>
          <w:rFonts w:ascii="Arial" w:hAnsi="Arial" w:cs="Arial"/>
          <w:spacing w:val="15"/>
          <w:sz w:val="23"/>
          <w:szCs w:val="23"/>
        </w:rPr>
        <w:t>7</w:t>
      </w:r>
      <w:r>
        <w:rPr>
          <w:rFonts w:ascii="Arial" w:hAnsi="Arial" w:cs="Arial"/>
          <w:spacing w:val="15"/>
          <w:sz w:val="23"/>
          <w:szCs w:val="23"/>
        </w:rPr>
        <w:t>和图</w:t>
      </w:r>
      <w:r>
        <w:rPr>
          <w:rFonts w:ascii="Arial" w:hAnsi="Arial" w:cs="Arial"/>
          <w:spacing w:val="15"/>
          <w:sz w:val="23"/>
          <w:szCs w:val="23"/>
        </w:rPr>
        <w:t>8</w:t>
      </w:r>
      <w:r>
        <w:rPr>
          <w:rFonts w:ascii="Arial" w:hAnsi="Arial" w:cs="Arial"/>
          <w:spacing w:val="15"/>
          <w:sz w:val="23"/>
          <w:szCs w:val="23"/>
        </w:rPr>
        <w:t>显示了由所提出的</w:t>
      </w:r>
      <w:r>
        <w:rPr>
          <w:rFonts w:ascii="Arial" w:hAnsi="Arial" w:cs="Arial"/>
          <w:spacing w:val="15"/>
          <w:sz w:val="23"/>
          <w:szCs w:val="23"/>
        </w:rPr>
        <w:t xml:space="preserve"> </w:t>
      </w:r>
      <w:proofErr w:type="spellStart"/>
      <w:r>
        <w:rPr>
          <w:rFonts w:ascii="Arial" w:hAnsi="Arial" w:cs="Arial"/>
          <w:spacing w:val="15"/>
          <w:sz w:val="23"/>
          <w:szCs w:val="23"/>
        </w:rPr>
        <w:t>dcnn</w:t>
      </w:r>
      <w:proofErr w:type="spellEnd"/>
      <w:r>
        <w:rPr>
          <w:rFonts w:ascii="Arial" w:hAnsi="Arial" w:cs="Arial"/>
          <w:spacing w:val="15"/>
          <w:sz w:val="23"/>
          <w:szCs w:val="23"/>
        </w:rPr>
        <w:t xml:space="preserve"> </w:t>
      </w:r>
      <w:r>
        <w:rPr>
          <w:rFonts w:ascii="Arial" w:hAnsi="Arial" w:cs="Arial"/>
          <w:spacing w:val="15"/>
          <w:sz w:val="23"/>
          <w:szCs w:val="23"/>
        </w:rPr>
        <w:t>获得的中间特征图。图</w:t>
      </w:r>
      <w:r>
        <w:rPr>
          <w:rFonts w:ascii="Arial" w:hAnsi="Arial" w:cs="Arial"/>
          <w:spacing w:val="15"/>
          <w:sz w:val="23"/>
          <w:szCs w:val="23"/>
        </w:rPr>
        <w:t>9-13</w:t>
      </w:r>
      <w:r>
        <w:rPr>
          <w:rFonts w:ascii="Arial" w:hAnsi="Arial" w:cs="Arial"/>
          <w:spacing w:val="15"/>
          <w:sz w:val="23"/>
          <w:szCs w:val="23"/>
        </w:rPr>
        <w:t>分别显示了从</w:t>
      </w:r>
      <w:r>
        <w:rPr>
          <w:rFonts w:ascii="Arial" w:hAnsi="Arial" w:cs="Arial"/>
          <w:spacing w:val="15"/>
          <w:sz w:val="23"/>
          <w:szCs w:val="23"/>
        </w:rPr>
        <w:t xml:space="preserve"> fer2013</w:t>
      </w:r>
      <w:r>
        <w:rPr>
          <w:rFonts w:ascii="Arial" w:hAnsi="Arial" w:cs="Arial"/>
          <w:spacing w:val="15"/>
          <w:sz w:val="23"/>
          <w:szCs w:val="23"/>
        </w:rPr>
        <w:t>、</w:t>
      </w:r>
      <w:r>
        <w:rPr>
          <w:rFonts w:ascii="Arial" w:hAnsi="Arial" w:cs="Arial"/>
          <w:spacing w:val="15"/>
          <w:sz w:val="23"/>
          <w:szCs w:val="23"/>
        </w:rPr>
        <w:t xml:space="preserve"> </w:t>
      </w:r>
      <w:proofErr w:type="spellStart"/>
      <w:r>
        <w:rPr>
          <w:rFonts w:ascii="Arial" w:hAnsi="Arial" w:cs="Arial"/>
          <w:spacing w:val="15"/>
          <w:sz w:val="23"/>
          <w:szCs w:val="23"/>
        </w:rPr>
        <w:t>jaffe</w:t>
      </w:r>
      <w:proofErr w:type="spellEnd"/>
      <w:r>
        <w:rPr>
          <w:rFonts w:ascii="Arial" w:hAnsi="Arial" w:cs="Arial"/>
          <w:spacing w:val="15"/>
          <w:sz w:val="23"/>
          <w:szCs w:val="23"/>
        </w:rPr>
        <w:t>、</w:t>
      </w:r>
      <w:r>
        <w:rPr>
          <w:rFonts w:ascii="Arial" w:hAnsi="Arial" w:cs="Arial"/>
          <w:spacing w:val="15"/>
          <w:sz w:val="23"/>
          <w:szCs w:val="23"/>
        </w:rPr>
        <w:t xml:space="preserve"> ck </w:t>
      </w:r>
      <w:r>
        <w:rPr>
          <w:rFonts w:ascii="Arial" w:hAnsi="Arial" w:cs="Arial"/>
          <w:spacing w:val="15"/>
          <w:sz w:val="23"/>
          <w:szCs w:val="23"/>
        </w:rPr>
        <w:t>、</w:t>
      </w:r>
      <w:r>
        <w:rPr>
          <w:rFonts w:ascii="Arial" w:hAnsi="Arial" w:cs="Arial"/>
          <w:spacing w:val="15"/>
          <w:sz w:val="23"/>
          <w:szCs w:val="23"/>
        </w:rPr>
        <w:t xml:space="preserve"> </w:t>
      </w:r>
      <w:proofErr w:type="spellStart"/>
      <w:r>
        <w:rPr>
          <w:rFonts w:ascii="Arial" w:hAnsi="Arial" w:cs="Arial"/>
          <w:spacing w:val="15"/>
          <w:sz w:val="23"/>
          <w:szCs w:val="23"/>
        </w:rPr>
        <w:t>kdef</w:t>
      </w:r>
      <w:proofErr w:type="spellEnd"/>
      <w:r>
        <w:rPr>
          <w:rFonts w:ascii="Arial" w:hAnsi="Arial" w:cs="Arial"/>
          <w:spacing w:val="15"/>
          <w:sz w:val="23"/>
          <w:szCs w:val="23"/>
        </w:rPr>
        <w:t xml:space="preserve"> </w:t>
      </w:r>
      <w:r>
        <w:rPr>
          <w:rFonts w:ascii="Arial" w:hAnsi="Arial" w:cs="Arial"/>
          <w:spacing w:val="15"/>
          <w:sz w:val="23"/>
          <w:szCs w:val="23"/>
        </w:rPr>
        <w:t>和</w:t>
      </w:r>
      <w:r>
        <w:rPr>
          <w:rFonts w:ascii="Arial" w:hAnsi="Arial" w:cs="Arial"/>
          <w:spacing w:val="15"/>
          <w:sz w:val="23"/>
          <w:szCs w:val="23"/>
        </w:rPr>
        <w:t xml:space="preserve"> </w:t>
      </w:r>
      <w:proofErr w:type="spellStart"/>
      <w:r>
        <w:rPr>
          <w:rFonts w:ascii="Arial" w:hAnsi="Arial" w:cs="Arial"/>
          <w:spacing w:val="15"/>
          <w:sz w:val="23"/>
          <w:szCs w:val="23"/>
        </w:rPr>
        <w:t>raf</w:t>
      </w:r>
      <w:proofErr w:type="spellEnd"/>
      <w:r>
        <w:rPr>
          <w:rFonts w:ascii="Arial" w:hAnsi="Arial" w:cs="Arial"/>
          <w:spacing w:val="15"/>
          <w:sz w:val="23"/>
          <w:szCs w:val="23"/>
        </w:rPr>
        <w:t xml:space="preserve"> </w:t>
      </w:r>
      <w:r>
        <w:rPr>
          <w:rFonts w:ascii="Arial" w:hAnsi="Arial" w:cs="Arial"/>
          <w:spacing w:val="15"/>
          <w:sz w:val="23"/>
          <w:szCs w:val="23"/>
        </w:rPr>
        <w:t>数据库中获得的十分之一的混淆矩阵和分类报告混淆矩阵。对每个数据库的报告分类报告分别进行十倍平均，得到报告的分类报告。表</w:t>
      </w:r>
      <w:proofErr w:type="gramStart"/>
      <w:r>
        <w:rPr>
          <w:rFonts w:ascii="Arial" w:hAnsi="Arial" w:cs="Arial"/>
          <w:spacing w:val="15"/>
          <w:sz w:val="23"/>
          <w:szCs w:val="23"/>
        </w:rPr>
        <w:t>八最后</w:t>
      </w:r>
      <w:proofErr w:type="gramEnd"/>
      <w:r>
        <w:rPr>
          <w:rFonts w:ascii="Arial" w:hAnsi="Arial" w:cs="Arial"/>
          <w:spacing w:val="15"/>
          <w:sz w:val="23"/>
          <w:szCs w:val="23"/>
        </w:rPr>
        <w:t>一行报告了拟议模型在五个数据库中获得的平均准确度。</w:t>
      </w:r>
    </w:p>
    <w:p w14:paraId="761DF101" w14:textId="6C4C69F0" w:rsidR="00666984" w:rsidRDefault="00666984" w:rsidP="00666984">
      <w:r>
        <w:rPr>
          <w:noProof/>
        </w:rPr>
        <w:drawing>
          <wp:inline distT="0" distB="0" distL="0" distR="0" wp14:anchorId="271C6429" wp14:editId="6AB579EF">
            <wp:extent cx="3404106" cy="3283888"/>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7353" cy="3296667"/>
                    </a:xfrm>
                    <a:prstGeom prst="rect">
                      <a:avLst/>
                    </a:prstGeom>
                  </pic:spPr>
                </pic:pic>
              </a:graphicData>
            </a:graphic>
          </wp:inline>
        </w:drawing>
      </w:r>
    </w:p>
    <w:p w14:paraId="4A89072F" w14:textId="27F39914" w:rsidR="00666984" w:rsidRDefault="00666984" w:rsidP="00666984">
      <w:r>
        <w:rPr>
          <w:noProof/>
        </w:rPr>
        <w:drawing>
          <wp:inline distT="0" distB="0" distL="0" distR="0" wp14:anchorId="581726D5" wp14:editId="5A2EC57C">
            <wp:extent cx="3403158" cy="3422530"/>
            <wp:effectExtent l="0" t="0" r="698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3551" cy="3443039"/>
                    </a:xfrm>
                    <a:prstGeom prst="rect">
                      <a:avLst/>
                    </a:prstGeom>
                  </pic:spPr>
                </pic:pic>
              </a:graphicData>
            </a:graphic>
          </wp:inline>
        </w:drawing>
      </w:r>
    </w:p>
    <w:p w14:paraId="47445D19" w14:textId="75F6FE3B" w:rsidR="00343234" w:rsidRDefault="00343234" w:rsidP="00666984">
      <w:r>
        <w:rPr>
          <w:noProof/>
        </w:rPr>
        <w:lastRenderedPageBreak/>
        <w:drawing>
          <wp:inline distT="0" distB="0" distL="0" distR="0" wp14:anchorId="76B82897" wp14:editId="41B5C944">
            <wp:extent cx="5274310" cy="17106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10690"/>
                    </a:xfrm>
                    <a:prstGeom prst="rect">
                      <a:avLst/>
                    </a:prstGeom>
                  </pic:spPr>
                </pic:pic>
              </a:graphicData>
            </a:graphic>
          </wp:inline>
        </w:drawing>
      </w:r>
    </w:p>
    <w:p w14:paraId="1F84170B" w14:textId="4CA59553" w:rsidR="00343234" w:rsidRDefault="00723FF7" w:rsidP="00666984">
      <w:r>
        <w:rPr>
          <w:noProof/>
        </w:rPr>
        <w:drawing>
          <wp:inline distT="0" distB="0" distL="0" distR="0" wp14:anchorId="09C6762C" wp14:editId="0BEAE025">
            <wp:extent cx="5274310" cy="24085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08555"/>
                    </a:xfrm>
                    <a:prstGeom prst="rect">
                      <a:avLst/>
                    </a:prstGeom>
                  </pic:spPr>
                </pic:pic>
              </a:graphicData>
            </a:graphic>
          </wp:inline>
        </w:drawing>
      </w:r>
    </w:p>
    <w:p w14:paraId="075E7F9A" w14:textId="2C11BD66" w:rsidR="00723FF7" w:rsidRDefault="00723FF7" w:rsidP="00666984">
      <w:r>
        <w:rPr>
          <w:noProof/>
        </w:rPr>
        <w:drawing>
          <wp:inline distT="0" distB="0" distL="0" distR="0" wp14:anchorId="4804D1F0" wp14:editId="645AE190">
            <wp:extent cx="3450866" cy="17222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5576" cy="1724571"/>
                    </a:xfrm>
                    <a:prstGeom prst="rect">
                      <a:avLst/>
                    </a:prstGeom>
                  </pic:spPr>
                </pic:pic>
              </a:graphicData>
            </a:graphic>
          </wp:inline>
        </w:drawing>
      </w:r>
    </w:p>
    <w:p w14:paraId="3F9BB15F" w14:textId="67ECE014" w:rsidR="00DF38AB" w:rsidRDefault="00BB7A44" w:rsidP="00BB7A44">
      <w:pPr>
        <w:pStyle w:val="2"/>
        <w:numPr>
          <w:ilvl w:val="0"/>
          <w:numId w:val="4"/>
        </w:numPr>
      </w:pPr>
      <w:r>
        <w:rPr>
          <w:rFonts w:hint="eastAsia"/>
        </w:rPr>
        <w:t>模型分析</w:t>
      </w:r>
    </w:p>
    <w:p w14:paraId="055D41CD" w14:textId="318CE615" w:rsidR="00DD2242" w:rsidRDefault="00DD2242" w:rsidP="00DD2242">
      <w:r w:rsidRPr="00DD2242">
        <w:rPr>
          <w:rFonts w:hint="eastAsia"/>
        </w:rPr>
        <w:t>提出的方法包括两个步骤。第一步利用特征描述子提取边缘信息，第二步利用</w:t>
      </w:r>
      <w:r w:rsidRPr="00DD2242">
        <w:t xml:space="preserve"> </w:t>
      </w:r>
      <w:proofErr w:type="spellStart"/>
      <w:r w:rsidRPr="00DD2242">
        <w:t>dcnn</w:t>
      </w:r>
      <w:proofErr w:type="spellEnd"/>
      <w:r w:rsidRPr="00DD2242">
        <w:t xml:space="preserve"> 调整边缘信息提取局部和整体特征。Bhattacharjee 和 </w:t>
      </w:r>
      <w:proofErr w:type="spellStart"/>
      <w:r w:rsidRPr="00DD2242">
        <w:t>roy</w:t>
      </w:r>
      <w:proofErr w:type="spellEnd"/>
      <w:r w:rsidRPr="00DD2242">
        <w:t xml:space="preserve"> [31]已经证明了 gf 特征描述符的性能优于其他边缘信息抽取技术。因此，我们没有再做同样的实验。然而，gf 特征提取器的性能与两个著名的纹理测度 </w:t>
      </w:r>
      <w:proofErr w:type="spellStart"/>
      <w:r w:rsidRPr="00DD2242">
        <w:t>lbp</w:t>
      </w:r>
      <w:proofErr w:type="spellEnd"/>
      <w:r w:rsidRPr="00DD2242">
        <w:t xml:space="preserve"> 和 </w:t>
      </w:r>
      <w:proofErr w:type="spellStart"/>
      <w:r w:rsidRPr="00DD2242">
        <w:t>gabor</w:t>
      </w:r>
      <w:proofErr w:type="spellEnd"/>
      <w:r w:rsidRPr="00DD2242">
        <w:t xml:space="preserve"> 人脸</w:t>
      </w:r>
      <w:proofErr w:type="gramStart"/>
      <w:r w:rsidRPr="00DD2242">
        <w:t>描述器</w:t>
      </w:r>
      <w:proofErr w:type="gramEnd"/>
      <w:r w:rsidRPr="00DD2242">
        <w:t>进行了比较。将一幅256 × 256像素的人脸图像作为输入分别输出到上述三个描述子，并产生一个1 × 65536的特征向量作为输出。然后将得到的特征向量映射到加法多面体上，得到 d 值为256 × 256 = 65536的点。这个过程会在数据库的所有脸部图像中重复。在这个过程的最后我们会得到一个 d 维的多面体，其中一个面的图像将被表示为一个点。如果两个类的点高度重叠，那么特征描述符就不够好。当两个类的点高度重叠时，精度会降低。在这里，重叠是基于紧凑度和分离度计算的。紧凑性和分离性决定了聚类结果的质量。当点彼此接近时，</w:t>
      </w:r>
      <w:proofErr w:type="gramStart"/>
      <w:r w:rsidRPr="00DD2242">
        <w:t>簇具有</w:t>
      </w:r>
      <w:proofErr w:type="gramEnd"/>
      <w:r w:rsidRPr="00DD2242">
        <w:t>良好的紧凑性，</w:t>
      </w:r>
      <w:proofErr w:type="gramStart"/>
      <w:r w:rsidRPr="00DD2242">
        <w:t>当簇不</w:t>
      </w:r>
      <w:proofErr w:type="gramEnd"/>
      <w:r w:rsidRPr="00DD2242">
        <w:t>重叠时，</w:t>
      </w:r>
      <w:proofErr w:type="gramStart"/>
      <w:r w:rsidRPr="00DD2242">
        <w:lastRenderedPageBreak/>
        <w:t>簇具有</w:t>
      </w:r>
      <w:proofErr w:type="gramEnd"/>
      <w:r w:rsidRPr="00DD2242">
        <w:t xml:space="preserve">良好的分离性。换句话说，紧性和分离性的理想值分别为零和无穷大。本文首先考虑了七个基本表达式，然后用 k- 平均法将这些点划分为 k = 7个簇。上述三个特征描述符在五个数据库中的紧凑度和分离度值计算如表六所示。从表 vi 中可以看出，gf 的紧凑度值比 </w:t>
      </w:r>
      <w:proofErr w:type="spellStart"/>
      <w:r w:rsidRPr="00DD2242">
        <w:t>lbp</w:t>
      </w:r>
      <w:proofErr w:type="spellEnd"/>
      <w:r w:rsidRPr="00DD2242">
        <w:t xml:space="preserve"> 和 </w:t>
      </w:r>
      <w:proofErr w:type="spellStart"/>
      <w:r w:rsidRPr="00DD2242">
        <w:t>gabor</w:t>
      </w:r>
      <w:proofErr w:type="spellEnd"/>
      <w:r w:rsidRPr="00DD2242">
        <w:t xml:space="preserve"> 脸描述符要小。另一方面，在三个特征描述子中，gf 的值分离度最高。因此，我们可以得出结论: gf 比 </w:t>
      </w:r>
      <w:proofErr w:type="spellStart"/>
      <w:r w:rsidRPr="00DD2242">
        <w:t>lbp</w:t>
      </w:r>
      <w:proofErr w:type="spellEnd"/>
      <w:r w:rsidRPr="00DD2242">
        <w:t xml:space="preserve"> 和 </w:t>
      </w:r>
      <w:proofErr w:type="spellStart"/>
      <w:r w:rsidRPr="00DD2242">
        <w:t>gabor</w:t>
      </w:r>
      <w:proofErr w:type="spellEnd"/>
      <w:r w:rsidRPr="00DD2242">
        <w:t xml:space="preserve"> 人脸描述符更好。换句话说，特征向量信息量更大，在使用 gf 时能够区分面部表情。同样的实验是在提取了 </w:t>
      </w:r>
      <w:proofErr w:type="spellStart"/>
      <w:r w:rsidRPr="00DD2242">
        <w:t>dcnn</w:t>
      </w:r>
      <w:proofErr w:type="spellEnd"/>
      <w:r w:rsidRPr="00DD2242">
        <w:t xml:space="preserve"> 和</w:t>
      </w:r>
      <w:proofErr w:type="gramStart"/>
      <w:r w:rsidRPr="00DD2242">
        <w:t>其他最</w:t>
      </w:r>
      <w:proofErr w:type="gramEnd"/>
      <w:r w:rsidRPr="00DD2242">
        <w:t xml:space="preserve">先进的模型的特征之后进行的，紧凑度和分离度的数值见表七。从表七可以得出两个结论: gf 和拟议的 </w:t>
      </w:r>
      <w:proofErr w:type="spellStart"/>
      <w:r w:rsidRPr="00DD2242">
        <w:t>dcnn</w:t>
      </w:r>
      <w:proofErr w:type="spellEnd"/>
      <w:r w:rsidRPr="00DD2242">
        <w:t xml:space="preserve"> 联合产</w:t>
      </w:r>
      <w:r w:rsidRPr="00DD2242">
        <w:rPr>
          <w:rFonts w:hint="eastAsia"/>
        </w:rPr>
        <w:t>生的特征，具有更独特的功能比单独由</w:t>
      </w:r>
      <w:r w:rsidRPr="00DD2242">
        <w:t xml:space="preserve"> gf 产生的特征，因为紧凑度值较小和分离值较高。因此，我们可以说，由于同样的原因，gf 后跟拟议的 </w:t>
      </w:r>
      <w:proofErr w:type="spellStart"/>
      <w:r w:rsidRPr="00DD2242">
        <w:t>dcnn</w:t>
      </w:r>
      <w:proofErr w:type="spellEnd"/>
      <w:r w:rsidRPr="00DD2242">
        <w:t xml:space="preserve"> 比最先进的方法更好。</w:t>
      </w:r>
    </w:p>
    <w:p w14:paraId="05638C7F" w14:textId="7A009650" w:rsidR="00DD2242" w:rsidRDefault="00DD2242" w:rsidP="00DD2242">
      <w:pPr>
        <w:pStyle w:val="2"/>
        <w:numPr>
          <w:ilvl w:val="0"/>
          <w:numId w:val="4"/>
        </w:numPr>
      </w:pPr>
      <w:r>
        <w:rPr>
          <w:rFonts w:hint="eastAsia"/>
        </w:rPr>
        <w:t>比较结果</w:t>
      </w:r>
    </w:p>
    <w:p w14:paraId="36ED7425" w14:textId="77777777" w:rsidR="00457D05" w:rsidRDefault="00457D05" w:rsidP="00457D05">
      <w:pPr>
        <w:pStyle w:val="a3"/>
        <w:numPr>
          <w:ilvl w:val="0"/>
          <w:numId w:val="4"/>
        </w:numPr>
        <w:spacing w:before="0" w:beforeAutospacing="0" w:after="0" w:afterAutospacing="0" w:line="600" w:lineRule="atLeast"/>
        <w:rPr>
          <w:rFonts w:ascii="微软雅黑" w:eastAsia="微软雅黑" w:hAnsi="微软雅黑"/>
          <w:b/>
          <w:bCs/>
          <w:spacing w:val="15"/>
          <w:sz w:val="25"/>
          <w:szCs w:val="25"/>
        </w:rPr>
      </w:pPr>
      <w:r>
        <w:rPr>
          <w:rFonts w:ascii="微软雅黑" w:eastAsia="微软雅黑" w:hAnsi="微软雅黑" w:hint="eastAsia"/>
          <w:b/>
          <w:bCs/>
          <w:spacing w:val="15"/>
          <w:sz w:val="25"/>
          <w:szCs w:val="25"/>
        </w:rPr>
        <w:t>翻译：</w:t>
      </w:r>
    </w:p>
    <w:p w14:paraId="4E8D9113" w14:textId="77777777" w:rsidR="00457D05" w:rsidRDefault="00457D05" w:rsidP="00457D05">
      <w:pPr>
        <w:pStyle w:val="a3"/>
        <w:numPr>
          <w:ilvl w:val="0"/>
          <w:numId w:val="4"/>
        </w:numPr>
        <w:spacing w:before="0" w:beforeAutospacing="0" w:after="0" w:afterAutospacing="0" w:line="420" w:lineRule="atLeast"/>
        <w:jc w:val="both"/>
        <w:rPr>
          <w:rFonts w:ascii="Arial" w:hAnsi="Arial" w:cs="Arial"/>
          <w:spacing w:val="15"/>
          <w:sz w:val="23"/>
          <w:szCs w:val="23"/>
        </w:rPr>
      </w:pPr>
      <w:r>
        <w:rPr>
          <w:rFonts w:ascii="Arial" w:hAnsi="Arial" w:cs="Arial"/>
          <w:spacing w:val="15"/>
          <w:sz w:val="23"/>
          <w:szCs w:val="23"/>
        </w:rPr>
        <w:t>在最后一个实验中，我们提供了与</w:t>
      </w:r>
      <w:r>
        <w:rPr>
          <w:rFonts w:ascii="Arial" w:hAnsi="Arial" w:cs="Arial"/>
          <w:spacing w:val="15"/>
          <w:sz w:val="23"/>
          <w:szCs w:val="23"/>
        </w:rPr>
        <w:t>25</w:t>
      </w:r>
      <w:r>
        <w:rPr>
          <w:rFonts w:ascii="Arial" w:hAnsi="Arial" w:cs="Arial"/>
          <w:spacing w:val="15"/>
          <w:sz w:val="23"/>
          <w:szCs w:val="23"/>
        </w:rPr>
        <w:t>个最先进的算法的比较结果，例如，</w:t>
      </w:r>
      <w:r>
        <w:rPr>
          <w:rFonts w:ascii="Arial" w:hAnsi="Arial" w:cs="Arial"/>
          <w:spacing w:val="15"/>
          <w:sz w:val="23"/>
          <w:szCs w:val="23"/>
        </w:rPr>
        <w:t xml:space="preserve">hog-top [42] </w:t>
      </w:r>
      <w:r>
        <w:rPr>
          <w:rFonts w:ascii="Arial" w:hAnsi="Arial" w:cs="Arial"/>
          <w:spacing w:val="15"/>
          <w:sz w:val="23"/>
          <w:szCs w:val="23"/>
        </w:rPr>
        <w:t>，</w:t>
      </w:r>
      <w:r>
        <w:rPr>
          <w:rFonts w:ascii="Arial" w:hAnsi="Arial" w:cs="Arial"/>
          <w:spacing w:val="15"/>
          <w:sz w:val="23"/>
          <w:szCs w:val="23"/>
        </w:rPr>
        <w:t xml:space="preserve">shallow </w:t>
      </w:r>
      <w:proofErr w:type="spellStart"/>
      <w:r>
        <w:rPr>
          <w:rFonts w:ascii="Arial" w:hAnsi="Arial" w:cs="Arial"/>
          <w:spacing w:val="15"/>
          <w:sz w:val="23"/>
          <w:szCs w:val="23"/>
        </w:rPr>
        <w:t>cnn</w:t>
      </w:r>
      <w:proofErr w:type="spellEnd"/>
      <w:r>
        <w:rPr>
          <w:rFonts w:ascii="Arial" w:hAnsi="Arial" w:cs="Arial"/>
          <w:spacing w:val="15"/>
          <w:sz w:val="23"/>
          <w:szCs w:val="23"/>
        </w:rPr>
        <w:t xml:space="preserve"> [45] </w:t>
      </w:r>
      <w:r>
        <w:rPr>
          <w:rFonts w:ascii="Arial" w:hAnsi="Arial" w:cs="Arial"/>
          <w:spacing w:val="15"/>
          <w:sz w:val="23"/>
          <w:szCs w:val="23"/>
        </w:rPr>
        <w:t>，</w:t>
      </w:r>
      <w:r>
        <w:rPr>
          <w:rFonts w:ascii="Arial" w:hAnsi="Arial" w:cs="Arial"/>
          <w:spacing w:val="15"/>
          <w:sz w:val="23"/>
          <w:szCs w:val="23"/>
        </w:rPr>
        <w:t xml:space="preserve">major </w:t>
      </w:r>
      <w:proofErr w:type="spellStart"/>
      <w:r>
        <w:rPr>
          <w:rFonts w:ascii="Arial" w:hAnsi="Arial" w:cs="Arial"/>
          <w:spacing w:val="15"/>
          <w:sz w:val="23"/>
          <w:szCs w:val="23"/>
        </w:rPr>
        <w:t>cnn</w:t>
      </w:r>
      <w:proofErr w:type="spellEnd"/>
      <w:r>
        <w:rPr>
          <w:rFonts w:ascii="Arial" w:hAnsi="Arial" w:cs="Arial"/>
          <w:spacing w:val="15"/>
          <w:sz w:val="23"/>
          <w:szCs w:val="23"/>
        </w:rPr>
        <w:t xml:space="preserve"> [45] </w:t>
      </w:r>
      <w:r>
        <w:rPr>
          <w:rFonts w:ascii="Arial" w:hAnsi="Arial" w:cs="Arial"/>
          <w:spacing w:val="15"/>
          <w:sz w:val="23"/>
          <w:szCs w:val="23"/>
        </w:rPr>
        <w:t>，</w:t>
      </w:r>
      <w:r>
        <w:rPr>
          <w:rFonts w:ascii="Arial" w:hAnsi="Arial" w:cs="Arial"/>
          <w:spacing w:val="15"/>
          <w:sz w:val="23"/>
          <w:szCs w:val="23"/>
        </w:rPr>
        <w:t xml:space="preserve">shallow </w:t>
      </w:r>
      <w:proofErr w:type="spellStart"/>
      <w:r>
        <w:rPr>
          <w:rFonts w:ascii="Arial" w:hAnsi="Arial" w:cs="Arial"/>
          <w:spacing w:val="15"/>
          <w:sz w:val="23"/>
          <w:szCs w:val="23"/>
        </w:rPr>
        <w:t>cnn</w:t>
      </w:r>
      <w:proofErr w:type="spellEnd"/>
      <w:r>
        <w:rPr>
          <w:rFonts w:ascii="Arial" w:hAnsi="Arial" w:cs="Arial"/>
          <w:spacing w:val="15"/>
          <w:sz w:val="23"/>
          <w:szCs w:val="23"/>
        </w:rPr>
        <w:t xml:space="preserve"> on </w:t>
      </w:r>
      <w:proofErr w:type="spellStart"/>
      <w:r>
        <w:rPr>
          <w:rFonts w:ascii="Arial" w:hAnsi="Arial" w:cs="Arial"/>
          <w:spacing w:val="15"/>
          <w:sz w:val="23"/>
          <w:szCs w:val="23"/>
        </w:rPr>
        <w:t>lbp</w:t>
      </w:r>
      <w:proofErr w:type="spellEnd"/>
      <w:r>
        <w:rPr>
          <w:rFonts w:ascii="Arial" w:hAnsi="Arial" w:cs="Arial"/>
          <w:spacing w:val="15"/>
          <w:sz w:val="23"/>
          <w:szCs w:val="23"/>
        </w:rPr>
        <w:t xml:space="preserve"> images [50] </w:t>
      </w:r>
      <w:r>
        <w:rPr>
          <w:rFonts w:ascii="Arial" w:hAnsi="Arial" w:cs="Arial"/>
          <w:spacing w:val="15"/>
          <w:sz w:val="23"/>
          <w:szCs w:val="23"/>
        </w:rPr>
        <w:t>，</w:t>
      </w:r>
      <w:r>
        <w:rPr>
          <w:rFonts w:ascii="Arial" w:hAnsi="Arial" w:cs="Arial"/>
          <w:spacing w:val="15"/>
          <w:sz w:val="23"/>
          <w:szCs w:val="23"/>
        </w:rPr>
        <w:t xml:space="preserve">shallow </w:t>
      </w:r>
      <w:proofErr w:type="spellStart"/>
      <w:r>
        <w:rPr>
          <w:rFonts w:ascii="Arial" w:hAnsi="Arial" w:cs="Arial"/>
          <w:spacing w:val="15"/>
          <w:sz w:val="23"/>
          <w:szCs w:val="23"/>
        </w:rPr>
        <w:t>cnn</w:t>
      </w:r>
      <w:proofErr w:type="spellEnd"/>
      <w:r>
        <w:rPr>
          <w:rFonts w:ascii="Arial" w:hAnsi="Arial" w:cs="Arial"/>
          <w:spacing w:val="15"/>
          <w:sz w:val="23"/>
          <w:szCs w:val="23"/>
        </w:rPr>
        <w:t xml:space="preserve"> on gray-scale images [50] </w:t>
      </w:r>
      <w:r>
        <w:rPr>
          <w:rFonts w:ascii="Arial" w:hAnsi="Arial" w:cs="Arial"/>
          <w:spacing w:val="15"/>
          <w:sz w:val="23"/>
          <w:szCs w:val="23"/>
        </w:rPr>
        <w:t>，</w:t>
      </w:r>
      <w:r>
        <w:rPr>
          <w:rFonts w:ascii="Arial" w:hAnsi="Arial" w:cs="Arial"/>
          <w:spacing w:val="15"/>
          <w:sz w:val="23"/>
          <w:szCs w:val="23"/>
        </w:rPr>
        <w:t xml:space="preserve">partial vgg16[50] </w:t>
      </w:r>
      <w:r>
        <w:rPr>
          <w:rFonts w:ascii="Arial" w:hAnsi="Arial" w:cs="Arial"/>
          <w:spacing w:val="15"/>
          <w:sz w:val="23"/>
          <w:szCs w:val="23"/>
        </w:rPr>
        <w:t>，</w:t>
      </w:r>
      <w:r>
        <w:rPr>
          <w:rFonts w:ascii="Arial" w:hAnsi="Arial" w:cs="Arial"/>
          <w:spacing w:val="15"/>
          <w:sz w:val="23"/>
          <w:szCs w:val="23"/>
        </w:rPr>
        <w:t>weighted mixture of double channel [50],</w:t>
      </w:r>
      <w:r>
        <w:rPr>
          <w:rFonts w:ascii="Arial" w:hAnsi="Arial" w:cs="Arial"/>
          <w:spacing w:val="15"/>
          <w:sz w:val="23"/>
          <w:szCs w:val="23"/>
        </w:rPr>
        <w:t>三个子网络的加权融合</w:t>
      </w:r>
      <w:r>
        <w:rPr>
          <w:rFonts w:ascii="Arial" w:hAnsi="Arial" w:cs="Arial"/>
          <w:spacing w:val="15"/>
          <w:sz w:val="23"/>
          <w:szCs w:val="23"/>
        </w:rPr>
        <w:t xml:space="preserve">[52] </w:t>
      </w:r>
      <w:r>
        <w:rPr>
          <w:rFonts w:ascii="Arial" w:hAnsi="Arial" w:cs="Arial"/>
          <w:spacing w:val="15"/>
          <w:sz w:val="23"/>
          <w:szCs w:val="23"/>
        </w:rPr>
        <w:t>，基于外观的</w:t>
      </w:r>
      <w:r>
        <w:rPr>
          <w:rFonts w:ascii="Arial" w:hAnsi="Arial" w:cs="Arial"/>
          <w:spacing w:val="15"/>
          <w:sz w:val="23"/>
          <w:szCs w:val="23"/>
        </w:rPr>
        <w:t xml:space="preserve"> </w:t>
      </w:r>
      <w:proofErr w:type="spellStart"/>
      <w:r>
        <w:rPr>
          <w:rFonts w:ascii="Arial" w:hAnsi="Arial" w:cs="Arial"/>
          <w:spacing w:val="15"/>
          <w:sz w:val="23"/>
          <w:szCs w:val="23"/>
        </w:rPr>
        <w:t>cnn</w:t>
      </w:r>
      <w:proofErr w:type="spellEnd"/>
      <w:r>
        <w:rPr>
          <w:rFonts w:ascii="Arial" w:hAnsi="Arial" w:cs="Arial"/>
          <w:spacing w:val="15"/>
          <w:sz w:val="23"/>
          <w:szCs w:val="23"/>
        </w:rPr>
        <w:t xml:space="preserve"> </w:t>
      </w:r>
      <w:r>
        <w:rPr>
          <w:rFonts w:ascii="Arial" w:hAnsi="Arial" w:cs="Arial"/>
          <w:spacing w:val="15"/>
          <w:sz w:val="23"/>
          <w:szCs w:val="23"/>
        </w:rPr>
        <w:t>对</w:t>
      </w:r>
      <w:r>
        <w:rPr>
          <w:rFonts w:ascii="Arial" w:hAnsi="Arial" w:cs="Arial"/>
          <w:spacing w:val="15"/>
          <w:sz w:val="23"/>
          <w:szCs w:val="23"/>
        </w:rPr>
        <w:t xml:space="preserve"> </w:t>
      </w:r>
      <w:proofErr w:type="spellStart"/>
      <w:r>
        <w:rPr>
          <w:rFonts w:ascii="Arial" w:hAnsi="Arial" w:cs="Arial"/>
          <w:spacing w:val="15"/>
          <w:sz w:val="23"/>
          <w:szCs w:val="23"/>
        </w:rPr>
        <w:t>lbp</w:t>
      </w:r>
      <w:proofErr w:type="spellEnd"/>
      <w:r>
        <w:rPr>
          <w:rFonts w:ascii="Arial" w:hAnsi="Arial" w:cs="Arial"/>
          <w:spacing w:val="15"/>
          <w:sz w:val="23"/>
          <w:szCs w:val="23"/>
        </w:rPr>
        <w:t xml:space="preserve"> </w:t>
      </w:r>
      <w:r>
        <w:rPr>
          <w:rFonts w:ascii="Arial" w:hAnsi="Arial" w:cs="Arial"/>
          <w:spacing w:val="15"/>
          <w:sz w:val="23"/>
          <w:szCs w:val="23"/>
        </w:rPr>
        <w:t>图像</w:t>
      </w:r>
      <w:r>
        <w:rPr>
          <w:rFonts w:ascii="Arial" w:hAnsi="Arial" w:cs="Arial"/>
          <w:spacing w:val="15"/>
          <w:sz w:val="23"/>
          <w:szCs w:val="23"/>
        </w:rPr>
        <w:t xml:space="preserve">[54] </w:t>
      </w:r>
      <w:r>
        <w:rPr>
          <w:rFonts w:ascii="Arial" w:hAnsi="Arial" w:cs="Arial"/>
          <w:spacing w:val="15"/>
          <w:sz w:val="23"/>
          <w:szCs w:val="23"/>
        </w:rPr>
        <w:t>，外观和几何特征的融合</w:t>
      </w:r>
      <w:r>
        <w:rPr>
          <w:rFonts w:ascii="Arial" w:hAnsi="Arial" w:cs="Arial"/>
          <w:spacing w:val="15"/>
          <w:sz w:val="23"/>
          <w:szCs w:val="23"/>
        </w:rPr>
        <w:t xml:space="preserve">[54] </w:t>
      </w:r>
      <w:r>
        <w:rPr>
          <w:rFonts w:ascii="Arial" w:hAnsi="Arial" w:cs="Arial"/>
          <w:spacing w:val="15"/>
          <w:sz w:val="23"/>
          <w:szCs w:val="23"/>
        </w:rPr>
        <w:t>，</w:t>
      </w:r>
      <w:r>
        <w:rPr>
          <w:rFonts w:ascii="Arial" w:hAnsi="Arial" w:cs="Arial"/>
          <w:spacing w:val="15"/>
          <w:sz w:val="23"/>
          <w:szCs w:val="23"/>
        </w:rPr>
        <w:t>3-d inception-</w:t>
      </w:r>
      <w:proofErr w:type="spellStart"/>
      <w:r>
        <w:rPr>
          <w:rFonts w:ascii="Arial" w:hAnsi="Arial" w:cs="Arial"/>
          <w:spacing w:val="15"/>
          <w:sz w:val="23"/>
          <w:szCs w:val="23"/>
        </w:rPr>
        <w:t>resnet</w:t>
      </w:r>
      <w:proofErr w:type="spellEnd"/>
      <w:r>
        <w:rPr>
          <w:rFonts w:ascii="Arial" w:hAnsi="Arial" w:cs="Arial"/>
          <w:spacing w:val="15"/>
          <w:sz w:val="23"/>
          <w:szCs w:val="23"/>
        </w:rPr>
        <w:t xml:space="preserve"> landmarks [56] ,</w:t>
      </w:r>
      <w:r>
        <w:rPr>
          <w:rFonts w:ascii="Arial" w:hAnsi="Arial" w:cs="Arial"/>
          <w:spacing w:val="15"/>
          <w:sz w:val="23"/>
          <w:szCs w:val="23"/>
        </w:rPr>
        <w:t>自动编码器</w:t>
      </w:r>
      <w:r>
        <w:rPr>
          <w:rFonts w:ascii="Arial" w:hAnsi="Arial" w:cs="Arial"/>
          <w:spacing w:val="15"/>
          <w:sz w:val="23"/>
          <w:szCs w:val="23"/>
        </w:rPr>
        <w:t xml:space="preserve"> </w:t>
      </w:r>
      <w:proofErr w:type="spellStart"/>
      <w:r>
        <w:rPr>
          <w:rFonts w:ascii="Arial" w:hAnsi="Arial" w:cs="Arial"/>
          <w:spacing w:val="15"/>
          <w:sz w:val="23"/>
          <w:szCs w:val="23"/>
        </w:rPr>
        <w:t>som</w:t>
      </w:r>
      <w:proofErr w:type="spellEnd"/>
      <w:r>
        <w:rPr>
          <w:rFonts w:ascii="Arial" w:hAnsi="Arial" w:cs="Arial"/>
          <w:spacing w:val="15"/>
          <w:sz w:val="23"/>
          <w:szCs w:val="23"/>
        </w:rPr>
        <w:t xml:space="preserve"> [57] </w:t>
      </w:r>
      <w:r>
        <w:rPr>
          <w:rFonts w:ascii="Arial" w:hAnsi="Arial" w:cs="Arial"/>
          <w:spacing w:val="15"/>
          <w:sz w:val="23"/>
          <w:szCs w:val="23"/>
        </w:rPr>
        <w:t>，时空特征</w:t>
      </w:r>
      <w:r>
        <w:rPr>
          <w:rFonts w:ascii="Arial" w:hAnsi="Arial" w:cs="Arial"/>
          <w:spacing w:val="15"/>
          <w:sz w:val="23"/>
          <w:szCs w:val="23"/>
        </w:rPr>
        <w:t xml:space="preserve"> </w:t>
      </w:r>
      <w:proofErr w:type="spellStart"/>
      <w:r>
        <w:rPr>
          <w:rFonts w:ascii="Arial" w:hAnsi="Arial" w:cs="Arial"/>
          <w:spacing w:val="15"/>
          <w:sz w:val="23"/>
          <w:szCs w:val="23"/>
        </w:rPr>
        <w:t>lstm</w:t>
      </w:r>
      <w:proofErr w:type="spellEnd"/>
      <w:r>
        <w:rPr>
          <w:rFonts w:ascii="Arial" w:hAnsi="Arial" w:cs="Arial"/>
          <w:spacing w:val="15"/>
          <w:sz w:val="23"/>
          <w:szCs w:val="23"/>
        </w:rPr>
        <w:t xml:space="preserve"> [58] </w:t>
      </w:r>
      <w:r>
        <w:rPr>
          <w:rFonts w:ascii="Arial" w:hAnsi="Arial" w:cs="Arial"/>
          <w:spacing w:val="15"/>
          <w:sz w:val="23"/>
          <w:szCs w:val="23"/>
        </w:rPr>
        <w:t>，</w:t>
      </w:r>
      <w:r>
        <w:rPr>
          <w:rFonts w:ascii="Arial" w:hAnsi="Arial" w:cs="Arial"/>
          <w:spacing w:val="15"/>
          <w:sz w:val="23"/>
          <w:szCs w:val="23"/>
        </w:rPr>
        <w:t xml:space="preserve">ensemble </w:t>
      </w:r>
      <w:proofErr w:type="spellStart"/>
      <w:r>
        <w:rPr>
          <w:rFonts w:ascii="Arial" w:hAnsi="Arial" w:cs="Arial"/>
          <w:spacing w:val="15"/>
          <w:sz w:val="23"/>
          <w:szCs w:val="23"/>
        </w:rPr>
        <w:t>dcnns</w:t>
      </w:r>
      <w:proofErr w:type="spellEnd"/>
      <w:r>
        <w:rPr>
          <w:rFonts w:ascii="Arial" w:hAnsi="Arial" w:cs="Arial"/>
          <w:spacing w:val="15"/>
          <w:sz w:val="23"/>
          <w:szCs w:val="23"/>
        </w:rPr>
        <w:t xml:space="preserve"> [59] </w:t>
      </w:r>
      <w:r>
        <w:rPr>
          <w:rFonts w:ascii="Arial" w:hAnsi="Arial" w:cs="Arial"/>
          <w:spacing w:val="15"/>
          <w:sz w:val="23"/>
          <w:szCs w:val="23"/>
        </w:rPr>
        <w:t>，</w:t>
      </w:r>
      <w:proofErr w:type="spellStart"/>
      <w:r>
        <w:rPr>
          <w:rFonts w:ascii="Arial" w:hAnsi="Arial" w:cs="Arial"/>
          <w:spacing w:val="15"/>
          <w:sz w:val="23"/>
          <w:szCs w:val="23"/>
        </w:rPr>
        <w:t>dcnn</w:t>
      </w:r>
      <w:proofErr w:type="spellEnd"/>
      <w:r>
        <w:rPr>
          <w:rFonts w:ascii="Arial" w:hAnsi="Arial" w:cs="Arial"/>
          <w:spacing w:val="15"/>
          <w:sz w:val="23"/>
          <w:szCs w:val="23"/>
        </w:rPr>
        <w:t xml:space="preserve"> </w:t>
      </w:r>
      <w:r>
        <w:rPr>
          <w:rFonts w:ascii="Arial" w:hAnsi="Arial" w:cs="Arial"/>
          <w:spacing w:val="15"/>
          <w:sz w:val="23"/>
          <w:szCs w:val="23"/>
        </w:rPr>
        <w:t>二进制分类</w:t>
      </w:r>
      <w:r>
        <w:rPr>
          <w:rFonts w:ascii="Arial" w:hAnsi="Arial" w:cs="Arial"/>
          <w:spacing w:val="15"/>
          <w:sz w:val="23"/>
          <w:szCs w:val="23"/>
        </w:rPr>
        <w:t xml:space="preserve">[60] </w:t>
      </w:r>
      <w:r>
        <w:rPr>
          <w:rFonts w:ascii="Arial" w:hAnsi="Arial" w:cs="Arial"/>
          <w:spacing w:val="15"/>
          <w:sz w:val="23"/>
          <w:szCs w:val="23"/>
        </w:rPr>
        <w:t>，</w:t>
      </w:r>
      <w:proofErr w:type="spellStart"/>
      <w:r>
        <w:rPr>
          <w:rFonts w:ascii="Arial" w:hAnsi="Arial" w:cs="Arial"/>
          <w:spacing w:val="15"/>
          <w:sz w:val="23"/>
          <w:szCs w:val="23"/>
        </w:rPr>
        <w:t>iacnn</w:t>
      </w:r>
      <w:proofErr w:type="spellEnd"/>
      <w:r>
        <w:rPr>
          <w:rFonts w:ascii="Arial" w:hAnsi="Arial" w:cs="Arial"/>
          <w:spacing w:val="15"/>
          <w:sz w:val="23"/>
          <w:szCs w:val="23"/>
        </w:rPr>
        <w:t xml:space="preserve"> [61] </w:t>
      </w:r>
      <w:r>
        <w:rPr>
          <w:rFonts w:ascii="Arial" w:hAnsi="Arial" w:cs="Arial"/>
          <w:spacing w:val="15"/>
          <w:sz w:val="23"/>
          <w:szCs w:val="23"/>
        </w:rPr>
        <w:t>，</w:t>
      </w:r>
      <w:r>
        <w:rPr>
          <w:rFonts w:ascii="Arial" w:hAnsi="Arial" w:cs="Arial"/>
          <w:spacing w:val="15"/>
          <w:sz w:val="23"/>
          <w:szCs w:val="23"/>
        </w:rPr>
        <w:t xml:space="preserve">2b (n m) </w:t>
      </w:r>
      <w:proofErr w:type="spellStart"/>
      <w:r>
        <w:rPr>
          <w:rFonts w:ascii="Arial" w:hAnsi="Arial" w:cs="Arial"/>
          <w:spacing w:val="15"/>
          <w:sz w:val="23"/>
          <w:szCs w:val="23"/>
        </w:rPr>
        <w:t>softmax</w:t>
      </w:r>
      <w:proofErr w:type="spellEnd"/>
      <w:r>
        <w:rPr>
          <w:rFonts w:ascii="Arial" w:hAnsi="Arial" w:cs="Arial"/>
          <w:spacing w:val="15"/>
          <w:sz w:val="23"/>
          <w:szCs w:val="23"/>
        </w:rPr>
        <w:t xml:space="preserve"> [62] ,s-</w:t>
      </w:r>
      <w:proofErr w:type="spellStart"/>
      <w:r>
        <w:rPr>
          <w:rFonts w:ascii="Arial" w:hAnsi="Arial" w:cs="Arial"/>
          <w:spacing w:val="15"/>
          <w:sz w:val="23"/>
          <w:szCs w:val="23"/>
        </w:rPr>
        <w:t>dsrn</w:t>
      </w:r>
      <w:proofErr w:type="spellEnd"/>
      <w:r>
        <w:rPr>
          <w:rFonts w:ascii="Arial" w:hAnsi="Arial" w:cs="Arial"/>
          <w:spacing w:val="15"/>
          <w:sz w:val="23"/>
          <w:szCs w:val="23"/>
        </w:rPr>
        <w:t xml:space="preserve"> [63] </w:t>
      </w:r>
      <w:r>
        <w:rPr>
          <w:rFonts w:ascii="Arial" w:hAnsi="Arial" w:cs="Arial"/>
          <w:spacing w:val="15"/>
          <w:sz w:val="23"/>
          <w:szCs w:val="23"/>
        </w:rPr>
        <w:t>，</w:t>
      </w:r>
      <w:r>
        <w:rPr>
          <w:rFonts w:ascii="Arial" w:hAnsi="Arial" w:cs="Arial"/>
          <w:spacing w:val="15"/>
          <w:sz w:val="23"/>
          <w:szCs w:val="23"/>
        </w:rPr>
        <w:t xml:space="preserve">color features </w:t>
      </w:r>
      <w:proofErr w:type="spellStart"/>
      <w:r>
        <w:rPr>
          <w:rFonts w:ascii="Arial" w:hAnsi="Arial" w:cs="Arial"/>
          <w:spacing w:val="15"/>
          <w:sz w:val="23"/>
          <w:szCs w:val="23"/>
        </w:rPr>
        <w:t>gabor</w:t>
      </w:r>
      <w:proofErr w:type="spellEnd"/>
      <w:r>
        <w:rPr>
          <w:rFonts w:ascii="Arial" w:hAnsi="Arial" w:cs="Arial"/>
          <w:spacing w:val="15"/>
          <w:sz w:val="23"/>
          <w:szCs w:val="23"/>
        </w:rPr>
        <w:t xml:space="preserve"> transform [64] </w:t>
      </w:r>
      <w:r>
        <w:rPr>
          <w:rFonts w:ascii="Arial" w:hAnsi="Arial" w:cs="Arial"/>
          <w:spacing w:val="15"/>
          <w:sz w:val="23"/>
          <w:szCs w:val="23"/>
        </w:rPr>
        <w:t>，</w:t>
      </w:r>
      <w:proofErr w:type="spellStart"/>
      <w:r>
        <w:rPr>
          <w:rFonts w:ascii="Arial" w:hAnsi="Arial" w:cs="Arial"/>
          <w:spacing w:val="15"/>
          <w:sz w:val="23"/>
          <w:szCs w:val="23"/>
        </w:rPr>
        <w:t>dcma-cnns</w:t>
      </w:r>
      <w:proofErr w:type="spellEnd"/>
      <w:r>
        <w:rPr>
          <w:rFonts w:ascii="Arial" w:hAnsi="Arial" w:cs="Arial"/>
          <w:spacing w:val="15"/>
          <w:sz w:val="23"/>
          <w:szCs w:val="23"/>
        </w:rPr>
        <w:t xml:space="preserve"> [65] </w:t>
      </w:r>
      <w:r>
        <w:rPr>
          <w:rFonts w:ascii="Arial" w:hAnsi="Arial" w:cs="Arial"/>
          <w:spacing w:val="15"/>
          <w:sz w:val="23"/>
          <w:szCs w:val="23"/>
        </w:rPr>
        <w:t>，</w:t>
      </w:r>
      <w:r>
        <w:rPr>
          <w:rFonts w:ascii="Arial" w:hAnsi="Arial" w:cs="Arial"/>
          <w:spacing w:val="15"/>
          <w:sz w:val="23"/>
          <w:szCs w:val="23"/>
        </w:rPr>
        <w:t xml:space="preserve">broad learning [66] </w:t>
      </w:r>
      <w:r>
        <w:rPr>
          <w:rFonts w:ascii="Arial" w:hAnsi="Arial" w:cs="Arial"/>
          <w:spacing w:val="15"/>
          <w:sz w:val="23"/>
          <w:szCs w:val="23"/>
        </w:rPr>
        <w:t>，</w:t>
      </w:r>
      <w:r>
        <w:rPr>
          <w:rFonts w:ascii="Arial" w:hAnsi="Arial" w:cs="Arial"/>
          <w:spacing w:val="15"/>
          <w:sz w:val="23"/>
          <w:szCs w:val="23"/>
        </w:rPr>
        <w:t xml:space="preserve">ensemble </w:t>
      </w:r>
      <w:proofErr w:type="spellStart"/>
      <w:r>
        <w:rPr>
          <w:rFonts w:ascii="Arial" w:hAnsi="Arial" w:cs="Arial"/>
          <w:spacing w:val="15"/>
          <w:sz w:val="23"/>
          <w:szCs w:val="23"/>
        </w:rPr>
        <w:t>mlcnns</w:t>
      </w:r>
      <w:proofErr w:type="spellEnd"/>
      <w:r>
        <w:rPr>
          <w:rFonts w:ascii="Arial" w:hAnsi="Arial" w:cs="Arial"/>
          <w:spacing w:val="15"/>
          <w:sz w:val="23"/>
          <w:szCs w:val="23"/>
        </w:rPr>
        <w:t xml:space="preserve"> [67] </w:t>
      </w:r>
      <w:r>
        <w:rPr>
          <w:rFonts w:ascii="Arial" w:hAnsi="Arial" w:cs="Arial"/>
          <w:spacing w:val="15"/>
          <w:sz w:val="23"/>
          <w:szCs w:val="23"/>
        </w:rPr>
        <w:t>，</w:t>
      </w:r>
      <w:r>
        <w:rPr>
          <w:rFonts w:ascii="Arial" w:hAnsi="Arial" w:cs="Arial"/>
          <w:spacing w:val="15"/>
          <w:sz w:val="23"/>
          <w:szCs w:val="23"/>
        </w:rPr>
        <w:t xml:space="preserve">deep-emotion [68] </w:t>
      </w:r>
      <w:r>
        <w:rPr>
          <w:rFonts w:ascii="Arial" w:hAnsi="Arial" w:cs="Arial"/>
          <w:spacing w:val="15"/>
          <w:sz w:val="23"/>
          <w:szCs w:val="23"/>
        </w:rPr>
        <w:t>，</w:t>
      </w:r>
      <w:r>
        <w:rPr>
          <w:rFonts w:ascii="Arial" w:hAnsi="Arial" w:cs="Arial"/>
          <w:spacing w:val="15"/>
          <w:sz w:val="23"/>
          <w:szCs w:val="23"/>
        </w:rPr>
        <w:t xml:space="preserve">vgg19[47] </w:t>
      </w:r>
      <w:r>
        <w:rPr>
          <w:rFonts w:ascii="Arial" w:hAnsi="Arial" w:cs="Arial"/>
          <w:spacing w:val="15"/>
          <w:sz w:val="23"/>
          <w:szCs w:val="23"/>
        </w:rPr>
        <w:t>，以及</w:t>
      </w:r>
      <w:r>
        <w:rPr>
          <w:rFonts w:ascii="Arial" w:hAnsi="Arial" w:cs="Arial"/>
          <w:spacing w:val="15"/>
          <w:sz w:val="23"/>
          <w:szCs w:val="23"/>
        </w:rPr>
        <w:t xml:space="preserve"> resnet150[47]</w:t>
      </w:r>
      <w:r>
        <w:rPr>
          <w:rFonts w:ascii="Arial" w:hAnsi="Arial" w:cs="Arial"/>
          <w:spacing w:val="15"/>
          <w:sz w:val="23"/>
          <w:szCs w:val="23"/>
        </w:rPr>
        <w:t>。然而，这种比较只是基于平均识别精度。上述的一些方法已经在视频中实现了。很少有作品被认为是较少的类别。因此，我们通过保持总体架构不变来改变这项研究的一些算法。表</w:t>
      </w:r>
      <w:proofErr w:type="gramStart"/>
      <w:r>
        <w:rPr>
          <w:rFonts w:ascii="Arial" w:hAnsi="Arial" w:cs="Arial"/>
          <w:spacing w:val="15"/>
          <w:sz w:val="23"/>
          <w:szCs w:val="23"/>
        </w:rPr>
        <w:t>八显示</w:t>
      </w:r>
      <w:proofErr w:type="gramEnd"/>
      <w:r>
        <w:rPr>
          <w:rFonts w:ascii="Arial" w:hAnsi="Arial" w:cs="Arial"/>
          <w:spacing w:val="15"/>
          <w:sz w:val="23"/>
          <w:szCs w:val="23"/>
        </w:rPr>
        <w:t>了上述最先进方法取得的平均分类准确率。从表</w:t>
      </w:r>
      <w:r>
        <w:rPr>
          <w:rFonts w:ascii="Arial" w:hAnsi="Arial" w:cs="Arial"/>
          <w:spacing w:val="15"/>
          <w:sz w:val="23"/>
          <w:szCs w:val="23"/>
        </w:rPr>
        <w:t>8</w:t>
      </w:r>
      <w:r>
        <w:rPr>
          <w:rFonts w:ascii="Arial" w:hAnsi="Arial" w:cs="Arial"/>
          <w:spacing w:val="15"/>
          <w:sz w:val="23"/>
          <w:szCs w:val="23"/>
        </w:rPr>
        <w:t>可以清楚地看出，提出的模型打败了五个数据库中现有的</w:t>
      </w:r>
      <w:r>
        <w:rPr>
          <w:rFonts w:ascii="Arial" w:hAnsi="Arial" w:cs="Arial"/>
          <w:spacing w:val="15"/>
          <w:sz w:val="23"/>
          <w:szCs w:val="23"/>
        </w:rPr>
        <w:t>25</w:t>
      </w:r>
      <w:r>
        <w:rPr>
          <w:rFonts w:ascii="Arial" w:hAnsi="Arial" w:cs="Arial"/>
          <w:spacing w:val="15"/>
          <w:sz w:val="23"/>
          <w:szCs w:val="23"/>
        </w:rPr>
        <w:t>种方法，这是由于使用了基于</w:t>
      </w:r>
      <w:r>
        <w:rPr>
          <w:rFonts w:ascii="Arial" w:hAnsi="Arial" w:cs="Arial"/>
          <w:spacing w:val="15"/>
          <w:sz w:val="23"/>
          <w:szCs w:val="23"/>
        </w:rPr>
        <w:t xml:space="preserve"> gf </w:t>
      </w:r>
      <w:r>
        <w:rPr>
          <w:rFonts w:ascii="Arial" w:hAnsi="Arial" w:cs="Arial"/>
          <w:spacing w:val="15"/>
          <w:sz w:val="23"/>
          <w:szCs w:val="23"/>
        </w:rPr>
        <w:t>的局部边缘特征以及提出的</w:t>
      </w:r>
      <w:r>
        <w:rPr>
          <w:rFonts w:ascii="Arial" w:hAnsi="Arial" w:cs="Arial"/>
          <w:spacing w:val="15"/>
          <w:sz w:val="23"/>
          <w:szCs w:val="23"/>
        </w:rPr>
        <w:t xml:space="preserve"> </w:t>
      </w:r>
      <w:proofErr w:type="spellStart"/>
      <w:r>
        <w:rPr>
          <w:rFonts w:ascii="Arial" w:hAnsi="Arial" w:cs="Arial"/>
          <w:spacing w:val="15"/>
          <w:sz w:val="23"/>
          <w:szCs w:val="23"/>
        </w:rPr>
        <w:t>dcnn</w:t>
      </w:r>
      <w:proofErr w:type="spellEnd"/>
      <w:r>
        <w:rPr>
          <w:rFonts w:ascii="Arial" w:hAnsi="Arial" w:cs="Arial"/>
          <w:spacing w:val="15"/>
          <w:sz w:val="23"/>
          <w:szCs w:val="23"/>
        </w:rPr>
        <w:t xml:space="preserve"> </w:t>
      </w:r>
      <w:r>
        <w:rPr>
          <w:rFonts w:ascii="Arial" w:hAnsi="Arial" w:cs="Arial"/>
          <w:spacing w:val="15"/>
          <w:sz w:val="23"/>
          <w:szCs w:val="23"/>
        </w:rPr>
        <w:t>提取的整体特征，这是我们的主要重点。然而，所有的方法也进行了比较，基于训练和测试时间。一般来说，一个方法的训练时间取决于网络的大小、输入的大小、单元的数量、折叠的数量等。在这项研究中，所有模型都是按照各自的规格实现的。然而，我们考虑十倍交叉验证和</w:t>
      </w:r>
      <w:r>
        <w:rPr>
          <w:rFonts w:ascii="Arial" w:hAnsi="Arial" w:cs="Arial"/>
          <w:spacing w:val="15"/>
          <w:sz w:val="23"/>
          <w:szCs w:val="23"/>
        </w:rPr>
        <w:t>60</w:t>
      </w:r>
      <w:r>
        <w:rPr>
          <w:rFonts w:ascii="Arial" w:hAnsi="Arial" w:cs="Arial"/>
          <w:spacing w:val="15"/>
          <w:sz w:val="23"/>
          <w:szCs w:val="23"/>
        </w:rPr>
        <w:t>个时代，同时训练所提出的方法在所有数据库，除了</w:t>
      </w:r>
      <w:r>
        <w:rPr>
          <w:rFonts w:ascii="Arial" w:hAnsi="Arial" w:cs="Arial"/>
          <w:spacing w:val="15"/>
          <w:sz w:val="23"/>
          <w:szCs w:val="23"/>
        </w:rPr>
        <w:t xml:space="preserve"> fer2013</w:t>
      </w:r>
      <w:r>
        <w:rPr>
          <w:rFonts w:ascii="Arial" w:hAnsi="Arial" w:cs="Arial"/>
          <w:spacing w:val="15"/>
          <w:sz w:val="23"/>
          <w:szCs w:val="23"/>
        </w:rPr>
        <w:t>。所提出的方法仅对</w:t>
      </w:r>
      <w:r>
        <w:rPr>
          <w:rFonts w:ascii="Arial" w:hAnsi="Arial" w:cs="Arial"/>
          <w:spacing w:val="15"/>
          <w:sz w:val="23"/>
          <w:szCs w:val="23"/>
        </w:rPr>
        <w:t xml:space="preserve"> fer2013</w:t>
      </w:r>
      <w:r>
        <w:rPr>
          <w:rFonts w:ascii="Arial" w:hAnsi="Arial" w:cs="Arial"/>
          <w:spacing w:val="15"/>
          <w:sz w:val="23"/>
          <w:szCs w:val="23"/>
        </w:rPr>
        <w:t>数据库进行了</w:t>
      </w:r>
      <w:r>
        <w:rPr>
          <w:rFonts w:ascii="Arial" w:hAnsi="Arial" w:cs="Arial"/>
          <w:spacing w:val="15"/>
          <w:sz w:val="23"/>
          <w:szCs w:val="23"/>
        </w:rPr>
        <w:t>200</w:t>
      </w:r>
      <w:r>
        <w:rPr>
          <w:rFonts w:ascii="Arial" w:hAnsi="Arial" w:cs="Arial"/>
          <w:spacing w:val="15"/>
          <w:sz w:val="23"/>
          <w:szCs w:val="23"/>
        </w:rPr>
        <w:t>个时代的训练。所有最先进的方法所需的培训和测试时间，包括所</w:t>
      </w:r>
      <w:r>
        <w:rPr>
          <w:rFonts w:ascii="Arial" w:hAnsi="Arial" w:cs="Arial"/>
          <w:spacing w:val="15"/>
          <w:sz w:val="23"/>
          <w:szCs w:val="23"/>
        </w:rPr>
        <w:lastRenderedPageBreak/>
        <w:t>有五个数据库的拟议方法，见表八。然而，单一交叉验证的测试时间仅在表</w:t>
      </w:r>
      <w:r>
        <w:rPr>
          <w:rFonts w:ascii="Arial" w:hAnsi="Arial" w:cs="Arial"/>
          <w:spacing w:val="15"/>
          <w:sz w:val="23"/>
          <w:szCs w:val="23"/>
        </w:rPr>
        <w:t xml:space="preserve"> viii </w:t>
      </w:r>
      <w:r>
        <w:rPr>
          <w:rFonts w:ascii="Arial" w:hAnsi="Arial" w:cs="Arial"/>
          <w:spacing w:val="15"/>
          <w:sz w:val="23"/>
          <w:szCs w:val="23"/>
        </w:rPr>
        <w:t>中注明。每个图像的测试时间</w:t>
      </w:r>
      <w:r>
        <w:rPr>
          <w:rFonts w:ascii="Arial" w:hAnsi="Arial" w:cs="Arial"/>
          <w:spacing w:val="15"/>
          <w:sz w:val="23"/>
          <w:szCs w:val="23"/>
        </w:rPr>
        <w:t>(</w:t>
      </w:r>
      <w:proofErr w:type="spellStart"/>
      <w:r>
        <w:rPr>
          <w:rFonts w:ascii="Arial" w:hAnsi="Arial" w:cs="Arial"/>
          <w:spacing w:val="15"/>
          <w:sz w:val="23"/>
          <w:szCs w:val="23"/>
        </w:rPr>
        <w:t>ttpi</w:t>
      </w:r>
      <w:proofErr w:type="spellEnd"/>
      <w:r>
        <w:rPr>
          <w:rFonts w:ascii="Arial" w:hAnsi="Arial" w:cs="Arial"/>
          <w:spacing w:val="15"/>
          <w:sz w:val="23"/>
          <w:szCs w:val="23"/>
        </w:rPr>
        <w:t>)</w:t>
      </w:r>
      <w:r>
        <w:rPr>
          <w:rFonts w:ascii="Arial" w:hAnsi="Arial" w:cs="Arial"/>
          <w:spacing w:val="15"/>
          <w:sz w:val="23"/>
          <w:szCs w:val="23"/>
        </w:rPr>
        <w:t>对于数据库的所有图像都是相同的，因为它们的大小是相等的。然而，不同的方法有所不同。从表</w:t>
      </w:r>
      <w:r>
        <w:rPr>
          <w:rFonts w:ascii="Arial" w:hAnsi="Arial" w:cs="Arial"/>
          <w:spacing w:val="15"/>
          <w:sz w:val="23"/>
          <w:szCs w:val="23"/>
        </w:rPr>
        <w:t>8</w:t>
      </w:r>
      <w:r>
        <w:rPr>
          <w:rFonts w:ascii="Arial" w:hAnsi="Arial" w:cs="Arial"/>
          <w:spacing w:val="15"/>
          <w:sz w:val="23"/>
          <w:szCs w:val="23"/>
        </w:rPr>
        <w:t>可以清楚地看出，除了</w:t>
      </w:r>
      <w:r>
        <w:rPr>
          <w:rFonts w:ascii="Arial" w:hAnsi="Arial" w:cs="Arial"/>
          <w:spacing w:val="15"/>
          <w:sz w:val="23"/>
          <w:szCs w:val="23"/>
        </w:rPr>
        <w:t xml:space="preserve"> fer2013</w:t>
      </w:r>
      <w:r>
        <w:rPr>
          <w:rFonts w:ascii="Arial" w:hAnsi="Arial" w:cs="Arial"/>
          <w:spacing w:val="15"/>
          <w:sz w:val="23"/>
          <w:szCs w:val="23"/>
        </w:rPr>
        <w:t>数据库之外，拟议的</w:t>
      </w:r>
      <w:r>
        <w:rPr>
          <w:rFonts w:ascii="Arial" w:hAnsi="Arial" w:cs="Arial"/>
          <w:spacing w:val="15"/>
          <w:sz w:val="23"/>
          <w:szCs w:val="23"/>
        </w:rPr>
        <w:t xml:space="preserve"> </w:t>
      </w:r>
      <w:proofErr w:type="spellStart"/>
      <w:r>
        <w:rPr>
          <w:rFonts w:ascii="Arial" w:hAnsi="Arial" w:cs="Arial"/>
          <w:spacing w:val="15"/>
          <w:sz w:val="23"/>
          <w:szCs w:val="23"/>
        </w:rPr>
        <w:t>dcnn</w:t>
      </w:r>
      <w:proofErr w:type="spellEnd"/>
      <w:r>
        <w:rPr>
          <w:rFonts w:ascii="Arial" w:hAnsi="Arial" w:cs="Arial"/>
          <w:spacing w:val="15"/>
          <w:sz w:val="23"/>
          <w:szCs w:val="23"/>
        </w:rPr>
        <w:t xml:space="preserve"> </w:t>
      </w:r>
      <w:r>
        <w:rPr>
          <w:rFonts w:ascii="Arial" w:hAnsi="Arial" w:cs="Arial"/>
          <w:spacing w:val="15"/>
          <w:sz w:val="23"/>
          <w:szCs w:val="23"/>
        </w:rPr>
        <w:t>在所有数据库中平均需要培训和测试时间。提出的方法大约需要</w:t>
      </w:r>
      <w:r>
        <w:rPr>
          <w:rFonts w:ascii="Arial" w:hAnsi="Arial" w:cs="Arial"/>
          <w:spacing w:val="15"/>
          <w:sz w:val="23"/>
          <w:szCs w:val="23"/>
        </w:rPr>
        <w:t>960</w:t>
      </w:r>
      <w:r>
        <w:rPr>
          <w:rFonts w:ascii="Arial" w:hAnsi="Arial" w:cs="Arial"/>
          <w:spacing w:val="15"/>
          <w:sz w:val="23"/>
          <w:szCs w:val="23"/>
        </w:rPr>
        <w:t>分钟来训练</w:t>
      </w:r>
      <w:r>
        <w:rPr>
          <w:rFonts w:ascii="Arial" w:hAnsi="Arial" w:cs="Arial"/>
          <w:spacing w:val="15"/>
          <w:sz w:val="23"/>
          <w:szCs w:val="23"/>
        </w:rPr>
        <w:t xml:space="preserve"> fer2013</w:t>
      </w:r>
      <w:r>
        <w:rPr>
          <w:rFonts w:ascii="Arial" w:hAnsi="Arial" w:cs="Arial"/>
          <w:spacing w:val="15"/>
          <w:sz w:val="23"/>
          <w:szCs w:val="23"/>
        </w:rPr>
        <w:t>的方法，这是相当大的。</w:t>
      </w:r>
    </w:p>
    <w:p w14:paraId="28035361" w14:textId="77777777" w:rsidR="00457D05" w:rsidRDefault="00457D05" w:rsidP="00457D05">
      <w:pPr>
        <w:pStyle w:val="a3"/>
        <w:numPr>
          <w:ilvl w:val="0"/>
          <w:numId w:val="4"/>
        </w:numPr>
        <w:spacing w:before="0" w:beforeAutospacing="0" w:after="0" w:afterAutospacing="0" w:line="600" w:lineRule="atLeast"/>
        <w:rPr>
          <w:rFonts w:ascii="微软雅黑" w:eastAsia="微软雅黑" w:hAnsi="微软雅黑"/>
          <w:b/>
          <w:bCs/>
          <w:spacing w:val="15"/>
          <w:sz w:val="25"/>
          <w:szCs w:val="25"/>
        </w:rPr>
      </w:pPr>
      <w:r>
        <w:rPr>
          <w:rFonts w:ascii="微软雅黑" w:eastAsia="微软雅黑" w:hAnsi="微软雅黑" w:hint="eastAsia"/>
          <w:b/>
          <w:bCs/>
          <w:spacing w:val="15"/>
          <w:sz w:val="25"/>
          <w:szCs w:val="25"/>
        </w:rPr>
        <w:t>原文:</w:t>
      </w:r>
      <w:r>
        <w:rPr>
          <w:rFonts w:ascii="微软雅黑" w:eastAsia="微软雅黑" w:hAnsi="微软雅黑" w:hint="eastAsia"/>
          <w:color w:val="737070"/>
          <w:spacing w:val="15"/>
          <w:sz w:val="15"/>
          <w:szCs w:val="15"/>
        </w:rPr>
        <w:t xml:space="preserve"> 可修改后右键重新翻译</w:t>
      </w:r>
    </w:p>
    <w:p w14:paraId="22A28309" w14:textId="77777777" w:rsidR="00457D05" w:rsidRDefault="00457D05" w:rsidP="00457D05">
      <w:pPr>
        <w:pStyle w:val="a3"/>
        <w:numPr>
          <w:ilvl w:val="0"/>
          <w:numId w:val="4"/>
        </w:numPr>
        <w:spacing w:before="0" w:beforeAutospacing="0" w:after="0" w:afterAutospacing="0" w:line="374" w:lineRule="atLeast"/>
        <w:jc w:val="both"/>
        <w:rPr>
          <w:rFonts w:ascii="Arial" w:hAnsi="Arial" w:cs="Arial"/>
          <w:spacing w:val="15"/>
          <w:sz w:val="23"/>
          <w:szCs w:val="23"/>
        </w:rPr>
      </w:pPr>
      <w:r>
        <w:rPr>
          <w:rFonts w:ascii="Arial" w:hAnsi="Arial" w:cs="Arial"/>
          <w:spacing w:val="15"/>
          <w:sz w:val="23"/>
          <w:szCs w:val="23"/>
        </w:rPr>
        <w:t xml:space="preserve">In the last experiment, we provide comparative results against 25 state-of-the-art algorithms, for example, HOG-TOP [42], shallow CNN [45], major CNN [45], shallow CNN on LBP images [50], shallow CNN on gray-scale images [50], partial VGG16 [50], weighted mixture of double channel [50], weighted fusion of three subnetworks [52], appearance-based CNN on LBP images [54], fusion of appearance and geometric features [54], 3-D </w:t>
      </w:r>
      <w:proofErr w:type="spellStart"/>
      <w:r>
        <w:rPr>
          <w:rFonts w:ascii="Arial" w:hAnsi="Arial" w:cs="Arial"/>
          <w:spacing w:val="15"/>
          <w:sz w:val="23"/>
          <w:szCs w:val="23"/>
        </w:rPr>
        <w:t>Inception-ResNet+landmarks</w:t>
      </w:r>
      <w:proofErr w:type="spellEnd"/>
      <w:r>
        <w:rPr>
          <w:rFonts w:ascii="Arial" w:hAnsi="Arial" w:cs="Arial"/>
          <w:spacing w:val="15"/>
          <w:sz w:val="23"/>
          <w:szCs w:val="23"/>
        </w:rPr>
        <w:t xml:space="preserve"> [56], </w:t>
      </w:r>
      <w:proofErr w:type="spellStart"/>
      <w:r>
        <w:rPr>
          <w:rFonts w:ascii="Arial" w:hAnsi="Arial" w:cs="Arial"/>
          <w:spacing w:val="15"/>
          <w:sz w:val="23"/>
          <w:szCs w:val="23"/>
        </w:rPr>
        <w:t>autoencoders+SOM</w:t>
      </w:r>
      <w:proofErr w:type="spellEnd"/>
      <w:r>
        <w:rPr>
          <w:rFonts w:ascii="Arial" w:hAnsi="Arial" w:cs="Arial"/>
          <w:spacing w:val="15"/>
          <w:sz w:val="23"/>
          <w:szCs w:val="23"/>
        </w:rPr>
        <w:t xml:space="preserve"> [57], spatiotemporal </w:t>
      </w:r>
      <w:proofErr w:type="spellStart"/>
      <w:r>
        <w:rPr>
          <w:rFonts w:ascii="Arial" w:hAnsi="Arial" w:cs="Arial"/>
          <w:spacing w:val="15"/>
          <w:sz w:val="23"/>
          <w:szCs w:val="23"/>
        </w:rPr>
        <w:t>feature+LSTM</w:t>
      </w:r>
      <w:proofErr w:type="spellEnd"/>
      <w:r>
        <w:rPr>
          <w:rFonts w:ascii="Arial" w:hAnsi="Arial" w:cs="Arial"/>
          <w:spacing w:val="15"/>
          <w:sz w:val="23"/>
          <w:szCs w:val="23"/>
        </w:rPr>
        <w:t xml:space="preserve"> [58], ensemble DCNNs [59], DCNN for binary classification [60], IACNN [61], 2B(N+M)</w:t>
      </w:r>
      <w:proofErr w:type="spellStart"/>
      <w:r>
        <w:rPr>
          <w:rFonts w:ascii="Arial" w:hAnsi="Arial" w:cs="Arial"/>
          <w:spacing w:val="15"/>
          <w:sz w:val="23"/>
          <w:szCs w:val="23"/>
        </w:rPr>
        <w:t>Softmax</w:t>
      </w:r>
      <w:proofErr w:type="spellEnd"/>
      <w:r>
        <w:rPr>
          <w:rFonts w:ascii="Arial" w:hAnsi="Arial" w:cs="Arial"/>
          <w:spacing w:val="15"/>
          <w:sz w:val="23"/>
          <w:szCs w:val="23"/>
        </w:rPr>
        <w:t xml:space="preserve"> [62], S-DSRN [63], color </w:t>
      </w:r>
      <w:proofErr w:type="spellStart"/>
      <w:r>
        <w:rPr>
          <w:rFonts w:ascii="Arial" w:hAnsi="Arial" w:cs="Arial"/>
          <w:spacing w:val="15"/>
          <w:sz w:val="23"/>
          <w:szCs w:val="23"/>
        </w:rPr>
        <w:t>features+Gabor</w:t>
      </w:r>
      <w:proofErr w:type="spellEnd"/>
      <w:r>
        <w:rPr>
          <w:rFonts w:ascii="Arial" w:hAnsi="Arial" w:cs="Arial"/>
          <w:spacing w:val="15"/>
          <w:sz w:val="23"/>
          <w:szCs w:val="23"/>
        </w:rPr>
        <w:t xml:space="preserve"> transform [64], DCMA-CNNs [65], broad learning [66], ensemble MLCNNs [67], deep-emotion [68], VGG19 [47], and ResNet150 [47], on five publicly available databases. However, the comparison is done based on average recognition accuracy only. Some of the abovementioned methods were implemented on videos. Few works considered </w:t>
      </w:r>
      <w:proofErr w:type="gramStart"/>
      <w:r>
        <w:rPr>
          <w:rFonts w:ascii="Arial" w:hAnsi="Arial" w:cs="Arial"/>
          <w:spacing w:val="15"/>
          <w:sz w:val="23"/>
          <w:szCs w:val="23"/>
        </w:rPr>
        <w:t>less</w:t>
      </w:r>
      <w:proofErr w:type="gramEnd"/>
      <w:r>
        <w:rPr>
          <w:rFonts w:ascii="Arial" w:hAnsi="Arial" w:cs="Arial"/>
          <w:spacing w:val="15"/>
          <w:sz w:val="23"/>
          <w:szCs w:val="23"/>
        </w:rPr>
        <w:t xml:space="preserve"> number of classes. Thus, we change a few of these algorithms for this study by keeping the overall architecture the same. Table VIII shows the average classification accuracies achieved by the abovementioned state-of-the-art methods. It is clear from Table VIII that the proposed model defeats all the 25 existing methods on five databases, and it happens due to the use of GF-based local edge features along with holistic features extracted by the proposed DCNN, which is our </w:t>
      </w:r>
      <w:proofErr w:type="gramStart"/>
      <w:r>
        <w:rPr>
          <w:rFonts w:ascii="Arial" w:hAnsi="Arial" w:cs="Arial"/>
          <w:spacing w:val="15"/>
          <w:sz w:val="23"/>
          <w:szCs w:val="23"/>
        </w:rPr>
        <w:t>main focus</w:t>
      </w:r>
      <w:proofErr w:type="gramEnd"/>
      <w:r>
        <w:rPr>
          <w:rFonts w:ascii="Arial" w:hAnsi="Arial" w:cs="Arial"/>
          <w:spacing w:val="15"/>
          <w:sz w:val="23"/>
          <w:szCs w:val="23"/>
        </w:rPr>
        <w:t xml:space="preserve">. However, all the methods are also compared based on training and testing times. Generally, the training time of a method depends on the size of the network, size of the input, number of epochs, number of folds, and others. In this study, all the models are implemented according to their respective specifications. However, we consider tenfold cross validation and 60 epochs while </w:t>
      </w:r>
      <w:r>
        <w:rPr>
          <w:rFonts w:ascii="Arial" w:hAnsi="Arial" w:cs="Arial"/>
          <w:spacing w:val="15"/>
          <w:sz w:val="23"/>
          <w:szCs w:val="23"/>
        </w:rPr>
        <w:lastRenderedPageBreak/>
        <w:t xml:space="preserve">training the proposed method on all the databases except FER2013. The proposed method is trained for 200 epochs for the FER2013 database only. The training and testing times required by all the </w:t>
      </w:r>
      <w:proofErr w:type="spellStart"/>
      <w:r>
        <w:rPr>
          <w:rFonts w:ascii="Arial" w:hAnsi="Arial" w:cs="Arial"/>
          <w:spacing w:val="15"/>
          <w:sz w:val="23"/>
          <w:szCs w:val="23"/>
        </w:rPr>
        <w:t>stateof</w:t>
      </w:r>
      <w:proofErr w:type="spellEnd"/>
      <w:r>
        <w:rPr>
          <w:rFonts w:ascii="Arial" w:hAnsi="Arial" w:cs="Arial"/>
          <w:spacing w:val="15"/>
          <w:sz w:val="23"/>
          <w:szCs w:val="23"/>
        </w:rPr>
        <w:t>-the-art methods, including the proposed method on all the five databases, are reported in Table VIII. However, testing time for onefold cross validation is noted only in Table VIII. Testing time per image (TTPI) is the same for all the images of a database as their size is equal. However, it varies from one method to another. It is clear from Table VIII that the proposed DCNN takes an average training and testing time across all the databases except the FER2013 database. The proposed method takes about 960 min to train the proposed method for FER2013, which is quite large.</w:t>
      </w:r>
    </w:p>
    <w:p w14:paraId="039361CB" w14:textId="17EE3885" w:rsidR="00457D05" w:rsidRDefault="00457D05" w:rsidP="00457D05">
      <w:pPr>
        <w:pStyle w:val="1"/>
      </w:pPr>
      <w:r>
        <w:rPr>
          <w:rFonts w:hint="eastAsia"/>
        </w:rPr>
        <w:t>结论</w:t>
      </w:r>
    </w:p>
    <w:p w14:paraId="28FB11EC" w14:textId="0CE9CF40" w:rsidR="00831314" w:rsidRPr="00831314" w:rsidRDefault="00831314" w:rsidP="00831314">
      <w:r w:rsidRPr="00831314">
        <w:rPr>
          <w:rFonts w:hint="eastAsia"/>
        </w:rPr>
        <w:t>实验结果表明，该方法能够有效地解决静止图像和静止图像的匹配问题。在实验室控制的环境下，面部表情不同于野外环境，野外环境更自然，更自发。因此，三个数据库，即</w:t>
      </w:r>
      <w:r w:rsidRPr="00831314">
        <w:t xml:space="preserve"> </w:t>
      </w:r>
      <w:proofErr w:type="spellStart"/>
      <w:r w:rsidRPr="00831314">
        <w:t>jaffe</w:t>
      </w:r>
      <w:proofErr w:type="spellEnd"/>
      <w:r w:rsidRPr="00831314">
        <w:t xml:space="preserve">，ck 和 </w:t>
      </w:r>
      <w:proofErr w:type="spellStart"/>
      <w:r w:rsidRPr="00831314">
        <w:t>kdef</w:t>
      </w:r>
      <w:proofErr w:type="spellEnd"/>
      <w:r w:rsidRPr="00831314">
        <w:t xml:space="preserve">，在实验室控制的环境中开发，被考虑在这项工作中。这项研究还采用了两个数据库，即 fer2013和 </w:t>
      </w:r>
      <w:proofErr w:type="spellStart"/>
      <w:r w:rsidRPr="00831314">
        <w:t>raf</w:t>
      </w:r>
      <w:proofErr w:type="spellEnd"/>
      <w:r w:rsidRPr="00831314">
        <w:t xml:space="preserve">，在野外建立，以证明所提出的方法的效力超过最先进的方法。提出了一种新颖的 </w:t>
      </w:r>
      <w:proofErr w:type="spellStart"/>
      <w:r w:rsidRPr="00831314">
        <w:t>dcnn</w:t>
      </w:r>
      <w:proofErr w:type="spellEnd"/>
      <w:r w:rsidRPr="00831314">
        <w:t xml:space="preserve"> 框架，用于提取面部表情的整体特征。然而，在使用所提出的 </w:t>
      </w:r>
      <w:proofErr w:type="spellStart"/>
      <w:r w:rsidRPr="00831314">
        <w:t>dcnn</w:t>
      </w:r>
      <w:proofErr w:type="spellEnd"/>
      <w:r w:rsidRPr="00831314">
        <w:t xml:space="preserve"> 模型之前，采用了基于 gf 的边缘描述子来提取低层的局部特征。基于 gf 的边缘描述子产生两个中间的局部特征，即 m 和 d。最后，采用</w:t>
      </w:r>
      <w:proofErr w:type="gramStart"/>
      <w:r w:rsidRPr="00831314">
        <w:t>分数级</w:t>
      </w:r>
      <w:proofErr w:type="gramEnd"/>
      <w:r w:rsidRPr="00831314">
        <w:t xml:space="preserve">融合技术，利用 m 和 d 将模型的输出结合起来，对 fer2013、 </w:t>
      </w:r>
      <w:proofErr w:type="spellStart"/>
      <w:r w:rsidRPr="00831314">
        <w:t>jaffe</w:t>
      </w:r>
      <w:proofErr w:type="spellEnd"/>
      <w:r w:rsidRPr="00831314">
        <w:t xml:space="preserve">、 ck 、 </w:t>
      </w:r>
      <w:proofErr w:type="spellStart"/>
      <w:r w:rsidRPr="00831314">
        <w:t>kdef</w:t>
      </w:r>
      <w:proofErr w:type="spellEnd"/>
      <w:r w:rsidRPr="00831314">
        <w:t xml:space="preserve"> 和 </w:t>
      </w:r>
      <w:proofErr w:type="spellStart"/>
      <w:r w:rsidRPr="00831314">
        <w:t>raf</w:t>
      </w:r>
      <w:proofErr w:type="spellEnd"/>
      <w:r w:rsidRPr="00831314">
        <w:t xml:space="preserve"> 分别达到了78% 、98% 、98% 、96% 和83% 的平均识别率。实证结果表明，局部特征和整体特征可以共同增强传递任务。实验结果还表明，该方法考虑了平均时间，性能优于25种基线方法。然而，在实验室控制的环境下，其性能通常不如电脑，值得进一步研究。此外，将所提出的模型部署到实际应用中也是值得研究的。</w:t>
      </w:r>
    </w:p>
    <w:sectPr w:rsidR="00831314" w:rsidRPr="008313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85764B" w14:textId="77777777" w:rsidR="00E95DED" w:rsidRDefault="00E95DED" w:rsidP="00E95DED">
      <w:r>
        <w:separator/>
      </w:r>
    </w:p>
  </w:endnote>
  <w:endnote w:type="continuationSeparator" w:id="0">
    <w:p w14:paraId="49498BCC" w14:textId="77777777" w:rsidR="00E95DED" w:rsidRDefault="00E95DED" w:rsidP="00E95D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0D4141" w14:textId="77777777" w:rsidR="00E95DED" w:rsidRDefault="00E95DED" w:rsidP="00E95DED">
      <w:r>
        <w:separator/>
      </w:r>
    </w:p>
  </w:footnote>
  <w:footnote w:type="continuationSeparator" w:id="0">
    <w:p w14:paraId="05C621C7" w14:textId="77777777" w:rsidR="00E95DED" w:rsidRDefault="00E95DED" w:rsidP="00E95D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5C0787"/>
    <w:multiLevelType w:val="hybridMultilevel"/>
    <w:tmpl w:val="BBC89DA2"/>
    <w:lvl w:ilvl="0" w:tplc="48F2DE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2572878"/>
    <w:multiLevelType w:val="hybridMultilevel"/>
    <w:tmpl w:val="CB32EE8E"/>
    <w:lvl w:ilvl="0" w:tplc="97D8CD3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C9923E3"/>
    <w:multiLevelType w:val="hybridMultilevel"/>
    <w:tmpl w:val="0E86A73E"/>
    <w:lvl w:ilvl="0" w:tplc="CB668FE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0E04072"/>
    <w:multiLevelType w:val="hybridMultilevel"/>
    <w:tmpl w:val="BBDED09A"/>
    <w:lvl w:ilvl="0" w:tplc="D29895E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426"/>
    <w:rsid w:val="000038FC"/>
    <w:rsid w:val="000728B9"/>
    <w:rsid w:val="00076077"/>
    <w:rsid w:val="00093772"/>
    <w:rsid w:val="000D195B"/>
    <w:rsid w:val="00186E97"/>
    <w:rsid w:val="002463A3"/>
    <w:rsid w:val="002556FE"/>
    <w:rsid w:val="002965CB"/>
    <w:rsid w:val="002D0555"/>
    <w:rsid w:val="003136DB"/>
    <w:rsid w:val="00343234"/>
    <w:rsid w:val="003D691D"/>
    <w:rsid w:val="003F03E3"/>
    <w:rsid w:val="00457D05"/>
    <w:rsid w:val="004D0502"/>
    <w:rsid w:val="005129EE"/>
    <w:rsid w:val="005903DE"/>
    <w:rsid w:val="00594B9F"/>
    <w:rsid w:val="005B1430"/>
    <w:rsid w:val="005F0134"/>
    <w:rsid w:val="00666984"/>
    <w:rsid w:val="00693A4A"/>
    <w:rsid w:val="006C16E6"/>
    <w:rsid w:val="00723FF7"/>
    <w:rsid w:val="00740272"/>
    <w:rsid w:val="00771DF7"/>
    <w:rsid w:val="00831314"/>
    <w:rsid w:val="00866DB1"/>
    <w:rsid w:val="00875DB9"/>
    <w:rsid w:val="009127F2"/>
    <w:rsid w:val="0092772E"/>
    <w:rsid w:val="00956542"/>
    <w:rsid w:val="009A5DB8"/>
    <w:rsid w:val="009E6333"/>
    <w:rsid w:val="009F1E3D"/>
    <w:rsid w:val="00A20F86"/>
    <w:rsid w:val="00A84E30"/>
    <w:rsid w:val="00AB3060"/>
    <w:rsid w:val="00AC17A4"/>
    <w:rsid w:val="00B05901"/>
    <w:rsid w:val="00B9751E"/>
    <w:rsid w:val="00BA53C6"/>
    <w:rsid w:val="00BB1488"/>
    <w:rsid w:val="00BB7A44"/>
    <w:rsid w:val="00BC2DCD"/>
    <w:rsid w:val="00BE4321"/>
    <w:rsid w:val="00BE5A87"/>
    <w:rsid w:val="00BF6EB4"/>
    <w:rsid w:val="00C5318D"/>
    <w:rsid w:val="00C72039"/>
    <w:rsid w:val="00C723F6"/>
    <w:rsid w:val="00C7438B"/>
    <w:rsid w:val="00CE3905"/>
    <w:rsid w:val="00D366BD"/>
    <w:rsid w:val="00DD2242"/>
    <w:rsid w:val="00DE0BD5"/>
    <w:rsid w:val="00DF38AB"/>
    <w:rsid w:val="00DF56BF"/>
    <w:rsid w:val="00E15426"/>
    <w:rsid w:val="00E173FC"/>
    <w:rsid w:val="00E47F0E"/>
    <w:rsid w:val="00E67BCE"/>
    <w:rsid w:val="00E95DED"/>
    <w:rsid w:val="00EC6E2B"/>
    <w:rsid w:val="00F8747C"/>
    <w:rsid w:val="00F97AA4"/>
    <w:rsid w:val="00FB12EF"/>
    <w:rsid w:val="00FE4A39"/>
    <w:rsid w:val="00FE72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51591"/>
  <w15:chartTrackingRefBased/>
  <w15:docId w15:val="{E49D3471-8337-4306-839C-39088D85A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97AA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E72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D055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97AA4"/>
    <w:rPr>
      <w:b/>
      <w:bCs/>
      <w:kern w:val="44"/>
      <w:sz w:val="44"/>
      <w:szCs w:val="44"/>
    </w:rPr>
  </w:style>
  <w:style w:type="paragraph" w:styleId="a3">
    <w:name w:val="Normal (Web)"/>
    <w:basedOn w:val="a"/>
    <w:uiPriority w:val="99"/>
    <w:semiHidden/>
    <w:unhideWhenUsed/>
    <w:rsid w:val="00866DB1"/>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BA53C6"/>
    <w:pPr>
      <w:ind w:firstLineChars="200" w:firstLine="420"/>
    </w:pPr>
  </w:style>
  <w:style w:type="character" w:customStyle="1" w:styleId="20">
    <w:name w:val="标题 2 字符"/>
    <w:basedOn w:val="a0"/>
    <w:link w:val="2"/>
    <w:uiPriority w:val="9"/>
    <w:rsid w:val="00FE723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D0555"/>
    <w:rPr>
      <w:b/>
      <w:bCs/>
      <w:sz w:val="32"/>
      <w:szCs w:val="32"/>
    </w:rPr>
  </w:style>
  <w:style w:type="character" w:customStyle="1" w:styleId="tgt">
    <w:name w:val="tgt"/>
    <w:basedOn w:val="a0"/>
    <w:rsid w:val="0092772E"/>
  </w:style>
  <w:style w:type="paragraph" w:styleId="a5">
    <w:name w:val="header"/>
    <w:basedOn w:val="a"/>
    <w:link w:val="a6"/>
    <w:uiPriority w:val="99"/>
    <w:unhideWhenUsed/>
    <w:rsid w:val="00E95DE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95DED"/>
    <w:rPr>
      <w:sz w:val="18"/>
      <w:szCs w:val="18"/>
    </w:rPr>
  </w:style>
  <w:style w:type="paragraph" w:styleId="a7">
    <w:name w:val="footer"/>
    <w:basedOn w:val="a"/>
    <w:link w:val="a8"/>
    <w:uiPriority w:val="99"/>
    <w:unhideWhenUsed/>
    <w:rsid w:val="00E95DED"/>
    <w:pPr>
      <w:tabs>
        <w:tab w:val="center" w:pos="4153"/>
        <w:tab w:val="right" w:pos="8306"/>
      </w:tabs>
      <w:snapToGrid w:val="0"/>
      <w:jc w:val="left"/>
    </w:pPr>
    <w:rPr>
      <w:sz w:val="18"/>
      <w:szCs w:val="18"/>
    </w:rPr>
  </w:style>
  <w:style w:type="character" w:customStyle="1" w:styleId="a8">
    <w:name w:val="页脚 字符"/>
    <w:basedOn w:val="a0"/>
    <w:link w:val="a7"/>
    <w:uiPriority w:val="99"/>
    <w:rsid w:val="00E95DE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3705405">
      <w:bodyDiv w:val="1"/>
      <w:marLeft w:val="0"/>
      <w:marRight w:val="0"/>
      <w:marTop w:val="0"/>
      <w:marBottom w:val="0"/>
      <w:divBdr>
        <w:top w:val="none" w:sz="0" w:space="0" w:color="auto"/>
        <w:left w:val="none" w:sz="0" w:space="0" w:color="auto"/>
        <w:bottom w:val="none" w:sz="0" w:space="0" w:color="auto"/>
        <w:right w:val="none" w:sz="0" w:space="0" w:color="auto"/>
      </w:divBdr>
      <w:divsChild>
        <w:div w:id="539899166">
          <w:marLeft w:val="0"/>
          <w:marRight w:val="0"/>
          <w:marTop w:val="0"/>
          <w:marBottom w:val="0"/>
          <w:divBdr>
            <w:top w:val="none" w:sz="0" w:space="0" w:color="auto"/>
            <w:left w:val="none" w:sz="0" w:space="0" w:color="auto"/>
            <w:bottom w:val="none" w:sz="0" w:space="0" w:color="auto"/>
            <w:right w:val="none" w:sz="0" w:space="0" w:color="auto"/>
          </w:divBdr>
        </w:div>
      </w:divsChild>
    </w:div>
    <w:div w:id="1718772876">
      <w:bodyDiv w:val="1"/>
      <w:marLeft w:val="0"/>
      <w:marRight w:val="0"/>
      <w:marTop w:val="0"/>
      <w:marBottom w:val="0"/>
      <w:divBdr>
        <w:top w:val="none" w:sz="0" w:space="0" w:color="auto"/>
        <w:left w:val="none" w:sz="0" w:space="0" w:color="auto"/>
        <w:bottom w:val="none" w:sz="0" w:space="0" w:color="auto"/>
        <w:right w:val="none" w:sz="0" w:space="0" w:color="auto"/>
      </w:divBdr>
      <w:divsChild>
        <w:div w:id="19850860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998</TotalTime>
  <Pages>16</Pages>
  <Words>2168</Words>
  <Characters>12361</Characters>
  <Application>Microsoft Office Word</Application>
  <DocSecurity>0</DocSecurity>
  <Lines>103</Lines>
  <Paragraphs>28</Paragraphs>
  <ScaleCrop>false</ScaleCrop>
  <Company/>
  <LinksUpToDate>false</LinksUpToDate>
  <CharactersWithSpaces>14501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宇菲</dc:creator>
  <cp:keywords/>
  <dc:description/>
  <cp:lastModifiedBy>8299</cp:lastModifiedBy>
  <cp:revision>70</cp:revision>
  <dcterms:created xsi:type="dcterms:W3CDTF">2021-10-12T09:19:00Z</dcterms:created>
  <dcterms:modified xsi:type="dcterms:W3CDTF">2021-10-14T02:58:00Z</dcterms:modified>
</cp:coreProperties>
</file>