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821" w:rsidRDefault="00E73821" w:rsidP="00E73821">
      <w:pPr>
        <w:shd w:val="clear" w:color="auto" w:fill="FFFFFF"/>
        <w:spacing w:before="300" w:after="150" w:line="240" w:lineRule="auto"/>
        <w:outlineLvl w:val="0"/>
        <w:rPr>
          <w:rFonts w:ascii="Georgia" w:eastAsia="Times New Roman" w:hAnsi="Georgia" w:cs="Times New Roman"/>
          <w:b/>
          <w:bCs/>
          <w:color w:val="333333"/>
          <w:kern w:val="36"/>
          <w:sz w:val="36"/>
          <w:szCs w:val="36"/>
          <w:lang w:eastAsia="ru-RU"/>
        </w:rPr>
      </w:pPr>
      <w:r>
        <w:rPr>
          <w:rFonts w:ascii="Georgia" w:eastAsia="Times New Roman" w:hAnsi="Georgia" w:cs="Times New Roman"/>
          <w:b/>
          <w:bCs/>
          <w:color w:val="333333"/>
          <w:kern w:val="36"/>
          <w:sz w:val="36"/>
          <w:szCs w:val="36"/>
          <w:lang w:eastAsia="ru-RU"/>
        </w:rPr>
        <w:t>Вариант 19</w:t>
      </w:r>
    </w:p>
    <w:p w:rsidR="00E73821" w:rsidRDefault="00E73821" w:rsidP="00E73821">
      <w:pPr>
        <w:shd w:val="clear" w:color="auto" w:fill="FFFFFF"/>
        <w:spacing w:before="300" w:after="150" w:line="240" w:lineRule="auto"/>
        <w:outlineLvl w:val="0"/>
        <w:rPr>
          <w:rFonts w:ascii="Georgia" w:eastAsia="Times New Roman" w:hAnsi="Georgia" w:cs="Times New Roman"/>
          <w:b/>
          <w:bCs/>
          <w:color w:val="333333"/>
          <w:kern w:val="36"/>
          <w:sz w:val="36"/>
          <w:szCs w:val="36"/>
          <w:lang w:eastAsia="ru-RU"/>
        </w:rPr>
      </w:pPr>
      <w:r>
        <w:rPr>
          <w:rFonts w:ascii="Georgia" w:eastAsia="Times New Roman" w:hAnsi="Georgia" w:cs="Times New Roman"/>
          <w:b/>
          <w:bCs/>
          <w:color w:val="333333"/>
          <w:kern w:val="36"/>
          <w:sz w:val="36"/>
          <w:szCs w:val="36"/>
          <w:lang w:eastAsia="ru-RU"/>
        </w:rPr>
        <w:t xml:space="preserve">№1   </w:t>
      </w:r>
      <w:r w:rsidR="00577F0C">
        <w:rPr>
          <w:color w:val="000000"/>
          <w:sz w:val="27"/>
          <w:szCs w:val="27"/>
        </w:rPr>
        <w:t>диаграмма</w:t>
      </w:r>
      <w:r>
        <w:rPr>
          <w:color w:val="000000"/>
          <w:sz w:val="27"/>
          <w:szCs w:val="27"/>
        </w:rPr>
        <w:t xml:space="preserve"> вариантов использования на тему Кондитерская фабрик</w:t>
      </w:r>
      <w:r w:rsidR="00577F0C">
        <w:rPr>
          <w:color w:val="000000"/>
          <w:sz w:val="27"/>
          <w:szCs w:val="27"/>
        </w:rPr>
        <w:t>а</w:t>
      </w:r>
      <w:r>
        <w:rPr>
          <w:rFonts w:ascii="Georgia" w:eastAsia="Times New Roman" w:hAnsi="Georgia" w:cs="Times New Roman"/>
          <w:b/>
          <w:bCs/>
          <w:color w:val="333333"/>
          <w:kern w:val="36"/>
          <w:sz w:val="36"/>
          <w:szCs w:val="36"/>
          <w:lang w:eastAsia="ru-RU"/>
        </w:rPr>
        <w:t xml:space="preserve">  </w:t>
      </w:r>
      <w:r>
        <w:rPr>
          <w:rFonts w:ascii="Georgia" w:eastAsia="Times New Roman" w:hAnsi="Georgia" w:cs="Times New Roman"/>
          <w:b/>
          <w:bCs/>
          <w:noProof/>
          <w:color w:val="333333"/>
          <w:kern w:val="36"/>
          <w:sz w:val="36"/>
          <w:szCs w:val="36"/>
          <w:lang w:eastAsia="ru-RU"/>
        </w:rPr>
        <w:drawing>
          <wp:inline distT="0" distB="0" distL="0" distR="0">
            <wp:extent cx="6181725" cy="5438409"/>
            <wp:effectExtent l="0" t="0" r="0" b="0"/>
            <wp:docPr id="1" name="Рисунок 1" descr="C:\Users\User\AppData\Local\Microsoft\Windows\INetCache\Content.Word\экз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Word\экз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165" cy="5444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821" w:rsidRDefault="00E73821" w:rsidP="00E73821">
      <w:pPr>
        <w:shd w:val="clear" w:color="auto" w:fill="FFFFFF"/>
        <w:spacing w:before="300" w:after="150" w:line="240" w:lineRule="auto"/>
        <w:outlineLvl w:val="0"/>
        <w:rPr>
          <w:rFonts w:ascii="Georgia" w:eastAsia="Times New Roman" w:hAnsi="Georgia" w:cs="Times New Roman"/>
          <w:b/>
          <w:bCs/>
          <w:color w:val="333333"/>
          <w:kern w:val="36"/>
          <w:sz w:val="36"/>
          <w:szCs w:val="36"/>
          <w:lang w:eastAsia="ru-RU"/>
        </w:rPr>
      </w:pPr>
    </w:p>
    <w:p w:rsidR="00E73821" w:rsidRDefault="00E73821" w:rsidP="00E73821">
      <w:pPr>
        <w:shd w:val="clear" w:color="auto" w:fill="FFFFFF"/>
        <w:spacing w:before="300" w:after="150" w:line="240" w:lineRule="auto"/>
        <w:outlineLvl w:val="0"/>
        <w:rPr>
          <w:rFonts w:ascii="Georgia" w:eastAsia="Times New Roman" w:hAnsi="Georgia" w:cs="Times New Roman"/>
          <w:b/>
          <w:bCs/>
          <w:noProof/>
          <w:color w:val="333333"/>
          <w:kern w:val="36"/>
          <w:sz w:val="36"/>
          <w:szCs w:val="36"/>
          <w:lang w:eastAsia="ru-RU"/>
        </w:rPr>
      </w:pPr>
      <w:r>
        <w:rPr>
          <w:rFonts w:ascii="Georgia" w:eastAsia="Times New Roman" w:hAnsi="Georgia" w:cs="Times New Roman"/>
          <w:b/>
          <w:bCs/>
          <w:noProof/>
          <w:color w:val="333333"/>
          <w:kern w:val="36"/>
          <w:sz w:val="36"/>
          <w:szCs w:val="36"/>
          <w:lang w:eastAsia="ru-RU"/>
        </w:rPr>
        <w:lastRenderedPageBreak/>
        <w:drawing>
          <wp:inline distT="0" distB="0" distL="0" distR="0">
            <wp:extent cx="5786896" cy="4206856"/>
            <wp:effectExtent l="0" t="0" r="4445" b="3810"/>
            <wp:docPr id="3" name="Рисунок 3" descr="C:\Users\User\AppData\Local\Microsoft\Windows\INetCache\Content.Word\экз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AppData\Local\Microsoft\Windows\INetCache\Content.Word\экз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608" cy="430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821" w:rsidRDefault="00577F0C" w:rsidP="00577F0C">
      <w:pPr>
        <w:shd w:val="clear" w:color="auto" w:fill="FFFFFF"/>
        <w:spacing w:before="300" w:after="150" w:line="240" w:lineRule="auto"/>
        <w:outlineLvl w:val="0"/>
        <w:rPr>
          <w:rFonts w:ascii="Georgia" w:eastAsia="Times New Roman" w:hAnsi="Georgia" w:cs="Times New Roman"/>
          <w:b/>
          <w:bCs/>
          <w:color w:val="333333"/>
          <w:kern w:val="36"/>
          <w:sz w:val="36"/>
          <w:szCs w:val="36"/>
          <w:lang w:eastAsia="ru-RU"/>
        </w:rPr>
      </w:pPr>
      <w:r>
        <w:rPr>
          <w:rFonts w:ascii="Georgia" w:eastAsia="Times New Roman" w:hAnsi="Georgia" w:cs="Times New Roman"/>
          <w:b/>
          <w:bCs/>
          <w:noProof/>
          <w:color w:val="333333"/>
          <w:kern w:val="36"/>
          <w:sz w:val="36"/>
          <w:szCs w:val="36"/>
          <w:lang w:eastAsia="ru-RU"/>
        </w:rPr>
        <w:t xml:space="preserve">№2  </w:t>
      </w:r>
      <w:r>
        <w:rPr>
          <w:color w:val="000000"/>
          <w:sz w:val="27"/>
          <w:szCs w:val="27"/>
        </w:rPr>
        <w:t>диаграмма</w:t>
      </w:r>
      <w:bookmarkStart w:id="0" w:name="_GoBack"/>
      <w:bookmarkEnd w:id="0"/>
      <w:r>
        <w:rPr>
          <w:color w:val="000000"/>
          <w:sz w:val="27"/>
          <w:szCs w:val="27"/>
        </w:rPr>
        <w:t xml:space="preserve"> классов на тему Кондитерская фабрика</w:t>
      </w:r>
    </w:p>
    <w:p w:rsidR="00E73821" w:rsidRPr="00E73821" w:rsidRDefault="00E73821" w:rsidP="00E73821">
      <w:pPr>
        <w:shd w:val="clear" w:color="auto" w:fill="FFFFFF"/>
        <w:spacing w:before="300" w:after="150" w:line="240" w:lineRule="auto"/>
        <w:outlineLvl w:val="0"/>
        <w:rPr>
          <w:rFonts w:ascii="Georgia" w:eastAsia="Times New Roman" w:hAnsi="Georgia" w:cs="Times New Roman"/>
          <w:b/>
          <w:bCs/>
          <w:color w:val="333333"/>
          <w:kern w:val="36"/>
          <w:sz w:val="36"/>
          <w:szCs w:val="36"/>
          <w:lang w:eastAsia="ru-RU"/>
        </w:rPr>
      </w:pPr>
      <w:r>
        <w:rPr>
          <w:rFonts w:ascii="Georgia" w:eastAsia="Times New Roman" w:hAnsi="Georgia" w:cs="Times New Roman"/>
          <w:b/>
          <w:bCs/>
          <w:color w:val="333333"/>
          <w:kern w:val="36"/>
          <w:sz w:val="36"/>
          <w:szCs w:val="36"/>
          <w:lang w:eastAsia="ru-RU"/>
        </w:rPr>
        <w:t xml:space="preserve">№3   </w:t>
      </w:r>
      <w:r w:rsidRPr="00E73821">
        <w:rPr>
          <w:rFonts w:ascii="Georgia" w:eastAsia="Times New Roman" w:hAnsi="Georgia" w:cs="Times New Roman"/>
          <w:b/>
          <w:bCs/>
          <w:color w:val="333333"/>
          <w:kern w:val="36"/>
          <w:sz w:val="36"/>
          <w:szCs w:val="36"/>
          <w:lang w:eastAsia="ru-RU"/>
        </w:rPr>
        <w:t>Решение транспортной задачи</w:t>
      </w:r>
      <w:r>
        <w:rPr>
          <w:rFonts w:ascii="Georgia" w:eastAsia="Times New Roman" w:hAnsi="Georgia" w:cs="Times New Roman"/>
          <w:b/>
          <w:bCs/>
          <w:color w:val="333333"/>
          <w:kern w:val="36"/>
          <w:sz w:val="36"/>
          <w:szCs w:val="36"/>
          <w:lang w:eastAsia="ru-RU"/>
        </w:rPr>
        <w:t xml:space="preserve"> для кондитерской фабрики</w:t>
      </w:r>
    </w:p>
    <w:p w:rsidR="00E73821" w:rsidRPr="00E73821" w:rsidRDefault="00E73821" w:rsidP="00E738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E73821" w:rsidRPr="00E73821" w:rsidRDefault="00E73821" w:rsidP="00E738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73821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Рассчитывается план с наименьшими затратами так как в билете не указано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Стоимость доставки единицы груза из каждого пункта отправления в соответствующие пункты назначения задана матрицей тарифов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600"/>
        <w:gridCol w:w="600"/>
        <w:gridCol w:w="600"/>
        <w:gridCol w:w="600"/>
        <w:gridCol w:w="970"/>
      </w:tblGrid>
      <w:tr w:rsidR="00E73821" w:rsidRPr="00E73821" w:rsidTr="00E73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Запасы</w:t>
            </w:r>
          </w:p>
        </w:tc>
      </w:tr>
      <w:tr w:rsidR="00E73821" w:rsidRPr="00E73821" w:rsidTr="00E73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320</w:t>
            </w:r>
          </w:p>
        </w:tc>
      </w:tr>
      <w:tr w:rsidR="00E73821" w:rsidRPr="00E73821" w:rsidTr="00E73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</w:t>
            </w:r>
          </w:p>
        </w:tc>
      </w:tr>
      <w:tr w:rsidR="00E73821" w:rsidRPr="00E73821" w:rsidTr="00E73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340</w:t>
            </w:r>
          </w:p>
        </w:tc>
      </w:tr>
      <w:tr w:rsidR="00E73821" w:rsidRPr="00E73821" w:rsidTr="00E73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73821" w:rsidRPr="00E73821" w:rsidRDefault="00E73821" w:rsidP="00E738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Проверим необходимое и достаточное условие разрешимости задачи.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∑a = 320 + 250 + 340 = 910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∑b = 260 + 190 + 250 + 210 = 910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Условие баланса соблюдается. Запасы равны потребностям. Следовательно, модель транспортной задачи является закрытой.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Занесем исходные данные в распределительную таблицу.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600"/>
        <w:gridCol w:w="600"/>
        <w:gridCol w:w="600"/>
        <w:gridCol w:w="600"/>
        <w:gridCol w:w="970"/>
      </w:tblGrid>
      <w:tr w:rsidR="00E73821" w:rsidRPr="00E73821" w:rsidTr="00E73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Запасы</w:t>
            </w:r>
          </w:p>
        </w:tc>
      </w:tr>
      <w:tr w:rsidR="00E73821" w:rsidRPr="00E73821" w:rsidTr="00E73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320</w:t>
            </w:r>
          </w:p>
        </w:tc>
      </w:tr>
      <w:tr w:rsidR="00E73821" w:rsidRPr="00E73821" w:rsidTr="00E73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</w:t>
            </w:r>
          </w:p>
        </w:tc>
      </w:tr>
      <w:tr w:rsidR="00E73821" w:rsidRPr="00E73821" w:rsidTr="00E73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340</w:t>
            </w:r>
          </w:p>
        </w:tc>
      </w:tr>
      <w:tr w:rsidR="00E73821" w:rsidRPr="00E73821" w:rsidTr="00E73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73821" w:rsidRDefault="00E73821" w:rsidP="00E7382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</w:p>
    <w:p w:rsidR="00E73821" w:rsidRDefault="00E73821" w:rsidP="00E7382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</w:p>
    <w:p w:rsidR="00E73821" w:rsidRDefault="00E73821" w:rsidP="00E7382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</w:p>
    <w:p w:rsidR="00E73821" w:rsidRDefault="00E73821" w:rsidP="00E7382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</w:p>
    <w:p w:rsidR="00E73821" w:rsidRDefault="00E73821" w:rsidP="00E738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73821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Поиск первого опорного плана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Искомый элемент равен c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11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=7. Для этого элемента запасы равны 320, потребности 260. Поскольку минимальным является 260, то вычитаем его.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x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11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 = </w:t>
      </w:r>
      <w:proofErr w:type="spellStart"/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min</w:t>
      </w:r>
      <w:proofErr w:type="spellEnd"/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(320,260) = 260.</w:t>
      </w:r>
    </w:p>
    <w:p w:rsidR="00E73821" w:rsidRDefault="00E73821" w:rsidP="00E738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E73821" w:rsidRDefault="00E73821" w:rsidP="00E738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E73821" w:rsidRDefault="00E73821" w:rsidP="00E738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E73821" w:rsidRDefault="00E73821" w:rsidP="00E738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E73821" w:rsidRPr="00E73821" w:rsidRDefault="00E73821" w:rsidP="00E738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600"/>
        <w:gridCol w:w="600"/>
        <w:gridCol w:w="600"/>
        <w:gridCol w:w="1657"/>
      </w:tblGrid>
      <w:tr w:rsidR="00E73821" w:rsidRPr="00E73821" w:rsidTr="00E73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320 - 260 = 60</w:t>
            </w:r>
          </w:p>
        </w:tc>
      </w:tr>
      <w:tr w:rsidR="00E73821" w:rsidRPr="00E73821" w:rsidTr="00E73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</w:t>
            </w:r>
          </w:p>
        </w:tc>
      </w:tr>
      <w:tr w:rsidR="00E73821" w:rsidRPr="00E73821" w:rsidTr="00E73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340</w:t>
            </w:r>
          </w:p>
        </w:tc>
      </w:tr>
      <w:tr w:rsidR="00E73821" w:rsidRPr="00E73821" w:rsidTr="00E73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260 - 260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73821" w:rsidRPr="00E73821" w:rsidRDefault="00E73821" w:rsidP="00E738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Искомый элемент равен c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12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=12. Для этого элемента запасы равны 60, потребности 190. Поскольку минимальным является 60, то вычитаем его.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x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12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 = </w:t>
      </w:r>
      <w:proofErr w:type="spellStart"/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min</w:t>
      </w:r>
      <w:proofErr w:type="spellEnd"/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(60,190) = 60.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1657"/>
        <w:gridCol w:w="600"/>
        <w:gridCol w:w="600"/>
        <w:gridCol w:w="1297"/>
      </w:tblGrid>
      <w:tr w:rsidR="00E73821" w:rsidRPr="00E73821" w:rsidTr="00E73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60 - 60 = 0</w:t>
            </w:r>
          </w:p>
        </w:tc>
      </w:tr>
      <w:tr w:rsidR="00E73821" w:rsidRPr="00E73821" w:rsidTr="00E73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</w:t>
            </w:r>
          </w:p>
        </w:tc>
      </w:tr>
      <w:tr w:rsidR="00E73821" w:rsidRPr="00E73821" w:rsidTr="00E73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340</w:t>
            </w:r>
          </w:p>
        </w:tc>
      </w:tr>
      <w:tr w:rsidR="00E73821" w:rsidRPr="00E73821" w:rsidTr="00E73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190 - 60 = 130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73821" w:rsidRPr="00E73821" w:rsidRDefault="00E73821" w:rsidP="00E738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Искомый элемент равен c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22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=14. Для этого элемента запасы равны 250, потребности 130. 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Поскольку минимальным является 130, то вычитаем его.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x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22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 = </w:t>
      </w:r>
      <w:proofErr w:type="spellStart"/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min</w:t>
      </w:r>
      <w:proofErr w:type="spellEnd"/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(250,130) = 130.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1537"/>
        <w:gridCol w:w="600"/>
        <w:gridCol w:w="600"/>
        <w:gridCol w:w="1777"/>
      </w:tblGrid>
      <w:tr w:rsidR="00E73821" w:rsidRPr="00E73821" w:rsidTr="00E73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E73821" w:rsidRPr="00E73821" w:rsidTr="00E73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250 - 130 = 120</w:t>
            </w:r>
          </w:p>
        </w:tc>
      </w:tr>
      <w:tr w:rsidR="00E73821" w:rsidRPr="00E73821" w:rsidTr="00E73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340</w:t>
            </w:r>
          </w:p>
        </w:tc>
      </w:tr>
      <w:tr w:rsidR="00E73821" w:rsidRPr="00E73821" w:rsidTr="00E73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130 - 130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73821" w:rsidRPr="00E73821" w:rsidRDefault="00E73821" w:rsidP="00E738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Искомый элемент равен c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34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=17. Для этого элемента запасы равны 340, потребности 210. Поскольку минимальным является 210, то вычитаем его.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x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34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 = </w:t>
      </w:r>
      <w:proofErr w:type="spellStart"/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min</w:t>
      </w:r>
      <w:proofErr w:type="spellEnd"/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(340,210) = 210.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480"/>
        <w:gridCol w:w="600"/>
        <w:gridCol w:w="1537"/>
        <w:gridCol w:w="1777"/>
      </w:tblGrid>
      <w:tr w:rsidR="00E73821" w:rsidRPr="00E73821" w:rsidTr="00E73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E73821" w:rsidRPr="00E73821" w:rsidTr="00E73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</w:t>
            </w:r>
          </w:p>
        </w:tc>
      </w:tr>
      <w:tr w:rsidR="00E73821" w:rsidRPr="00E73821" w:rsidTr="00E73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340 - 210 = 130</w:t>
            </w:r>
          </w:p>
        </w:tc>
      </w:tr>
      <w:tr w:rsidR="00E73821" w:rsidRPr="00E73821" w:rsidTr="00E73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210 - 210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73821" w:rsidRPr="00E73821" w:rsidRDefault="00E73821" w:rsidP="00E738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Искомый элемент равен c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33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=30. Для этого элемента запасы равны 130, потребности 250. Поскольку минимальным является 130, то вычитаем его.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x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33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 = </w:t>
      </w:r>
      <w:proofErr w:type="spellStart"/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min</w:t>
      </w:r>
      <w:proofErr w:type="spellEnd"/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(130,250) = 130.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480"/>
        <w:gridCol w:w="1777"/>
        <w:gridCol w:w="480"/>
        <w:gridCol w:w="1537"/>
      </w:tblGrid>
      <w:tr w:rsidR="00E73821" w:rsidRPr="00E73821" w:rsidTr="00E73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E73821" w:rsidRPr="00E73821" w:rsidTr="00E73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</w:t>
            </w:r>
          </w:p>
        </w:tc>
      </w:tr>
      <w:tr w:rsidR="00E73821" w:rsidRPr="00E73821" w:rsidTr="00E73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130 - 130 = 0</w:t>
            </w:r>
          </w:p>
        </w:tc>
      </w:tr>
      <w:tr w:rsidR="00E73821" w:rsidRPr="00E73821" w:rsidTr="00E73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250 - 130 = 120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73821" w:rsidRPr="00E73821" w:rsidRDefault="00E73821" w:rsidP="00E738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Искомый элемент равен c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23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=35. Для этого элемента запасы равны 120, потребности 120. Поскольку минимальным является 120, то вычитаем его.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x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23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 = </w:t>
      </w:r>
      <w:proofErr w:type="spellStart"/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min</w:t>
      </w:r>
      <w:proofErr w:type="spellEnd"/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(120,120) = 120.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480"/>
        <w:gridCol w:w="1537"/>
        <w:gridCol w:w="480"/>
        <w:gridCol w:w="1537"/>
      </w:tblGrid>
      <w:tr w:rsidR="00E73821" w:rsidRPr="00E73821" w:rsidTr="00E73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E73821" w:rsidRPr="00E73821" w:rsidTr="00E73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120 - 120 = 0</w:t>
            </w:r>
          </w:p>
        </w:tc>
      </w:tr>
      <w:tr w:rsidR="00E73821" w:rsidRPr="00E73821" w:rsidTr="00E73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E73821" w:rsidRPr="00E73821" w:rsidTr="00E73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120 - 120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73821" w:rsidRPr="00E73821" w:rsidRDefault="00E73821" w:rsidP="00E738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880"/>
        <w:gridCol w:w="1000"/>
        <w:gridCol w:w="1000"/>
        <w:gridCol w:w="1000"/>
        <w:gridCol w:w="970"/>
      </w:tblGrid>
      <w:tr w:rsidR="00E73821" w:rsidRPr="00E73821" w:rsidTr="00E73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Запасы</w:t>
            </w:r>
          </w:p>
        </w:tc>
      </w:tr>
      <w:tr w:rsidR="00E73821" w:rsidRPr="00E73821" w:rsidTr="00E73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7[260]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12[60]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320</w:t>
            </w:r>
          </w:p>
        </w:tc>
      </w:tr>
      <w:tr w:rsidR="00E73821" w:rsidRPr="00E73821" w:rsidTr="00E73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14[130]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35[120]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</w:t>
            </w:r>
          </w:p>
        </w:tc>
      </w:tr>
      <w:tr w:rsidR="00E73821" w:rsidRPr="00E73821" w:rsidTr="00E73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30[130]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17[210]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340</w:t>
            </w:r>
          </w:p>
        </w:tc>
      </w:tr>
      <w:tr w:rsidR="00E73821" w:rsidRPr="00E73821" w:rsidTr="00E73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73821" w:rsidRPr="00E73821" w:rsidRDefault="00E73821" w:rsidP="00E738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В результате получен первый опорный план, который является допустимым, так как все грузы из баз вывезены, потребность магазинов удовлетворена, а план соответствует системе ограничений транспортной задачи.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2. Подсчитаем число занятых клеток таблицы, их 6, а должно быть m + n - 1 = 6. Следовательно, опорный план является </w:t>
      </w:r>
      <w:r w:rsidRPr="00E73821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невырожденным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Значение целевой функции для этого опорного плана равно: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F(x) = 7*260 + 12*60 + 14*130 + 35*120 + 30*130 + 17*210 = 16030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E73821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Этап II. Улучшение опорного плана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Проверим оптимальность опорного плана. Найдем </w:t>
      </w:r>
      <w:r w:rsidRPr="00E73821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предварительные потенциалы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  <w:proofErr w:type="spellStart"/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u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i</w:t>
      </w:r>
      <w:proofErr w:type="spellEnd"/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v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j</w:t>
      </w:r>
      <w:proofErr w:type="spellEnd"/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по занятым клеткам таблицы, в которых </w:t>
      </w:r>
      <w:proofErr w:type="spellStart"/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u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i</w:t>
      </w:r>
      <w:proofErr w:type="spellEnd"/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 + </w:t>
      </w:r>
      <w:proofErr w:type="spellStart"/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v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j</w:t>
      </w:r>
      <w:proofErr w:type="spellEnd"/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 = </w:t>
      </w:r>
      <w:proofErr w:type="spellStart"/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c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ij</w:t>
      </w:r>
      <w:proofErr w:type="spellEnd"/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полагая, что u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1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= 0.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u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1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+ v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1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= 7; 0 + v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1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= 7; v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1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= 7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u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1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+ v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2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= 12; 0 + v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2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= 12; v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2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= 12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u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2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+ v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2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= 14; 12 + u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2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= 14; u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2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= 2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u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2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+ v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3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= 35; 2 + v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3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= 35; v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3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= 33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u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3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+ v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3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= 30; 33 + u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3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= 30; u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3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= -3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u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3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+ v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4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= 17; -3 + v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4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= 17; v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4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= 20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6"/>
        <w:gridCol w:w="880"/>
        <w:gridCol w:w="1000"/>
        <w:gridCol w:w="1000"/>
        <w:gridCol w:w="1000"/>
      </w:tblGrid>
      <w:tr w:rsidR="00E73821" w:rsidRPr="00E73821" w:rsidTr="00E73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</w:t>
            </w:r>
            <w:r w:rsidRPr="00E73821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ru-RU"/>
              </w:rPr>
              <w:t>1</w:t>
            </w: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</w:t>
            </w:r>
            <w:r w:rsidRPr="00E73821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ru-RU"/>
              </w:rPr>
              <w:t>2</w:t>
            </w: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</w:t>
            </w:r>
            <w:r w:rsidRPr="00E73821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ru-RU"/>
              </w:rPr>
              <w:t>3</w:t>
            </w: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</w:t>
            </w:r>
            <w:r w:rsidRPr="00E73821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ru-RU"/>
              </w:rPr>
              <w:t>4</w:t>
            </w: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=20</w:t>
            </w:r>
          </w:p>
        </w:tc>
      </w:tr>
      <w:tr w:rsidR="00E73821" w:rsidRPr="00E73821" w:rsidTr="00E73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E73821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ru-RU"/>
              </w:rPr>
              <w:t>1</w:t>
            </w: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7[260]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12[60]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E73821" w:rsidRPr="00E73821" w:rsidTr="00E73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E73821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ru-RU"/>
              </w:rPr>
              <w:t>2</w:t>
            </w: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14[130]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35[120]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</w:tr>
      <w:tr w:rsidR="00E73821" w:rsidRPr="00E73821" w:rsidTr="00E73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E73821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ru-RU"/>
              </w:rPr>
              <w:t>3</w:t>
            </w: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30[130]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17[210]</w:t>
            </w:r>
          </w:p>
        </w:tc>
      </w:tr>
    </w:tbl>
    <w:p w:rsidR="00E73821" w:rsidRPr="00E73821" w:rsidRDefault="00E73821" w:rsidP="00E738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u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i</w:t>
      </w:r>
      <w:proofErr w:type="spellEnd"/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 + </w:t>
      </w:r>
      <w:proofErr w:type="spellStart"/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v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j</w:t>
      </w:r>
      <w:proofErr w:type="spellEnd"/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 &gt; </w:t>
      </w:r>
      <w:proofErr w:type="spellStart"/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c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ij</w:t>
      </w:r>
      <w:proofErr w:type="spellEnd"/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(1;3): 0 + 33 &gt; 28; ∆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13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= 0 + 33 - 28 = 5 &gt; 0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(1;4): 0 + 20 &gt; 13; ∆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14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= 0 + 20 - 13 = 7 &gt; 0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proofErr w:type="spellStart"/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max</w:t>
      </w:r>
      <w:proofErr w:type="spellEnd"/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(5,7) = 7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Выбираем максимальную оценку свободной клетки (1;4): 13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Для этого в перспективную клетку (1;4) поставим знак «+», а в остальных вершинах многоугольника чередующиеся знаки «-», «+», «-».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880"/>
        <w:gridCol w:w="1296"/>
        <w:gridCol w:w="1296"/>
        <w:gridCol w:w="1240"/>
        <w:gridCol w:w="970"/>
      </w:tblGrid>
      <w:tr w:rsidR="00E73821" w:rsidRPr="00E73821" w:rsidTr="00E73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Запасы</w:t>
            </w:r>
          </w:p>
        </w:tc>
      </w:tr>
      <w:tr w:rsidR="00E73821" w:rsidRPr="00E73821" w:rsidTr="00E73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7[260]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12[60][-]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320</w:t>
            </w:r>
          </w:p>
        </w:tc>
      </w:tr>
      <w:tr w:rsidR="00E73821" w:rsidRPr="00E73821" w:rsidTr="00E73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14[130][+]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35[120][-]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</w:t>
            </w:r>
          </w:p>
        </w:tc>
      </w:tr>
      <w:tr w:rsidR="00E73821" w:rsidRPr="00E73821" w:rsidTr="00E73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30[130][+]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17[210][-]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340</w:t>
            </w:r>
          </w:p>
        </w:tc>
      </w:tr>
      <w:tr w:rsidR="00E73821" w:rsidRPr="00E73821" w:rsidTr="00E73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73821" w:rsidRPr="00E73821" w:rsidRDefault="00E73821" w:rsidP="00E738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Цикл приведен в таблице (1,4 → 1,2 → 2,2 → 2,3 → 3,3 → 3,4).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 xml:space="preserve">Из грузов </w:t>
      </w:r>
      <w:proofErr w:type="spellStart"/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х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ij</w:t>
      </w:r>
      <w:proofErr w:type="spellEnd"/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 стоящих в минусовых клетках, выбираем наименьшее, т.е. у = </w:t>
      </w:r>
      <w:proofErr w:type="spellStart"/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min</w:t>
      </w:r>
      <w:proofErr w:type="spellEnd"/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(1, 2) = 60. Прибавляем 60 к объемам грузов, стоящих в плюсовых клетках и вычитаем 60 из </w:t>
      </w:r>
      <w:proofErr w:type="spellStart"/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Х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ij</w:t>
      </w:r>
      <w:proofErr w:type="spellEnd"/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стоящих в минусовых клетках. В результате получим новый опорный план.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880"/>
        <w:gridCol w:w="1000"/>
        <w:gridCol w:w="1000"/>
        <w:gridCol w:w="1000"/>
        <w:gridCol w:w="970"/>
      </w:tblGrid>
      <w:tr w:rsidR="00E73821" w:rsidRPr="00E73821" w:rsidTr="00E73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Запасы</w:t>
            </w:r>
          </w:p>
        </w:tc>
      </w:tr>
      <w:tr w:rsidR="00E73821" w:rsidRPr="00E73821" w:rsidTr="00E73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7[260]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13[60]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320</w:t>
            </w:r>
          </w:p>
        </w:tc>
      </w:tr>
      <w:tr w:rsidR="00E73821" w:rsidRPr="00E73821" w:rsidTr="00E73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14[190]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35[60]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</w:t>
            </w:r>
          </w:p>
        </w:tc>
      </w:tr>
      <w:tr w:rsidR="00E73821" w:rsidRPr="00E73821" w:rsidTr="00E73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30[190]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17[150]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340</w:t>
            </w:r>
          </w:p>
        </w:tc>
      </w:tr>
      <w:tr w:rsidR="00E73821" w:rsidRPr="00E73821" w:rsidTr="00E73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73821" w:rsidRPr="00E73821" w:rsidRDefault="00E73821" w:rsidP="00E738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Проверим оптимальность опорного плана. Найдем </w:t>
      </w:r>
      <w:r w:rsidRPr="00E73821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предварительные потенциалы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  <w:proofErr w:type="spellStart"/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u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i</w:t>
      </w:r>
      <w:proofErr w:type="spellEnd"/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v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j</w:t>
      </w:r>
      <w:proofErr w:type="spellEnd"/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по занятым клеткам таблицы, в которых </w:t>
      </w:r>
      <w:proofErr w:type="spellStart"/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u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i</w:t>
      </w:r>
      <w:proofErr w:type="spellEnd"/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 + </w:t>
      </w:r>
      <w:proofErr w:type="spellStart"/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v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j</w:t>
      </w:r>
      <w:proofErr w:type="spellEnd"/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 = </w:t>
      </w:r>
      <w:proofErr w:type="spellStart"/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c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ij</w:t>
      </w:r>
      <w:proofErr w:type="spellEnd"/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полагая, что u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1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= 0.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u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1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+ v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1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= 7; 0 + v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1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= 7; v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1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= 7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u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1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+ v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4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= 13; 0 + v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4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= 13; v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4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= 13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u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3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+ v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4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= 17; 13 + u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3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= 17; u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3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= 4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u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3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+ v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3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= 30; 4 + v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3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= 30; v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3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= 26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u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2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+ v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3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= 35; 26 + u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2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= 35; u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2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= 9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u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2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+ v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2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= 14; 9 + v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2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= 14; v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2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= 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"/>
        <w:gridCol w:w="880"/>
        <w:gridCol w:w="1000"/>
        <w:gridCol w:w="1000"/>
        <w:gridCol w:w="1000"/>
      </w:tblGrid>
      <w:tr w:rsidR="00E73821" w:rsidRPr="00E73821" w:rsidTr="00E73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</w:t>
            </w:r>
            <w:r w:rsidRPr="00E73821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ru-RU"/>
              </w:rPr>
              <w:t>1</w:t>
            </w: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</w:t>
            </w:r>
            <w:r w:rsidRPr="00E73821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ru-RU"/>
              </w:rPr>
              <w:t>2</w:t>
            </w: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</w:t>
            </w:r>
            <w:r w:rsidRPr="00E73821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ru-RU"/>
              </w:rPr>
              <w:t>3</w:t>
            </w: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</w:t>
            </w:r>
            <w:r w:rsidRPr="00E73821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ru-RU"/>
              </w:rPr>
              <w:t>4</w:t>
            </w: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=13</w:t>
            </w:r>
          </w:p>
        </w:tc>
      </w:tr>
      <w:tr w:rsidR="00E73821" w:rsidRPr="00E73821" w:rsidTr="00E73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E73821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ru-RU"/>
              </w:rPr>
              <w:t>1</w:t>
            </w: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7[260]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13[60]</w:t>
            </w:r>
          </w:p>
        </w:tc>
      </w:tr>
      <w:tr w:rsidR="00E73821" w:rsidRPr="00E73821" w:rsidTr="00E73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E73821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ru-RU"/>
              </w:rPr>
              <w:t>2</w:t>
            </w: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14[190]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35[60]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</w:tr>
      <w:tr w:rsidR="00E73821" w:rsidRPr="00E73821" w:rsidTr="00E73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E73821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ru-RU"/>
              </w:rPr>
              <w:t>3</w:t>
            </w: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30[190]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17[150]</w:t>
            </w:r>
          </w:p>
        </w:tc>
      </w:tr>
    </w:tbl>
    <w:p w:rsidR="00E73821" w:rsidRPr="00E73821" w:rsidRDefault="00E73821" w:rsidP="00E738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u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i</w:t>
      </w:r>
      <w:proofErr w:type="spellEnd"/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 + </w:t>
      </w:r>
      <w:proofErr w:type="spellStart"/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v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j</w:t>
      </w:r>
      <w:proofErr w:type="spellEnd"/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 &gt; </w:t>
      </w:r>
      <w:proofErr w:type="spellStart"/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c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ij</w:t>
      </w:r>
      <w:proofErr w:type="spellEnd"/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(2;1): 9 + 7 &gt; 12; ∆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21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= 9 + 7 - 12 = 4 &gt; 0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Выбираем максимальную оценку свободной клетки (2;1): 12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Для этого в перспективную клетку (2;1) поставим знак «+», а в остальных вершинах многоугольника чередующиеся знаки «-», «+», «-».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1120"/>
        <w:gridCol w:w="1000"/>
        <w:gridCol w:w="1296"/>
        <w:gridCol w:w="1240"/>
        <w:gridCol w:w="970"/>
      </w:tblGrid>
      <w:tr w:rsidR="00E73821" w:rsidRPr="00E73821" w:rsidTr="00E73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Запасы</w:t>
            </w:r>
          </w:p>
        </w:tc>
      </w:tr>
      <w:tr w:rsidR="00E73821" w:rsidRPr="00E73821" w:rsidTr="00E73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7[260][-]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13[60][+]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320</w:t>
            </w:r>
          </w:p>
        </w:tc>
      </w:tr>
      <w:tr w:rsidR="00E73821" w:rsidRPr="00E73821" w:rsidTr="00E73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14[190]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35[60][-]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</w:t>
            </w:r>
          </w:p>
        </w:tc>
      </w:tr>
      <w:tr w:rsidR="00E73821" w:rsidRPr="00E73821" w:rsidTr="00E73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30[190][+]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17[150][-]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340</w:t>
            </w:r>
          </w:p>
        </w:tc>
      </w:tr>
      <w:tr w:rsidR="00E73821" w:rsidRPr="00E73821" w:rsidTr="00E73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73821" w:rsidRPr="00E73821" w:rsidRDefault="00E73821" w:rsidP="00E738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br/>
        <w:t>Цикл приведен в таблице (2,1 → 2,3 → 3,3 → 3,4 → 1,4 → 1,1).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 xml:space="preserve">Из грузов </w:t>
      </w:r>
      <w:proofErr w:type="spellStart"/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х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ij</w:t>
      </w:r>
      <w:proofErr w:type="spellEnd"/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 стоящих в минусовых клетках, выбираем наименьшее, т.е. у = </w:t>
      </w:r>
      <w:proofErr w:type="spellStart"/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min</w:t>
      </w:r>
      <w:proofErr w:type="spellEnd"/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(2, 3) = 60. Прибавляем 60 к объемам грузов, стоящих в плюсовых клетках и вычитаем 60 из </w:t>
      </w:r>
      <w:proofErr w:type="spellStart"/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Х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ij</w:t>
      </w:r>
      <w:proofErr w:type="spellEnd"/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стоящих в минусовых клетках. В результате получим новый опорный план.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880"/>
        <w:gridCol w:w="1000"/>
        <w:gridCol w:w="1000"/>
        <w:gridCol w:w="1000"/>
        <w:gridCol w:w="970"/>
      </w:tblGrid>
      <w:tr w:rsidR="00E73821" w:rsidRPr="00E73821" w:rsidTr="00E73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Запасы</w:t>
            </w:r>
          </w:p>
        </w:tc>
      </w:tr>
      <w:tr w:rsidR="00E73821" w:rsidRPr="00E73821" w:rsidTr="00E73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7[200]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13[120]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320</w:t>
            </w:r>
          </w:p>
        </w:tc>
      </w:tr>
      <w:tr w:rsidR="00E73821" w:rsidRPr="00E73821" w:rsidTr="00E73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12[60]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14[190]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</w:t>
            </w:r>
          </w:p>
        </w:tc>
      </w:tr>
      <w:tr w:rsidR="00E73821" w:rsidRPr="00E73821" w:rsidTr="00E73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30[250]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17[90]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340</w:t>
            </w:r>
          </w:p>
        </w:tc>
      </w:tr>
      <w:tr w:rsidR="00E73821" w:rsidRPr="00E73821" w:rsidTr="00E73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73821" w:rsidRPr="00E73821" w:rsidRDefault="00E73821" w:rsidP="00E738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Проверим оптимальность опорного плана. Найдем </w:t>
      </w:r>
      <w:r w:rsidRPr="00E73821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предварительные потенциалы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  <w:proofErr w:type="spellStart"/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u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i</w:t>
      </w:r>
      <w:proofErr w:type="spellEnd"/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v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j</w:t>
      </w:r>
      <w:proofErr w:type="spellEnd"/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по занятым клеткам таблицы, в которых </w:t>
      </w:r>
      <w:proofErr w:type="spellStart"/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u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i</w:t>
      </w:r>
      <w:proofErr w:type="spellEnd"/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 + </w:t>
      </w:r>
      <w:proofErr w:type="spellStart"/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v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j</w:t>
      </w:r>
      <w:proofErr w:type="spellEnd"/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 = </w:t>
      </w:r>
      <w:proofErr w:type="spellStart"/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c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ij</w:t>
      </w:r>
      <w:proofErr w:type="spellEnd"/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полагая, что u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1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= 0.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u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1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+ v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1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= 7; 0 + v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1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= 7; v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1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= 7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u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2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+ v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1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= 12; 7 + u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2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= 12; u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2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= 5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u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2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+ v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2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= 14; 5 + v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2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= 14; v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2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= 9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u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1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+ v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4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= 13; 0 + v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4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= 13; v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4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= 13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u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3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+ v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4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= 17; 13 + u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3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= 17; u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3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= 4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u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3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+ v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3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= 30; 4 + v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3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= 30; v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3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= 26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"/>
        <w:gridCol w:w="880"/>
        <w:gridCol w:w="1000"/>
        <w:gridCol w:w="1000"/>
        <w:gridCol w:w="1000"/>
      </w:tblGrid>
      <w:tr w:rsidR="00E73821" w:rsidRPr="00E73821" w:rsidTr="00E73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</w:t>
            </w:r>
            <w:r w:rsidRPr="00E73821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ru-RU"/>
              </w:rPr>
              <w:t>1</w:t>
            </w: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</w:t>
            </w:r>
            <w:r w:rsidRPr="00E73821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ru-RU"/>
              </w:rPr>
              <w:t>2</w:t>
            </w: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</w:t>
            </w:r>
            <w:r w:rsidRPr="00E73821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ru-RU"/>
              </w:rPr>
              <w:t>3</w:t>
            </w: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</w:t>
            </w:r>
            <w:r w:rsidRPr="00E73821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ru-RU"/>
              </w:rPr>
              <w:t>4</w:t>
            </w: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=13</w:t>
            </w:r>
          </w:p>
        </w:tc>
      </w:tr>
      <w:tr w:rsidR="00E73821" w:rsidRPr="00E73821" w:rsidTr="00E73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E73821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ru-RU"/>
              </w:rPr>
              <w:t>1</w:t>
            </w: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7[200]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13[120]</w:t>
            </w:r>
          </w:p>
        </w:tc>
      </w:tr>
      <w:tr w:rsidR="00E73821" w:rsidRPr="00E73821" w:rsidTr="00E73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E73821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ru-RU"/>
              </w:rPr>
              <w:t>2</w:t>
            </w: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12[60]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14[190]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</w:tr>
      <w:tr w:rsidR="00E73821" w:rsidRPr="00E73821" w:rsidTr="00E73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E73821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ru-RU"/>
              </w:rPr>
              <w:t>3</w:t>
            </w: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30[250]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821" w:rsidRPr="00E73821" w:rsidRDefault="00E73821" w:rsidP="00E7382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17[90]</w:t>
            </w:r>
          </w:p>
        </w:tc>
      </w:tr>
    </w:tbl>
    <w:p w:rsidR="00E73821" w:rsidRPr="00E73821" w:rsidRDefault="00E73821" w:rsidP="00E738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 xml:space="preserve">Опорный план является оптимальным, так все оценки свободных клеток удовлетворяют условию </w:t>
      </w:r>
      <w:proofErr w:type="spellStart"/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u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i</w:t>
      </w:r>
      <w:proofErr w:type="spellEnd"/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 + </w:t>
      </w:r>
      <w:proofErr w:type="spellStart"/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v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j</w:t>
      </w:r>
      <w:proofErr w:type="spellEnd"/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 ≤ </w:t>
      </w:r>
      <w:proofErr w:type="spellStart"/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c</w:t>
      </w:r>
      <w:r w:rsidRPr="00E73821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ij</w:t>
      </w:r>
      <w:proofErr w:type="spellEnd"/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Минимальные затраты составят: F(x) = 7*200 + 13*120 + 12*60 + 14*190 + 30*250 + 17*90 = 15370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E73821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Анализ оптимального плана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Из 1-го склада необходимо груз направить в 1-й магазин (200 ед.), в 4-й магазин (120 ед.)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Из 2-го склада необходимо груз направить в 1-й магазин (60 ед.), в 2-й магазин (190 ед.)</w:t>
      </w:r>
      <w:r w:rsidRPr="00E7382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Из 3-го склада необходимо груз направить в 3-й магазин (250 ед.), в 4-й магазин (90 ед.)</w:t>
      </w:r>
    </w:p>
    <w:p w:rsidR="00781897" w:rsidRDefault="00781897"/>
    <w:sectPr w:rsidR="007818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CCF"/>
    <w:rsid w:val="001E2CCF"/>
    <w:rsid w:val="00577F0C"/>
    <w:rsid w:val="00781897"/>
    <w:rsid w:val="00E7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D6231"/>
  <w15:chartTrackingRefBased/>
  <w15:docId w15:val="{14374ABE-D9FE-4EC4-94C5-BAF8B85AC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738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38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72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2577">
          <w:marLeft w:val="0"/>
          <w:marRight w:val="0"/>
          <w:marTop w:val="0"/>
          <w:marBottom w:val="0"/>
          <w:divBdr>
            <w:top w:val="dashed" w:sz="6" w:space="0" w:color="99AACC"/>
            <w:left w:val="dashed" w:sz="6" w:space="0" w:color="99AACC"/>
            <w:bottom w:val="dashed" w:sz="6" w:space="0" w:color="99AACC"/>
            <w:right w:val="dashed" w:sz="6" w:space="0" w:color="99AACC"/>
          </w:divBdr>
          <w:divsChild>
            <w:div w:id="20570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1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1023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2020-06-29T03:28:00Z</dcterms:created>
  <dcterms:modified xsi:type="dcterms:W3CDTF">2020-06-29T03:41:00Z</dcterms:modified>
</cp:coreProperties>
</file>