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6FC3" w14:textId="010B3A7F" w:rsidR="004F4486" w:rsidRPr="003B0E9A" w:rsidRDefault="04179A86">
      <w:pPr>
        <w:widowControl w:val="0"/>
        <w:tabs>
          <w:tab w:val="left" w:pos="2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  <w:vertAlign w:val="superscript"/>
        </w:rPr>
      </w:pP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Попов М. А.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2D4D52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Лопато А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П.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3E269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Атаман А.</w:t>
      </w:r>
      <w:r w:rsidR="003E269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269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Тулбаев Б. Р.</w:t>
      </w:r>
      <w:r w:rsidR="003E269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</w:p>
    <w:p w14:paraId="146ED52C" w14:textId="4895F73D" w:rsidR="004F4486" w:rsidRPr="003B0E9A" w:rsidRDefault="005C00DE">
      <w:pPr>
        <w:widowControl w:val="0"/>
        <w:tabs>
          <w:tab w:val="left" w:pos="2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E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1D6146" w:rsidRPr="003B0E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МОДУЛЬНАЯ </w:t>
      </w:r>
      <w:r w:rsidR="04179A86" w:rsidRPr="003B0E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ПЛАТФОРМА «КАЛЬКУЛЯТОР ЗДОРОВЬЯ»</w:t>
      </w:r>
    </w:p>
    <w:p w14:paraId="1660D130" w14:textId="77777777" w:rsidR="004F4486" w:rsidRPr="003B0E9A" w:rsidRDefault="04179A86">
      <w:pPr>
        <w:widowControl w:val="0"/>
        <w:tabs>
          <w:tab w:val="left" w:pos="2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0E9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(Научный руководитель - к. х. н. Фатькин А. Ю.)</w:t>
      </w:r>
    </w:p>
    <w:p w14:paraId="74E21CE7" w14:textId="0EBFB861" w:rsidR="004F4486" w:rsidRPr="003B0E9A" w:rsidRDefault="04179A86">
      <w:pPr>
        <w:widowControl w:val="0"/>
        <w:tabs>
          <w:tab w:val="left" w:pos="2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Институт медицинского образования </w:t>
      </w:r>
      <w:r w:rsidR="695A1BFC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ационального </w:t>
      </w:r>
      <w:r w:rsidR="0E75F7B7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едицинского </w:t>
      </w:r>
      <w:r w:rsidR="2FF4ECB2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сследовательского </w:t>
      </w:r>
      <w:r w:rsidR="6DB2AC6A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ентра им. В. А. Алмазова</w:t>
      </w:r>
      <w:r w:rsidR="002D4D52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28218B" w14:textId="1569A4A7" w:rsidR="00FA494D" w:rsidRPr="003B0E9A" w:rsidRDefault="04179A86" w:rsidP="00DB5524">
      <w:pPr>
        <w:widowControl w:val="0"/>
        <w:tabs>
          <w:tab w:val="left" w:pos="2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Санкт-Петербург, Российская Федерация</w:t>
      </w:r>
    </w:p>
    <w:p w14:paraId="147CD3CE" w14:textId="415E5BEB" w:rsidR="00FA494D" w:rsidRPr="003B0E9A" w:rsidRDefault="04179A86" w:rsidP="00891167">
      <w:pPr>
        <w:widowControl w:val="0"/>
        <w:tabs>
          <w:tab w:val="left" w:pos="83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Введение</w:t>
      </w:r>
      <w:r w:rsidR="39F2F52D"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5C00DE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сегодняшний день мониторинг здоровья является одним из основных приоритетов Единой государственной информационной системы в здравоохранении (ЕГИСЗ). Для подобного мониторинга здоровья необходима </w:t>
      </w:r>
      <w:r w:rsidR="001D6146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модульная 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платформа, способная оценить резервы различных подсистем организма.</w:t>
      </w:r>
    </w:p>
    <w:p w14:paraId="65B507CA" w14:textId="4E3AD9A5" w:rsidR="00FA494D" w:rsidRPr="003B0E9A" w:rsidRDefault="04179A86" w:rsidP="00891167">
      <w:pPr>
        <w:widowControl w:val="0"/>
        <w:tabs>
          <w:tab w:val="left" w:pos="83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исследования</w:t>
      </w:r>
      <w:r w:rsidR="647CACFF"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5C00DE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Целью исследования является разработка </w:t>
      </w:r>
      <w:r w:rsidR="001F3E01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модульной 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платформы «Калькулятор здоровья» для оценки резервов</w:t>
      </w:r>
      <w:r w:rsidR="001F3E01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подсистем организма по простым 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тестам, которы</w:t>
      </w:r>
      <w:r w:rsidR="001F3E01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е пользователь может пройти самостоятельно</w:t>
      </w:r>
      <w:r w:rsidR="001D6146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домашних условиях.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Такая платформа создается из набора модулей, написанных на Python, и может легко расширяться путем добавления новых </w:t>
      </w:r>
      <w:r w:rsidR="001D6146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модулей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оценки здоровья.</w:t>
      </w:r>
    </w:p>
    <w:p w14:paraId="7C1701EF" w14:textId="55958A90" w:rsidR="00CE1DA1" w:rsidRPr="003B0E9A" w:rsidRDefault="04179A86" w:rsidP="00891167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Материалы и методы</w:t>
      </w:r>
      <w:r w:rsidR="667BDB14"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Pr="003B0E9A">
        <w:rPr>
          <w:sz w:val="24"/>
          <w:szCs w:val="24"/>
        </w:rPr>
        <w:tab/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настоящее время </w:t>
      </w:r>
      <w:r w:rsidR="001D6146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платформа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состоит из трех модулей, оценивающих</w:t>
      </w:r>
      <w:r w:rsidR="001F3E0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состояние   сердечно-сосудистой и дыхательной систем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индекс массы тела (ИМТ). В каждом из модулей</w:t>
      </w:r>
      <w:r w:rsidR="001F3E0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написанных на языке </w:t>
      </w:r>
      <w:r w:rsidR="001F3E0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="001F3E0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используются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данные о функциональных способностях органи</w:t>
      </w:r>
      <w:r w:rsidR="001F3E0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зма, которые пользователь вводит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самостоятельно: возраст, пол, масса тела, рост, время задержки дыхания на вдохе, пульс в покое.</w:t>
      </w:r>
      <w:r w:rsidR="00DC755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основе расчетов лежат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апробированные методики оценки систем организма</w:t>
      </w:r>
      <w:r w:rsidR="001D6146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д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ля дыхательной системы была использована проба Штанге, для оценки ИМТ </w:t>
      </w:r>
      <w:r w:rsidR="002D4D52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формула </w:t>
      </w:r>
      <w:r w:rsidR="00A22C1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Кетле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Все по</w:t>
      </w:r>
      <w:r w:rsidR="00DC755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лученные</w:t>
      </w:r>
      <w:r w:rsidR="001D6146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тестах</w:t>
      </w:r>
      <w:r w:rsidR="00DC755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результаты </w:t>
      </w:r>
      <w:r w:rsidR="00720FC9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переводятся из натуральных значений в безразмерную шкалу желательности Харрингтона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нормированн</w:t>
      </w:r>
      <w:r w:rsidR="00720FC9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0 до 100%. Общее со</w:t>
      </w:r>
      <w:r w:rsidR="00DC755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стояние организма рассчитывается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как среднее геометрическое из частных критериев</w:t>
      </w:r>
      <w:r w:rsidR="00DC755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желательности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Средняя геометри</w:t>
      </w:r>
      <w:r w:rsidR="00DC755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ческая оценка позволяет выявить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влияние самого неудовлетворительного параметра здоровья. </w:t>
      </w:r>
      <w:r w:rsidR="00DC755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основе </w:t>
      </w:r>
      <w:r w:rsidR="008A703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шк</w:t>
      </w:r>
      <w:r w:rsidR="006E07D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алы</w:t>
      </w:r>
      <w:r w:rsidR="00DC755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Харрингтона нами была разработана</w:t>
      </w:r>
      <w:r w:rsidR="00E217B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методика перевода разноразмерных количественных характеристик (ЧСС, ИМТ, время задержки дыхания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в количественные показатели здоровья в процентах.</w:t>
      </w:r>
      <w:r w:rsidR="00E217B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Например: ИМТ 53%, сердце 81</w:t>
      </w:r>
      <w:r w:rsidR="00DB552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%, легкие 95%, всего здоровье 67%</w:t>
      </w:r>
      <w:r w:rsidR="00E217B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(среднее геометрическое)</w:t>
      </w:r>
      <w:r w:rsidR="00DB552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</w:t>
      </w:r>
      <w:r w:rsidR="00DC073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создании</w:t>
      </w:r>
      <w:r w:rsidR="00DC073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программных модулей был использован метод объектно-ориентированного программирования (ООП)</w:t>
      </w:r>
      <w:r w:rsidR="00E217B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что позволяет легко дополнять платформу новыми модулями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Приложение написано на Python 3.8+ с подключением библиотек NumPy, Matplotlib, Pandas. </w:t>
      </w:r>
    </w:p>
    <w:p w14:paraId="6DFD682A" w14:textId="57DD1D6A" w:rsidR="00FA494D" w:rsidRPr="003B0E9A" w:rsidRDefault="04179A86" w:rsidP="00891167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Результаты</w:t>
      </w:r>
      <w:r w:rsidR="0F788A02"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Pr="003B0E9A">
        <w:rPr>
          <w:sz w:val="24"/>
          <w:szCs w:val="24"/>
        </w:rPr>
        <w:tab/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ходе исследования была создана </w:t>
      </w:r>
      <w:r w:rsidR="002D4D52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модульная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платформа, объединяющая специфические модули для оценки резервов различных систем органов пользователя. </w:t>
      </w:r>
      <w:r w:rsidR="00543FDA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Каждый м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одуль содержит специализированные </w:t>
      </w:r>
      <w:r w:rsidR="003E269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программные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классы, позволяющие</w:t>
      </w:r>
      <w:r w:rsidR="00AC20BD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3B22" w:rsidRPr="003B0E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калибровать</w:t>
      </w:r>
      <w:r w:rsidR="00AC20BD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69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функцию желательности Харрингтона </w:t>
      </w:r>
      <w:r w:rsidR="00AC20BD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 двум </w:t>
      </w:r>
      <w:r w:rsidR="00543FDA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показателям</w:t>
      </w:r>
      <w:r w:rsidR="003E2691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здоровья</w:t>
      </w:r>
      <w:r w:rsidR="00543FDA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оценкой </w:t>
      </w:r>
      <w:r w:rsidR="00AC20BD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“хорошо” и "плохо”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В </w:t>
      </w:r>
      <w:r w:rsidR="00CF3B22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тестах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</w:t>
      </w:r>
      <w:r w:rsidR="00AC20BD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уются простые методики,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BD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 требующие специализированных медицинских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приборов для оценки состояния</w:t>
      </w:r>
      <w:r w:rsidR="00FA494D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здоровья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028B8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Создан </w:t>
      </w:r>
      <w:r w:rsidR="006E07D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понятный пользователю</w:t>
      </w:r>
      <w:r w:rsidR="00B028B8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интерфейс ввода и вывода данных.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Пользователь вводит свои</w:t>
      </w:r>
      <w:r w:rsidR="00543FDA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показатели</w:t>
      </w:r>
      <w:r w:rsidR="006E07D5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своих тестов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которые </w:t>
      </w:r>
      <w:r w:rsidR="008366CE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обрабатываются модулями платформы</w:t>
      </w:r>
      <w:r w:rsidR="0033147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и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приложение </w:t>
      </w:r>
      <w:r w:rsidR="00B028B8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выводит на экран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общую </w:t>
      </w:r>
      <w:r w:rsidR="00A22C1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количественную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оценку состояния организма</w:t>
      </w:r>
      <w:r w:rsidR="00A22C14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результаты каждого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оцениваемого параметра</w:t>
      </w:r>
      <w:r w:rsidR="00B028B8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здоровья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процентах.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Получив результат оценки здоровья, пользователь в случае необходимости сможет своевременно обратиться к врачу для углубленного обследования.</w:t>
      </w:r>
      <w:r w:rsidR="36CE1D88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B0E9A"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r w:rsidR="00B028B8" w:rsidRPr="003B0E9A">
        <w:rPr>
          <w:rFonts w:ascii="Times New Roman" w:eastAsia="Times New Roman" w:hAnsi="Times New Roman" w:cs="Times New Roman"/>
          <w:sz w:val="24"/>
          <w:szCs w:val="24"/>
        </w:rPr>
        <w:t>платформы</w:t>
      </w:r>
      <w:r w:rsidRPr="003B0E9A">
        <w:rPr>
          <w:rFonts w:ascii="Times New Roman" w:eastAsia="Times New Roman" w:hAnsi="Times New Roman" w:cs="Times New Roman"/>
          <w:sz w:val="24"/>
          <w:szCs w:val="24"/>
        </w:rPr>
        <w:t xml:space="preserve"> выложен на GitHub</w:t>
      </w:r>
      <w:r w:rsidR="0EDC6969" w:rsidRPr="003B0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>
        <w:r w:rsidRPr="003B0E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https://github.com/AlexFatkin/HealthCalculator</w:t>
        </w:r>
      </w:hyperlink>
      <w:r w:rsidR="004004A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5</w:t>
      </w:r>
      <w:r w:rsidRPr="003B0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5524" w:rsidRPr="003B0E9A">
        <w:rPr>
          <w:rFonts w:ascii="Times New Roman" w:eastAsia="Times New Roman" w:hAnsi="Times New Roman" w:cs="Times New Roman"/>
          <w:sz w:val="24"/>
          <w:szCs w:val="24"/>
        </w:rPr>
        <w:t>в свободное пользование</w:t>
      </w:r>
      <w:r w:rsidR="0B012ED5" w:rsidRPr="003B0E9A">
        <w:rPr>
          <w:rFonts w:ascii="Times New Roman" w:eastAsia="Times New Roman" w:hAnsi="Times New Roman" w:cs="Times New Roman"/>
          <w:sz w:val="24"/>
          <w:szCs w:val="24"/>
        </w:rPr>
        <w:t xml:space="preserve"> и д</w:t>
      </w:r>
      <w:r w:rsidR="00331474" w:rsidRPr="003B0E9A">
        <w:rPr>
          <w:rFonts w:ascii="Times New Roman" w:eastAsia="Times New Roman" w:hAnsi="Times New Roman" w:cs="Times New Roman"/>
          <w:sz w:val="24"/>
          <w:szCs w:val="24"/>
        </w:rPr>
        <w:t>осту</w:t>
      </w:r>
      <w:r w:rsidR="00B028B8" w:rsidRPr="003B0E9A">
        <w:rPr>
          <w:rFonts w:ascii="Times New Roman" w:eastAsia="Times New Roman" w:hAnsi="Times New Roman" w:cs="Times New Roman"/>
          <w:sz w:val="24"/>
          <w:szCs w:val="24"/>
        </w:rPr>
        <w:t>пен</w:t>
      </w:r>
      <w:r w:rsidR="00331474" w:rsidRPr="003B0E9A">
        <w:rPr>
          <w:rFonts w:ascii="Times New Roman" w:eastAsia="Times New Roman" w:hAnsi="Times New Roman" w:cs="Times New Roman"/>
          <w:sz w:val="24"/>
          <w:szCs w:val="24"/>
        </w:rPr>
        <w:t xml:space="preserve"> для дальнейше</w:t>
      </w:r>
      <w:r w:rsidR="00B028B8" w:rsidRPr="003B0E9A">
        <w:rPr>
          <w:rFonts w:ascii="Times New Roman" w:eastAsia="Times New Roman" w:hAnsi="Times New Roman" w:cs="Times New Roman"/>
          <w:sz w:val="24"/>
          <w:szCs w:val="24"/>
        </w:rPr>
        <w:t xml:space="preserve">го расширения </w:t>
      </w:r>
      <w:r w:rsidR="00CF3B22" w:rsidRPr="003B0E9A">
        <w:rPr>
          <w:rFonts w:ascii="Times New Roman" w:eastAsia="Times New Roman" w:hAnsi="Times New Roman" w:cs="Times New Roman"/>
          <w:sz w:val="24"/>
          <w:szCs w:val="24"/>
        </w:rPr>
        <w:t>и модернизации</w:t>
      </w:r>
      <w:r w:rsidR="0B012ED5" w:rsidRPr="003B0E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BF340" w14:textId="3AA811F5" w:rsidR="004F4486" w:rsidRPr="00891167" w:rsidRDefault="04179A86" w:rsidP="00891167">
      <w:pPr>
        <w:widowControl w:val="0"/>
        <w:tabs>
          <w:tab w:val="left" w:pos="83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Выводы</w:t>
      </w:r>
      <w:r w:rsidR="0D2843FB" w:rsidRPr="003B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5C00DE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основе</w:t>
      </w:r>
      <w:r w:rsidR="00D2128E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апробированных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функциональных тестов созд</w:t>
      </w:r>
      <w:r w:rsidR="00D2128E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аны модули, 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рассчитывающие 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</w:t>
      </w:r>
      <w:r w:rsidR="00D2128E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здоровья пользователя 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посредством </w:t>
      </w:r>
      <w:r w:rsidR="00D2128E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желательности Харрингтона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результате работы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оздана </w:t>
      </w:r>
      <w:r w:rsidR="002D4D52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модульная </w:t>
      </w:r>
      <w:r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платформа</w:t>
      </w:r>
      <w:r w:rsidR="00061813" w:rsidRPr="003B0E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4353D0" w:rsidRPr="003B0E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способная оценивать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резервы здоровья организма. Основные преимущества </w:t>
      </w:r>
      <w:r w:rsidR="00B028B8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данной 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платформы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простота и удобство, позволяющие 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быстро 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и достове</w:t>
      </w:r>
      <w:r w:rsidR="00061813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рно оценить состояние здоровья. 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Разработанная </w:t>
      </w:r>
      <w:r w:rsidR="003E2691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модульная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платформа «Калькулятор здоровья» выполняет одну из основных задач ЕГИСЗ – мониторинг здоровья</w:t>
      </w:r>
      <w:r w:rsidR="006B6042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населения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. Существующие модули платформы создали студенты первого курса ИМО ФГБУ "НМИЦ им. В. А. Алмазова". Опыт написания модулей дал студентам практический навык создания медицинского программного обеспечения</w:t>
      </w:r>
      <w:r w:rsidR="006B6042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языке программирования </w:t>
      </w:r>
      <w:r w:rsidR="006B6042" w:rsidRPr="003B0E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C00DE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В дальнейшем</w:t>
      </w:r>
      <w:r w:rsidR="000C17B5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команда проекта планирует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улуч</w:t>
      </w:r>
      <w:r w:rsidR="000C17B5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шать существующую платформу, добавляя дополнительные модули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</w:t>
      </w:r>
      <w:r w:rsidR="000C17B5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оценки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других </w:t>
      </w:r>
      <w:r w:rsidR="000C17B5"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показателей здоровья</w:t>
      </w:r>
      <w:r w:rsidRPr="003B0E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91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4F4486" w:rsidRPr="00891167">
      <w:pgSz w:w="11906" w:h="16838"/>
      <w:pgMar w:top="1701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6"/>
    <w:rsid w:val="00061813"/>
    <w:rsid w:val="000C17B5"/>
    <w:rsid w:val="000D67A9"/>
    <w:rsid w:val="001D6146"/>
    <w:rsid w:val="001F3E01"/>
    <w:rsid w:val="002D4D52"/>
    <w:rsid w:val="00331474"/>
    <w:rsid w:val="003B0E9A"/>
    <w:rsid w:val="003D29B2"/>
    <w:rsid w:val="003E2691"/>
    <w:rsid w:val="004004AB"/>
    <w:rsid w:val="00400927"/>
    <w:rsid w:val="004353D0"/>
    <w:rsid w:val="004F4486"/>
    <w:rsid w:val="00543FDA"/>
    <w:rsid w:val="005C00DE"/>
    <w:rsid w:val="006B6042"/>
    <w:rsid w:val="006E07D5"/>
    <w:rsid w:val="00720FC9"/>
    <w:rsid w:val="00731D2C"/>
    <w:rsid w:val="007415D5"/>
    <w:rsid w:val="008366CE"/>
    <w:rsid w:val="00866DE4"/>
    <w:rsid w:val="00891167"/>
    <w:rsid w:val="008A7034"/>
    <w:rsid w:val="009F2C90"/>
    <w:rsid w:val="00A22C14"/>
    <w:rsid w:val="00AC20BD"/>
    <w:rsid w:val="00B028B8"/>
    <w:rsid w:val="00B62590"/>
    <w:rsid w:val="00C8717A"/>
    <w:rsid w:val="00CE1DA1"/>
    <w:rsid w:val="00CF3B22"/>
    <w:rsid w:val="00D10797"/>
    <w:rsid w:val="00D2128E"/>
    <w:rsid w:val="00DB5524"/>
    <w:rsid w:val="00DC0731"/>
    <w:rsid w:val="00DC7555"/>
    <w:rsid w:val="00E217B4"/>
    <w:rsid w:val="00FA494D"/>
    <w:rsid w:val="02D8BA81"/>
    <w:rsid w:val="04179A86"/>
    <w:rsid w:val="073FF8AF"/>
    <w:rsid w:val="0B012ED5"/>
    <w:rsid w:val="0CC364C6"/>
    <w:rsid w:val="0D2843FB"/>
    <w:rsid w:val="0E75F7B7"/>
    <w:rsid w:val="0EDC6969"/>
    <w:rsid w:val="0F788A02"/>
    <w:rsid w:val="102AC591"/>
    <w:rsid w:val="1DE192FB"/>
    <w:rsid w:val="2157F6DD"/>
    <w:rsid w:val="23378F3D"/>
    <w:rsid w:val="2EF2F3F0"/>
    <w:rsid w:val="2FF4ECB2"/>
    <w:rsid w:val="340021A5"/>
    <w:rsid w:val="36CE1D88"/>
    <w:rsid w:val="39F2F52D"/>
    <w:rsid w:val="40598B91"/>
    <w:rsid w:val="4C1C52F9"/>
    <w:rsid w:val="5162A76E"/>
    <w:rsid w:val="56873829"/>
    <w:rsid w:val="647CACFF"/>
    <w:rsid w:val="667BDB14"/>
    <w:rsid w:val="68C6B09F"/>
    <w:rsid w:val="695A1BFC"/>
    <w:rsid w:val="69A5A153"/>
    <w:rsid w:val="6DB2AC6A"/>
    <w:rsid w:val="74FCE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D3CC"/>
  <w15:docId w15:val="{7489E37E-697D-4D82-AA4A-1D85F7B8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Fatkin/Health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lataf</dc:creator>
  <cp:lastModifiedBy>lataf</cp:lastModifiedBy>
  <cp:revision>3</cp:revision>
  <dcterms:created xsi:type="dcterms:W3CDTF">2024-04-10T20:39:00Z</dcterms:created>
  <dcterms:modified xsi:type="dcterms:W3CDTF">2024-04-28T14:36:00Z</dcterms:modified>
</cp:coreProperties>
</file>