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A4B2" w14:textId="5904D923" w:rsidR="007118BA" w:rsidRDefault="007118BA">
      <w:pPr>
        <w:rPr>
          <w:rFonts w:ascii="Helvetica" w:hAnsi="Helvetica" w:cs="Helvetica"/>
          <w:b/>
          <w:bCs/>
          <w:sz w:val="56"/>
          <w:szCs w:val="56"/>
        </w:rPr>
      </w:pPr>
      <w:r w:rsidRPr="007118BA">
        <w:rPr>
          <w:rFonts w:ascii="Helvetica" w:hAnsi="Helvetica" w:cs="Helvetica"/>
          <w:b/>
          <w:bCs/>
          <w:sz w:val="56"/>
          <w:szCs w:val="56"/>
        </w:rPr>
        <w:t>Game Syllabus</w:t>
      </w:r>
    </w:p>
    <w:p w14:paraId="2A0AEC22" w14:textId="61B1442B" w:rsidR="007118BA" w:rsidRDefault="007118BA" w:rsidP="007118BA">
      <w:pPr>
        <w:pStyle w:val="Paragrafoelenco"/>
        <w:numPr>
          <w:ilvl w:val="0"/>
          <w:numId w:val="2"/>
        </w:numPr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Daniele Avolio</w:t>
      </w:r>
    </w:p>
    <w:p w14:paraId="689102E8" w14:textId="5234CAE5" w:rsidR="007118BA" w:rsidRDefault="007118BA" w:rsidP="007118BA">
      <w:pPr>
        <w:pStyle w:val="Paragrafoelenco"/>
        <w:numPr>
          <w:ilvl w:val="0"/>
          <w:numId w:val="2"/>
        </w:numPr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Simone Bilotta</w:t>
      </w:r>
    </w:p>
    <w:p w14:paraId="4E589D5D" w14:textId="22F91B24" w:rsidR="007118BA" w:rsidRDefault="007118BA" w:rsidP="007118BA">
      <w:pPr>
        <w:pStyle w:val="Paragrafoelenco"/>
        <w:numPr>
          <w:ilvl w:val="0"/>
          <w:numId w:val="2"/>
        </w:numPr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Alessandro Fazio</w:t>
      </w:r>
    </w:p>
    <w:p w14:paraId="4992FA23" w14:textId="59D1AD3B" w:rsidR="007118BA" w:rsidRDefault="007118BA" w:rsidP="007118BA">
      <w:pPr>
        <w:pStyle w:val="Paragrafoelenco"/>
        <w:numPr>
          <w:ilvl w:val="0"/>
          <w:numId w:val="2"/>
        </w:numPr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Domenico Nicodemo</w:t>
      </w:r>
      <w:r w:rsidR="0026351F">
        <w:rPr>
          <w:rFonts w:ascii="Helvetica" w:hAnsi="Helvetica" w:cs="Helvetica"/>
          <w:b/>
          <w:bCs/>
          <w:sz w:val="40"/>
          <w:szCs w:val="40"/>
        </w:rPr>
        <w:t xml:space="preserve"> </w:t>
      </w:r>
      <w:r w:rsidR="0026351F">
        <w:rPr>
          <w:rFonts w:ascii="Helvetica" w:hAnsi="Helvetica" w:cs="Helvetica"/>
          <w:b/>
          <w:bCs/>
          <w:sz w:val="40"/>
          <w:szCs w:val="40"/>
        </w:rPr>
        <w:t>Panetta</w:t>
      </w:r>
    </w:p>
    <w:p w14:paraId="5BEF9117" w14:textId="254EB724" w:rsidR="005F2C83" w:rsidRDefault="005F2C83" w:rsidP="005F2C83">
      <w:pPr>
        <w:rPr>
          <w:rFonts w:ascii="Helvetica" w:hAnsi="Helvetica" w:cs="Helvetica"/>
          <w:b/>
          <w:bCs/>
          <w:sz w:val="40"/>
          <w:szCs w:val="40"/>
        </w:rPr>
      </w:pPr>
    </w:p>
    <w:p w14:paraId="6C2C07F5" w14:textId="77777777" w:rsidR="005F2C83" w:rsidRDefault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br w:type="page"/>
      </w:r>
    </w:p>
    <w:p w14:paraId="57D49726" w14:textId="79988B7C" w:rsidR="005F2C83" w:rsidRDefault="005F2C83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lastRenderedPageBreak/>
        <w:t>Requisiti Utente</w:t>
      </w:r>
    </w:p>
    <w:p w14:paraId="41E9812A" w14:textId="03ACD8BB" w:rsidR="005F2C83" w:rsidRDefault="000E7631" w:rsidP="005F2C83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progetto descritto in questo documento</w:t>
      </w:r>
      <w:r>
        <w:rPr>
          <w:rFonts w:ascii="Helvetica" w:hAnsi="Helvetica" w:cs="Helvetica"/>
          <w:sz w:val="28"/>
          <w:szCs w:val="28"/>
        </w:rPr>
        <w:br/>
      </w:r>
      <w:r w:rsidR="005F2C83">
        <w:rPr>
          <w:rFonts w:ascii="Helvetica" w:hAnsi="Helvetica" w:cs="Helvetica"/>
          <w:sz w:val="28"/>
          <w:szCs w:val="28"/>
        </w:rPr>
        <w:t xml:space="preserve">Il </w:t>
      </w:r>
      <w:r w:rsidR="005F2C83">
        <w:rPr>
          <w:rFonts w:ascii="Helvetica" w:hAnsi="Helvetica" w:cs="Helvetica"/>
          <w:b/>
          <w:bCs/>
          <w:sz w:val="28"/>
          <w:szCs w:val="28"/>
        </w:rPr>
        <w:t>sito</w:t>
      </w:r>
      <w:r w:rsidR="005F2C83">
        <w:rPr>
          <w:rFonts w:ascii="Helvetica" w:hAnsi="Helvetica" w:cs="Helvetica"/>
          <w:sz w:val="28"/>
          <w:szCs w:val="28"/>
        </w:rPr>
        <w:t xml:space="preserve"> permette di trovare le informazioni riguardanti i </w:t>
      </w:r>
      <w:r w:rsidR="005F2C83" w:rsidRPr="005F2C83">
        <w:rPr>
          <w:rFonts w:ascii="Helvetica" w:hAnsi="Helvetica" w:cs="Helvetica"/>
          <w:b/>
          <w:bCs/>
          <w:sz w:val="28"/>
          <w:szCs w:val="28"/>
        </w:rPr>
        <w:t>videogioch</w:t>
      </w:r>
      <w:r w:rsidR="005F2C83">
        <w:rPr>
          <w:rFonts w:ascii="Helvetica" w:hAnsi="Helvetica" w:cs="Helvetica"/>
          <w:b/>
          <w:bCs/>
          <w:sz w:val="28"/>
          <w:szCs w:val="28"/>
        </w:rPr>
        <w:t>i</w:t>
      </w:r>
      <w:r w:rsidR="005F2C83">
        <w:rPr>
          <w:rFonts w:ascii="Helvetica" w:hAnsi="Helvetica" w:cs="Helvetica"/>
          <w:sz w:val="28"/>
          <w:szCs w:val="28"/>
        </w:rPr>
        <w:t xml:space="preserve"> quali </w:t>
      </w:r>
      <w:r w:rsidR="005F2C83">
        <w:rPr>
          <w:rFonts w:ascii="Helvetica" w:hAnsi="Helvetica" w:cs="Helvetica"/>
          <w:i/>
          <w:iCs/>
          <w:sz w:val="28"/>
          <w:szCs w:val="28"/>
        </w:rPr>
        <w:t>produttori, data di pubblicazione,</w:t>
      </w:r>
      <w:r>
        <w:rPr>
          <w:rFonts w:ascii="Helvetica" w:hAnsi="Helvetica" w:cs="Helvetica"/>
          <w:i/>
          <w:iCs/>
          <w:sz w:val="28"/>
          <w:szCs w:val="28"/>
        </w:rPr>
        <w:t xml:space="preserve"> genere, piattaforme ecc.</w:t>
      </w:r>
      <w:r w:rsidR="005F2C83">
        <w:rPr>
          <w:rFonts w:ascii="Helvetica" w:hAnsi="Helvetica" w:cs="Helvetica"/>
          <w:sz w:val="28"/>
          <w:szCs w:val="28"/>
        </w:rPr>
        <w:t xml:space="preserve">. </w:t>
      </w:r>
      <w:r>
        <w:rPr>
          <w:rFonts w:ascii="Helvetica" w:hAnsi="Helvetica" w:cs="Helvetica"/>
          <w:sz w:val="28"/>
          <w:szCs w:val="28"/>
        </w:rPr>
        <w:br/>
      </w:r>
      <w:r w:rsidR="005F2C83">
        <w:rPr>
          <w:rFonts w:ascii="Helvetica" w:hAnsi="Helvetica" w:cs="Helvetica"/>
          <w:sz w:val="28"/>
          <w:szCs w:val="28"/>
        </w:rPr>
        <w:t xml:space="preserve">Nella pagina principale ci sono i giochi più </w:t>
      </w:r>
      <w:r w:rsidR="005F2C83" w:rsidRPr="005F2C83">
        <w:rPr>
          <w:rFonts w:ascii="Helvetica" w:hAnsi="Helvetica" w:cs="Helvetica"/>
          <w:i/>
          <w:iCs/>
          <w:sz w:val="28"/>
          <w:szCs w:val="28"/>
        </w:rPr>
        <w:t>recenti</w:t>
      </w:r>
      <w:r w:rsidR="005F2C83">
        <w:rPr>
          <w:rFonts w:ascii="Helvetica" w:hAnsi="Helvetica" w:cs="Helvetica"/>
          <w:sz w:val="28"/>
          <w:szCs w:val="28"/>
        </w:rPr>
        <w:t xml:space="preserve"> e quelli con la media di </w:t>
      </w:r>
      <w:r w:rsidR="005F2C83" w:rsidRPr="005F2C83">
        <w:rPr>
          <w:rFonts w:ascii="Helvetica" w:hAnsi="Helvetica" w:cs="Helvetica"/>
          <w:i/>
          <w:iCs/>
          <w:sz w:val="28"/>
          <w:szCs w:val="28"/>
        </w:rPr>
        <w:t>recensioni</w:t>
      </w:r>
      <w:r w:rsidR="005F2C83">
        <w:rPr>
          <w:rFonts w:ascii="Helvetica" w:hAnsi="Helvetica" w:cs="Helvetica"/>
          <w:sz w:val="28"/>
          <w:szCs w:val="28"/>
        </w:rPr>
        <w:t xml:space="preserve"> più elevata. </w:t>
      </w:r>
      <w:r w:rsidR="005F2C83">
        <w:rPr>
          <w:rFonts w:ascii="Helvetica" w:hAnsi="Helvetica" w:cs="Helvetica"/>
          <w:sz w:val="28"/>
          <w:szCs w:val="28"/>
        </w:rPr>
        <w:br/>
        <w:t xml:space="preserve">E’ possibile effettuare delle </w:t>
      </w:r>
      <w:r w:rsidR="005F2C83">
        <w:rPr>
          <w:rFonts w:ascii="Helvetica" w:hAnsi="Helvetica" w:cs="Helvetica"/>
          <w:b/>
          <w:bCs/>
          <w:sz w:val="28"/>
          <w:szCs w:val="28"/>
        </w:rPr>
        <w:t>ricerche</w:t>
      </w:r>
      <w:r w:rsidR="005F2C83">
        <w:rPr>
          <w:rFonts w:ascii="Helvetica" w:hAnsi="Helvetica" w:cs="Helvetica"/>
          <w:sz w:val="28"/>
          <w:szCs w:val="28"/>
        </w:rPr>
        <w:t xml:space="preserve"> in qualunque momento e in qualunque pagina del sito tramite l’apposita </w:t>
      </w:r>
      <w:r w:rsidR="005F2C83">
        <w:rPr>
          <w:rFonts w:ascii="Helvetica" w:hAnsi="Helvetica" w:cs="Helvetica"/>
          <w:b/>
          <w:bCs/>
          <w:sz w:val="28"/>
          <w:szCs w:val="28"/>
        </w:rPr>
        <w:t>barra di ricerca</w:t>
      </w:r>
      <w:r w:rsidR="005F2C83">
        <w:rPr>
          <w:rFonts w:ascii="Helvetica" w:hAnsi="Helvetica" w:cs="Helvetica"/>
          <w:sz w:val="28"/>
          <w:szCs w:val="28"/>
        </w:rPr>
        <w:t>.</w:t>
      </w:r>
    </w:p>
    <w:p w14:paraId="5C6F299A" w14:textId="4DF58926" w:rsidR="005F2C83" w:rsidRDefault="005F2C83" w:rsidP="000E7631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i/>
          <w:iCs/>
          <w:noProof/>
          <w:sz w:val="28"/>
          <w:szCs w:val="28"/>
        </w:rPr>
        <w:drawing>
          <wp:inline distT="0" distB="0" distL="0" distR="0" wp14:anchorId="5C02BB05" wp14:editId="3DBB44D7">
            <wp:extent cx="4113033" cy="56515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082" cy="5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D6C" w14:textId="77777777" w:rsidR="000E7631" w:rsidRDefault="000E7631" w:rsidP="000E7631">
      <w:pPr>
        <w:rPr>
          <w:rFonts w:ascii="Helvetica" w:hAnsi="Helvetica" w:cs="Helvetica"/>
          <w:sz w:val="28"/>
          <w:szCs w:val="28"/>
        </w:rPr>
      </w:pPr>
    </w:p>
    <w:p w14:paraId="75BC2F88" w14:textId="3100D917" w:rsidR="005F2C83" w:rsidRPr="005F2C83" w:rsidRDefault="005F2C83" w:rsidP="005F2C83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3B5C6291" w14:textId="77777777" w:rsidR="005F2C83" w:rsidRPr="005F2C83" w:rsidRDefault="005F2C83">
      <w:pPr>
        <w:rPr>
          <w:rFonts w:ascii="Helvetica" w:hAnsi="Helvetica" w:cs="Helvetica"/>
          <w:sz w:val="28"/>
          <w:szCs w:val="28"/>
        </w:rPr>
      </w:pPr>
    </w:p>
    <w:sectPr w:rsidR="005F2C83" w:rsidRPr="005F2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476E5"/>
    <w:multiLevelType w:val="hybridMultilevel"/>
    <w:tmpl w:val="1E4CBDB0"/>
    <w:lvl w:ilvl="0" w:tplc="8E56FEF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E2FF1"/>
    <w:multiLevelType w:val="hybridMultilevel"/>
    <w:tmpl w:val="19124DD2"/>
    <w:lvl w:ilvl="0" w:tplc="F280991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7"/>
    <w:rsid w:val="000E7631"/>
    <w:rsid w:val="0026351F"/>
    <w:rsid w:val="005F2C83"/>
    <w:rsid w:val="007118BA"/>
    <w:rsid w:val="00834197"/>
    <w:rsid w:val="008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8955"/>
  <w15:chartTrackingRefBased/>
  <w15:docId w15:val="{23136641-78FF-4DFE-BEA1-6A876E43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118BA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118BA"/>
  </w:style>
  <w:style w:type="paragraph" w:styleId="Paragrafoelenco">
    <w:name w:val="List Paragraph"/>
    <w:basedOn w:val="Normale"/>
    <w:uiPriority w:val="34"/>
    <w:qFormat/>
    <w:rsid w:val="0071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AVOLIO</dc:creator>
  <cp:keywords/>
  <dc:description/>
  <cp:lastModifiedBy>DANIELE AVOLIO</cp:lastModifiedBy>
  <cp:revision>4</cp:revision>
  <dcterms:created xsi:type="dcterms:W3CDTF">2020-12-28T14:55:00Z</dcterms:created>
  <dcterms:modified xsi:type="dcterms:W3CDTF">2020-12-28T15:27:00Z</dcterms:modified>
</cp:coreProperties>
</file>