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9D" w:rsidRDefault="00F0589D" w:rsidP="00F0589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F0589D" w:rsidRDefault="00F0589D" w:rsidP="00F0589D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 лабораторной работе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1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p w:rsidR="00F0589D" w:rsidRDefault="00F0589D" w:rsidP="00F0589D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 семестр</w:t>
      </w: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3369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F0589D" w:rsidTr="00D80F3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Фирфаров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А.С.</w:t>
            </w:r>
          </w:p>
        </w:tc>
      </w:tr>
      <w:tr w:rsidR="00F0589D" w:rsidTr="00D80F3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-208Б</w:t>
            </w:r>
          </w:p>
        </w:tc>
      </w:tr>
      <w:tr w:rsidR="00F0589D" w:rsidTr="00D80F3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9D" w:rsidRDefault="00F0589D" w:rsidP="00D80F3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Миронов Е.С.</w:t>
            </w:r>
          </w:p>
        </w:tc>
      </w:tr>
    </w:tbl>
    <w:p w:rsidR="00F0589D" w:rsidRDefault="00F0589D" w:rsidP="00F0589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589D" w:rsidRDefault="00F0589D" w:rsidP="00F0589D"/>
    <w:p w:rsidR="00F0589D" w:rsidRDefault="00F0589D" w:rsidP="00F0589D"/>
    <w:p w:rsidR="00F0589D" w:rsidRDefault="00F0589D" w:rsidP="00F0589D"/>
    <w:p w:rsidR="00F0589D" w:rsidRDefault="00F0589D" w:rsidP="00F0589D"/>
    <w:p w:rsidR="00F0589D" w:rsidRDefault="00F0589D" w:rsidP="00F0589D">
      <w:r>
        <w:br w:type="page"/>
      </w:r>
    </w:p>
    <w:p w:rsidR="00F0589D" w:rsidRPr="00F0589D" w:rsidRDefault="00F0589D" w:rsidP="00F0589D">
      <w:pPr>
        <w:rPr>
          <w:rFonts w:ascii="Times New Roman" w:hAnsi="Times New Roman" w:cs="Times New Roman"/>
          <w:b/>
          <w:sz w:val="28"/>
          <w:szCs w:val="28"/>
        </w:rPr>
      </w:pPr>
      <w:r w:rsidRPr="00F0589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0589D" w:rsidRPr="00F0589D" w:rsidRDefault="00F0589D" w:rsidP="00F0589D">
      <w:pPr>
        <w:rPr>
          <w:rFonts w:ascii="Times New Roman" w:hAnsi="Times New Roman" w:cs="Times New Roman"/>
          <w:sz w:val="24"/>
          <w:szCs w:val="24"/>
        </w:rPr>
      </w:pPr>
      <w:r w:rsidRPr="00F0589D">
        <w:rPr>
          <w:rFonts w:ascii="Times New Roman" w:hAnsi="Times New Roman" w:cs="Times New Roman"/>
          <w:sz w:val="24"/>
          <w:szCs w:val="24"/>
        </w:rPr>
        <w:t>Приобретение практических навыков диагностики работы программного обеспечения.</w:t>
      </w:r>
    </w:p>
    <w:p w:rsidR="00F0589D" w:rsidRPr="003376D7" w:rsidRDefault="00F0589D" w:rsidP="003376D7">
      <w:pPr>
        <w:rPr>
          <w:rFonts w:ascii="Times New Roman" w:hAnsi="Times New Roman" w:cs="Times New Roman"/>
          <w:b/>
          <w:sz w:val="28"/>
          <w:szCs w:val="28"/>
        </w:rPr>
      </w:pPr>
      <w:r w:rsidRPr="003376D7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0589D" w:rsidRPr="00F0589D" w:rsidRDefault="00F0589D" w:rsidP="00F0589D">
      <w:pPr>
        <w:rPr>
          <w:rFonts w:ascii="Times New Roman" w:hAnsi="Times New Roman" w:cs="Times New Roman"/>
          <w:sz w:val="24"/>
          <w:szCs w:val="24"/>
        </w:rPr>
      </w:pPr>
      <w:r w:rsidRPr="00F0589D">
        <w:rPr>
          <w:rFonts w:ascii="Times New Roman" w:hAnsi="Times New Roman" w:cs="Times New Roman"/>
          <w:sz w:val="24"/>
          <w:szCs w:val="24"/>
        </w:rPr>
        <w:t xml:space="preserve"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 w:rsidR="00F0589D" w:rsidRPr="00F0589D" w:rsidRDefault="00F0589D" w:rsidP="00F0589D">
      <w:pPr>
        <w:rPr>
          <w:rFonts w:ascii="Times New Roman" w:hAnsi="Times New Roman" w:cs="Times New Roman"/>
          <w:sz w:val="24"/>
          <w:szCs w:val="24"/>
        </w:rPr>
      </w:pPr>
      <w:r w:rsidRPr="00F0589D">
        <w:rPr>
          <w:rFonts w:ascii="Times New Roman" w:hAnsi="Times New Roman" w:cs="Times New Roman"/>
          <w:sz w:val="24"/>
          <w:szCs w:val="24"/>
        </w:rPr>
        <w:t xml:space="preserve">По итогам выполнения всех лабораторных работ отчет по </w:t>
      </w:r>
      <w:proofErr w:type="gramStart"/>
      <w:r w:rsidRPr="00F0589D">
        <w:rPr>
          <w:rFonts w:ascii="Times New Roman" w:hAnsi="Times New Roman" w:cs="Times New Roman"/>
          <w:sz w:val="24"/>
          <w:szCs w:val="24"/>
        </w:rPr>
        <w:t>данной</w:t>
      </w:r>
      <w:proofErr w:type="gramEnd"/>
      <w:r w:rsidRPr="00F0589D">
        <w:rPr>
          <w:rFonts w:ascii="Times New Roman" w:hAnsi="Times New Roman" w:cs="Times New Roman"/>
          <w:sz w:val="24"/>
          <w:szCs w:val="24"/>
        </w:rPr>
        <w:t xml:space="preserve"> должен содержать краткую сводку по исследованию последующих ЛР.</w:t>
      </w:r>
    </w:p>
    <w:p w:rsidR="00BC5439" w:rsidRDefault="00BC5439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/>
    <w:p w:rsidR="008A473B" w:rsidRDefault="008A473B">
      <w:r>
        <w:rPr>
          <w:rFonts w:ascii="Times New Roman" w:hAnsi="Times New Roman" w:cs="Times New Roman"/>
          <w:b/>
          <w:sz w:val="28"/>
          <w:szCs w:val="28"/>
        </w:rPr>
        <w:lastRenderedPageBreak/>
        <w:t>Системные вызовы</w:t>
      </w:r>
    </w:p>
    <w:p w:rsidR="003376D7" w:rsidRDefault="00F25F67" w:rsidP="00904E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F67">
        <w:rPr>
          <w:rFonts w:ascii="Times New Roman" w:hAnsi="Times New Roman" w:cs="Times New Roman"/>
          <w:b/>
          <w:sz w:val="24"/>
          <w:szCs w:val="24"/>
        </w:rPr>
        <w:t>Лабораторная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25F67" w:rsidRPr="009B55BD" w:rsidRDefault="006E185B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5BD">
        <w:rPr>
          <w:rFonts w:ascii="Times New Roman" w:hAnsi="Times New Roman" w:cs="Times New Roman"/>
          <w:sz w:val="24"/>
          <w:szCs w:val="24"/>
          <w:lang w:val="en-US"/>
        </w:rPr>
        <w:t>pidt</w:t>
      </w:r>
      <w:proofErr w:type="spellEnd"/>
      <w:proofErr w:type="gramEnd"/>
      <w:r w:rsidRPr="009B55BD">
        <w:rPr>
          <w:rFonts w:ascii="Times New Roman" w:hAnsi="Times New Roman" w:cs="Times New Roman"/>
          <w:sz w:val="24"/>
          <w:szCs w:val="24"/>
        </w:rPr>
        <w:t xml:space="preserve"> </w:t>
      </w:r>
      <w:r w:rsidRPr="009B55BD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Pr="009B55BD">
        <w:rPr>
          <w:rFonts w:ascii="Times New Roman" w:hAnsi="Times New Roman" w:cs="Times New Roman"/>
          <w:sz w:val="24"/>
          <w:szCs w:val="24"/>
        </w:rPr>
        <w:t xml:space="preserve">() – создание дочернего процесса. </w:t>
      </w:r>
      <w:proofErr w:type="gramStart"/>
      <w:r w:rsidRPr="009B55BD">
        <w:rPr>
          <w:rFonts w:ascii="Times New Roman" w:hAnsi="Times New Roman" w:cs="Times New Roman"/>
          <w:sz w:val="24"/>
          <w:szCs w:val="24"/>
        </w:rPr>
        <w:t>Если возвращаемое значение 0 – находимся в дочернем процессе, если &gt; 0 – в родительском.</w:t>
      </w:r>
      <w:proofErr w:type="gramEnd"/>
    </w:p>
    <w:p w:rsidR="006E185B" w:rsidRPr="009B55BD" w:rsidRDefault="006E185B" w:rsidP="00904EE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hAnsi="Times New Roman" w:cs="Times New Roman"/>
          <w:iCs/>
          <w:sz w:val="24"/>
          <w:szCs w:val="24"/>
          <w:lang w:eastAsia="ru-RU"/>
        </w:rPr>
        <w:t>pipefd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>[2])</w:t>
      </w:r>
      <w:r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– создание канала для межпроцессорного взаимодействия.</w:t>
      </w:r>
      <w:r w:rsidR="003038A8"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Возвращает 0 при успехе, -1 при ошибке.</w:t>
      </w:r>
    </w:p>
    <w:p w:rsidR="003038A8" w:rsidRPr="009B55BD" w:rsidRDefault="003038A8" w:rsidP="00904EE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B55BD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hAnsi="Times New Roman" w:cs="Times New Roman"/>
          <w:iCs/>
          <w:sz w:val="24"/>
          <w:szCs w:val="24"/>
          <w:lang w:eastAsia="ru-RU"/>
        </w:rPr>
        <w:t>status</w:t>
      </w:r>
      <w:proofErr w:type="spellEnd"/>
      <w:r w:rsidRPr="009B55BD">
        <w:rPr>
          <w:rFonts w:ascii="Times New Roman" w:hAnsi="Times New Roman" w:cs="Times New Roman"/>
          <w:sz w:val="24"/>
          <w:szCs w:val="24"/>
          <w:lang w:eastAsia="ru-RU"/>
        </w:rPr>
        <w:t>) – обычное завершение работы программы.</w:t>
      </w:r>
    </w:p>
    <w:p w:rsidR="003038A8" w:rsidRPr="009B55BD" w:rsidRDefault="003038A8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ssize</w:t>
      </w:r>
      <w:proofErr w:type="spellEnd"/>
      <w:r w:rsidRPr="009B55BD">
        <w:rPr>
          <w:rFonts w:ascii="Times New Roman" w:hAnsi="Times New Roman" w:cs="Times New Roman"/>
          <w:bCs/>
          <w:sz w:val="24"/>
          <w:szCs w:val="24"/>
        </w:rPr>
        <w:t>_</w:t>
      </w:r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gramEnd"/>
      <w:r w:rsidRPr="009B55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r w:rsidRPr="009B55B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B55B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55BD">
        <w:rPr>
          <w:rFonts w:ascii="Times New Roman" w:hAnsi="Times New Roman" w:cs="Times New Roman"/>
          <w:iCs/>
          <w:sz w:val="24"/>
          <w:szCs w:val="24"/>
          <w:lang w:val="en-US"/>
        </w:rPr>
        <w:t>fd</w:t>
      </w:r>
      <w:proofErr w:type="spellEnd"/>
      <w:r w:rsidRPr="009B5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9B55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B55BD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B55BD">
        <w:rPr>
          <w:rFonts w:ascii="Times New Roman" w:hAnsi="Times New Roman" w:cs="Times New Roman"/>
          <w:iCs/>
          <w:sz w:val="24"/>
          <w:szCs w:val="24"/>
          <w:lang w:val="en-US"/>
        </w:rPr>
        <w:t>buf</w:t>
      </w:r>
      <w:proofErr w:type="spellEnd"/>
      <w:r w:rsidRPr="009B55B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size</w:t>
      </w:r>
      <w:r w:rsidRPr="009B55BD">
        <w:rPr>
          <w:rFonts w:ascii="Times New Roman" w:hAnsi="Times New Roman" w:cs="Times New Roman"/>
          <w:bCs/>
          <w:sz w:val="24"/>
          <w:szCs w:val="24"/>
        </w:rPr>
        <w:t>_</w:t>
      </w:r>
      <w:r w:rsidRPr="009B55BD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9B55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55BD">
        <w:rPr>
          <w:rFonts w:ascii="Times New Roman" w:hAnsi="Times New Roman" w:cs="Times New Roman"/>
          <w:iCs/>
          <w:sz w:val="24"/>
          <w:szCs w:val="24"/>
          <w:lang w:val="en-US"/>
        </w:rPr>
        <w:t>count</w:t>
      </w:r>
      <w:r w:rsidRPr="009B55BD">
        <w:rPr>
          <w:rFonts w:ascii="Times New Roman" w:hAnsi="Times New Roman" w:cs="Times New Roman"/>
          <w:bCs/>
          <w:sz w:val="24"/>
          <w:szCs w:val="24"/>
        </w:rPr>
        <w:t>)</w:t>
      </w:r>
      <w:r w:rsidRPr="009B55BD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9B55BD">
        <w:rPr>
          <w:rFonts w:ascii="Times New Roman" w:hAnsi="Times New Roman" w:cs="Times New Roman"/>
          <w:sz w:val="24"/>
          <w:szCs w:val="24"/>
        </w:rPr>
        <w:t xml:space="preserve">производит запись в описатель файла </w:t>
      </w:r>
      <w:r w:rsidR="00E7357A" w:rsidRPr="009B55BD">
        <w:rPr>
          <w:rFonts w:ascii="Times New Roman" w:hAnsi="Times New Roman" w:cs="Times New Roman"/>
          <w:sz w:val="24"/>
          <w:szCs w:val="24"/>
        </w:rPr>
        <w:t xml:space="preserve">. </w:t>
      </w:r>
      <w:r w:rsidR="00E7357A" w:rsidRPr="009B55BD">
        <w:rPr>
          <w:rFonts w:ascii="Times New Roman" w:hAnsi="Times New Roman" w:cs="Times New Roman"/>
          <w:sz w:val="24"/>
          <w:szCs w:val="24"/>
        </w:rPr>
        <w:t xml:space="preserve">В случае успешного завершения возвращается количество байтов, которые были. В случае ошибки возвращается -1, а переменной </w:t>
      </w:r>
      <w:proofErr w:type="spellStart"/>
      <w:r w:rsidR="00E7357A" w:rsidRPr="009B55BD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="00E7357A" w:rsidRPr="009B55BD">
        <w:rPr>
          <w:rFonts w:ascii="Times New Roman" w:hAnsi="Times New Roman" w:cs="Times New Roman"/>
          <w:sz w:val="24"/>
          <w:szCs w:val="24"/>
        </w:rPr>
        <w:t xml:space="preserve"> присваивается соответствующее значение.</w:t>
      </w:r>
    </w:p>
    <w:p w:rsidR="00E7357A" w:rsidRPr="009B55BD" w:rsidRDefault="00E7357A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ssize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proofErr w:type="gram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fd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void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*</w:t>
      </w:r>
      <w:proofErr w:type="spellStart"/>
      <w:r w:rsidRPr="009B55B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buf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size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9B55BD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count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</w:t>
      </w:r>
      <w:proofErr w:type="spellStart"/>
      <w:r w:rsidRPr="009B55BD">
        <w:rPr>
          <w:rFonts w:ascii="Times New Roman" w:hAnsi="Times New Roman" w:cs="Times New Roman"/>
          <w:sz w:val="24"/>
          <w:szCs w:val="24"/>
        </w:rPr>
        <w:t>cчитывает</w:t>
      </w:r>
      <w:proofErr w:type="spellEnd"/>
      <w:r w:rsidRPr="009B55BD">
        <w:rPr>
          <w:rFonts w:ascii="Times New Roman" w:hAnsi="Times New Roman" w:cs="Times New Roman"/>
          <w:sz w:val="24"/>
          <w:szCs w:val="24"/>
        </w:rPr>
        <w:t xml:space="preserve"> данные файлового описателя </w:t>
      </w:r>
      <w:r w:rsidRPr="009B55BD">
        <w:rPr>
          <w:rFonts w:ascii="Times New Roman" w:hAnsi="Times New Roman" w:cs="Times New Roman"/>
          <w:sz w:val="24"/>
          <w:szCs w:val="24"/>
        </w:rPr>
        <w:t xml:space="preserve">.  </w:t>
      </w:r>
      <w:r w:rsidRPr="009B55BD">
        <w:rPr>
          <w:rFonts w:ascii="Times New Roman" w:hAnsi="Times New Roman" w:cs="Times New Roman"/>
          <w:sz w:val="24"/>
          <w:szCs w:val="24"/>
        </w:rPr>
        <w:t xml:space="preserve">При успешном завершении вызова возвращается количество байтов, которые были считаны, а позиция файла увеличивается на это значение. В случае ошибки возвращаемое значение равно -1, а переменной </w:t>
      </w:r>
      <w:proofErr w:type="spellStart"/>
      <w:r w:rsidRPr="009B55BD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9B55BD">
        <w:rPr>
          <w:rFonts w:ascii="Times New Roman" w:hAnsi="Times New Roman" w:cs="Times New Roman"/>
          <w:sz w:val="24"/>
          <w:szCs w:val="24"/>
        </w:rPr>
        <w:t xml:space="preserve"> присваивается номер ошибки. </w:t>
      </w:r>
    </w:p>
    <w:p w:rsidR="00E7357A" w:rsidRPr="009B55BD" w:rsidRDefault="00E7357A" w:rsidP="00904EE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close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B55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fd</w:t>
      </w:r>
      <w:proofErr w:type="spellEnd"/>
      <w:r w:rsidRPr="009B55B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- </w:t>
      </w:r>
      <w:r w:rsidR="009B55BD" w:rsidRPr="009B55BD">
        <w:rPr>
          <w:rFonts w:ascii="Times New Roman" w:hAnsi="Times New Roman" w:cs="Times New Roman"/>
          <w:sz w:val="24"/>
          <w:szCs w:val="24"/>
        </w:rPr>
        <w:t>закрыть файловый дескриптор</w:t>
      </w:r>
      <w:bookmarkStart w:id="0" w:name="lbAC"/>
      <w:r w:rsidRPr="009B55BD">
        <w:rPr>
          <w:rFonts w:ascii="Times New Roman" w:hAnsi="Times New Roman" w:cs="Times New Roman"/>
          <w:sz w:val="24"/>
          <w:szCs w:val="24"/>
        </w:rPr>
        <w:t>.</w:t>
      </w:r>
      <w:r w:rsidR="009B55BD" w:rsidRPr="009B55BD">
        <w:rPr>
          <w:rFonts w:ascii="Times New Roman" w:hAnsi="Times New Roman" w:cs="Times New Roman"/>
          <w:sz w:val="24"/>
          <w:szCs w:val="24"/>
        </w:rPr>
        <w:t xml:space="preserve"> </w:t>
      </w:r>
      <w:r w:rsidRPr="009B55BD">
        <w:rPr>
          <w:rFonts w:ascii="Times New Roman" w:hAnsi="Times New Roman" w:cs="Times New Roman"/>
          <w:sz w:val="24"/>
          <w:szCs w:val="24"/>
        </w:rPr>
        <w:t> </w:t>
      </w:r>
      <w:bookmarkEnd w:id="0"/>
      <w:r w:rsidR="009B55BD" w:rsidRPr="009B55BD">
        <w:rPr>
          <w:rFonts w:ascii="Times New Roman" w:hAnsi="Times New Roman" w:cs="Times New Roman"/>
          <w:sz w:val="24"/>
          <w:szCs w:val="24"/>
        </w:rPr>
        <w:t>В</w:t>
      </w:r>
      <w:r w:rsidR="009B55BD" w:rsidRPr="009B55BD">
        <w:rPr>
          <w:rFonts w:ascii="Times New Roman" w:hAnsi="Times New Roman" w:cs="Times New Roman"/>
          <w:sz w:val="24"/>
          <w:szCs w:val="24"/>
        </w:rPr>
        <w:t xml:space="preserve">озвращает ноль при успешном завершении или -1, если произошла ошибка. </w:t>
      </w:r>
      <w:bookmarkStart w:id="1" w:name="lbAF"/>
      <w:r w:rsidR="009B55BD" w:rsidRPr="009B55BD">
        <w:rPr>
          <w:rFonts w:ascii="Times New Roman" w:hAnsi="Times New Roman" w:cs="Times New Roman"/>
          <w:sz w:val="24"/>
          <w:szCs w:val="24"/>
        </w:rPr>
        <w:t> </w:t>
      </w:r>
      <w:bookmarkEnd w:id="1"/>
    </w:p>
    <w:p w:rsidR="009B55BD" w:rsidRPr="009B55BD" w:rsidRDefault="009B55BD" w:rsidP="009B55B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F67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9B5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5F67">
        <w:rPr>
          <w:rFonts w:ascii="Times New Roman" w:hAnsi="Times New Roman" w:cs="Times New Roman"/>
          <w:b/>
          <w:sz w:val="24"/>
          <w:szCs w:val="24"/>
        </w:rPr>
        <w:t>работа</w:t>
      </w:r>
      <w:r w:rsidRPr="009B5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9B55BD" w:rsidRPr="00920449" w:rsidRDefault="009B55BD" w:rsidP="00904EE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open(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char *</w:t>
      </w:r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pathname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flags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открыть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9B55BD" w:rsidRPr="00B37F44" w:rsidRDefault="0006267C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F44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eastAsia="ru-RU"/>
        </w:rPr>
        <w:t>fd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eastAsia="ru-RU"/>
        </w:rPr>
        <w:t xml:space="preserve">) - </w:t>
      </w:r>
      <w:r w:rsidRPr="00B37F44">
        <w:rPr>
          <w:rFonts w:ascii="Times New Roman" w:hAnsi="Times New Roman" w:cs="Times New Roman"/>
          <w:sz w:val="24"/>
          <w:szCs w:val="24"/>
        </w:rPr>
        <w:t>закрыть файловый дескриптор.  Возвращает ноль при успешном завершении или -1, если произошла ошибка</w:t>
      </w:r>
      <w:r w:rsidRPr="00B37F44">
        <w:rPr>
          <w:rFonts w:ascii="Times New Roman" w:hAnsi="Times New Roman" w:cs="Times New Roman"/>
          <w:sz w:val="24"/>
          <w:szCs w:val="24"/>
        </w:rPr>
        <w:t>.</w:t>
      </w:r>
    </w:p>
    <w:p w:rsidR="0006267C" w:rsidRPr="00B37F44" w:rsidRDefault="0006267C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7F44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B37F44">
        <w:rPr>
          <w:rFonts w:ascii="Times New Roman" w:hAnsi="Times New Roman" w:cs="Times New Roman"/>
          <w:sz w:val="24"/>
          <w:szCs w:val="24"/>
        </w:rPr>
        <w:t>_</w:t>
      </w:r>
      <w:r w:rsidRPr="00B37F4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3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/>
        </w:rPr>
        <w:t>lseek</w:t>
      </w:r>
      <w:proofErr w:type="spellEnd"/>
      <w:r w:rsidRPr="00B37F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val="en-US"/>
        </w:rPr>
        <w:t>fildes</w:t>
      </w:r>
      <w:proofErr w:type="spellEnd"/>
      <w:r w:rsidRPr="00B37F44">
        <w:rPr>
          <w:rFonts w:ascii="Times New Roman" w:hAnsi="Times New Roman" w:cs="Times New Roman"/>
          <w:sz w:val="24"/>
          <w:szCs w:val="24"/>
        </w:rPr>
        <w:t xml:space="preserve">, </w:t>
      </w:r>
      <w:r w:rsidRPr="00B37F44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Pr="00B37F44">
        <w:rPr>
          <w:rFonts w:ascii="Times New Roman" w:hAnsi="Times New Roman" w:cs="Times New Roman"/>
          <w:sz w:val="24"/>
          <w:szCs w:val="24"/>
        </w:rPr>
        <w:t>_</w:t>
      </w:r>
      <w:r w:rsidRPr="00B37F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37F44">
        <w:rPr>
          <w:rFonts w:ascii="Times New Roman" w:hAnsi="Times New Roman" w:cs="Times New Roman"/>
          <w:sz w:val="24"/>
          <w:szCs w:val="24"/>
        </w:rPr>
        <w:t xml:space="preserve"> </w:t>
      </w:r>
      <w:r w:rsidRPr="00B37F44">
        <w:rPr>
          <w:rFonts w:ascii="Times New Roman" w:hAnsi="Times New Roman" w:cs="Times New Roman"/>
          <w:iCs/>
          <w:sz w:val="24"/>
          <w:szCs w:val="24"/>
          <w:lang w:val="en-US"/>
        </w:rPr>
        <w:t>offset</w:t>
      </w:r>
      <w:r w:rsidRPr="00B37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37F44">
        <w:rPr>
          <w:rFonts w:ascii="Times New Roman" w:hAnsi="Times New Roman" w:cs="Times New Roman"/>
          <w:sz w:val="24"/>
          <w:szCs w:val="24"/>
        </w:rPr>
        <w:t xml:space="preserve"> </w:t>
      </w:r>
      <w:r w:rsidRPr="00B37F44">
        <w:rPr>
          <w:rFonts w:ascii="Times New Roman" w:hAnsi="Times New Roman" w:cs="Times New Roman"/>
          <w:iCs/>
          <w:sz w:val="24"/>
          <w:szCs w:val="24"/>
          <w:lang w:val="en-US"/>
        </w:rPr>
        <w:t>whence</w:t>
      </w:r>
      <w:r w:rsidRPr="00B37F44">
        <w:rPr>
          <w:rFonts w:ascii="Times New Roman" w:hAnsi="Times New Roman" w:cs="Times New Roman"/>
          <w:sz w:val="24"/>
          <w:szCs w:val="24"/>
        </w:rPr>
        <w:t xml:space="preserve">) - </w:t>
      </w:r>
      <w:r w:rsidRPr="00B37F44">
        <w:rPr>
          <w:rFonts w:ascii="Times New Roman" w:hAnsi="Times New Roman" w:cs="Times New Roman"/>
          <w:sz w:val="24"/>
          <w:szCs w:val="24"/>
        </w:rPr>
        <w:t>установить смещение для позициони</w:t>
      </w:r>
      <w:r w:rsidRPr="00B37F44">
        <w:rPr>
          <w:rFonts w:ascii="Times New Roman" w:hAnsi="Times New Roman" w:cs="Times New Roman"/>
          <w:sz w:val="24"/>
          <w:szCs w:val="24"/>
        </w:rPr>
        <w:t xml:space="preserve">рования операций чтения/записи. </w:t>
      </w:r>
      <w:r w:rsidRPr="00B37F44">
        <w:rPr>
          <w:rFonts w:ascii="Times New Roman" w:hAnsi="Times New Roman" w:cs="Times New Roman"/>
          <w:sz w:val="24"/>
          <w:szCs w:val="24"/>
        </w:rPr>
        <w:t xml:space="preserve">При успешном </w:t>
      </w:r>
      <w:r w:rsidRPr="00B37F44">
        <w:rPr>
          <w:rFonts w:ascii="Times New Roman" w:hAnsi="Times New Roman" w:cs="Times New Roman"/>
          <w:sz w:val="24"/>
          <w:szCs w:val="24"/>
        </w:rPr>
        <w:t>выполнении</w:t>
      </w:r>
      <w:r w:rsidRPr="00B37F44">
        <w:rPr>
          <w:rFonts w:ascii="Times New Roman" w:hAnsi="Times New Roman" w:cs="Times New Roman"/>
          <w:sz w:val="24"/>
          <w:szCs w:val="24"/>
        </w:rPr>
        <w:t xml:space="preserve">  возвращает получившееся в результате смещение в батах от начала файла. В противном случае, возвращается значение </w:t>
      </w:r>
      <w:r w:rsidRPr="00B37F44">
        <w:rPr>
          <w:rFonts w:ascii="Times New Roman" w:hAnsi="Times New Roman" w:cs="Times New Roman"/>
          <w:sz w:val="24"/>
          <w:szCs w:val="24"/>
        </w:rPr>
        <w:t>-</w:t>
      </w:r>
      <w:r w:rsidRPr="00B37F44">
        <w:rPr>
          <w:rFonts w:ascii="Times New Roman" w:hAnsi="Times New Roman" w:cs="Times New Roman"/>
          <w:sz w:val="24"/>
          <w:szCs w:val="24"/>
        </w:rPr>
        <w:t xml:space="preserve">1 и 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B37F44">
        <w:rPr>
          <w:rFonts w:ascii="Times New Roman" w:hAnsi="Times New Roman" w:cs="Times New Roman"/>
          <w:sz w:val="24"/>
          <w:szCs w:val="24"/>
        </w:rPr>
        <w:t xml:space="preserve"> показывает ошибку.</w:t>
      </w:r>
    </w:p>
    <w:p w:rsidR="00B37F44" w:rsidRPr="00B37F44" w:rsidRDefault="0006267C" w:rsidP="00904EE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pthread_create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pthread_t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*restrict </w:t>
      </w:r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thread</w:t>
      </w:r>
      <w:r w:rsidR="00B37F44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pthread_attr_t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*restrict 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attr</w:t>
      </w:r>
      <w:proofErr w:type="spellEnd"/>
      <w:r w:rsidR="00B37F44"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void *(*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start_routine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)(void*), void *restrict 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arg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создать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поток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37F44" w:rsidRPr="00B37F44">
        <w:rPr>
          <w:rFonts w:ascii="Times New Roman" w:hAnsi="Times New Roman" w:cs="Times New Roman"/>
          <w:sz w:val="24"/>
          <w:szCs w:val="24"/>
          <w:lang w:eastAsia="ru-RU"/>
        </w:rPr>
        <w:t>При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37F44" w:rsidRPr="00B37F44">
        <w:rPr>
          <w:rFonts w:ascii="Times New Roman" w:hAnsi="Times New Roman" w:cs="Times New Roman"/>
          <w:sz w:val="24"/>
          <w:szCs w:val="24"/>
          <w:lang w:eastAsia="ru-RU"/>
        </w:rPr>
        <w:t>успехе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37F44" w:rsidRPr="00B37F44">
        <w:rPr>
          <w:rFonts w:ascii="Times New Roman" w:hAnsi="Times New Roman" w:cs="Times New Roman"/>
          <w:sz w:val="24"/>
          <w:szCs w:val="24"/>
          <w:lang w:eastAsia="ru-RU"/>
        </w:rPr>
        <w:t>возвращает</w:t>
      </w:r>
      <w:r w:rsidR="00B37F44"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0.</w:t>
      </w:r>
    </w:p>
    <w:p w:rsidR="00B37F44" w:rsidRDefault="00B37F44" w:rsidP="00904EE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pthread_join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pthread_t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thread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, void **</w:t>
      </w:r>
      <w:proofErr w:type="spellStart"/>
      <w:r w:rsidRPr="00B37F44">
        <w:rPr>
          <w:rFonts w:ascii="Times New Roman" w:hAnsi="Times New Roman" w:cs="Times New Roman"/>
          <w:iCs/>
          <w:sz w:val="24"/>
          <w:szCs w:val="24"/>
          <w:lang w:val="en-US" w:eastAsia="ru-RU"/>
        </w:rPr>
        <w:t>retval</w:t>
      </w:r>
      <w:proofErr w:type="spellEnd"/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ожидание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завершения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потока</w:t>
      </w:r>
      <w:r w:rsidRPr="00B37F4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B37F44">
        <w:rPr>
          <w:rFonts w:ascii="Times New Roman" w:hAnsi="Times New Roman" w:cs="Times New Roman"/>
          <w:sz w:val="24"/>
          <w:szCs w:val="24"/>
          <w:lang w:eastAsia="ru-RU"/>
        </w:rPr>
        <w:t>При успехе возвращает 0.</w:t>
      </w:r>
    </w:p>
    <w:p w:rsidR="00920449" w:rsidRDefault="00920449" w:rsidP="00920449">
      <w:pPr>
        <w:rPr>
          <w:rFonts w:ascii="Times New Roman" w:hAnsi="Times New Roman" w:cs="Times New Roman"/>
          <w:b/>
          <w:sz w:val="24"/>
          <w:szCs w:val="24"/>
        </w:rPr>
      </w:pPr>
      <w:r w:rsidRPr="00F25F67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9B5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5F67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449" w:rsidRPr="00904EE8" w:rsidRDefault="00920449" w:rsidP="00904EE8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open(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char *</w:t>
      </w:r>
      <w:r w:rsidRPr="00904EE8">
        <w:rPr>
          <w:rFonts w:ascii="Times New Roman" w:hAnsi="Times New Roman" w:cs="Times New Roman"/>
          <w:iCs/>
          <w:sz w:val="24"/>
          <w:szCs w:val="24"/>
          <w:lang w:val="en-US" w:eastAsia="ru-RU"/>
        </w:rPr>
        <w:t>pathname</w:t>
      </w:r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 w:eastAsia="ru-RU"/>
        </w:rPr>
        <w:t>flags</w:t>
      </w:r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) – </w:t>
      </w:r>
      <w:r w:rsidRPr="00904EE8">
        <w:rPr>
          <w:rFonts w:ascii="Times New Roman" w:hAnsi="Times New Roman" w:cs="Times New Roman"/>
          <w:sz w:val="24"/>
          <w:szCs w:val="24"/>
          <w:lang w:eastAsia="ru-RU"/>
        </w:rPr>
        <w:t>открыть</w:t>
      </w:r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EE8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904EE8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:rsidR="00920449" w:rsidRPr="00904EE8" w:rsidRDefault="00920449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  <w:lang w:eastAsia="ru-RU"/>
        </w:rPr>
        <w:t>fd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 xml:space="preserve">) - </w:t>
      </w:r>
      <w:r w:rsidRPr="00904EE8">
        <w:rPr>
          <w:rFonts w:ascii="Times New Roman" w:hAnsi="Times New Roman" w:cs="Times New Roman"/>
          <w:sz w:val="24"/>
          <w:szCs w:val="24"/>
        </w:rPr>
        <w:t>закрыть файловый дескриптор.  Возвращает ноль при успешном завершении или -1, если произошла ошибка.</w:t>
      </w:r>
    </w:p>
    <w:p w:rsidR="00920449" w:rsidRPr="00904EE8" w:rsidRDefault="00920449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ftruncate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fd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off</w:t>
      </w:r>
      <w:r w:rsidRPr="00904EE8">
        <w:rPr>
          <w:rFonts w:ascii="Times New Roman" w:hAnsi="Times New Roman" w:cs="Times New Roman"/>
          <w:bCs/>
          <w:sz w:val="24"/>
          <w:szCs w:val="24"/>
        </w:rPr>
        <w:t>_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length</w:t>
      </w:r>
      <w:r w:rsidRPr="00904EE8">
        <w:rPr>
          <w:rFonts w:ascii="Times New Roman" w:hAnsi="Times New Roman" w:cs="Times New Roman"/>
          <w:bCs/>
          <w:sz w:val="24"/>
          <w:szCs w:val="24"/>
        </w:rPr>
        <w:t>)</w:t>
      </w:r>
      <w:r w:rsidR="001D52FE" w:rsidRPr="00904EE8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1D52FE" w:rsidRPr="00904EE8">
        <w:rPr>
          <w:rFonts w:ascii="Times New Roman" w:hAnsi="Times New Roman" w:cs="Times New Roman"/>
          <w:sz w:val="24"/>
          <w:szCs w:val="24"/>
        </w:rPr>
        <w:t xml:space="preserve">устанавливают длину обычного файла с файловым дескриптором </w:t>
      </w:r>
      <w:proofErr w:type="spellStart"/>
      <w:r w:rsidR="001D52FE" w:rsidRPr="00904EE8">
        <w:rPr>
          <w:rFonts w:ascii="Times New Roman" w:hAnsi="Times New Roman" w:cs="Times New Roman"/>
          <w:iCs/>
          <w:sz w:val="24"/>
          <w:szCs w:val="24"/>
        </w:rPr>
        <w:t>fd</w:t>
      </w:r>
      <w:proofErr w:type="spellEnd"/>
      <w:r w:rsidR="001D52FE" w:rsidRPr="00904EE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1D52FE" w:rsidRPr="00904EE8">
        <w:rPr>
          <w:rFonts w:ascii="Times New Roman" w:hAnsi="Times New Roman" w:cs="Times New Roman"/>
          <w:iCs/>
          <w:sz w:val="24"/>
          <w:szCs w:val="24"/>
        </w:rPr>
        <w:t>length</w:t>
      </w:r>
      <w:proofErr w:type="spellEnd"/>
      <w:r w:rsidR="001D52FE" w:rsidRPr="00904EE8">
        <w:rPr>
          <w:rFonts w:ascii="Times New Roman" w:hAnsi="Times New Roman" w:cs="Times New Roman"/>
          <w:sz w:val="24"/>
          <w:szCs w:val="24"/>
        </w:rPr>
        <w:t xml:space="preserve"> байт.</w:t>
      </w:r>
      <w:r w:rsidR="001D52FE" w:rsidRPr="00904EE8">
        <w:rPr>
          <w:rFonts w:ascii="Times New Roman" w:hAnsi="Times New Roman" w:cs="Times New Roman"/>
          <w:sz w:val="24"/>
          <w:szCs w:val="24"/>
        </w:rPr>
        <w:t xml:space="preserve"> При успешной работе возвращает 0. </w:t>
      </w:r>
      <w:r w:rsidR="001D52FE" w:rsidRPr="00904EE8">
        <w:rPr>
          <w:rFonts w:ascii="Times New Roman" w:hAnsi="Times New Roman" w:cs="Times New Roman"/>
          <w:sz w:val="24"/>
          <w:szCs w:val="24"/>
        </w:rPr>
        <w:t xml:space="preserve">При ошибке возвращается -1, а переменной </w:t>
      </w:r>
      <w:proofErr w:type="spellStart"/>
      <w:r w:rsidR="001D52FE" w:rsidRPr="00904EE8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="001D52FE" w:rsidRPr="00904EE8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1D52FE" w:rsidRPr="00904EE8" w:rsidRDefault="001D52FE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void</w:t>
      </w:r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mmap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size</w:t>
      </w:r>
      <w:r w:rsidRPr="00904EE8">
        <w:rPr>
          <w:rFonts w:ascii="Times New Roman" w:hAnsi="Times New Roman" w:cs="Times New Roman"/>
          <w:bCs/>
          <w:sz w:val="24"/>
          <w:szCs w:val="24"/>
        </w:rPr>
        <w:t>_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length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prot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flags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fd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off</w:t>
      </w:r>
      <w:r w:rsidRPr="00904EE8">
        <w:rPr>
          <w:rFonts w:ascii="Times New Roman" w:hAnsi="Times New Roman" w:cs="Times New Roman"/>
          <w:bCs/>
          <w:sz w:val="24"/>
          <w:szCs w:val="24"/>
        </w:rPr>
        <w:t>_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offset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) - </w:t>
      </w:r>
      <w:r w:rsidRPr="00904EE8">
        <w:rPr>
          <w:rFonts w:ascii="Times New Roman" w:hAnsi="Times New Roman" w:cs="Times New Roman"/>
          <w:sz w:val="24"/>
          <w:szCs w:val="24"/>
        </w:rPr>
        <w:t xml:space="preserve">отражает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length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 байтов, начиная со смещения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offset</w:t>
      </w:r>
      <w:proofErr w:type="spellEnd"/>
      <w:r w:rsidRPr="00904EE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sz w:val="24"/>
          <w:szCs w:val="24"/>
        </w:rPr>
        <w:t xml:space="preserve">файла (или другого объекта), определенного файловым описателем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fd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, в память, начиная с адреса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start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>.</w:t>
      </w:r>
      <w:r w:rsidRPr="00904EE8">
        <w:rPr>
          <w:rFonts w:ascii="Times New Roman" w:hAnsi="Times New Roman" w:cs="Times New Roman"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sz w:val="24"/>
          <w:szCs w:val="24"/>
        </w:rPr>
        <w:t xml:space="preserve">При удачном выполнении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</w:rPr>
        <w:t>mmap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 возвращает указатель на область с отраженными данными. При ошибке возвращается значение MAP_FAILED (-1), а переменная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 приобретает соответствующее значение.</w:t>
      </w:r>
    </w:p>
    <w:p w:rsidR="006F7D8E" w:rsidRPr="00904EE8" w:rsidRDefault="006F7D8E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E8">
        <w:rPr>
          <w:rFonts w:ascii="Times New Roman" w:hAnsi="Times New Roman" w:cs="Times New Roman"/>
          <w:sz w:val="24"/>
          <w:szCs w:val="24"/>
          <w:lang w:val="en-US"/>
        </w:rPr>
        <w:t>pidt</w:t>
      </w:r>
      <w:proofErr w:type="spellEnd"/>
      <w:proofErr w:type="gramEnd"/>
      <w:r w:rsidRPr="00904EE8">
        <w:rPr>
          <w:rFonts w:ascii="Times New Roman" w:hAnsi="Times New Roman" w:cs="Times New Roman"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Pr="00904EE8">
        <w:rPr>
          <w:rFonts w:ascii="Times New Roman" w:hAnsi="Times New Roman" w:cs="Times New Roman"/>
          <w:sz w:val="24"/>
          <w:szCs w:val="24"/>
        </w:rPr>
        <w:t xml:space="preserve">() – создание дочернего процесса. </w:t>
      </w:r>
      <w:proofErr w:type="gramStart"/>
      <w:r w:rsidRPr="00904EE8">
        <w:rPr>
          <w:rFonts w:ascii="Times New Roman" w:hAnsi="Times New Roman" w:cs="Times New Roman"/>
          <w:sz w:val="24"/>
          <w:szCs w:val="24"/>
        </w:rPr>
        <w:t>Если возвращаемое значение 0 – находимся в дочернем процессе, если &gt; 0 – в родительском.</w:t>
      </w:r>
      <w:proofErr w:type="gramEnd"/>
    </w:p>
    <w:p w:rsidR="006F7D8E" w:rsidRPr="00904EE8" w:rsidRDefault="006F7D8E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pid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_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status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) – ожидает завершения процесса. </w:t>
      </w:r>
    </w:p>
    <w:p w:rsidR="006F7D8E" w:rsidRPr="00904EE8" w:rsidRDefault="006F7D8E" w:rsidP="00904EE8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04EE8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  <w:lang w:eastAsia="ru-RU"/>
        </w:rPr>
        <w:t>status</w:t>
      </w:r>
      <w:proofErr w:type="spellEnd"/>
      <w:r w:rsidRPr="00904EE8">
        <w:rPr>
          <w:rFonts w:ascii="Times New Roman" w:hAnsi="Times New Roman" w:cs="Times New Roman"/>
          <w:sz w:val="24"/>
          <w:szCs w:val="24"/>
          <w:lang w:eastAsia="ru-RU"/>
        </w:rPr>
        <w:t>) – обычное завершение работы программы.</w:t>
      </w:r>
    </w:p>
    <w:p w:rsidR="00547CD9" w:rsidRPr="00904EE8" w:rsidRDefault="00547CD9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munmap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(void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size_t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length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– </w:t>
      </w:r>
      <w:r w:rsidRPr="00904EE8">
        <w:rPr>
          <w:rFonts w:ascii="Times New Roman" w:hAnsi="Times New Roman" w:cs="Times New Roman"/>
          <w:bCs/>
          <w:sz w:val="24"/>
          <w:szCs w:val="24"/>
        </w:rPr>
        <w:t>снять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04EE8">
        <w:rPr>
          <w:rFonts w:ascii="Times New Roman" w:hAnsi="Times New Roman" w:cs="Times New Roman"/>
          <w:bCs/>
          <w:sz w:val="24"/>
          <w:szCs w:val="24"/>
        </w:rPr>
        <w:t>отражение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904EE8">
        <w:rPr>
          <w:rFonts w:ascii="Times New Roman" w:hAnsi="Times New Roman" w:cs="Times New Roman"/>
          <w:sz w:val="24"/>
          <w:szCs w:val="24"/>
        </w:rPr>
        <w:t xml:space="preserve">При удачном выполнении возвращаемое значение равно нулю. При ошибке возвращается -1, а переменная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 приобретает соответствующее значение.</w:t>
      </w:r>
    </w:p>
    <w:p w:rsidR="00D64D3B" w:rsidRPr="00D64D3B" w:rsidRDefault="00D64D3B" w:rsidP="00D64D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5F67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9B55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5F67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D3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D64D3B" w:rsidRPr="00904EE8" w:rsidRDefault="00D64D3B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dlopen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filename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flag</w:t>
      </w:r>
      <w:r w:rsidRPr="00904EE8">
        <w:rPr>
          <w:rFonts w:ascii="Times New Roman" w:hAnsi="Times New Roman" w:cs="Times New Roman"/>
          <w:bCs/>
          <w:sz w:val="24"/>
          <w:szCs w:val="24"/>
        </w:rPr>
        <w:t>) -</w:t>
      </w:r>
      <w:r w:rsidRPr="00904EE8">
        <w:rPr>
          <w:rFonts w:ascii="Times New Roman" w:hAnsi="Times New Roman" w:cs="Times New Roman"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sz w:val="24"/>
          <w:szCs w:val="24"/>
        </w:rPr>
        <w:t xml:space="preserve">загружает динамическую библиотеку, имя которой указано в строке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filename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>, и возвращает прямой указатель на начало динамической библиотеки.</w:t>
      </w:r>
    </w:p>
    <w:p w:rsidR="00D64D3B" w:rsidRPr="00904EE8" w:rsidRDefault="00D64D3B" w:rsidP="00904EE8">
      <w:pPr>
        <w:jc w:val="both"/>
        <w:rPr>
          <w:rFonts w:ascii="Times New Roman" w:hAnsi="Times New Roman" w:cs="Times New Roman"/>
          <w:sz w:val="24"/>
          <w:szCs w:val="24"/>
        </w:rPr>
      </w:pP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dlsym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handle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r w:rsidRPr="00904EE8">
        <w:rPr>
          <w:rFonts w:ascii="Times New Roman" w:hAnsi="Times New Roman" w:cs="Times New Roman"/>
          <w:iCs/>
          <w:sz w:val="24"/>
          <w:szCs w:val="24"/>
          <w:lang w:val="en-US"/>
        </w:rPr>
        <w:t>symbol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) - </w:t>
      </w:r>
      <w:r w:rsidRPr="00904EE8">
        <w:rPr>
          <w:rFonts w:ascii="Times New Roman" w:hAnsi="Times New Roman" w:cs="Times New Roman"/>
          <w:sz w:val="24"/>
          <w:szCs w:val="24"/>
        </w:rPr>
        <w:t xml:space="preserve">использует указатель на динамическую библиотеку, возвращаемую </w:t>
      </w:r>
      <w:proofErr w:type="spellStart"/>
      <w:r w:rsidRPr="00904EE8">
        <w:rPr>
          <w:rFonts w:ascii="Times New Roman" w:hAnsi="Times New Roman" w:cs="Times New Roman"/>
          <w:sz w:val="24"/>
          <w:szCs w:val="24"/>
        </w:rPr>
        <w:t>dlopen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>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является NULL</w:t>
      </w:r>
      <w:r w:rsidR="00E96D47" w:rsidRPr="00904EE8">
        <w:rPr>
          <w:rFonts w:ascii="Times New Roman" w:hAnsi="Times New Roman" w:cs="Times New Roman"/>
          <w:sz w:val="24"/>
          <w:szCs w:val="24"/>
        </w:rPr>
        <w:t>.</w:t>
      </w:r>
    </w:p>
    <w:p w:rsidR="00E96D47" w:rsidRPr="00904EE8" w:rsidRDefault="00E96D47" w:rsidP="00904EE8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proofErr w:type="gram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char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dlerror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904EE8">
        <w:rPr>
          <w:rFonts w:ascii="Times New Roman" w:hAnsi="Times New Roman" w:cs="Times New Roman"/>
          <w:bCs/>
          <w:sz w:val="24"/>
          <w:szCs w:val="24"/>
        </w:rPr>
        <w:t xml:space="preserve">) – просмотреть ошибки, произошедшие при выполнении функций </w:t>
      </w:r>
      <w:r w:rsidRPr="00904EE8">
        <w:rPr>
          <w:rFonts w:ascii="Times New Roman" w:hAnsi="Times New Roman" w:cs="Times New Roman"/>
          <w:bCs/>
          <w:sz w:val="24"/>
          <w:szCs w:val="24"/>
          <w:lang w:val="en-US"/>
        </w:rPr>
        <w:t>dl</w:t>
      </w:r>
      <w:r w:rsidRPr="00904EE8">
        <w:rPr>
          <w:rFonts w:ascii="Times New Roman" w:hAnsi="Times New Roman" w:cs="Times New Roman"/>
          <w:bCs/>
          <w:sz w:val="24"/>
          <w:szCs w:val="24"/>
        </w:rPr>
        <w:t>.</w:t>
      </w:r>
    </w:p>
    <w:p w:rsidR="00E96D47" w:rsidRPr="00904EE8" w:rsidRDefault="00E96D47" w:rsidP="00904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EE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</w:rPr>
        <w:t>dlclose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904EE8">
        <w:rPr>
          <w:rFonts w:ascii="Times New Roman" w:hAnsi="Times New Roman" w:cs="Times New Roman"/>
          <w:bCs/>
          <w:sz w:val="24"/>
          <w:szCs w:val="24"/>
        </w:rPr>
        <w:t xml:space="preserve"> *</w:t>
      </w:r>
      <w:proofErr w:type="spellStart"/>
      <w:r w:rsidRPr="00904EE8">
        <w:rPr>
          <w:rFonts w:ascii="Times New Roman" w:hAnsi="Times New Roman" w:cs="Times New Roman"/>
          <w:bCs/>
          <w:sz w:val="24"/>
          <w:szCs w:val="24"/>
        </w:rPr>
        <w:t>handle</w:t>
      </w:r>
      <w:proofErr w:type="spellEnd"/>
      <w:r w:rsidRPr="00904EE8">
        <w:rPr>
          <w:rFonts w:ascii="Times New Roman" w:hAnsi="Times New Roman" w:cs="Times New Roman"/>
          <w:iCs/>
          <w:sz w:val="24"/>
          <w:szCs w:val="24"/>
        </w:rPr>
        <w:t xml:space="preserve">) - </w:t>
      </w:r>
      <w:r w:rsidRPr="00904EE8">
        <w:rPr>
          <w:rFonts w:ascii="Times New Roman" w:hAnsi="Times New Roman" w:cs="Times New Roman"/>
          <w:sz w:val="24"/>
          <w:szCs w:val="24"/>
        </w:rPr>
        <w:t xml:space="preserve">уменьшает на единицу счетчик ссылок на указатель динамической библиотеки </w:t>
      </w:r>
      <w:proofErr w:type="spellStart"/>
      <w:r w:rsidRPr="00904EE8">
        <w:rPr>
          <w:rFonts w:ascii="Times New Roman" w:hAnsi="Times New Roman" w:cs="Times New Roman"/>
          <w:iCs/>
          <w:sz w:val="24"/>
          <w:szCs w:val="24"/>
        </w:rPr>
        <w:t>handle</w:t>
      </w:r>
      <w:proofErr w:type="spellEnd"/>
      <w:r w:rsidRPr="00904EE8">
        <w:rPr>
          <w:rFonts w:ascii="Times New Roman" w:hAnsi="Times New Roman" w:cs="Times New Roman"/>
          <w:sz w:val="24"/>
          <w:szCs w:val="24"/>
        </w:rPr>
        <w:t xml:space="preserve">. Если нет </w:t>
      </w:r>
      <w:proofErr w:type="gramStart"/>
      <w:r w:rsidRPr="00904EE8">
        <w:rPr>
          <w:rFonts w:ascii="Times New Roman" w:hAnsi="Times New Roman" w:cs="Times New Roman"/>
          <w:sz w:val="24"/>
          <w:szCs w:val="24"/>
        </w:rPr>
        <w:t>других загруженных библиотек, использующих ее символы и если счетчик ссылок принимает</w:t>
      </w:r>
      <w:proofErr w:type="gramEnd"/>
      <w:r w:rsidRPr="00904EE8">
        <w:rPr>
          <w:rFonts w:ascii="Times New Roman" w:hAnsi="Times New Roman" w:cs="Times New Roman"/>
          <w:sz w:val="24"/>
          <w:szCs w:val="24"/>
        </w:rPr>
        <w:t xml:space="preserve"> нулевое значение, то динамическая библиотека выгружается.</w:t>
      </w:r>
      <w:r w:rsidRPr="00904EE8">
        <w:rPr>
          <w:rFonts w:ascii="Times New Roman" w:hAnsi="Times New Roman" w:cs="Times New Roman"/>
          <w:sz w:val="24"/>
          <w:szCs w:val="24"/>
        </w:rPr>
        <w:t xml:space="preserve"> В</w:t>
      </w:r>
      <w:r w:rsidRPr="00904EE8">
        <w:rPr>
          <w:rFonts w:ascii="Times New Roman" w:hAnsi="Times New Roman" w:cs="Times New Roman"/>
          <w:sz w:val="24"/>
          <w:szCs w:val="24"/>
        </w:rPr>
        <w:t>озвращает 0 при удачном завершении и ненулевой результат при ошибке.  </w:t>
      </w:r>
    </w:p>
    <w:p w:rsidR="00904EE8" w:rsidRDefault="00904EE8" w:rsidP="00904EE8">
      <w:pPr>
        <w:rPr>
          <w:rFonts w:ascii="Times New Roman" w:hAnsi="Times New Roman" w:cs="Times New Roman"/>
          <w:b/>
          <w:sz w:val="24"/>
          <w:szCs w:val="24"/>
        </w:rPr>
      </w:pPr>
      <w:r w:rsidRPr="00F25F67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904E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F67">
        <w:rPr>
          <w:rFonts w:ascii="Times New Roman" w:hAnsi="Times New Roman" w:cs="Times New Roman"/>
          <w:b/>
          <w:sz w:val="24"/>
          <w:szCs w:val="24"/>
        </w:rPr>
        <w:t>работа</w:t>
      </w:r>
      <w:r w:rsidRPr="00904EE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6-8</w:t>
      </w:r>
    </w:p>
    <w:p w:rsidR="0049014B" w:rsidRPr="00AE4217" w:rsidRDefault="0049014B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size</w:t>
      </w:r>
      <w:r w:rsidRPr="00AE4217">
        <w:rPr>
          <w:rFonts w:ascii="Times New Roman" w:hAnsi="Times New Roman" w:cs="Times New Roman"/>
          <w:sz w:val="24"/>
          <w:szCs w:val="24"/>
        </w:rPr>
        <w:t xml:space="preserve">) – инициализировать сообщение указанного размера. При успехе возвращает 0.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 </w:t>
      </w:r>
    </w:p>
    <w:p w:rsidR="0062753A" w:rsidRPr="00AE4217" w:rsidRDefault="0049014B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socket</w:t>
      </w:r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flags</w:t>
      </w:r>
      <w:r w:rsidRPr="00AE4217">
        <w:rPr>
          <w:rFonts w:ascii="Times New Roman" w:hAnsi="Times New Roman" w:cs="Times New Roman"/>
          <w:sz w:val="24"/>
          <w:szCs w:val="24"/>
        </w:rPr>
        <w:t xml:space="preserve">) – отправить сообщение на сокет. </w:t>
      </w:r>
      <w:r w:rsidR="0062753A"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количество байт сообщения. </w:t>
      </w:r>
      <w:r w:rsidR="0062753A" w:rsidRPr="00AE4217">
        <w:rPr>
          <w:rFonts w:ascii="Times New Roman" w:hAnsi="Times New Roman" w:cs="Times New Roman"/>
          <w:sz w:val="24"/>
          <w:szCs w:val="24"/>
        </w:rPr>
        <w:t xml:space="preserve">В случае ошибки возвращаемое значение равно -1, а переменной </w:t>
      </w:r>
      <w:proofErr w:type="spellStart"/>
      <w:r w:rsidR="0062753A"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="0062753A"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 </w:t>
      </w:r>
    </w:p>
    <w:p w:rsidR="0062753A" w:rsidRPr="00AE4217" w:rsidRDefault="0062753A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)</w:t>
      </w:r>
      <w:r w:rsidRPr="00AE4217">
        <w:rPr>
          <w:rFonts w:ascii="Times New Roman" w:hAnsi="Times New Roman" w:cs="Times New Roman"/>
          <w:sz w:val="24"/>
          <w:szCs w:val="24"/>
        </w:rPr>
        <w:t xml:space="preserve"> –</w:t>
      </w:r>
      <w:r w:rsidR="00120893" w:rsidRPr="00AE4217">
        <w:rPr>
          <w:rFonts w:ascii="Times New Roman" w:hAnsi="Times New Roman" w:cs="Times New Roman"/>
          <w:sz w:val="24"/>
          <w:szCs w:val="24"/>
        </w:rPr>
        <w:t>выпустить сообщение</w:t>
      </w:r>
      <w:r w:rsidRPr="00AE4217">
        <w:rPr>
          <w:rFonts w:ascii="Times New Roman" w:hAnsi="Times New Roman" w:cs="Times New Roman"/>
          <w:sz w:val="24"/>
          <w:szCs w:val="24"/>
        </w:rPr>
        <w:t xml:space="preserve">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62753A" w:rsidRPr="00AE4217" w:rsidRDefault="0062753A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)</w:t>
      </w:r>
      <w:r w:rsidRPr="00AE4217">
        <w:rPr>
          <w:rFonts w:ascii="Times New Roman" w:hAnsi="Times New Roman" w:cs="Times New Roman"/>
          <w:sz w:val="24"/>
          <w:szCs w:val="24"/>
        </w:rPr>
        <w:t xml:space="preserve"> – инициализировать пустое сообщение.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4848AB" w:rsidRPr="00AE4217" w:rsidRDefault="004848AB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msg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socket</w:t>
      </w:r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flags</w:t>
      </w:r>
      <w:r w:rsidRPr="00AE4217">
        <w:rPr>
          <w:rFonts w:ascii="Times New Roman" w:hAnsi="Times New Roman" w:cs="Times New Roman"/>
          <w:sz w:val="24"/>
          <w:szCs w:val="24"/>
        </w:rPr>
        <w:t xml:space="preserve">) – получить сообщение из сокета.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количество байт сообщения.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 </w:t>
      </w:r>
    </w:p>
    <w:p w:rsidR="004848AB" w:rsidRPr="00AE4217" w:rsidRDefault="004848AB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4217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E4217">
        <w:rPr>
          <w:rFonts w:ascii="Times New Roman" w:hAnsi="Times New Roman" w:cs="Times New Roman"/>
          <w:sz w:val="24"/>
          <w:szCs w:val="24"/>
        </w:rPr>
        <w:t>zmq_ctx_new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()</w:t>
      </w:r>
      <w:r w:rsidRPr="00AE4217">
        <w:rPr>
          <w:rFonts w:ascii="Times New Roman" w:hAnsi="Times New Roman" w:cs="Times New Roman"/>
          <w:sz w:val="24"/>
          <w:szCs w:val="24"/>
        </w:rPr>
        <w:t xml:space="preserve"> – создать новый контекст. </w:t>
      </w:r>
      <w:r w:rsidR="003B7EB2" w:rsidRPr="00AE4217">
        <w:rPr>
          <w:rFonts w:ascii="Times New Roman" w:hAnsi="Times New Roman" w:cs="Times New Roman"/>
          <w:sz w:val="24"/>
          <w:szCs w:val="24"/>
        </w:rPr>
        <w:t>Должен</w:t>
      </w:r>
      <w:r w:rsidRPr="00AE4217">
        <w:rPr>
          <w:rFonts w:ascii="Times New Roman" w:hAnsi="Times New Roman" w:cs="Times New Roman"/>
          <w:sz w:val="24"/>
          <w:szCs w:val="24"/>
        </w:rPr>
        <w:t xml:space="preserve"> вернуть непрозрачный дескриптор вновь созданному контексту в случае успеха. В противном случае он должен вернуть NULL и</w:t>
      </w:r>
      <w:r w:rsidR="003B7EB2" w:rsidRPr="00AE4217">
        <w:rPr>
          <w:rFonts w:ascii="Times New Roman" w:hAnsi="Times New Roman" w:cs="Times New Roman"/>
          <w:sz w:val="24"/>
          <w:szCs w:val="24"/>
        </w:rPr>
        <w:t xml:space="preserve"> присвоить переменной </w:t>
      </w:r>
      <w:proofErr w:type="spellStart"/>
      <w:r w:rsidR="003B7EB2" w:rsidRPr="00AE4217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="003B7EB2" w:rsidRPr="00AE4217">
        <w:rPr>
          <w:rFonts w:ascii="Times New Roman" w:hAnsi="Times New Roman" w:cs="Times New Roman"/>
          <w:sz w:val="24"/>
          <w:szCs w:val="24"/>
        </w:rPr>
        <w:t xml:space="preserve"> номер ошибки</w:t>
      </w:r>
      <w:r w:rsidRPr="00AE4217">
        <w:rPr>
          <w:rFonts w:ascii="Times New Roman" w:hAnsi="Times New Roman" w:cs="Times New Roman"/>
          <w:sz w:val="24"/>
          <w:szCs w:val="24"/>
        </w:rPr>
        <w:t>.</w:t>
      </w:r>
    </w:p>
    <w:p w:rsidR="0062753A" w:rsidRPr="00AE4217" w:rsidRDefault="003B7EB2" w:rsidP="00AE42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context</w:t>
      </w:r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type</w:t>
      </w:r>
      <w:r w:rsidRPr="00AE4217">
        <w:rPr>
          <w:rFonts w:ascii="Times New Roman" w:hAnsi="Times New Roman" w:cs="Times New Roman"/>
          <w:sz w:val="24"/>
          <w:szCs w:val="24"/>
        </w:rPr>
        <w:t>)</w:t>
      </w:r>
      <w:r w:rsidRPr="00AE4217">
        <w:rPr>
          <w:rFonts w:ascii="Times New Roman" w:hAnsi="Times New Roman" w:cs="Times New Roman"/>
          <w:sz w:val="24"/>
          <w:szCs w:val="24"/>
        </w:rPr>
        <w:t xml:space="preserve"> – создать сокет из контекста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AE42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9014B" w:rsidRPr="00AE4217" w:rsidRDefault="003B7EB2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socket</w:t>
      </w:r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endpoint</w:t>
      </w:r>
      <w:r w:rsidRPr="00AE4217">
        <w:rPr>
          <w:rFonts w:ascii="Times New Roman" w:hAnsi="Times New Roman" w:cs="Times New Roman"/>
          <w:sz w:val="24"/>
          <w:szCs w:val="24"/>
        </w:rPr>
        <w:t>)</w:t>
      </w:r>
      <w:r w:rsidR="00E00F38" w:rsidRPr="00AE4217">
        <w:rPr>
          <w:rFonts w:ascii="Times New Roman" w:hAnsi="Times New Roman" w:cs="Times New Roman"/>
          <w:sz w:val="24"/>
          <w:szCs w:val="24"/>
        </w:rPr>
        <w:t xml:space="preserve"> - создать исходящее соединение из сокета. </w:t>
      </w:r>
      <w:r w:rsidR="00E00F38"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="00E00F38"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="00E00F38"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E00F38" w:rsidRPr="00AE4217" w:rsidRDefault="00E00F38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bind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socket</w:t>
      </w:r>
      <w:r w:rsidRPr="00AE42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endpoint</w:t>
      </w:r>
      <w:r w:rsidRPr="00AE4217">
        <w:rPr>
          <w:rFonts w:ascii="Times New Roman" w:hAnsi="Times New Roman" w:cs="Times New Roman"/>
          <w:sz w:val="24"/>
          <w:szCs w:val="24"/>
        </w:rPr>
        <w:t xml:space="preserve">) - принимать входящие соединения через сокет.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120893" w:rsidRPr="00AE4217" w:rsidRDefault="00120893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zmq_close</w:t>
      </w:r>
      <w:proofErr w:type="spellEnd"/>
      <w:r w:rsidRPr="00AE4217">
        <w:rPr>
          <w:rFonts w:ascii="Times New Roman" w:hAnsi="Times New Roman" w:cs="Times New Roman"/>
          <w:sz w:val="24"/>
          <w:szCs w:val="24"/>
          <w:lang w:val="en-US"/>
        </w:rPr>
        <w:t xml:space="preserve"> (void 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*socket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AE4217">
        <w:rPr>
          <w:rFonts w:ascii="Times New Roman" w:hAnsi="Times New Roman" w:cs="Times New Roman"/>
          <w:sz w:val="24"/>
          <w:szCs w:val="24"/>
        </w:rPr>
        <w:t>закрыть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4217">
        <w:rPr>
          <w:rFonts w:ascii="Times New Roman" w:hAnsi="Times New Roman" w:cs="Times New Roman"/>
          <w:sz w:val="24"/>
          <w:szCs w:val="24"/>
        </w:rPr>
        <w:t>сокет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120893" w:rsidRPr="00AE4217" w:rsidRDefault="00120893" w:rsidP="00AE42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421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zmq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4217">
        <w:rPr>
          <w:rFonts w:ascii="Times New Roman" w:hAnsi="Times New Roman" w:cs="Times New Roman"/>
          <w:sz w:val="24"/>
          <w:szCs w:val="24"/>
          <w:lang w:val="en-US"/>
        </w:rPr>
        <w:t>ctx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>_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AE4217">
        <w:rPr>
          <w:rFonts w:ascii="Times New Roman" w:hAnsi="Times New Roman" w:cs="Times New Roman"/>
          <w:sz w:val="24"/>
          <w:szCs w:val="24"/>
        </w:rPr>
        <w:t xml:space="preserve"> (</w:t>
      </w:r>
      <w:r w:rsidRPr="00AE421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E4217">
        <w:rPr>
          <w:rFonts w:ascii="Times New Roman" w:hAnsi="Times New Roman" w:cs="Times New Roman"/>
          <w:sz w:val="24"/>
          <w:szCs w:val="24"/>
        </w:rPr>
        <w:t xml:space="preserve"> </w:t>
      </w:r>
      <w:r w:rsidRPr="00AE4217">
        <w:rPr>
          <w:rFonts w:ascii="Times New Roman" w:hAnsi="Times New Roman" w:cs="Times New Roman"/>
          <w:iCs/>
          <w:sz w:val="24"/>
          <w:szCs w:val="24"/>
        </w:rPr>
        <w:t>*</w:t>
      </w:r>
      <w:r w:rsidRPr="00AE4217">
        <w:rPr>
          <w:rFonts w:ascii="Times New Roman" w:hAnsi="Times New Roman" w:cs="Times New Roman"/>
          <w:iCs/>
          <w:sz w:val="24"/>
          <w:szCs w:val="24"/>
          <w:lang w:val="en-US"/>
        </w:rPr>
        <w:t>context</w:t>
      </w:r>
      <w:r w:rsidRPr="00AE4217">
        <w:rPr>
          <w:rFonts w:ascii="Times New Roman" w:hAnsi="Times New Roman" w:cs="Times New Roman"/>
          <w:sz w:val="24"/>
          <w:szCs w:val="24"/>
        </w:rPr>
        <w:t xml:space="preserve">) – уничтожить контекст. </w:t>
      </w:r>
      <w:r w:rsidRPr="00AE4217">
        <w:rPr>
          <w:rFonts w:ascii="Times New Roman" w:hAnsi="Times New Roman" w:cs="Times New Roman"/>
          <w:sz w:val="24"/>
          <w:szCs w:val="24"/>
        </w:rPr>
        <w:t xml:space="preserve">При успехе возвращает 0. В случае ошибки возвращаемое значение равно -1, а переменной </w:t>
      </w:r>
      <w:proofErr w:type="spellStart"/>
      <w:r w:rsidRPr="00AE4217">
        <w:rPr>
          <w:rFonts w:ascii="Times New Roman" w:hAnsi="Times New Roman" w:cs="Times New Roman"/>
          <w:iCs/>
          <w:sz w:val="24"/>
          <w:szCs w:val="24"/>
        </w:rPr>
        <w:t>errno</w:t>
      </w:r>
      <w:proofErr w:type="spellEnd"/>
      <w:r w:rsidRPr="00AE4217">
        <w:rPr>
          <w:rFonts w:ascii="Times New Roman" w:hAnsi="Times New Roman" w:cs="Times New Roman"/>
          <w:sz w:val="24"/>
          <w:szCs w:val="24"/>
        </w:rPr>
        <w:t xml:space="preserve"> присваивается номер ошибки.</w:t>
      </w:r>
    </w:p>
    <w:p w:rsidR="00120893" w:rsidRPr="00120893" w:rsidRDefault="00120893" w:rsidP="00120893">
      <w:pPr>
        <w:pStyle w:val="a4"/>
      </w:pPr>
    </w:p>
    <w:p w:rsidR="00120893" w:rsidRDefault="00120893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120893">
      <w:pPr>
        <w:pStyle w:val="a4"/>
      </w:pPr>
    </w:p>
    <w:p w:rsidR="00AE4217" w:rsidRDefault="00AE4217" w:rsidP="00AE4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AE4217" w:rsidRPr="00EC6463" w:rsidRDefault="00D43852" w:rsidP="00EC6463">
      <w:pPr>
        <w:pStyle w:val="a4"/>
        <w:jc w:val="both"/>
        <w:rPr>
          <w:sz w:val="28"/>
          <w:szCs w:val="28"/>
        </w:rPr>
      </w:pPr>
      <w:r w:rsidRPr="00EC6463">
        <w:rPr>
          <w:sz w:val="28"/>
          <w:szCs w:val="28"/>
        </w:rPr>
        <w:t xml:space="preserve">Использование </w:t>
      </w:r>
      <w:proofErr w:type="spellStart"/>
      <w:r w:rsidRPr="00EC6463">
        <w:rPr>
          <w:sz w:val="28"/>
          <w:szCs w:val="28"/>
          <w:lang w:val="en-US"/>
        </w:rPr>
        <w:t>strace</w:t>
      </w:r>
      <w:proofErr w:type="spellEnd"/>
      <w:r w:rsidRPr="00EC6463">
        <w:rPr>
          <w:sz w:val="28"/>
          <w:szCs w:val="28"/>
        </w:rPr>
        <w:t xml:space="preserve"> для отслеживания системных вызовов позволяет</w:t>
      </w:r>
      <w:r w:rsidR="001C6F18" w:rsidRPr="00EC6463">
        <w:rPr>
          <w:sz w:val="28"/>
          <w:szCs w:val="28"/>
        </w:rPr>
        <w:t xml:space="preserve"> понять</w:t>
      </w:r>
      <w:r w:rsidR="00046941" w:rsidRPr="00EC6463">
        <w:rPr>
          <w:sz w:val="28"/>
          <w:szCs w:val="28"/>
        </w:rPr>
        <w:t xml:space="preserve">, </w:t>
      </w:r>
      <w:r w:rsidR="00D51D06" w:rsidRPr="00EC6463">
        <w:rPr>
          <w:sz w:val="28"/>
          <w:szCs w:val="28"/>
        </w:rPr>
        <w:t>как программа взаимодействует</w:t>
      </w:r>
      <w:r w:rsidR="00046941" w:rsidRPr="00EC6463">
        <w:rPr>
          <w:sz w:val="28"/>
          <w:szCs w:val="28"/>
        </w:rPr>
        <w:t xml:space="preserve"> </w:t>
      </w:r>
      <w:r w:rsidR="001C6F18" w:rsidRPr="00EC6463">
        <w:rPr>
          <w:sz w:val="28"/>
          <w:szCs w:val="28"/>
        </w:rPr>
        <w:t xml:space="preserve">с операционной системой, какие </w:t>
      </w:r>
      <w:r w:rsidR="002863CE" w:rsidRPr="00EC6463">
        <w:rPr>
          <w:sz w:val="28"/>
          <w:szCs w:val="28"/>
        </w:rPr>
        <w:t xml:space="preserve">вызовы на самом деле производятся. Информация о том, какие системные вызовы производит программа, может помочь </w:t>
      </w:r>
      <w:r w:rsidR="00691814" w:rsidRPr="00EC6463">
        <w:rPr>
          <w:sz w:val="28"/>
          <w:szCs w:val="28"/>
        </w:rPr>
        <w:t>выяснить,</w:t>
      </w:r>
      <w:r w:rsidR="00CB06B9" w:rsidRPr="00EC6463">
        <w:rPr>
          <w:sz w:val="28"/>
          <w:szCs w:val="28"/>
        </w:rPr>
        <w:t xml:space="preserve"> что делает программа, узнать </w:t>
      </w:r>
      <w:r w:rsidR="002863CE" w:rsidRPr="00EC6463">
        <w:rPr>
          <w:sz w:val="28"/>
          <w:szCs w:val="28"/>
        </w:rPr>
        <w:t xml:space="preserve">причину неправильной работы программы и исправить ошибки в коде. </w:t>
      </w:r>
      <w:proofErr w:type="spellStart"/>
      <w:proofErr w:type="gramStart"/>
      <w:r w:rsidR="00691814" w:rsidRPr="00EC6463">
        <w:rPr>
          <w:sz w:val="28"/>
          <w:szCs w:val="28"/>
          <w:lang w:val="en-US"/>
        </w:rPr>
        <w:t>Strace</w:t>
      </w:r>
      <w:proofErr w:type="spellEnd"/>
      <w:r w:rsidR="00691814" w:rsidRPr="00EC6463">
        <w:rPr>
          <w:sz w:val="28"/>
          <w:szCs w:val="28"/>
        </w:rPr>
        <w:t xml:space="preserve"> </w:t>
      </w:r>
      <w:r w:rsidR="002863CE" w:rsidRPr="00EC6463">
        <w:rPr>
          <w:sz w:val="28"/>
          <w:szCs w:val="28"/>
        </w:rPr>
        <w:t xml:space="preserve">позволяет отслеживать вызовы прямо во время </w:t>
      </w:r>
      <w:r w:rsidR="00CB06B9" w:rsidRPr="00EC6463">
        <w:rPr>
          <w:sz w:val="28"/>
          <w:szCs w:val="28"/>
        </w:rPr>
        <w:t xml:space="preserve">выполнения программы, что позволяет </w:t>
      </w:r>
      <w:r w:rsidR="00B14EA4" w:rsidRPr="00EC6463">
        <w:rPr>
          <w:sz w:val="28"/>
          <w:szCs w:val="28"/>
        </w:rPr>
        <w:t xml:space="preserve">понять поведение программы и найти возможные ошибки </w:t>
      </w:r>
      <w:r w:rsidR="00D607B5" w:rsidRPr="00EC6463">
        <w:rPr>
          <w:sz w:val="28"/>
          <w:szCs w:val="28"/>
        </w:rPr>
        <w:t xml:space="preserve">системных вызовов </w:t>
      </w:r>
      <w:r w:rsidR="00691814" w:rsidRPr="00EC6463">
        <w:rPr>
          <w:sz w:val="28"/>
          <w:szCs w:val="28"/>
        </w:rPr>
        <w:t xml:space="preserve">прямо во время их </w:t>
      </w:r>
      <w:r w:rsidR="00D607B5" w:rsidRPr="00EC6463">
        <w:rPr>
          <w:sz w:val="28"/>
          <w:szCs w:val="28"/>
        </w:rPr>
        <w:t xml:space="preserve">использования, не </w:t>
      </w:r>
      <w:r w:rsidR="00691814" w:rsidRPr="00EC6463">
        <w:rPr>
          <w:sz w:val="28"/>
          <w:szCs w:val="28"/>
        </w:rPr>
        <w:t xml:space="preserve">дожидаясь </w:t>
      </w:r>
      <w:r w:rsidR="00D607B5" w:rsidRPr="00EC6463">
        <w:rPr>
          <w:sz w:val="28"/>
          <w:szCs w:val="28"/>
        </w:rPr>
        <w:t>выполнения всего кода программы.</w:t>
      </w:r>
      <w:proofErr w:type="gramEnd"/>
      <w:r w:rsidR="00691814" w:rsidRPr="00EC6463">
        <w:rPr>
          <w:sz w:val="28"/>
          <w:szCs w:val="28"/>
        </w:rPr>
        <w:t xml:space="preserve"> Для эффективного использования </w:t>
      </w:r>
      <w:proofErr w:type="spellStart"/>
      <w:r w:rsidR="00691814" w:rsidRPr="00EC6463">
        <w:rPr>
          <w:sz w:val="28"/>
          <w:szCs w:val="28"/>
          <w:lang w:val="en-US"/>
        </w:rPr>
        <w:t>strace</w:t>
      </w:r>
      <w:proofErr w:type="spellEnd"/>
      <w:r w:rsidR="00691814" w:rsidRPr="00EC6463">
        <w:rPr>
          <w:sz w:val="28"/>
          <w:szCs w:val="28"/>
        </w:rPr>
        <w:t xml:space="preserve"> необходимо знать, что делают различные системные вызовы, какие значения они</w:t>
      </w:r>
      <w:r w:rsidR="004D50A9" w:rsidRPr="00EC6463">
        <w:rPr>
          <w:sz w:val="28"/>
          <w:szCs w:val="28"/>
        </w:rPr>
        <w:t xml:space="preserve"> должны</w:t>
      </w:r>
      <w:r w:rsidR="00691814" w:rsidRPr="00EC6463">
        <w:rPr>
          <w:sz w:val="28"/>
          <w:szCs w:val="28"/>
        </w:rPr>
        <w:t xml:space="preserve"> возвращать. </w:t>
      </w:r>
      <w:r w:rsidR="004D50A9" w:rsidRPr="00EC6463">
        <w:rPr>
          <w:sz w:val="28"/>
          <w:szCs w:val="28"/>
        </w:rPr>
        <w:t xml:space="preserve">Также </w:t>
      </w:r>
      <w:proofErr w:type="spellStart"/>
      <w:r w:rsidR="004D50A9" w:rsidRPr="00EC6463">
        <w:rPr>
          <w:sz w:val="28"/>
          <w:szCs w:val="28"/>
          <w:lang w:val="en-US"/>
        </w:rPr>
        <w:t>starce</w:t>
      </w:r>
      <w:proofErr w:type="spellEnd"/>
      <w:r w:rsidR="004D50A9" w:rsidRPr="00EC6463">
        <w:rPr>
          <w:sz w:val="28"/>
          <w:szCs w:val="28"/>
          <w:lang w:val="en-US"/>
        </w:rPr>
        <w:t xml:space="preserve"> </w:t>
      </w:r>
      <w:r w:rsidR="004D50A9" w:rsidRPr="00EC6463">
        <w:rPr>
          <w:sz w:val="28"/>
          <w:szCs w:val="28"/>
        </w:rPr>
        <w:t>может отпугнуть новичков не слишком дружелюбным интерфейсом.</w:t>
      </w:r>
      <w:r w:rsidR="00691814" w:rsidRPr="00EC6463">
        <w:rPr>
          <w:sz w:val="28"/>
          <w:szCs w:val="28"/>
        </w:rPr>
        <w:t xml:space="preserve"> </w:t>
      </w:r>
      <w:r w:rsidR="004D50A9" w:rsidRPr="00EC6463">
        <w:rPr>
          <w:sz w:val="28"/>
          <w:szCs w:val="28"/>
        </w:rPr>
        <w:t xml:space="preserve">Но изучив системные вызовы и научившись пользоваться </w:t>
      </w:r>
      <w:proofErr w:type="spellStart"/>
      <w:r w:rsidR="004D50A9" w:rsidRPr="00EC6463">
        <w:rPr>
          <w:sz w:val="28"/>
          <w:szCs w:val="28"/>
          <w:lang w:val="en-US"/>
        </w:rPr>
        <w:t>strace</w:t>
      </w:r>
      <w:proofErr w:type="spellEnd"/>
      <w:r w:rsidR="00EC6463" w:rsidRPr="00EC6463">
        <w:rPr>
          <w:sz w:val="28"/>
          <w:szCs w:val="28"/>
        </w:rPr>
        <w:t>,</w:t>
      </w:r>
      <w:r w:rsidR="004D50A9" w:rsidRPr="00EC6463">
        <w:rPr>
          <w:sz w:val="28"/>
          <w:szCs w:val="28"/>
        </w:rPr>
        <w:t xml:space="preserve"> можно легко контролировать процесс выполнения программы</w:t>
      </w:r>
      <w:r w:rsidR="00EC6463" w:rsidRPr="00EC6463">
        <w:rPr>
          <w:sz w:val="28"/>
          <w:szCs w:val="28"/>
        </w:rPr>
        <w:t xml:space="preserve"> и находить возникающие ошибки.</w:t>
      </w:r>
    </w:p>
    <w:p w:rsidR="00E00F38" w:rsidRPr="00120893" w:rsidRDefault="00E00F38" w:rsidP="00E00F38">
      <w:pPr>
        <w:pStyle w:val="a4"/>
      </w:pPr>
    </w:p>
    <w:p w:rsidR="00E00F38" w:rsidRPr="00120893" w:rsidRDefault="00E00F38" w:rsidP="0049014B">
      <w:pPr>
        <w:pStyle w:val="a4"/>
      </w:pPr>
    </w:p>
    <w:p w:rsidR="00904EE8" w:rsidRPr="00120893" w:rsidRDefault="00904EE8" w:rsidP="00904EE8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6F7D8E" w:rsidRPr="00120893" w:rsidRDefault="006F7D8E" w:rsidP="006F7D8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D52FE" w:rsidRPr="00120893" w:rsidRDefault="001D52FE" w:rsidP="00920449"/>
    <w:p w:rsidR="001D52FE" w:rsidRPr="00120893" w:rsidRDefault="001D52FE" w:rsidP="00920449">
      <w:pPr>
        <w:rPr>
          <w:rFonts w:ascii="Times New Roman" w:hAnsi="Times New Roman" w:cs="Times New Roman"/>
          <w:b/>
          <w:sz w:val="24"/>
          <w:szCs w:val="24"/>
        </w:rPr>
      </w:pPr>
    </w:p>
    <w:p w:rsidR="00920449" w:rsidRPr="00120893" w:rsidRDefault="00920449" w:rsidP="00B37F4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37F44" w:rsidRPr="00120893" w:rsidRDefault="00B37F44" w:rsidP="00B3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</w:p>
    <w:p w:rsidR="00B37F44" w:rsidRPr="00B37F44" w:rsidRDefault="00B37F44" w:rsidP="00B37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37F44" w:rsidRPr="0006267C" w:rsidRDefault="00B37F44" w:rsidP="00062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6267C" w:rsidRPr="00120893" w:rsidRDefault="0006267C" w:rsidP="0006267C">
      <w:pPr>
        <w:pStyle w:val="a4"/>
      </w:pPr>
    </w:p>
    <w:p w:rsidR="0006267C" w:rsidRPr="00120893" w:rsidRDefault="0006267C" w:rsidP="009B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67C" w:rsidRPr="00120893" w:rsidRDefault="0006267C" w:rsidP="009B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67C" w:rsidRPr="009B55BD" w:rsidRDefault="0006267C" w:rsidP="009B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B55BD" w:rsidRPr="00120893" w:rsidRDefault="009B55BD" w:rsidP="009B55BD">
      <w:pPr>
        <w:rPr>
          <w:rFonts w:ascii="Times New Roman" w:hAnsi="Times New Roman" w:cs="Times New Roman"/>
          <w:b/>
          <w:sz w:val="24"/>
          <w:szCs w:val="24"/>
        </w:rPr>
      </w:pPr>
    </w:p>
    <w:p w:rsidR="00E7357A" w:rsidRPr="00120893" w:rsidRDefault="00E7357A" w:rsidP="003038A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B55BD" w:rsidRPr="00120893" w:rsidRDefault="009B55BD" w:rsidP="003038A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038A8" w:rsidRPr="00120893" w:rsidRDefault="003038A8" w:rsidP="006E185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E185B" w:rsidRPr="00120893" w:rsidRDefault="006E185B">
      <w:pPr>
        <w:rPr>
          <w:rFonts w:ascii="Times New Roman" w:hAnsi="Times New Roman" w:cs="Times New Roman"/>
          <w:sz w:val="24"/>
          <w:szCs w:val="24"/>
        </w:rPr>
      </w:pPr>
    </w:p>
    <w:p w:rsidR="003376D7" w:rsidRPr="00120893" w:rsidRDefault="003376D7"/>
    <w:sectPr w:rsidR="003376D7" w:rsidRPr="0012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9D"/>
    <w:rsid w:val="00046941"/>
    <w:rsid w:val="0006267C"/>
    <w:rsid w:val="00120893"/>
    <w:rsid w:val="001C6F18"/>
    <w:rsid w:val="001D52FE"/>
    <w:rsid w:val="00244657"/>
    <w:rsid w:val="002863CE"/>
    <w:rsid w:val="003038A8"/>
    <w:rsid w:val="003376D7"/>
    <w:rsid w:val="003B7EB2"/>
    <w:rsid w:val="004848AB"/>
    <w:rsid w:val="0049014B"/>
    <w:rsid w:val="00492692"/>
    <w:rsid w:val="004D50A9"/>
    <w:rsid w:val="00547CD9"/>
    <w:rsid w:val="0062753A"/>
    <w:rsid w:val="00691814"/>
    <w:rsid w:val="006E185B"/>
    <w:rsid w:val="006F7D8E"/>
    <w:rsid w:val="008A473B"/>
    <w:rsid w:val="00904EE8"/>
    <w:rsid w:val="00920449"/>
    <w:rsid w:val="009B55BD"/>
    <w:rsid w:val="00AE4217"/>
    <w:rsid w:val="00B14EA4"/>
    <w:rsid w:val="00B37F44"/>
    <w:rsid w:val="00BC5439"/>
    <w:rsid w:val="00CB06B9"/>
    <w:rsid w:val="00D43852"/>
    <w:rsid w:val="00D51D06"/>
    <w:rsid w:val="00D607B5"/>
    <w:rsid w:val="00D64D3B"/>
    <w:rsid w:val="00E00F38"/>
    <w:rsid w:val="00E7357A"/>
    <w:rsid w:val="00E96D47"/>
    <w:rsid w:val="00EC6463"/>
    <w:rsid w:val="00F0589D"/>
    <w:rsid w:val="00F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89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89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8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8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89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89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8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058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0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2018-12-25T17:20:00Z</dcterms:created>
  <dcterms:modified xsi:type="dcterms:W3CDTF">2018-12-25T20:13:00Z</dcterms:modified>
</cp:coreProperties>
</file>