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9062"/>
        </w:tabs>
        <w:spacing w:before="240"/>
        <w:rPr>
          <w:color w:val="000000"/>
        </w:rPr>
      </w:pP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9062"/>
        </w:tabs>
        <w:spacing w:before="240"/>
        <w:rPr>
          <w:color w:val="000000"/>
        </w:rPr>
      </w:pPr>
    </w:p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4D17E5">
        <w:tc>
          <w:tcPr>
            <w:tcW w:w="9210" w:type="dxa"/>
          </w:tcPr>
          <w:p w:rsidR="00D269FA" w:rsidRDefault="00D269FA">
            <w:pPr>
              <w:jc w:val="center"/>
              <w:rPr>
                <w:rFonts w:ascii="Verdana" w:eastAsia="Verdana" w:hAnsi="Verdana" w:cs="Verdana"/>
                <w:i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Projet web</w:t>
            </w:r>
          </w:p>
          <w:p w:rsidR="004D17E5" w:rsidRDefault="00D269FA">
            <w:pPr>
              <w:jc w:val="center"/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BuyHard</w:t>
            </w:r>
          </w:p>
        </w:tc>
      </w:tr>
    </w:tbl>
    <w:p w:rsidR="004D17E5" w:rsidRDefault="004D17E5">
      <w:pPr>
        <w:rPr>
          <w:sz w:val="52"/>
          <w:szCs w:val="52"/>
        </w:rPr>
      </w:pPr>
    </w:p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4D17E5">
      <w:pPr>
        <w:jc w:val="center"/>
      </w:pPr>
      <w:bookmarkStart w:id="0" w:name="_GoBack"/>
      <w:bookmarkEnd w:id="0"/>
    </w:p>
    <w:p w:rsidR="004D17E5" w:rsidRDefault="004D17E5">
      <w:pPr>
        <w:rPr>
          <w:rFonts w:ascii="Verdana" w:eastAsia="Verdana" w:hAnsi="Verdana" w:cs="Verdana"/>
          <w:sz w:val="30"/>
          <w:szCs w:val="30"/>
        </w:rPr>
      </w:pPr>
    </w:p>
    <w:p w:rsidR="004D17E5" w:rsidRDefault="004D17E5"/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4D17E5" w:rsidP="00D269FA"/>
    <w:p w:rsidR="00D269FA" w:rsidRDefault="00D269FA" w:rsidP="00D269FA"/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1004A7">
      <w:pPr>
        <w:jc w:val="center"/>
      </w:pP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163830</wp:posOffset>
                </wp:positionV>
                <wp:extent cx="3294380" cy="10763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38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17E5" w:rsidRDefault="00704C8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Mauro Santos et Alexandre Fontes</w:t>
                            </w:r>
                          </w:p>
                          <w:p w:rsidR="004D17E5" w:rsidRDefault="00704C8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Avenue de la Gare 14</w:t>
                            </w:r>
                          </w:p>
                          <w:p w:rsidR="004D17E5" w:rsidRDefault="00704C8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1450, Sainte-Croix</w:t>
                            </w:r>
                          </w:p>
                          <w:p w:rsidR="004D17E5" w:rsidRPr="001004A7" w:rsidRDefault="00704C8D">
                            <w:pPr>
                              <w:jc w:val="center"/>
                              <w:textDirection w:val="btLr"/>
                            </w:pPr>
                            <w:r w:rsidRPr="001004A7">
                              <w:rPr>
                                <w:i/>
                                <w:color w:val="0000FF"/>
                                <w:u w:val="single"/>
                              </w:rPr>
                              <w:t>Mauro-Alexandre.Costa-dos-Santos@cpnv.ch</w:t>
                            </w:r>
                          </w:p>
                          <w:p w:rsidR="004D17E5" w:rsidRPr="001004A7" w:rsidRDefault="00704C8D">
                            <w:pPr>
                              <w:jc w:val="center"/>
                              <w:textDirection w:val="btLr"/>
                              <w:rPr>
                                <w:lang w:val="de-CH"/>
                              </w:rPr>
                            </w:pPr>
                            <w:r w:rsidRPr="001004A7">
                              <w:rPr>
                                <w:i/>
                                <w:color w:val="0000FF"/>
                                <w:u w:val="single"/>
                                <w:lang w:val="de-CH"/>
                              </w:rPr>
                              <w:t>Alexandre.Fontes@cpnv.ch</w:t>
                            </w:r>
                          </w:p>
                          <w:p w:rsidR="004D17E5" w:rsidRPr="001004A7" w:rsidRDefault="004D17E5">
                            <w:pPr>
                              <w:jc w:val="center"/>
                              <w:textDirection w:val="btLr"/>
                              <w:rPr>
                                <w:lang w:val="de-CH"/>
                              </w:rPr>
                            </w:pPr>
                          </w:p>
                          <w:p w:rsidR="004D17E5" w:rsidRPr="001004A7" w:rsidRDefault="004D17E5">
                            <w:pPr>
                              <w:textDirection w:val="btLr"/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7.1pt;margin-top:12.9pt;width:259.4pt;height:8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7tPxAEAAHUDAAAOAAAAZHJzL2Uyb0RvYy54bWysU9uO0zAQfUfiHyy/01zavUVNV4hVEdIK&#10;KhY+YOrYjSXfsN0m/XvGTugWeEO8uJ5Lz5xzPFk/jlqRE/dBWtPSalFSwg2znTSHln7/tn13T0mI&#10;YDpQ1vCWnnmgj5u3b9aDa3hte6s67gmCmNAMrqV9jK4pisB6riEsrOMGi8J6DRFDfyg6DwOia1XU&#10;ZXlbDNZ3zlvGQ8Ds01Skm4wvBGfxixCBR6JaitxiPn0+9+ksNmtoDh5cL9lMA/6BhQZpcOgF6gki&#10;kKOXf0FpybwNVsQFs7qwQkjGswZUU5V/qHnpwfGsBc0J7mJT+H+w7PNp54nsWlpTYkDjE31F08Ac&#10;FCd1smdwocGuF7fzcxTwmrSOwuv0iyrImC09XyzlYyQMk8v6YbW8R+cZ1qry7nZZ3yTU4vXvzof4&#10;kVtN0qWlHsdnK+H0HOLU+qslTTN2K5XCPDTK/JZAzJQpEuOJY7rFcT/OxPe2O6Pa4NhW4qxnCHEH&#10;Ht+7omTAHWhp+HEEzylRnwya/FCtkC2JOVjd3JWow19X9tcVMKy3uFqRkun6IeZFmzi+P0YrZNaT&#10;WE1UZrL4ttmReQ/T8lzHuev1a9n8BAAA//8DAFBLAwQUAAYACAAAACEAtcGS/dsAAAAKAQAADwAA&#10;AGRycy9kb3ducmV2LnhtbEyPMU/DMBSEdyT+g/WQ2KiTtCkQ4lQIwcBIysDoxo8kwn6ObKdN/z2v&#10;E4ynO919V+8WZ8URQxw9KchXGQikzpuRegWf+7e7BxAxaTLaekIFZ4ywa66val0Zf6IPPLapF1xC&#10;sdIKhpSmSsrYDeh0XPkJib1vH5xOLEMvTdAnLndWFlm2lU6PxAuDnvBlwO6nnZ2CCa2Z7abNvjr5&#10;Gijfvu/luVTq9mZ5fgKRcEl/YbjgMzo0zHTwM5koLOvHTcFRBUXJFzhwn6/53OHilGuQTS3/X2h+&#10;AQAA//8DAFBLAQItABQABgAIAAAAIQC2gziS/gAAAOEBAAATAAAAAAAAAAAAAAAAAAAAAABbQ29u&#10;dGVudF9UeXBlc10ueG1sUEsBAi0AFAAGAAgAAAAhADj9If/WAAAAlAEAAAsAAAAAAAAAAAAAAAAA&#10;LwEAAF9yZWxzLy5yZWxzUEsBAi0AFAAGAAgAAAAhACPzu0/EAQAAdQMAAA4AAAAAAAAAAAAAAAAA&#10;LgIAAGRycy9lMm9Eb2MueG1sUEsBAi0AFAAGAAgAAAAhALXBkv3bAAAACgEAAA8AAAAAAAAAAAAA&#10;AAAAHgQAAGRycy9kb3ducmV2LnhtbFBLBQYAAAAABAAEAPMAAAAmBQAAAAA=&#10;" filled="f" stroked="f">
                <v:textbox inset="2.53958mm,1.2694mm,2.53958mm,1.2694mm">
                  <w:txbxContent>
                    <w:p w:rsidR="004D17E5" w:rsidRDefault="00704C8D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>Mauro Santos et Alexandre Fontes</w:t>
                      </w:r>
                    </w:p>
                    <w:p w:rsidR="004D17E5" w:rsidRDefault="00704C8D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>Avenue de la Gare 14</w:t>
                      </w:r>
                    </w:p>
                    <w:p w:rsidR="004D17E5" w:rsidRDefault="00704C8D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>1450, Sainte-Croix</w:t>
                      </w:r>
                    </w:p>
                    <w:p w:rsidR="004D17E5" w:rsidRPr="001004A7" w:rsidRDefault="00704C8D">
                      <w:pPr>
                        <w:jc w:val="center"/>
                        <w:textDirection w:val="btLr"/>
                      </w:pPr>
                      <w:r w:rsidRPr="001004A7">
                        <w:rPr>
                          <w:i/>
                          <w:color w:val="0000FF"/>
                          <w:u w:val="single"/>
                        </w:rPr>
                        <w:t>Mauro-Alexandre.Costa-dos-Santos@cpnv.ch</w:t>
                      </w:r>
                    </w:p>
                    <w:p w:rsidR="004D17E5" w:rsidRPr="001004A7" w:rsidRDefault="00704C8D">
                      <w:pPr>
                        <w:jc w:val="center"/>
                        <w:textDirection w:val="btLr"/>
                        <w:rPr>
                          <w:lang w:val="de-CH"/>
                        </w:rPr>
                      </w:pPr>
                      <w:r w:rsidRPr="001004A7">
                        <w:rPr>
                          <w:i/>
                          <w:color w:val="0000FF"/>
                          <w:u w:val="single"/>
                          <w:lang w:val="de-CH"/>
                        </w:rPr>
                        <w:t>Alexandre.Fontes@cpnv.ch</w:t>
                      </w:r>
                    </w:p>
                    <w:p w:rsidR="004D17E5" w:rsidRPr="001004A7" w:rsidRDefault="004D17E5">
                      <w:pPr>
                        <w:jc w:val="center"/>
                        <w:textDirection w:val="btLr"/>
                        <w:rPr>
                          <w:lang w:val="de-CH"/>
                        </w:rPr>
                      </w:pPr>
                    </w:p>
                    <w:p w:rsidR="004D17E5" w:rsidRPr="001004A7" w:rsidRDefault="004D17E5">
                      <w:pPr>
                        <w:textDirection w:val="btLr"/>
                        <w:rPr>
                          <w:lang w:val="de-C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4D17E5">
      <w:pPr>
        <w:jc w:val="center"/>
      </w:pPr>
    </w:p>
    <w:p w:rsidR="004D17E5" w:rsidRDefault="004D17E5">
      <w:pPr>
        <w:jc w:val="center"/>
        <w:rPr>
          <w:u w:val="single"/>
        </w:rPr>
      </w:pPr>
    </w:p>
    <w:p w:rsidR="004D17E5" w:rsidRDefault="004D17E5">
      <w:pPr>
        <w:jc w:val="center"/>
        <w:rPr>
          <w:u w:val="single"/>
        </w:rPr>
      </w:pPr>
    </w:p>
    <w:p w:rsidR="004D17E5" w:rsidRDefault="004D17E5"/>
    <w:p w:rsidR="004D17E5" w:rsidRDefault="004D17E5"/>
    <w:p w:rsidR="004D17E5" w:rsidRDefault="00704C8D">
      <w:r>
        <w:rPr>
          <w:noProof/>
          <w:lang w:val="fr-CH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2305050</wp:posOffset>
            </wp:positionH>
            <wp:positionV relativeFrom="paragraph">
              <wp:posOffset>130175</wp:posOffset>
            </wp:positionV>
            <wp:extent cx="1143635" cy="347980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17E5" w:rsidRDefault="004D17E5"/>
    <w:p w:rsidR="004D17E5" w:rsidRDefault="004D17E5"/>
    <w:p w:rsidR="004D17E5" w:rsidRDefault="00704C8D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38100</wp:posOffset>
                </wp:positionV>
                <wp:extent cx="1524000" cy="68961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17E5" w:rsidRDefault="00704C8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u w:val="single"/>
                              </w:rPr>
                              <w:t>SI-C2a</w:t>
                            </w:r>
                          </w:p>
                          <w:p w:rsidR="004D17E5" w:rsidRDefault="004D17E5">
                            <w:pPr>
                              <w:jc w:val="center"/>
                              <w:textDirection w:val="btLr"/>
                            </w:pPr>
                          </w:p>
                          <w:p w:rsidR="004D17E5" w:rsidRDefault="00704C8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04.02.2019</w:t>
                            </w:r>
                          </w:p>
                          <w:p w:rsidR="004D17E5" w:rsidRDefault="004D17E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66pt;margin-top:3pt;width:120pt;height:5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UfygEAAG0DAAAOAAAAZHJzL2Uyb0RvYy54bWysU8tu2zAQvBfoPxC815JsyZYFyzk0cFEg&#10;aI2m+YA1RVkC+CrJWPLfd0kpidvegl6ofQyGO8PV7m6Ugly4db1WNc0WKSVcMd306lzTp5+HTyUl&#10;zoNqQGjFa3rljt7tP37YDabiS91p0XBLkES5ajA17bw3VZI41nEJbqENV9hstZXgMbXnpLEwILsU&#10;yTJN18mgbWOsZtw5rN5PTbqP/G3Lmf/eto57ImqKs/l42niewpnsd1CdLZiuZ/MY8I4pJPQKL32l&#10;ugcP5Nn2/1DJnlntdOsXTMtEt23PeNSAarL0LzWPHRgetaA5zrza5P4fLft2OVrSN/h2lCiQ+EQ/&#10;0DRQZ8FJFuwZjKsQ9WiOds4chkHr2FoZvqiCjDXNi7LcrFeUXGu6ylfbbVFO9vLRE4aArMjyfFNQ&#10;whCxLtO0LAIgeWMy1vkvXEsSgppanCS6CpcH5yfoCyRcrPShFwLrUAn1RwE5QyUJw0/jhsiPp3HW&#10;Oks56eaK+p1hhx6vfADnj2BxA9CNAbeipu7XM1hOifiq0PZtli9RgI9JXmxS3Cl72znddkCxTuOy&#10;eUqm8LOPqxeUhHnwTaP8ef/C0tzmEfX2l+x/AwAA//8DAFBLAwQUAAYACAAAACEARTJDONsAAAAJ&#10;AQAADwAAAGRycy9kb3ducmV2LnhtbEyPzU7DMBCE70i8g7VIvVEn/QkoxKkQKgeOpD1wdOMlibDX&#10;ke206duzPcFpNZrR7DfVbnZWnDHEwZOCfJmBQGq9GahTcDy8Pz6DiEmT0dYTKrhihF19f1fp0vgL&#10;feK5SZ3gEoqlVtCnNJZSxrZHp+PSj0jsffvgdGIZOmmCvnC5s3KVZYV0eiD+0OsR33psf5rJKRjR&#10;mslumuyrlftAefFxkNetUouH+fUFRMI5/YXhhs/oUDPTyU9korAK1usVb0kKCj7sb59u+sTBfFOA&#10;rCv5f0H9CwAA//8DAFBLAQItABQABgAIAAAAIQC2gziS/gAAAOEBAAATAAAAAAAAAAAAAAAAAAAA&#10;AABbQ29udGVudF9UeXBlc10ueG1sUEsBAi0AFAAGAAgAAAAhADj9If/WAAAAlAEAAAsAAAAAAAAA&#10;AAAAAAAALwEAAF9yZWxzLy5yZWxzUEsBAi0AFAAGAAgAAAAhAOS99R/KAQAAbQMAAA4AAAAAAAAA&#10;AAAAAAAALgIAAGRycy9lMm9Eb2MueG1sUEsBAi0AFAAGAAgAAAAhAEUyQzjbAAAACQEAAA8AAAAA&#10;AAAAAAAAAAAAJAQAAGRycy9kb3ducmV2LnhtbFBLBQYAAAAABAAEAPMAAAAsBQAAAAA=&#10;" filled="f" stroked="f">
                <v:textbox inset="2.53958mm,1.2694mm,2.53958mm,1.2694mm">
                  <w:txbxContent>
                    <w:p w:rsidR="004D17E5" w:rsidRDefault="00704C8D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  <w:u w:val="single"/>
                        </w:rPr>
                        <w:t>SI-C2a</w:t>
                      </w:r>
                    </w:p>
                    <w:p w:rsidR="004D17E5" w:rsidRDefault="004D17E5">
                      <w:pPr>
                        <w:jc w:val="center"/>
                        <w:textDirection w:val="btLr"/>
                      </w:pPr>
                    </w:p>
                    <w:p w:rsidR="004D17E5" w:rsidRDefault="00704C8D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>04.02.2019</w:t>
                      </w:r>
                    </w:p>
                    <w:p w:rsidR="004D17E5" w:rsidRDefault="004D17E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D17E5" w:rsidRDefault="004D17E5"/>
    <w:p w:rsidR="004D17E5" w:rsidRDefault="00704C8D">
      <w:pPr>
        <w:rPr>
          <w:u w:val="single"/>
        </w:rPr>
      </w:pPr>
      <w:r>
        <w:rPr>
          <w:u w:val="single"/>
        </w:rPr>
        <w:t>Table des matières</w:t>
      </w:r>
    </w:p>
    <w:p w:rsidR="004D17E5" w:rsidRDefault="004D17E5"/>
    <w:sdt>
      <w:sdtPr>
        <w:id w:val="1035932208"/>
        <w:docPartObj>
          <w:docPartGallery w:val="Table of Contents"/>
          <w:docPartUnique/>
        </w:docPartObj>
      </w:sdtPr>
      <w:sdtEndPr/>
      <w:sdtContent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FF"/>
                <w:u w:val="single"/>
              </w:rPr>
              <w:t>1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FF"/>
              <w:u w:val="single"/>
            </w:rPr>
            <w:t>Analyse préliminaire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>
              <w:rPr>
                <w:color w:val="0000FF"/>
                <w:u w:val="single"/>
              </w:rPr>
              <w:t>1.1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FF"/>
              <w:u w:val="single"/>
            </w:rPr>
            <w:t>Introduction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color w:val="0000FF"/>
                <w:u w:val="single"/>
              </w:rPr>
              <w:t>1</w:t>
            </w:r>
            <w:r>
              <w:rPr>
                <w:color w:val="0000FF"/>
                <w:u w:val="single"/>
              </w:rPr>
              <w:t>.2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FF"/>
              <w:u w:val="single"/>
            </w:rPr>
            <w:t>Organisation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color w:val="0000FF"/>
                <w:u w:val="single"/>
              </w:rPr>
              <w:t>1.3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FF"/>
              <w:u w:val="single"/>
            </w:rPr>
            <w:t>Objectifs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color w:val="0000FF"/>
                <w:u w:val="single"/>
              </w:rPr>
              <w:t>1.4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FF"/>
              <w:u w:val="single"/>
            </w:rPr>
            <w:t>Planification initiale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color w:val="0000FF"/>
                <w:u w:val="single"/>
              </w:rPr>
              <w:t>2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FF"/>
              <w:u w:val="single"/>
            </w:rPr>
            <w:t>Analyse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8h4qwu">
            <w:r>
              <w:rPr>
                <w:color w:val="0000FF"/>
                <w:u w:val="single"/>
              </w:rPr>
              <w:t>2.1</w:t>
            </w:r>
          </w:hyperlink>
          <w:hyperlink w:anchor="_28h4qw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_28h4qwu \h </w:instrText>
          </w:r>
          <w:r>
            <w:fldChar w:fldCharType="separate"/>
          </w:r>
          <w:r>
            <w:rPr>
              <w:color w:val="0000FF"/>
              <w:u w:val="single"/>
            </w:rPr>
            <w:t>Cahier des charges détaillé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color w:val="0000FF"/>
                <w:u w:val="single"/>
              </w:rPr>
              <w:t>2.2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FF"/>
              <w:u w:val="single"/>
            </w:rPr>
            <w:t>Définition de l’audience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color w:val="0000FF"/>
                <w:u w:val="single"/>
              </w:rPr>
              <w:t>2.3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FF"/>
              <w:u w:val="single"/>
            </w:rPr>
            <w:t>Analyse concurrentielle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color w:val="0000FF"/>
                <w:u w:val="single"/>
              </w:rPr>
              <w:t>2.4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FF"/>
              <w:u w:val="single"/>
            </w:rPr>
            <w:t>Cas d’utilisation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color w:val="0000FF"/>
                <w:u w:val="single"/>
              </w:rPr>
              <w:t>2.5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FF"/>
              <w:u w:val="single"/>
            </w:rPr>
            <w:t>Etude de faisabilité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color w:val="0000FF"/>
                <w:u w:val="single"/>
              </w:rPr>
              <w:t>2.6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FF"/>
              <w:u w:val="single"/>
            </w:rPr>
            <w:t>MCD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color w:val="0000FF"/>
                <w:u w:val="single"/>
              </w:rPr>
              <w:t>2.7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FF"/>
              <w:u w:val="single"/>
            </w:rPr>
            <w:t>Nom du site et du domaine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nmf14n">
            <w:r>
              <w:rPr>
                <w:color w:val="0000FF"/>
                <w:u w:val="single"/>
              </w:rPr>
              <w:t>2.8</w:t>
            </w:r>
          </w:hyperlink>
          <w:hyperlink w:anchor="_nmf14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_nmf14n \h </w:instrText>
          </w:r>
          <w:r>
            <w:fldChar w:fldCharType="separate"/>
          </w:r>
          <w:r>
            <w:rPr>
              <w:color w:val="0000FF"/>
              <w:u w:val="single"/>
            </w:rPr>
            <w:t>Stratégie de test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7m2jsg">
            <w:r>
              <w:rPr>
                <w:color w:val="0000FF"/>
                <w:u w:val="single"/>
              </w:rPr>
              <w:t>2.9</w:t>
            </w:r>
          </w:hyperlink>
          <w:hyperlink w:anchor="_37m2js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_37m2jsg \h </w:instrText>
          </w:r>
          <w:r>
            <w:fldChar w:fldCharType="separate"/>
          </w:r>
          <w:r>
            <w:rPr>
              <w:color w:val="0000FF"/>
              <w:u w:val="single"/>
            </w:rPr>
            <w:t>Budget initial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color w:val="0000FF"/>
                <w:u w:val="single"/>
              </w:rPr>
              <w:t>2.10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FF"/>
              <w:u w:val="single"/>
            </w:rPr>
            <w:t>Planification détaillée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color w:val="0000FF"/>
                <w:u w:val="single"/>
              </w:rPr>
              <w:t>2.11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FF"/>
              <w:u w:val="single"/>
            </w:rPr>
            <w:t>Historique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color w:val="0000FF"/>
                <w:u w:val="single"/>
              </w:rPr>
              <w:t>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FF"/>
              <w:u w:val="single"/>
            </w:rPr>
            <w:t>Conception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color w:val="0000FF"/>
                <w:u w:val="single"/>
              </w:rPr>
              <w:t>3.1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FF"/>
              <w:u w:val="single"/>
            </w:rPr>
            <w:t>Analyse de l’environnement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color w:val="0000FF"/>
                <w:u w:val="single"/>
              </w:rPr>
              <w:t>3.2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FF"/>
              <w:u w:val="single"/>
            </w:rPr>
            <w:t>Détermination de l’arborescence du site et des rubriques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color w:val="0000FF"/>
                <w:u w:val="single"/>
              </w:rPr>
              <w:t>3.3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FF"/>
              <w:u w:val="single"/>
            </w:rPr>
            <w:t>Définition de la charte graphique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color w:val="0000FF"/>
                <w:u w:val="single"/>
              </w:rPr>
              <w:t>3.4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FF"/>
              <w:u w:val="single"/>
            </w:rPr>
            <w:t>Maquette graphique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color w:val="0000FF"/>
                <w:u w:val="single"/>
              </w:rPr>
              <w:t>3.5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FF"/>
              <w:u w:val="single"/>
            </w:rPr>
            <w:t>Conception de la Base de données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color w:val="0000FF"/>
                <w:u w:val="single"/>
              </w:rPr>
              <w:t>3.6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FF"/>
              <w:u w:val="single"/>
            </w:rPr>
            <w:t>Conception du Code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color w:val="0000FF"/>
                <w:u w:val="single"/>
              </w:rPr>
              <w:t>3.7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FF"/>
              <w:u w:val="single"/>
            </w:rPr>
            <w:t>Plugins et librairies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3.8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Choix de la formule d’hébergement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4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Réalisation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mrcu09">
            <w:r>
              <w:rPr>
                <w:color w:val="0000FF"/>
                <w:u w:val="single"/>
              </w:rPr>
              <w:t>4.1</w:t>
            </w:r>
          </w:hyperlink>
          <w:hyperlink w:anchor="_1mrcu0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_1mrcu09 \h </w:instrText>
          </w:r>
          <w:r>
            <w:fldChar w:fldCharType="separate"/>
          </w:r>
          <w:r>
            <w:rPr>
              <w:color w:val="0000FF"/>
              <w:u w:val="single"/>
            </w:rPr>
            <w:t>Dossier de réalisation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6r0co2">
            <w:r>
              <w:rPr>
                <w:color w:val="0000FF"/>
                <w:u w:val="single"/>
              </w:rPr>
              <w:t>4.2</w:t>
            </w:r>
          </w:hyperlink>
          <w:hyperlink w:anchor="_46r0co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_46r0co2 \h </w:instrText>
          </w:r>
          <w:r>
            <w:fldChar w:fldCharType="separate"/>
          </w:r>
          <w:r>
            <w:rPr>
              <w:color w:val="0000FF"/>
              <w:u w:val="single"/>
            </w:rPr>
            <w:t>Description des tests effectués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lwamvv">
            <w:r>
              <w:rPr>
                <w:color w:val="0000FF"/>
                <w:u w:val="single"/>
              </w:rPr>
              <w:t>4.3</w:t>
            </w:r>
          </w:hyperlink>
          <w:hyperlink w:anchor="_2lwamv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_2lwamvv \h </w:instrText>
          </w:r>
          <w:r>
            <w:fldChar w:fldCharType="separate"/>
          </w:r>
          <w:r>
            <w:rPr>
              <w:color w:val="0000FF"/>
              <w:u w:val="single"/>
            </w:rPr>
            <w:t>Erreurs restantes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11kx3o">
            <w:r>
              <w:rPr>
                <w:color w:val="0000FF"/>
                <w:u w:val="single"/>
              </w:rPr>
              <w:t>4.4</w:t>
            </w:r>
          </w:hyperlink>
          <w:hyperlink w:anchor="_111kx3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_111kx3o \h </w:instrText>
          </w:r>
          <w:r>
            <w:fldChar w:fldCharType="separate"/>
          </w:r>
          <w:r>
            <w:rPr>
              <w:color w:val="0000FF"/>
              <w:u w:val="single"/>
            </w:rPr>
            <w:t>Dossier d'archivage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l18frh">
            <w:r>
              <w:rPr>
                <w:color w:val="0000FF"/>
                <w:u w:val="single"/>
              </w:rPr>
              <w:t>5</w:t>
            </w:r>
          </w:hyperlink>
          <w:hyperlink w:anchor="_3l18fr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_3l18frh \h </w:instrText>
          </w:r>
          <w:r>
            <w:fldChar w:fldCharType="separate"/>
          </w:r>
          <w:r>
            <w:rPr>
              <w:color w:val="0000FF"/>
              <w:u w:val="single"/>
            </w:rPr>
            <w:t>Mise en service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06ipza">
            <w:r>
              <w:rPr>
                <w:color w:val="0000FF"/>
                <w:u w:val="single"/>
              </w:rPr>
              <w:t>5.1</w:t>
            </w:r>
          </w:hyperlink>
          <w:hyperlink w:anchor="_206ipz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_206ipza \h </w:instrText>
          </w:r>
          <w:r>
            <w:fldChar w:fldCharType="separate"/>
          </w:r>
          <w:r>
            <w:rPr>
              <w:color w:val="0000FF"/>
              <w:u w:val="single"/>
            </w:rPr>
            <w:t>Rapport de mise en service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k668n3">
            <w:r>
              <w:rPr>
                <w:color w:val="0000FF"/>
                <w:u w:val="single"/>
              </w:rPr>
              <w:t>5.2</w:t>
            </w:r>
          </w:hyperlink>
          <w:hyperlink w:anchor="_4k668n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_4k668n3 \h </w:instrText>
          </w:r>
          <w:r>
            <w:fldChar w:fldCharType="separate"/>
          </w:r>
          <w:r>
            <w:rPr>
              <w:color w:val="0000FF"/>
              <w:u w:val="single"/>
            </w:rPr>
            <w:t>Liste des documents fournis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zbgiuw">
            <w:r>
              <w:rPr>
                <w:color w:val="0000FF"/>
                <w:u w:val="single"/>
              </w:rPr>
              <w:t>6</w:t>
            </w:r>
          </w:hyperlink>
          <w:hyperlink w:anchor="_2zbgiu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_2zbgiuw \h </w:instrText>
          </w:r>
          <w:r>
            <w:fldChar w:fldCharType="separate"/>
          </w:r>
          <w:r>
            <w:rPr>
              <w:color w:val="0000FF"/>
              <w:u w:val="single"/>
            </w:rPr>
            <w:t>Conclusions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egqt2p">
            <w:r>
              <w:rPr>
                <w:color w:val="0000FF"/>
                <w:u w:val="single"/>
              </w:rPr>
              <w:t>7</w:t>
            </w:r>
          </w:hyperlink>
          <w:hyperlink w:anchor="_1egqt2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_1egqt2p \h </w:instrText>
          </w:r>
          <w:r>
            <w:fldChar w:fldCharType="separate"/>
          </w:r>
          <w:r>
            <w:rPr>
              <w:color w:val="0000FF"/>
              <w:u w:val="single"/>
            </w:rPr>
            <w:t>Annexes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ygebqi">
            <w:r>
              <w:rPr>
                <w:color w:val="0000FF"/>
                <w:u w:val="single"/>
              </w:rPr>
              <w:t>7.1</w:t>
            </w:r>
          </w:hyperlink>
          <w:hyperlink w:anchor="_3ygebq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_3ygebqi \h </w:instrText>
          </w:r>
          <w:r>
            <w:fldChar w:fldCharType="separate"/>
          </w:r>
          <w:r>
            <w:rPr>
              <w:color w:val="0000FF"/>
              <w:u w:val="single"/>
            </w:rPr>
            <w:t>Sources – Bibliographie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dlolyb">
            <w:r>
              <w:rPr>
                <w:color w:val="0000FF"/>
                <w:u w:val="single"/>
              </w:rPr>
              <w:t>7.2</w:t>
            </w:r>
          </w:hyperlink>
          <w:hyperlink w:anchor="_2dloly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_2dlolyb \h </w:instrText>
          </w:r>
          <w:r>
            <w:fldChar w:fldCharType="separate"/>
          </w:r>
          <w:r>
            <w:rPr>
              <w:color w:val="0000FF"/>
              <w:u w:val="single"/>
            </w:rPr>
            <w:t>Journal de bord de chaque participant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sqyw64">
            <w:r>
              <w:rPr>
                <w:color w:val="0000FF"/>
                <w:u w:val="single"/>
              </w:rPr>
              <w:t>7.3</w:t>
            </w:r>
          </w:hyperlink>
          <w:hyperlink w:anchor="_sqyw6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</w:instrText>
          </w:r>
          <w:r>
            <w:instrText xml:space="preserve">EREF _sqyw64 \h </w:instrText>
          </w:r>
          <w:r>
            <w:fldChar w:fldCharType="separate"/>
          </w:r>
          <w:r>
            <w:rPr>
              <w:color w:val="0000FF"/>
              <w:u w:val="single"/>
            </w:rPr>
            <w:t>Manuel d'Installation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:rsidR="004D17E5" w:rsidRDefault="00704C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u6wntf">
            <w:r>
              <w:rPr>
                <w:color w:val="0000FF"/>
                <w:u w:val="single"/>
              </w:rPr>
              <w:t>7.4</w:t>
            </w:r>
          </w:hyperlink>
          <w:hyperlink w:anchor="_2u6wnt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color w:val="0000FF"/>
              <w:u w:val="single"/>
            </w:rPr>
            <w:t>Manuel d'Utilisation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:rsidR="004D17E5" w:rsidRPr="00D269FA" w:rsidRDefault="00704C8D" w:rsidP="00D269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cqmetx">
            <w:r>
              <w:rPr>
                <w:color w:val="0000FF"/>
                <w:u w:val="single"/>
              </w:rPr>
              <w:t>7.5</w:t>
            </w:r>
          </w:hyperlink>
          <w:hyperlink w:anchor="_3cqmet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_3cqmetx \h </w:instrText>
          </w:r>
          <w:r>
            <w:fldChar w:fldCharType="separate"/>
          </w:r>
          <w:r>
            <w:rPr>
              <w:color w:val="0000FF"/>
              <w:u w:val="single"/>
            </w:rPr>
            <w:t>Archives du projet</w:t>
          </w:r>
          <w:r>
            <w:rPr>
              <w:color w:val="000000"/>
            </w:rPr>
            <w:tab/>
            <w:t>10</w:t>
          </w:r>
          <w:r>
            <w:fldChar w:fldCharType="end"/>
          </w:r>
          <w:r>
            <w:fldChar w:fldCharType="end"/>
          </w:r>
        </w:p>
      </w:sdtContent>
    </w:sdt>
    <w:bookmarkStart w:id="1" w:name="_gjdgxs" w:colFirst="0" w:colLast="0" w:displacedByCustomXml="prev"/>
    <w:bookmarkEnd w:id="1" w:displacedByCustomXml="prev"/>
    <w:p w:rsidR="004D17E5" w:rsidRDefault="00704C8D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  <w:u w:val="single"/>
        </w:rPr>
      </w:pPr>
      <w:bookmarkStart w:id="2" w:name="_30j0zll" w:colFirst="0" w:colLast="0"/>
      <w:bookmarkEnd w:id="2"/>
      <w:r>
        <w:rPr>
          <w:b/>
          <w:color w:val="000000"/>
          <w:sz w:val="28"/>
          <w:szCs w:val="28"/>
          <w:u w:val="single"/>
        </w:rPr>
        <w:lastRenderedPageBreak/>
        <w:t>A</w:t>
      </w:r>
      <w:r>
        <w:rPr>
          <w:b/>
          <w:color w:val="000000"/>
          <w:sz w:val="28"/>
          <w:szCs w:val="28"/>
          <w:u w:val="single"/>
        </w:rPr>
        <w:t>nalyse préliminaire</w:t>
      </w:r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Introduction </w:t>
      </w:r>
    </w:p>
    <w:p w:rsidR="004D17E5" w:rsidRDefault="004D17E5"/>
    <w:p w:rsidR="004D17E5" w:rsidRDefault="00704C8D" w:rsidP="001004A7">
      <w:pPr>
        <w:ind w:left="708"/>
      </w:pPr>
      <w:r>
        <w:t>Pour ce projet de 2ème année au CPNV, le but est d’appliquer les connaissances</w:t>
      </w:r>
      <w:r w:rsidR="001004A7">
        <w:t xml:space="preserve"> </w:t>
      </w:r>
      <w:r>
        <w:t xml:space="preserve">acquises en HTML, CSS, JavaScript, PHP et Json , grâce aux modules précédant. </w:t>
      </w:r>
    </w:p>
    <w:p w:rsidR="004D17E5" w:rsidRDefault="004D17E5">
      <w:pPr>
        <w:ind w:left="708"/>
      </w:pPr>
    </w:p>
    <w:p w:rsidR="004D17E5" w:rsidRDefault="00704C8D">
      <w:pPr>
        <w:ind w:left="708"/>
      </w:pPr>
      <w:r>
        <w:t>Ce projet sera noté pour le module « Projet Web ».</w:t>
      </w:r>
    </w:p>
    <w:p w:rsidR="004D17E5" w:rsidRDefault="004D17E5">
      <w:pPr>
        <w:ind w:left="708"/>
      </w:pPr>
    </w:p>
    <w:p w:rsidR="004D17E5" w:rsidRDefault="00704C8D" w:rsidP="001004A7">
      <w:pPr>
        <w:ind w:left="708"/>
      </w:pPr>
      <w:r>
        <w:t>Le but de ce projet est de réaliser un site web qui permettra à des membres</w:t>
      </w:r>
      <w:r w:rsidR="001004A7">
        <w:t xml:space="preserve"> </w:t>
      </w:r>
      <w:r>
        <w:t>authentifiés de publier des annonces pour vendre des articles, mettre en location des</w:t>
      </w:r>
      <w:r w:rsidR="001004A7">
        <w:t xml:space="preserve"> </w:t>
      </w:r>
      <w:r>
        <w:t>articles, ou proposer des services.</w:t>
      </w:r>
    </w:p>
    <w:p w:rsidR="004D17E5" w:rsidRDefault="004D17E5">
      <w:bookmarkStart w:id="3" w:name="_1fob9te" w:colFirst="0" w:colLast="0"/>
      <w:bookmarkEnd w:id="3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Organisation</w:t>
      </w:r>
    </w:p>
    <w:p w:rsidR="004D17E5" w:rsidRDefault="004D17E5"/>
    <w:p w:rsidR="004D17E5" w:rsidRDefault="00704C8D">
      <w:pPr>
        <w:ind w:left="709"/>
      </w:pPr>
      <w:r>
        <w:rPr>
          <w:i/>
          <w:u w:val="single"/>
        </w:rPr>
        <w:t>Elève</w:t>
      </w:r>
      <w:r>
        <w:rPr>
          <w:i/>
        </w:rPr>
        <w:t xml:space="preserve"> : Fontes Alexandre, </w:t>
      </w:r>
      <w:hyperlink r:id="rId9">
        <w:r>
          <w:rPr>
            <w:i/>
            <w:color w:val="0000FF"/>
            <w:u w:val="single"/>
          </w:rPr>
          <w:t>alexandre.fontes@cpnv.ch</w:t>
        </w:r>
      </w:hyperlink>
    </w:p>
    <w:p w:rsidR="004D17E5" w:rsidRDefault="00704C8D" w:rsidP="001004A7">
      <w:pPr>
        <w:ind w:firstLine="709"/>
      </w:pPr>
      <w:r>
        <w:rPr>
          <w:i/>
          <w:u w:val="single"/>
        </w:rPr>
        <w:t>Elève</w:t>
      </w:r>
      <w:r>
        <w:rPr>
          <w:i/>
        </w:rPr>
        <w:t xml:space="preserve"> : Santos Mauro, </w:t>
      </w:r>
      <w:hyperlink r:id="rId10">
        <w:r>
          <w:rPr>
            <w:i/>
            <w:color w:val="0000FF"/>
            <w:u w:val="single"/>
          </w:rPr>
          <w:t>mauro-alexandre.costa-dos-santos@cpnv.ch</w:t>
        </w:r>
      </w:hyperlink>
    </w:p>
    <w:p w:rsidR="004D17E5" w:rsidRDefault="00704C8D">
      <w:pPr>
        <w:ind w:left="709"/>
      </w:pPr>
      <w:r>
        <w:rPr>
          <w:i/>
          <w:u w:val="single"/>
        </w:rPr>
        <w:t>Responsable de projet</w:t>
      </w:r>
      <w:r>
        <w:rPr>
          <w:i/>
        </w:rPr>
        <w:t xml:space="preserve">, Chavey Jean-Philippe, </w:t>
      </w:r>
      <w:hyperlink r:id="rId11">
        <w:r>
          <w:rPr>
            <w:i/>
            <w:color w:val="0000FF"/>
            <w:u w:val="single"/>
          </w:rPr>
          <w:t>jean-philippe.chavey@cpnv.ch</w:t>
        </w:r>
      </w:hyperlink>
    </w:p>
    <w:p w:rsidR="004D17E5" w:rsidRDefault="00704C8D">
      <w:pPr>
        <w:ind w:left="709"/>
      </w:pPr>
      <w:r>
        <w:rPr>
          <w:i/>
          <w:u w:val="single"/>
        </w:rPr>
        <w:t>Expert</w:t>
      </w:r>
      <w:r>
        <w:rPr>
          <w:i/>
        </w:rPr>
        <w:t xml:space="preserve"> : Favre Raphael, </w:t>
      </w:r>
      <w:hyperlink r:id="rId12">
        <w:r>
          <w:rPr>
            <w:i/>
            <w:color w:val="0000FF"/>
            <w:u w:val="single"/>
          </w:rPr>
          <w:t>raphael.favre@cpnv.ch</w:t>
        </w:r>
      </w:hyperlink>
    </w:p>
    <w:p w:rsidR="004D17E5" w:rsidRDefault="004D17E5">
      <w:bookmarkStart w:id="4" w:name="_3znysh7" w:colFirst="0" w:colLast="0"/>
      <w:bookmarkEnd w:id="4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Objectifs</w:t>
      </w:r>
    </w:p>
    <w:p w:rsidR="004D17E5" w:rsidRDefault="004D17E5">
      <w:bookmarkStart w:id="5" w:name="_2et92p0" w:colFirst="0" w:colLast="0"/>
      <w:bookmarkEnd w:id="5"/>
    </w:p>
    <w:p w:rsidR="004D17E5" w:rsidRDefault="00704C8D">
      <w:pPr>
        <w:pBdr>
          <w:top w:val="nil"/>
          <w:left w:val="nil"/>
          <w:bottom w:val="nil"/>
          <w:right w:val="nil"/>
          <w:between w:val="nil"/>
        </w:pBdr>
        <w:ind w:left="709"/>
        <w:rPr>
          <w:i/>
          <w:color w:val="980000"/>
        </w:rPr>
      </w:pPr>
      <w:r>
        <w:rPr>
          <w:i/>
          <w:color w:val="980000"/>
        </w:rPr>
        <w:t>Ce chapitre énumère les objectifs du projet. L'atteinte ou non de ce</w:t>
      </w:r>
      <w:r>
        <w:rPr>
          <w:i/>
          <w:color w:val="980000"/>
        </w:rPr>
        <w:t>ux-ci devra pouvoir être évaluée à la fin du projet. A ce stade, les objectifs ne sont pas nécessairement SMART  Il est par exemple acceptable d’avoir un objectif du genre « L’application doit être très réactive » ; un tel objectif n’est pas mesurable mais</w:t>
      </w:r>
      <w:r>
        <w:rPr>
          <w:i/>
          <w:color w:val="980000"/>
        </w:rPr>
        <w:t xml:space="preserve"> il indique qu’une attention particulière doit être portée à la performance .Les objectifs pourront éventuellement être revus après l'analyse</w:t>
      </w:r>
    </w:p>
    <w:p w:rsidR="004D17E5" w:rsidRDefault="00704C8D">
      <w:pPr>
        <w:pBdr>
          <w:top w:val="nil"/>
          <w:left w:val="nil"/>
          <w:bottom w:val="nil"/>
          <w:right w:val="nil"/>
          <w:between w:val="nil"/>
        </w:pBdr>
        <w:ind w:left="709"/>
        <w:rPr>
          <w:i/>
          <w:color w:val="980000"/>
        </w:rPr>
      </w:pPr>
      <w:r>
        <w:rPr>
          <w:i/>
          <w:color w:val="980000"/>
        </w:rPr>
        <w:t>Ces éléments peuvent être repris et complétés à partir de la fiche signalétique ou du cahier des charges.</w:t>
      </w:r>
    </w:p>
    <w:p w:rsidR="004D17E5" w:rsidRDefault="00704C8D" w:rsidP="00D269FA">
      <w:pPr>
        <w:ind w:left="709"/>
      </w:pPr>
      <w:bookmarkStart w:id="6" w:name="_tyjcwt" w:colFirst="0" w:colLast="0"/>
      <w:bookmarkEnd w:id="6"/>
      <w:r>
        <w:br w:type="page"/>
      </w:r>
      <w:bookmarkStart w:id="7" w:name="_tg6y0qehq75x" w:colFirst="0" w:colLast="0"/>
      <w:bookmarkEnd w:id="7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lastRenderedPageBreak/>
        <w:t>Planification initiale</w:t>
      </w:r>
    </w:p>
    <w:p w:rsidR="004D17E5" w:rsidRDefault="004D17E5"/>
    <w:p w:rsidR="004D17E5" w:rsidRDefault="00704C8D" w:rsidP="001004A7">
      <w:pPr>
        <w:ind w:left="709"/>
      </w:pPr>
      <w:r>
        <w:t>Ce projet est réparti en plusieurs parties distinctes. Voici donc un tableau</w:t>
      </w:r>
      <w:r w:rsidR="001004A7">
        <w:t xml:space="preserve"> </w:t>
      </w:r>
      <w:r>
        <w:t>représentant les tâches à faire durant le projet.</w:t>
      </w:r>
    </w:p>
    <w:p w:rsidR="001004A7" w:rsidRDefault="001004A7">
      <w:pPr>
        <w:ind w:left="709"/>
      </w:pPr>
    </w:p>
    <w:tbl>
      <w:tblPr>
        <w:tblStyle w:val="a0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6315"/>
        <w:gridCol w:w="1845"/>
      </w:tblGrid>
      <w:tr w:rsidR="004D17E5">
        <w:trPr>
          <w:trHeight w:val="48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N°</w:t>
            </w:r>
          </w:p>
        </w:tc>
        <w:tc>
          <w:tcPr>
            <w:tcW w:w="63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Tâches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Temps prévu</w:t>
            </w:r>
          </w:p>
        </w:tc>
      </w:tr>
      <w:tr w:rsidR="004D17E5">
        <w:trPr>
          <w:trHeight w:val="48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1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Analyse du projet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4p.  3h</w:t>
            </w:r>
          </w:p>
        </w:tc>
      </w:tr>
      <w:tr w:rsidR="004D17E5">
        <w:trPr>
          <w:trHeight w:val="48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Création du modèle MVC du site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6p.  4h30</w:t>
            </w:r>
          </w:p>
        </w:tc>
      </w:tr>
      <w:tr w:rsidR="004D17E5">
        <w:trPr>
          <w:trHeight w:val="48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3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Réalisation de maquettes pour le site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6p.   4h30</w:t>
            </w:r>
          </w:p>
        </w:tc>
      </w:tr>
      <w:tr w:rsidR="004D17E5">
        <w:trPr>
          <w:trHeight w:val="74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4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Réalisation de la vue(html,css,javascript)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12p.  9h</w:t>
            </w:r>
          </w:p>
        </w:tc>
      </w:tr>
      <w:tr w:rsidR="004D17E5">
        <w:trPr>
          <w:trHeight w:val="74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5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spacing w:line="276" w:lineRule="auto"/>
            </w:pPr>
            <w:r>
              <w:t>Réalisation du contrôle (PHP)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12p.  9h</w:t>
            </w:r>
          </w:p>
        </w:tc>
      </w:tr>
      <w:tr w:rsidR="004D17E5">
        <w:trPr>
          <w:trHeight w:val="74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6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spacing w:line="276" w:lineRule="auto"/>
            </w:pPr>
            <w:r>
              <w:t>Réalisation du contrôle (Json)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9p.   6h45</w:t>
            </w:r>
          </w:p>
        </w:tc>
      </w:tr>
      <w:tr w:rsidR="004D17E5">
        <w:trPr>
          <w:trHeight w:val="74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spacing w:line="276" w:lineRule="auto"/>
            </w:pPr>
            <w:r>
              <w:t>7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spacing w:line="276" w:lineRule="auto"/>
            </w:pPr>
            <w:r>
              <w:t>Vérification et débogage du site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spacing w:line="276" w:lineRule="auto"/>
            </w:pPr>
            <w:r>
              <w:t xml:space="preserve"> 7p.    5h25</w:t>
            </w:r>
          </w:p>
        </w:tc>
      </w:tr>
      <w:tr w:rsidR="004D17E5">
        <w:trPr>
          <w:trHeight w:val="74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spacing w:line="276" w:lineRule="auto"/>
            </w:pPr>
            <w:r>
              <w:t>8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spacing w:line="276" w:lineRule="auto"/>
            </w:pPr>
            <w:r>
              <w:t>Conception du projet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7E5" w:rsidRDefault="00704C8D">
            <w:pPr>
              <w:widowControl w:val="0"/>
              <w:spacing w:line="276" w:lineRule="auto"/>
            </w:pPr>
            <w:r>
              <w:t>En parallèle des tâches</w:t>
            </w:r>
          </w:p>
        </w:tc>
      </w:tr>
    </w:tbl>
    <w:p w:rsidR="001004A7" w:rsidRDefault="001004A7" w:rsidP="001004A7"/>
    <w:p w:rsidR="004D17E5" w:rsidRDefault="00704C8D" w:rsidP="001004A7">
      <w:r>
        <w:t>Ce projet est donc prévu pour un temps de 42 heures, soit 56 périodes.</w:t>
      </w:r>
    </w:p>
    <w:p w:rsidR="004D17E5" w:rsidRDefault="004D17E5">
      <w:pPr>
        <w:ind w:left="709"/>
      </w:pPr>
    </w:p>
    <w:p w:rsidR="004D17E5" w:rsidRDefault="004D17E5">
      <w:pPr>
        <w:ind w:left="709"/>
      </w:pPr>
    </w:p>
    <w:p w:rsidR="004D17E5" w:rsidRDefault="004D17E5">
      <w:pPr>
        <w:ind w:left="709"/>
      </w:pPr>
    </w:p>
    <w:p w:rsidR="004D17E5" w:rsidRDefault="004D17E5">
      <w:pPr>
        <w:ind w:left="709"/>
      </w:pPr>
    </w:p>
    <w:p w:rsidR="004D17E5" w:rsidRDefault="004D17E5">
      <w:pPr>
        <w:ind w:left="709"/>
      </w:pPr>
    </w:p>
    <w:p w:rsidR="004D17E5" w:rsidRDefault="004D17E5">
      <w:pPr>
        <w:ind w:left="709"/>
      </w:pPr>
    </w:p>
    <w:p w:rsidR="004D17E5" w:rsidRDefault="004D17E5">
      <w:pPr>
        <w:ind w:left="709"/>
      </w:pPr>
    </w:p>
    <w:p w:rsidR="004D17E5" w:rsidRDefault="004D17E5">
      <w:pPr>
        <w:ind w:left="709"/>
      </w:pPr>
    </w:p>
    <w:p w:rsidR="004D17E5" w:rsidRDefault="004D17E5">
      <w:pPr>
        <w:ind w:left="709"/>
      </w:pPr>
    </w:p>
    <w:p w:rsidR="004D17E5" w:rsidRDefault="004D17E5">
      <w:pPr>
        <w:ind w:left="709"/>
      </w:pPr>
    </w:p>
    <w:p w:rsidR="004D17E5" w:rsidRDefault="004D17E5">
      <w:pPr>
        <w:ind w:left="709"/>
      </w:pPr>
    </w:p>
    <w:p w:rsidR="004D17E5" w:rsidRDefault="004D17E5">
      <w:pPr>
        <w:ind w:left="709"/>
      </w:pPr>
    </w:p>
    <w:p w:rsidR="004D17E5" w:rsidRDefault="004D17E5" w:rsidP="001004A7"/>
    <w:p w:rsidR="004D17E5" w:rsidRDefault="00704C8D">
      <w:r>
        <w:pict>
          <v:rect id="_x0000_i1029" style="width:0;height:1.5pt" o:hralign="center" o:hrstd="t" o:hr="t" fillcolor="#a0a0a0" stroked="f"/>
        </w:pict>
      </w:r>
    </w:p>
    <w:p w:rsidR="004D17E5" w:rsidRDefault="00704C8D">
      <w:pPr>
        <w:ind w:left="709"/>
      </w:pPr>
      <w:r>
        <w:rPr>
          <w:rFonts w:ascii="Calibri" w:eastAsia="Calibri" w:hAnsi="Calibri" w:cs="Calibri"/>
          <w:sz w:val="20"/>
          <w:szCs w:val="20"/>
        </w:rPr>
        <w:t>[1]</w:t>
      </w:r>
      <w:r>
        <w:t xml:space="preserve"> Le ‘’p’’ veut dire période de 45 minutes</w:t>
      </w:r>
    </w:p>
    <w:p w:rsidR="004D17E5" w:rsidRDefault="00704C8D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  <w:u w:val="single"/>
        </w:rPr>
      </w:pPr>
      <w:bookmarkStart w:id="8" w:name="_1t3h5sf" w:colFirst="0" w:colLast="0"/>
      <w:bookmarkEnd w:id="8"/>
      <w:r>
        <w:rPr>
          <w:b/>
          <w:color w:val="000000"/>
          <w:sz w:val="28"/>
          <w:szCs w:val="28"/>
          <w:u w:val="single"/>
        </w:rPr>
        <w:lastRenderedPageBreak/>
        <w:t>Analyse</w:t>
      </w:r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Cahier des charges détaillé</w:t>
      </w:r>
    </w:p>
    <w:p w:rsidR="004D17E5" w:rsidRDefault="00704C8D">
      <w:r>
        <w:t xml:space="preserve">Ce site sera partagé en 3 parties. </w:t>
      </w:r>
      <w:r w:rsidR="001004A7">
        <w:t>Les</w:t>
      </w:r>
      <w:r>
        <w:t xml:space="preserve"> utilisateurs du site pourront vendre, louer ou proposer des services (jardinage, nettoyage, cours…).</w:t>
      </w:r>
    </w:p>
    <w:p w:rsidR="004D17E5" w:rsidRDefault="004D17E5"/>
    <w:p w:rsidR="004D17E5" w:rsidRDefault="00704C8D">
      <w:r>
        <w:t xml:space="preserve">Pour ce site </w:t>
      </w:r>
      <w:r w:rsidR="001004A7">
        <w:t>web :</w:t>
      </w:r>
    </w:p>
    <w:p w:rsidR="004D17E5" w:rsidRDefault="001004A7">
      <w:pPr>
        <w:numPr>
          <w:ilvl w:val="0"/>
          <w:numId w:val="8"/>
        </w:numPr>
      </w:pPr>
      <w:r>
        <w:t>Les</w:t>
      </w:r>
      <w:r w:rsidR="00704C8D">
        <w:t xml:space="preserve"> utilisateurs pourront s’inscrire pour devenir membre et poster des annonces.</w:t>
      </w:r>
    </w:p>
    <w:p w:rsidR="004D17E5" w:rsidRDefault="00704C8D">
      <w:pPr>
        <w:numPr>
          <w:ilvl w:val="0"/>
          <w:numId w:val="8"/>
        </w:numPr>
      </w:pPr>
      <w:r>
        <w:t>Une fois membre,</w:t>
      </w:r>
      <w:r>
        <w:t xml:space="preserve"> ils pourront ajouter, modifier et supprimer leurs annonces.</w:t>
      </w:r>
    </w:p>
    <w:p w:rsidR="004D17E5" w:rsidRDefault="00704C8D">
      <w:pPr>
        <w:numPr>
          <w:ilvl w:val="0"/>
          <w:numId w:val="8"/>
        </w:numPr>
      </w:pPr>
      <w:r>
        <w:t>Chaque annonce de vente et location auront un titre, une catégorie (liste déroulante), une description, un prix et une image.</w:t>
      </w:r>
    </w:p>
    <w:p w:rsidR="004D17E5" w:rsidRDefault="00704C8D">
      <w:pPr>
        <w:numPr>
          <w:ilvl w:val="0"/>
          <w:numId w:val="8"/>
        </w:numPr>
      </w:pPr>
      <w:r>
        <w:t>Les annonces de service auront des images pour chaque activité.</w:t>
      </w:r>
    </w:p>
    <w:p w:rsidR="004D17E5" w:rsidRDefault="00704C8D">
      <w:pPr>
        <w:numPr>
          <w:ilvl w:val="0"/>
          <w:numId w:val="8"/>
        </w:numPr>
      </w:pPr>
      <w:r>
        <w:t>Les u</w:t>
      </w:r>
      <w:r>
        <w:t>tilisateurs pourront effectuer des recherches et parcourir les annonces par catégorie.</w:t>
      </w:r>
    </w:p>
    <w:p w:rsidR="004D17E5" w:rsidRDefault="00704C8D">
      <w:pPr>
        <w:numPr>
          <w:ilvl w:val="0"/>
          <w:numId w:val="8"/>
        </w:numPr>
      </w:pPr>
      <w:r>
        <w:t>Sur la liste des annonces, les images des articles seront des miniatures.</w:t>
      </w:r>
    </w:p>
    <w:p w:rsidR="004D17E5" w:rsidRDefault="00704C8D">
      <w:pPr>
        <w:numPr>
          <w:ilvl w:val="0"/>
          <w:numId w:val="8"/>
        </w:numPr>
      </w:pPr>
      <w:r>
        <w:t>Les détails de l’annonce affichent sa description et une image agrandie</w:t>
      </w:r>
    </w:p>
    <w:p w:rsidR="004D17E5" w:rsidRDefault="00704C8D">
      <w:pPr>
        <w:numPr>
          <w:ilvl w:val="0"/>
          <w:numId w:val="8"/>
        </w:numPr>
      </w:pPr>
      <w:r>
        <w:t>Les utilisateurs du sit</w:t>
      </w:r>
      <w:r>
        <w:t>e pourront contacter les membres via un formulaire. Un e-mail automatique avec les coordonnées de l’utilisateur ainsi que le titre du produit sera envoyé au membre concerné.</w:t>
      </w:r>
    </w:p>
    <w:p w:rsidR="004D17E5" w:rsidRDefault="004D17E5"/>
    <w:p w:rsidR="004D17E5" w:rsidRDefault="00704C8D">
      <w:r>
        <w:t xml:space="preserve">Les </w:t>
      </w:r>
      <w:r w:rsidR="001004A7">
        <w:t>contraintes :</w:t>
      </w:r>
    </w:p>
    <w:p w:rsidR="004D17E5" w:rsidRDefault="00704C8D">
      <w:pPr>
        <w:numPr>
          <w:ilvl w:val="0"/>
          <w:numId w:val="6"/>
        </w:numPr>
      </w:pPr>
      <w:r>
        <w:t>Les tâches techniques devront être réparties de façon équitable,</w:t>
      </w:r>
      <w:r>
        <w:t xml:space="preserve"> et apparaître de façon détaillée sur le planning.</w:t>
      </w:r>
    </w:p>
    <w:p w:rsidR="004D17E5" w:rsidRDefault="00704C8D">
      <w:pPr>
        <w:numPr>
          <w:ilvl w:val="0"/>
          <w:numId w:val="6"/>
        </w:numPr>
      </w:pPr>
      <w:r>
        <w:t>Le site doit avoir une base de données en Json.</w:t>
      </w:r>
    </w:p>
    <w:p w:rsidR="004D17E5" w:rsidRDefault="00704C8D">
      <w:pPr>
        <w:numPr>
          <w:ilvl w:val="0"/>
          <w:numId w:val="6"/>
        </w:numPr>
      </w:pPr>
      <w:r>
        <w:t xml:space="preserve">Recommandé d’utiliser le </w:t>
      </w:r>
      <w:r w:rsidR="001004A7">
        <w:t>Framework</w:t>
      </w:r>
      <w:r>
        <w:t xml:space="preserve"> Bootstrap.</w:t>
      </w:r>
    </w:p>
    <w:p w:rsidR="004D17E5" w:rsidRDefault="00704C8D">
      <w:pPr>
        <w:numPr>
          <w:ilvl w:val="0"/>
          <w:numId w:val="6"/>
        </w:numPr>
      </w:pPr>
      <w:r>
        <w:t>Le site doit être responsive</w:t>
      </w:r>
    </w:p>
    <w:p w:rsidR="004D17E5" w:rsidRDefault="00704C8D">
      <w:pPr>
        <w:numPr>
          <w:ilvl w:val="0"/>
          <w:numId w:val="6"/>
        </w:numPr>
      </w:pPr>
      <w:r>
        <w:t xml:space="preserve">Intégrer des librairies </w:t>
      </w:r>
      <w:r w:rsidR="001004A7">
        <w:t>JavaScript</w:t>
      </w:r>
      <w:r>
        <w:t xml:space="preserve"> / jQuery.</w:t>
      </w:r>
    </w:p>
    <w:p w:rsidR="004D17E5" w:rsidRDefault="00704C8D">
      <w:pPr>
        <w:numPr>
          <w:ilvl w:val="0"/>
          <w:numId w:val="6"/>
        </w:numPr>
      </w:pPr>
      <w:r>
        <w:t>Le site se base sur une structure MVC</w:t>
      </w:r>
      <w:r>
        <w:t>.</w:t>
      </w:r>
    </w:p>
    <w:p w:rsidR="004D17E5" w:rsidRDefault="00704C8D">
      <w:pPr>
        <w:numPr>
          <w:ilvl w:val="0"/>
          <w:numId w:val="6"/>
        </w:numPr>
      </w:pPr>
      <w:r>
        <w:t>Le site final devra contenir des données concrètes. (~ 5 membres et 10 annonces)</w:t>
      </w:r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Définition de l’audience</w:t>
      </w:r>
    </w:p>
    <w:p w:rsidR="004D17E5" w:rsidRDefault="004D17E5">
      <w:pPr>
        <w:ind w:left="709"/>
      </w:pPr>
    </w:p>
    <w:p w:rsidR="001004A7" w:rsidRDefault="00704C8D" w:rsidP="001004A7">
      <w:pPr>
        <w:ind w:left="709"/>
        <w:rPr>
          <w:i/>
        </w:rPr>
      </w:pPr>
      <w:r>
        <w:t>Ce site sera principalement visité par adultes qui veulent vendre, louer, acheter des</w:t>
      </w:r>
      <w:r w:rsidR="001004A7">
        <w:t xml:space="preserve"> </w:t>
      </w:r>
      <w:r>
        <w:t>articles ou proposer des services</w:t>
      </w:r>
      <w:r>
        <w:rPr>
          <w:i/>
        </w:rPr>
        <w:t>.</w:t>
      </w:r>
    </w:p>
    <w:p w:rsidR="001004A7" w:rsidRPr="001004A7" w:rsidRDefault="001004A7" w:rsidP="001004A7">
      <w:pPr>
        <w:ind w:left="709"/>
      </w:pPr>
    </w:p>
    <w:p w:rsidR="004D17E5" w:rsidRDefault="00704C8D" w:rsidP="001004A7">
      <w:pPr>
        <w:ind w:left="709"/>
      </w:pPr>
      <w:r>
        <w:t xml:space="preserve">Il faut avoir minimum 18 ans pour acheter ou </w:t>
      </w:r>
      <w:r>
        <w:t xml:space="preserve">vendre des articles car vous devez entrer vos informations bancaires et que la vente </w:t>
      </w:r>
      <w:r>
        <w:t>ou achat sur internet est interdite aux mineurs.</w:t>
      </w:r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Analyse concurrentielle</w:t>
      </w:r>
    </w:p>
    <w:p w:rsidR="004D17E5" w:rsidRDefault="004D17E5">
      <w:pPr>
        <w:rPr>
          <w:i/>
        </w:rPr>
      </w:pPr>
    </w:p>
    <w:p w:rsidR="004D17E5" w:rsidRDefault="00704C8D" w:rsidP="001004A7">
      <w:pPr>
        <w:ind w:left="709"/>
      </w:pPr>
      <w:r>
        <w:t>Il y a déjà plusieurs sites qui proposent de vendr</w:t>
      </w:r>
      <w:r>
        <w:t xml:space="preserve">e, acheter, </w:t>
      </w:r>
      <w:r w:rsidR="001004A7">
        <w:t>louer ou</w:t>
      </w:r>
      <w:r>
        <w:t xml:space="preserve"> proposer des </w:t>
      </w:r>
      <w:r>
        <w:t>services (</w:t>
      </w:r>
      <w:r w:rsidR="001004A7">
        <w:t>Ebay</w:t>
      </w:r>
      <w:r>
        <w:t xml:space="preserve">, Amazon, Ricardo.ch et Anibis. Nous avons donc de très grand </w:t>
      </w:r>
      <w:r>
        <w:t>concurrents à qui nous devons nous mesurer.</w:t>
      </w:r>
    </w:p>
    <w:p w:rsidR="004D17E5" w:rsidRDefault="004D17E5">
      <w:pPr>
        <w:ind w:left="709"/>
      </w:pPr>
    </w:p>
    <w:p w:rsidR="004D17E5" w:rsidRDefault="00704C8D">
      <w:pPr>
        <w:ind w:left="709"/>
      </w:pPr>
      <w:r>
        <w:t>Ce sont plutôt des sites qui fonctionnent bien.</w:t>
      </w:r>
    </w:p>
    <w:p w:rsidR="004D17E5" w:rsidRDefault="004D17E5">
      <w:pPr>
        <w:rPr>
          <w:i/>
        </w:rPr>
      </w:pPr>
      <w:bookmarkStart w:id="9" w:name="_17dp8vu" w:colFirst="0" w:colLast="0"/>
      <w:bookmarkEnd w:id="9"/>
    </w:p>
    <w:p w:rsidR="004D17E5" w:rsidRDefault="004D17E5">
      <w:pPr>
        <w:rPr>
          <w:i/>
        </w:rPr>
      </w:pPr>
      <w:bookmarkStart w:id="10" w:name="_2c8c3uly8n0" w:colFirst="0" w:colLast="0"/>
      <w:bookmarkEnd w:id="10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lastRenderedPageBreak/>
        <w:t>Cas d’utilisation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</w:pPr>
      <w:bookmarkStart w:id="11" w:name="_3rdcrjn" w:colFirst="0" w:colLast="0"/>
      <w:bookmarkEnd w:id="11"/>
    </w:p>
    <w:p w:rsidR="004D17E5" w:rsidRDefault="00704C8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</w:pPr>
      <w:bookmarkStart w:id="12" w:name="_mc6uh6ettg8l" w:colFirst="0" w:colLast="0"/>
      <w:bookmarkEnd w:id="12"/>
      <w:r>
        <w:t>O</w:t>
      </w:r>
      <w:r>
        <w:t>K</w:t>
      </w:r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Etude de faisabilité</w:t>
      </w:r>
    </w:p>
    <w:p w:rsidR="004D17E5" w:rsidRDefault="004D17E5"/>
    <w:p w:rsidR="004D17E5" w:rsidRDefault="00704C8D">
      <w:pPr>
        <w:ind w:left="709"/>
      </w:pPr>
      <w:r>
        <w:rPr>
          <w:i/>
        </w:rPr>
        <w:t xml:space="preserve">Détermination des différentes options de librairies ou plugins nécessaires à la réalisation de l’application, et estimation du temps nécessaire à leur apprentissage.  </w:t>
      </w:r>
    </w:p>
    <w:p w:rsidR="004D17E5" w:rsidRDefault="004D17E5">
      <w:pPr>
        <w:ind w:left="709"/>
      </w:pPr>
    </w:p>
    <w:p w:rsidR="004D17E5" w:rsidRDefault="00704C8D">
      <w:pPr>
        <w:ind w:left="709"/>
      </w:pPr>
      <w:r>
        <w:rPr>
          <w:i/>
        </w:rPr>
        <w:t>Evaluation des CMS courants et des plugins associés, ainsi que des librairies externes,</w:t>
      </w:r>
      <w:r>
        <w:rPr>
          <w:i/>
        </w:rPr>
        <w:t xml:space="preserve"> </w:t>
      </w:r>
      <w:r w:rsidR="001004A7">
        <w:rPr>
          <w:i/>
        </w:rPr>
        <w:t>Framework</w:t>
      </w:r>
      <w:r>
        <w:rPr>
          <w:i/>
        </w:rPr>
        <w:t>, etc. Choix justifié quant à l’utilisation ou non de tels outils et étude de la compatibilité entre les éléments sélectionnés.</w:t>
      </w:r>
    </w:p>
    <w:p w:rsidR="004D17E5" w:rsidRDefault="00704C8D">
      <w:pPr>
        <w:ind w:left="709"/>
      </w:pPr>
      <w:bookmarkStart w:id="13" w:name="_26in1rg" w:colFirst="0" w:colLast="0"/>
      <w:bookmarkEnd w:id="13"/>
      <w:r>
        <w:br w:type="page"/>
      </w:r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lastRenderedPageBreak/>
        <w:t>MCD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ind w:left="1077"/>
        <w:rPr>
          <w:color w:val="000000"/>
        </w:rPr>
      </w:pPr>
    </w:p>
    <w:p w:rsidR="004D17E5" w:rsidRDefault="00704C8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ind w:left="709"/>
        <w:rPr>
          <w:color w:val="000000"/>
        </w:rPr>
      </w:pPr>
      <w:r>
        <w:rPr>
          <w:i/>
          <w:color w:val="000000"/>
        </w:rPr>
        <w:t>MCD : Modèle conceptuel des données.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ind w:left="709"/>
        <w:rPr>
          <w:color w:val="000000"/>
        </w:rPr>
      </w:pPr>
      <w:bookmarkStart w:id="14" w:name="_lnxbz9" w:colFirst="0" w:colLast="0"/>
      <w:bookmarkEnd w:id="14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Nom du site et du domaine</w:t>
      </w:r>
    </w:p>
    <w:p w:rsidR="004D17E5" w:rsidRDefault="004D17E5">
      <w:pPr>
        <w:ind w:left="708"/>
      </w:pPr>
    </w:p>
    <w:p w:rsidR="004D17E5" w:rsidRDefault="00704C8D" w:rsidP="001004A7">
      <w:pPr>
        <w:ind w:left="709"/>
      </w:pPr>
      <w:r>
        <w:t xml:space="preserve">Nous avons choisi d’appeler notre site </w:t>
      </w:r>
      <w:r w:rsidR="001004A7">
        <w:t>web :</w:t>
      </w:r>
      <w:r>
        <w:t xml:space="preserve"> BuyHard.com. C’est un petit clin d'</w:t>
      </w:r>
      <w:r w:rsidR="001004A7">
        <w:t>œil</w:t>
      </w:r>
      <w:r>
        <w:t xml:space="preserve"> au </w:t>
      </w:r>
      <w:r>
        <w:t xml:space="preserve">film “Die Hard”. Comme slogan, nous avons </w:t>
      </w:r>
      <w:r w:rsidR="001004A7">
        <w:t>écrit :</w:t>
      </w:r>
      <w:r>
        <w:t xml:space="preserve"> “It’s a good day to buy hard !” nous</w:t>
      </w:r>
      <w:r w:rsidR="001004A7">
        <w:t xml:space="preserve"> </w:t>
      </w:r>
      <w:r>
        <w:t>nous sommes également inspiré du film.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color w:val="000000"/>
        </w:rPr>
      </w:pPr>
      <w:bookmarkStart w:id="15" w:name="_35nkun2" w:colFirst="0" w:colLast="0"/>
      <w:bookmarkEnd w:id="15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Stratégie de test</w:t>
      </w:r>
    </w:p>
    <w:p w:rsidR="004D17E5" w:rsidRDefault="004D17E5"/>
    <w:p w:rsidR="004D17E5" w:rsidRDefault="00704C8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ind w:left="709"/>
        <w:rPr>
          <w:color w:val="000000"/>
        </w:rPr>
      </w:pPr>
      <w:r>
        <w:rPr>
          <w:i/>
          <w:color w:val="000000"/>
        </w:rPr>
        <w:t xml:space="preserve">Décrire la stratégie de </w:t>
      </w:r>
      <w:r w:rsidR="001004A7">
        <w:rPr>
          <w:i/>
          <w:color w:val="000000"/>
        </w:rPr>
        <w:t>test :</w:t>
      </w:r>
      <w:r>
        <w:rPr>
          <w:i/>
          <w:color w:val="000000"/>
        </w:rPr>
        <w:t xml:space="preserve"> </w:t>
      </w:r>
    </w:p>
    <w:p w:rsidR="004D17E5" w:rsidRDefault="00704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color w:val="000000"/>
        </w:rPr>
      </w:pPr>
      <w:r>
        <w:rPr>
          <w:i/>
          <w:color w:val="000000"/>
        </w:rPr>
        <w:t>Liste des tests pour la validation par le client</w:t>
      </w:r>
    </w:p>
    <w:p w:rsidR="004D17E5" w:rsidRDefault="00704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color w:val="000000"/>
        </w:rPr>
      </w:pPr>
      <w:r>
        <w:rPr>
          <w:i/>
          <w:color w:val="000000"/>
        </w:rPr>
        <w:t>Les moyens à mettre en œuvre.</w:t>
      </w:r>
    </w:p>
    <w:p w:rsidR="004D17E5" w:rsidRDefault="00704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color w:val="000000"/>
        </w:rPr>
      </w:pPr>
      <w:r>
        <w:rPr>
          <w:i/>
          <w:color w:val="000000"/>
        </w:rPr>
        <w:t>Données de test à prévoir (données réelles fournies par le client ?).</w:t>
      </w:r>
    </w:p>
    <w:p w:rsidR="004D17E5" w:rsidRDefault="00704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color w:val="000000"/>
        </w:rPr>
      </w:pPr>
      <w:r>
        <w:rPr>
          <w:i/>
          <w:color w:val="000000"/>
        </w:rPr>
        <w:t>Testeurs.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ind w:left="717"/>
        <w:rPr>
          <w:color w:val="000000"/>
        </w:rPr>
      </w:pPr>
      <w:bookmarkStart w:id="16" w:name="_1ksv4uv" w:colFirst="0" w:colLast="0"/>
      <w:bookmarkEnd w:id="16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Budget initial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ind w:left="349" w:hanging="360"/>
        <w:rPr>
          <w:color w:val="000000"/>
        </w:rPr>
      </w:pPr>
    </w:p>
    <w:p w:rsidR="004D17E5" w:rsidRDefault="00704C8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</w:pPr>
      <w:bookmarkStart w:id="17" w:name="_r8a9ar28fbd4" w:colFirst="0" w:colLast="0"/>
      <w:bookmarkEnd w:id="17"/>
      <w:r>
        <w:t>Nous n’avons pas de budget initial au niveau argent car pour l’instant, nous hébergeons notre site en local.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</w:pPr>
      <w:bookmarkStart w:id="18" w:name="_5ljn66yaruww" w:colFirst="0" w:colLast="0"/>
      <w:bookmarkEnd w:id="18"/>
    </w:p>
    <w:p w:rsidR="004D17E5" w:rsidRDefault="00704C8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color w:val="FF0000"/>
        </w:rPr>
      </w:pPr>
      <w:bookmarkStart w:id="19" w:name="_wbyi5ks4v08f" w:colFirst="0" w:colLast="0"/>
      <w:bookmarkEnd w:id="19"/>
      <w:r>
        <w:t>Le seul budget que nous avons est le temps. Vous pouvez visualiser le temps que nous avons à disposition dans le point 1.4,  qui est la planificat</w:t>
      </w:r>
      <w:r>
        <w:t>ion initiale du projet.</w:t>
      </w:r>
      <w:r>
        <w:rPr>
          <w:i/>
          <w:color w:val="FF0000"/>
        </w:rPr>
        <w:br/>
      </w:r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Planification détaillée</w:t>
      </w:r>
    </w:p>
    <w:p w:rsidR="004D17E5" w:rsidRDefault="004D17E5"/>
    <w:p w:rsidR="004D17E5" w:rsidRDefault="00704C8D">
      <w:pPr>
        <w:pBdr>
          <w:top w:val="nil"/>
          <w:left w:val="nil"/>
          <w:bottom w:val="nil"/>
          <w:right w:val="nil"/>
          <w:between w:val="nil"/>
        </w:pBdr>
        <w:ind w:left="709" w:hanging="360"/>
        <w:rPr>
          <w:color w:val="000000"/>
        </w:rPr>
      </w:pPr>
      <w:r>
        <w:rPr>
          <w:i/>
          <w:color w:val="000000"/>
        </w:rPr>
        <w:t>Révision de la planification initiale (Gantt) du projet :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ind w:left="349" w:hanging="360"/>
        <w:rPr>
          <w:color w:val="000000"/>
        </w:rPr>
      </w:pPr>
    </w:p>
    <w:p w:rsidR="004D17E5" w:rsidRDefault="00704C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 xml:space="preserve">Planning indiquant les dates de début et de fin du projet ainsi que le découpage connu des diverses phases (jalons). </w:t>
      </w:r>
    </w:p>
    <w:p w:rsidR="004D17E5" w:rsidRDefault="00704C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Listes des tâches, durées et interdépendances.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</w:p>
    <w:p w:rsidR="004D17E5" w:rsidRDefault="00704C8D">
      <w:pPr>
        <w:pBdr>
          <w:top w:val="nil"/>
          <w:left w:val="nil"/>
          <w:bottom w:val="nil"/>
          <w:right w:val="nil"/>
          <w:between w:val="nil"/>
        </w:pBdr>
        <w:ind w:left="709" w:hanging="360"/>
        <w:rPr>
          <w:i/>
          <w:color w:val="000000"/>
        </w:rPr>
      </w:pPr>
      <w:r>
        <w:rPr>
          <w:i/>
          <w:color w:val="000000"/>
        </w:rPr>
        <w:t xml:space="preserve">Il s’agit ici de détailler la planification initiale du projet. </w:t>
      </w:r>
      <w:r>
        <w:rPr>
          <w:i/>
          <w:color w:val="000000"/>
        </w:rPr>
        <w:br/>
      </w:r>
      <w:r>
        <w:rPr>
          <w:i/>
          <w:color w:val="000000"/>
        </w:rPr>
        <w:t xml:space="preserve">Elle </w:t>
      </w:r>
      <w:r w:rsidR="001004A7">
        <w:rPr>
          <w:i/>
          <w:color w:val="000000"/>
        </w:rPr>
        <w:t>sera ensuite</w:t>
      </w:r>
      <w:r>
        <w:rPr>
          <w:i/>
          <w:color w:val="000000"/>
        </w:rPr>
        <w:t xml:space="preserve"> affinée régulièrement (ajout/suppressions de tâches, durées…). Si les délais doivent être ensuite modifiés, le responsable de projet doit être avisé, et les raisons doivent être expliqués dans l’historique.</w:t>
      </w:r>
    </w:p>
    <w:p w:rsidR="004D17E5" w:rsidRDefault="004D17E5" w:rsidP="001004A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0" w:name="_2jxsxqh" w:colFirst="0" w:colLast="0"/>
      <w:bookmarkEnd w:id="20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Historique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</w:p>
    <w:p w:rsidR="004D17E5" w:rsidRDefault="00704C8D">
      <w:pPr>
        <w:pBdr>
          <w:top w:val="nil"/>
          <w:left w:val="nil"/>
          <w:bottom w:val="nil"/>
          <w:right w:val="nil"/>
          <w:between w:val="nil"/>
        </w:pBdr>
        <w:ind w:left="709" w:hanging="360"/>
        <w:rPr>
          <w:color w:val="000000"/>
        </w:rPr>
      </w:pPr>
      <w:r>
        <w:rPr>
          <w:i/>
          <w:color w:val="000000"/>
        </w:rPr>
        <w:t xml:space="preserve">Pour le cahier </w:t>
      </w:r>
      <w:r>
        <w:rPr>
          <w:i/>
          <w:color w:val="000000"/>
        </w:rPr>
        <w:t xml:space="preserve">des </w:t>
      </w:r>
      <w:r w:rsidR="001004A7">
        <w:rPr>
          <w:i/>
          <w:color w:val="000000"/>
        </w:rPr>
        <w:t>charges :</w:t>
      </w:r>
      <w:r>
        <w:rPr>
          <w:i/>
          <w:color w:val="000000"/>
        </w:rPr>
        <w:t xml:space="preserve"> lister toutes les modifications demandées par le client, ainsi que celles décidées pour d'autres raisons</w:t>
      </w:r>
    </w:p>
    <w:p w:rsidR="004D17E5" w:rsidRDefault="00704C8D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  <w:u w:val="single"/>
        </w:rPr>
      </w:pPr>
      <w:bookmarkStart w:id="21" w:name="_z337ya" w:colFirst="0" w:colLast="0"/>
      <w:bookmarkEnd w:id="21"/>
      <w:r>
        <w:rPr>
          <w:b/>
          <w:color w:val="000000"/>
          <w:sz w:val="28"/>
          <w:szCs w:val="28"/>
          <w:u w:val="single"/>
        </w:rPr>
        <w:lastRenderedPageBreak/>
        <w:t>C</w:t>
      </w:r>
      <w:r>
        <w:rPr>
          <w:b/>
          <w:color w:val="000000"/>
          <w:sz w:val="28"/>
          <w:szCs w:val="28"/>
          <w:u w:val="single"/>
        </w:rPr>
        <w:t>onception</w:t>
      </w:r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  <w:color w:val="000000"/>
          <w:u w:val="single"/>
        </w:rPr>
      </w:pPr>
      <w:bookmarkStart w:id="22" w:name="_3j2qqm3" w:colFirst="0" w:colLast="0"/>
      <w:bookmarkEnd w:id="22"/>
      <w:r>
        <w:rPr>
          <w:b/>
          <w:i/>
          <w:color w:val="000000"/>
          <w:u w:val="single"/>
        </w:rPr>
        <w:t>A</w:t>
      </w:r>
      <w:r>
        <w:rPr>
          <w:b/>
          <w:i/>
          <w:color w:val="000000"/>
          <w:u w:val="single"/>
        </w:rPr>
        <w:t>nalyse de l’environnement</w:t>
      </w:r>
    </w:p>
    <w:p w:rsidR="004D17E5" w:rsidRDefault="004D17E5"/>
    <w:p w:rsidR="004D17E5" w:rsidRDefault="00704C8D">
      <w:pPr>
        <w:ind w:left="709"/>
      </w:pPr>
      <w:r>
        <w:rPr>
          <w:i/>
        </w:rPr>
        <w:t>Déterminer le matériel HW.</w:t>
      </w:r>
    </w:p>
    <w:p w:rsidR="004D17E5" w:rsidRDefault="00704C8D">
      <w:pPr>
        <w:ind w:left="709"/>
      </w:pPr>
      <w:r>
        <w:rPr>
          <w:i/>
        </w:rPr>
        <w:t>Décrire les logiciels qui seront utilisés pour le développement, y compris IDE, frameworks, librairies, etc.</w:t>
      </w:r>
    </w:p>
    <w:p w:rsidR="004D17E5" w:rsidRDefault="00704C8D">
      <w:pPr>
        <w:ind w:left="709"/>
      </w:pPr>
      <w:bookmarkStart w:id="23" w:name="_1y810tw" w:colFirst="0" w:colLast="0"/>
      <w:bookmarkEnd w:id="23"/>
      <w:r>
        <w:rPr>
          <w:i/>
        </w:rPr>
        <w:t>D</w:t>
      </w:r>
      <w:r>
        <w:rPr>
          <w:i/>
        </w:rPr>
        <w:t>étailler tout ce qui va permettre de développer et de maintenir le projet.</w:t>
      </w:r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Détermination de l’arborescence du site et des rubriques</w:t>
      </w:r>
    </w:p>
    <w:p w:rsidR="004D17E5" w:rsidRDefault="004D17E5"/>
    <w:p w:rsidR="004D17E5" w:rsidRDefault="00704C8D">
      <w:pPr>
        <w:ind w:left="709"/>
      </w:pPr>
      <w:bookmarkStart w:id="24" w:name="_4i7ojhp" w:colFirst="0" w:colLast="0"/>
      <w:bookmarkEnd w:id="24"/>
      <w:r>
        <w:rPr>
          <w:i/>
        </w:rPr>
        <w:t>A</w:t>
      </w:r>
      <w:r>
        <w:rPr>
          <w:i/>
        </w:rPr>
        <w:t xml:space="preserve">rborescence </w:t>
      </w:r>
      <w:r>
        <w:rPr>
          <w:i/>
        </w:rPr>
        <w:t xml:space="preserve">du site web. C'est-à-dire, par quel chemin doit-on passer pour accéder aux différentes pages. (menu – sous-menu) </w:t>
      </w:r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Définition de la charte graphique</w:t>
      </w:r>
    </w:p>
    <w:p w:rsidR="004D17E5" w:rsidRDefault="004D17E5"/>
    <w:p w:rsidR="004D17E5" w:rsidRDefault="00704C8D">
      <w:pPr>
        <w:ind w:left="709"/>
      </w:pPr>
      <w:bookmarkStart w:id="25" w:name="_2xcytpi" w:colFirst="0" w:colLast="0"/>
      <w:bookmarkEnd w:id="25"/>
      <w:r>
        <w:rPr>
          <w:i/>
        </w:rPr>
        <w:t>D</w:t>
      </w:r>
      <w:r>
        <w:rPr>
          <w:i/>
        </w:rPr>
        <w:t>éfinir tout ce qui concerne le design, le choix des couleurs et des polices. (Justifier les choix !)</w:t>
      </w:r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Maque</w:t>
      </w:r>
      <w:r>
        <w:rPr>
          <w:b/>
          <w:i/>
          <w:color w:val="000000"/>
          <w:u w:val="single"/>
        </w:rPr>
        <w:t>tte graphique</w:t>
      </w:r>
    </w:p>
    <w:p w:rsidR="004D17E5" w:rsidRDefault="004D17E5"/>
    <w:p w:rsidR="004D17E5" w:rsidRDefault="00704C8D">
      <w:pPr>
        <w:ind w:left="709"/>
      </w:pPr>
      <w:bookmarkStart w:id="26" w:name="_1ci93xb" w:colFirst="0" w:colLast="0"/>
      <w:bookmarkEnd w:id="26"/>
      <w:r>
        <w:rPr>
          <w:i/>
        </w:rPr>
        <w:t>R</w:t>
      </w:r>
      <w:r>
        <w:rPr>
          <w:i/>
        </w:rPr>
        <w:t>éalisation d’une maquette complète par adaptation ou non d’un modèle graphique existant.</w:t>
      </w:r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Conception de la Base de données</w:t>
      </w:r>
    </w:p>
    <w:p w:rsidR="004D17E5" w:rsidRDefault="004D17E5"/>
    <w:p w:rsidR="004D17E5" w:rsidRDefault="00704C8D">
      <w:pPr>
        <w:ind w:left="709"/>
      </w:pPr>
      <w:r>
        <w:rPr>
          <w:i/>
        </w:rPr>
        <w:t>Modèle MLD (Modèle relationnel) de la base de données.</w:t>
      </w:r>
    </w:p>
    <w:p w:rsidR="004D17E5" w:rsidRDefault="00704C8D">
      <w:pPr>
        <w:ind w:left="709"/>
      </w:pPr>
      <w:bookmarkStart w:id="27" w:name="_3whwml4" w:colFirst="0" w:colLast="0"/>
      <w:bookmarkEnd w:id="27"/>
      <w:r>
        <w:rPr>
          <w:i/>
        </w:rPr>
        <w:t>D</w:t>
      </w:r>
      <w:r>
        <w:rPr>
          <w:i/>
        </w:rPr>
        <w:t>escription précise des données (type, dimensions, contraintes..).</w:t>
      </w:r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Conception du Code</w:t>
      </w:r>
    </w:p>
    <w:p w:rsidR="004D17E5" w:rsidRDefault="004D17E5"/>
    <w:p w:rsidR="004D17E5" w:rsidRDefault="00704C8D">
      <w:pPr>
        <w:ind w:left="709"/>
      </w:pPr>
      <w:r>
        <w:rPr>
          <w:i/>
        </w:rPr>
        <w:t>Diagrammes UML d’activité, diagramme d’état, diagramme de flux, ou pseudocode pour chaque cas d’utilisation.</w:t>
      </w:r>
    </w:p>
    <w:p w:rsidR="004D17E5" w:rsidRDefault="004D17E5">
      <w:pPr>
        <w:ind w:left="709"/>
      </w:pPr>
      <w:bookmarkStart w:id="28" w:name="_2bn6wsx" w:colFirst="0" w:colLast="0"/>
      <w:bookmarkEnd w:id="28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Plugins et librairies</w:t>
      </w:r>
    </w:p>
    <w:p w:rsidR="004D17E5" w:rsidRDefault="004D17E5"/>
    <w:p w:rsidR="004D17E5" w:rsidRDefault="00704C8D">
      <w:pPr>
        <w:ind w:left="709"/>
      </w:pPr>
      <w:r>
        <w:rPr>
          <w:i/>
        </w:rPr>
        <w:t>Liste des composants additionnels ut</w:t>
      </w:r>
      <w:r>
        <w:rPr>
          <w:i/>
        </w:rPr>
        <w:t>ilisés (par exemple forum, classes, images, modules, etc).</w:t>
      </w:r>
    </w:p>
    <w:p w:rsidR="004D17E5" w:rsidRDefault="004D17E5">
      <w:pPr>
        <w:ind w:left="709"/>
      </w:pPr>
      <w:bookmarkStart w:id="29" w:name="_qsh70q" w:colFirst="0" w:colLast="0"/>
      <w:bookmarkEnd w:id="29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Choix de la formule d’hébergement</w:t>
      </w:r>
    </w:p>
    <w:p w:rsidR="004D17E5" w:rsidRDefault="004D17E5"/>
    <w:p w:rsidR="004D17E5" w:rsidRDefault="00704C8D">
      <w:pPr>
        <w:ind w:left="709"/>
      </w:pPr>
      <w:r>
        <w:rPr>
          <w:i/>
        </w:rPr>
        <w:t xml:space="preserve">Détails de la solution d’hébergement choisie. </w:t>
      </w:r>
    </w:p>
    <w:p w:rsidR="004D17E5" w:rsidRDefault="00704C8D">
      <w:pPr>
        <w:ind w:left="709"/>
      </w:pPr>
      <w:bookmarkStart w:id="30" w:name="_3as4poj" w:colFirst="0" w:colLast="0"/>
      <w:bookmarkEnd w:id="30"/>
      <w:r>
        <w:rPr>
          <w:i/>
        </w:rPr>
        <w:t>Justification du choix (avantages et inconvénients principaux par rapport aux autres solutions envisagées).</w:t>
      </w:r>
    </w:p>
    <w:p w:rsidR="004D17E5" w:rsidRDefault="004D17E5">
      <w:pPr>
        <w:ind w:left="426"/>
      </w:pPr>
    </w:p>
    <w:p w:rsidR="004D17E5" w:rsidRDefault="00704C8D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  <w:u w:val="single"/>
        </w:rPr>
      </w:pPr>
      <w:bookmarkStart w:id="31" w:name="_1pxezwc" w:colFirst="0" w:colLast="0"/>
      <w:bookmarkEnd w:id="31"/>
      <w:r>
        <w:lastRenderedPageBreak/>
        <w:t xml:space="preserve"> </w:t>
      </w:r>
      <w:r>
        <w:t>b w</w:t>
      </w:r>
      <w:r>
        <w:rPr>
          <w:b/>
          <w:color w:val="000000"/>
          <w:sz w:val="28"/>
          <w:szCs w:val="28"/>
          <w:u w:val="single"/>
        </w:rPr>
        <w:t>Réalisation</w:t>
      </w:r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Dossier de réalisation</w:t>
      </w:r>
    </w:p>
    <w:p w:rsidR="004D17E5" w:rsidRDefault="004D17E5">
      <w:pPr>
        <w:ind w:firstLine="360"/>
      </w:pPr>
    </w:p>
    <w:p w:rsidR="004D17E5" w:rsidRDefault="00704C8D">
      <w:pPr>
        <w:ind w:left="709"/>
      </w:pPr>
      <w:r>
        <w:rPr>
          <w:i/>
        </w:rPr>
        <w:t>Décrire la réalisation "physique" de votre projet</w:t>
      </w:r>
    </w:p>
    <w:p w:rsidR="004D17E5" w:rsidRDefault="004D17E5">
      <w:pPr>
        <w:ind w:firstLine="360"/>
      </w:pPr>
    </w:p>
    <w:p w:rsidR="004D17E5" w:rsidRDefault="00704C8D">
      <w:pPr>
        <w:numPr>
          <w:ilvl w:val="0"/>
          <w:numId w:val="7"/>
        </w:numPr>
        <w:ind w:left="927"/>
      </w:pPr>
      <w:r>
        <w:rPr>
          <w:i/>
        </w:rPr>
        <w:t>les répertoires où le logiciel est installé</w:t>
      </w:r>
    </w:p>
    <w:p w:rsidR="004D17E5" w:rsidRDefault="00704C8D">
      <w:pPr>
        <w:numPr>
          <w:ilvl w:val="0"/>
          <w:numId w:val="4"/>
        </w:numPr>
        <w:ind w:left="927"/>
      </w:pPr>
      <w:r>
        <w:rPr>
          <w:i/>
        </w:rPr>
        <w:t>la liste de tous les fichiers et une rapide description de leur contenu (des noms qui parlent !)</w:t>
      </w:r>
    </w:p>
    <w:p w:rsidR="004D17E5" w:rsidRDefault="00704C8D">
      <w:pPr>
        <w:numPr>
          <w:ilvl w:val="0"/>
          <w:numId w:val="4"/>
        </w:numPr>
        <w:ind w:left="927"/>
      </w:pPr>
      <w:r>
        <w:rPr>
          <w:i/>
        </w:rPr>
        <w:t>les versions des systèmes d'exploitation et des outils logiciels</w:t>
      </w:r>
    </w:p>
    <w:p w:rsidR="004D17E5" w:rsidRDefault="00704C8D">
      <w:pPr>
        <w:numPr>
          <w:ilvl w:val="0"/>
          <w:numId w:val="4"/>
        </w:numPr>
        <w:ind w:left="927"/>
      </w:pPr>
      <w:r>
        <w:rPr>
          <w:i/>
        </w:rPr>
        <w:t>la description exacte du matériel</w:t>
      </w:r>
    </w:p>
    <w:p w:rsidR="004D17E5" w:rsidRDefault="00704C8D">
      <w:pPr>
        <w:numPr>
          <w:ilvl w:val="0"/>
          <w:numId w:val="4"/>
        </w:numPr>
        <w:ind w:left="927"/>
      </w:pPr>
      <w:r>
        <w:rPr>
          <w:i/>
        </w:rPr>
        <w:t>le numéro de version de votre produit.</w:t>
      </w:r>
    </w:p>
    <w:p w:rsidR="004D17E5" w:rsidRDefault="00704C8D">
      <w:pPr>
        <w:numPr>
          <w:ilvl w:val="0"/>
          <w:numId w:val="4"/>
        </w:numPr>
        <w:ind w:left="927"/>
        <w:rPr>
          <w:u w:val="single"/>
        </w:rPr>
      </w:pPr>
      <w:r>
        <w:rPr>
          <w:i/>
        </w:rPr>
        <w:t>programmation et scripts: librairies externes, reconstruction du logiciel cible à partir des sources.</w:t>
      </w:r>
    </w:p>
    <w:p w:rsidR="004D17E5" w:rsidRDefault="004D17E5">
      <w:pPr>
        <w:ind w:left="567"/>
        <w:rPr>
          <w:u w:val="single"/>
        </w:rPr>
      </w:pPr>
    </w:p>
    <w:p w:rsidR="004D17E5" w:rsidRDefault="00704C8D">
      <w:pPr>
        <w:ind w:left="1560" w:hanging="851"/>
      </w:pPr>
      <w:bookmarkStart w:id="32" w:name="_49x2ik5" w:colFirst="0" w:colLast="0"/>
      <w:bookmarkEnd w:id="32"/>
      <w:r>
        <w:rPr>
          <w:i/>
        </w:rPr>
        <w:t xml:space="preserve">NOTE : </w:t>
      </w:r>
      <w:r>
        <w:rPr>
          <w:i/>
          <w:u w:val="single"/>
        </w:rPr>
        <w:t>Inutile d’inclure les listings des sources</w:t>
      </w:r>
      <w:r>
        <w:rPr>
          <w:i/>
        </w:rPr>
        <w:t xml:space="preserve"> à moins que vous ne désiriez en expliquer une partie vous paraissant importante. Dans ce cas n’incluez que cette partie…</w:t>
      </w:r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Description des tests effectués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ind w:left="357"/>
        <w:rPr>
          <w:color w:val="000000"/>
        </w:rPr>
      </w:pPr>
    </w:p>
    <w:p w:rsidR="004D17E5" w:rsidRDefault="00704C8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ind w:left="709"/>
        <w:rPr>
          <w:color w:val="000000"/>
        </w:rPr>
      </w:pPr>
      <w:r>
        <w:rPr>
          <w:i/>
          <w:color w:val="000000"/>
        </w:rPr>
        <w:t>Pour chaque partie testée de votre projet, il faut décrire: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ind w:left="357"/>
        <w:rPr>
          <w:color w:val="000000"/>
        </w:rPr>
      </w:pPr>
    </w:p>
    <w:p w:rsidR="004D17E5" w:rsidRDefault="00704C8D">
      <w:pPr>
        <w:numPr>
          <w:ilvl w:val="0"/>
          <w:numId w:val="5"/>
        </w:numPr>
      </w:pPr>
      <w:r>
        <w:rPr>
          <w:i/>
        </w:rPr>
        <w:t>les conditions exactes de chaque test</w:t>
      </w:r>
    </w:p>
    <w:p w:rsidR="004D17E5" w:rsidRDefault="00704C8D">
      <w:pPr>
        <w:numPr>
          <w:ilvl w:val="0"/>
          <w:numId w:val="3"/>
        </w:numPr>
      </w:pPr>
      <w:r>
        <w:rPr>
          <w:i/>
        </w:rPr>
        <w:t>les preuves de test (papier ou fichier)</w:t>
      </w:r>
    </w:p>
    <w:p w:rsidR="004D17E5" w:rsidRDefault="00704C8D">
      <w:pPr>
        <w:numPr>
          <w:ilvl w:val="0"/>
          <w:numId w:val="3"/>
        </w:numPr>
      </w:pPr>
      <w:r>
        <w:rPr>
          <w:i/>
        </w:rPr>
        <w:t xml:space="preserve">tests sans preuve: fournir au moins une description </w:t>
      </w:r>
    </w:p>
    <w:p w:rsidR="004D17E5" w:rsidRDefault="004D17E5">
      <w:pPr>
        <w:ind w:left="1077"/>
      </w:pPr>
      <w:bookmarkStart w:id="33" w:name="_2p2csry" w:colFirst="0" w:colLast="0"/>
      <w:bookmarkEnd w:id="33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Erreurs restantes  </w:t>
      </w:r>
    </w:p>
    <w:p w:rsidR="004D17E5" w:rsidRDefault="004D17E5">
      <w:pPr>
        <w:ind w:left="426"/>
      </w:pPr>
      <w:bookmarkStart w:id="34" w:name="_147n2zr" w:colFirst="0" w:colLast="0"/>
      <w:bookmarkEnd w:id="34"/>
    </w:p>
    <w:p w:rsidR="004D17E5" w:rsidRDefault="00704C8D">
      <w:pPr>
        <w:ind w:left="709"/>
      </w:pPr>
      <w:r>
        <w:rPr>
          <w:i/>
        </w:rPr>
        <w:t xml:space="preserve">S'il reste encore des erreurs: </w:t>
      </w:r>
    </w:p>
    <w:p w:rsidR="004D17E5" w:rsidRDefault="004D17E5">
      <w:pPr>
        <w:ind w:left="426"/>
      </w:pPr>
    </w:p>
    <w:p w:rsidR="004D17E5" w:rsidRDefault="00704C8D">
      <w:pPr>
        <w:numPr>
          <w:ilvl w:val="0"/>
          <w:numId w:val="10"/>
        </w:numPr>
      </w:pPr>
      <w:r>
        <w:rPr>
          <w:i/>
        </w:rPr>
        <w:t>Description détaillée</w:t>
      </w:r>
    </w:p>
    <w:p w:rsidR="004D17E5" w:rsidRDefault="00704C8D">
      <w:pPr>
        <w:numPr>
          <w:ilvl w:val="0"/>
          <w:numId w:val="10"/>
        </w:numPr>
      </w:pPr>
      <w:r>
        <w:rPr>
          <w:i/>
        </w:rPr>
        <w:t>Conséquences sur l'utilisation du produit</w:t>
      </w:r>
    </w:p>
    <w:p w:rsidR="004D17E5" w:rsidRDefault="00704C8D">
      <w:pPr>
        <w:numPr>
          <w:ilvl w:val="0"/>
          <w:numId w:val="10"/>
        </w:numPr>
      </w:pPr>
      <w:r>
        <w:rPr>
          <w:i/>
        </w:rPr>
        <w:t>Actions envisagées ou possibles</w:t>
      </w:r>
    </w:p>
    <w:p w:rsidR="004D17E5" w:rsidRDefault="004D17E5">
      <w:pPr>
        <w:ind w:left="207"/>
        <w:rPr>
          <w:u w:val="single"/>
        </w:rPr>
      </w:pPr>
      <w:bookmarkStart w:id="35" w:name="_3o7alnk" w:colFirst="0" w:colLast="0"/>
      <w:bookmarkEnd w:id="35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Dossier d'archivage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ind w:left="567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D17E5" w:rsidRDefault="00704C8D">
      <w:pPr>
        <w:pBdr>
          <w:top w:val="nil"/>
          <w:left w:val="nil"/>
          <w:bottom w:val="nil"/>
          <w:right w:val="nil"/>
          <w:between w:val="nil"/>
        </w:pBdr>
        <w:ind w:left="709" w:hanging="360"/>
        <w:rPr>
          <w:color w:val="000000"/>
        </w:rPr>
      </w:pPr>
      <w:r>
        <w:rPr>
          <w:i/>
          <w:color w:val="000000"/>
        </w:rPr>
        <w:t>Décrire de manière détaillée les archives du projet.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ind w:left="709" w:hanging="360"/>
        <w:rPr>
          <w:color w:val="000000"/>
        </w:rPr>
      </w:pPr>
    </w:p>
    <w:p w:rsidR="004D17E5" w:rsidRDefault="00704C8D">
      <w:pPr>
        <w:pBdr>
          <w:top w:val="nil"/>
          <w:left w:val="nil"/>
          <w:bottom w:val="nil"/>
          <w:right w:val="nil"/>
          <w:between w:val="nil"/>
        </w:pBdr>
        <w:ind w:left="709" w:hanging="360"/>
        <w:rPr>
          <w:color w:val="000000"/>
        </w:rPr>
      </w:pPr>
      <w:r>
        <w:rPr>
          <w:b/>
          <w:i/>
          <w:color w:val="000000"/>
          <w:u w:val="single"/>
        </w:rPr>
        <w:t>Attention</w:t>
      </w:r>
      <w:r>
        <w:rPr>
          <w:b/>
          <w:i/>
          <w:color w:val="000000"/>
        </w:rPr>
        <w:t>: les documents de réalisation doivent permettre à une autre personne de maintenir et modifier votre projet sans votre aide !</w:t>
      </w:r>
    </w:p>
    <w:p w:rsidR="004D17E5" w:rsidRDefault="00704C8D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36" w:name="_23ckvvd" w:colFirst="0" w:colLast="0"/>
      <w:bookmarkEnd w:id="36"/>
      <w:r>
        <w:br w:type="page"/>
      </w:r>
    </w:p>
    <w:p w:rsidR="004D17E5" w:rsidRDefault="00704C8D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  <w:u w:val="single"/>
        </w:rPr>
      </w:pPr>
      <w:bookmarkStart w:id="37" w:name="_ihv636" w:colFirst="0" w:colLast="0"/>
      <w:bookmarkEnd w:id="37"/>
      <w:r>
        <w:rPr>
          <w:b/>
          <w:color w:val="000000"/>
          <w:sz w:val="28"/>
          <w:szCs w:val="28"/>
          <w:u w:val="single"/>
        </w:rPr>
        <w:lastRenderedPageBreak/>
        <w:t>Mise en service</w:t>
      </w:r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Rapport de mise en service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ind w:firstLine="360"/>
        <w:rPr>
          <w:color w:val="000000"/>
        </w:rPr>
      </w:pPr>
    </w:p>
    <w:p w:rsidR="004D17E5" w:rsidRDefault="00704C8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ind w:left="709" w:firstLine="360"/>
        <w:rPr>
          <w:color w:val="000000"/>
        </w:rPr>
      </w:pPr>
      <w:r>
        <w:rPr>
          <w:i/>
          <w:color w:val="000000"/>
        </w:rPr>
        <w:t>Fournir une description: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ind w:firstLine="360"/>
        <w:rPr>
          <w:color w:val="000000"/>
        </w:rPr>
      </w:pPr>
    </w:p>
    <w:p w:rsidR="004D17E5" w:rsidRDefault="00704C8D">
      <w:pPr>
        <w:numPr>
          <w:ilvl w:val="0"/>
          <w:numId w:val="10"/>
        </w:numPr>
      </w:pPr>
      <w:r>
        <w:rPr>
          <w:i/>
        </w:rPr>
        <w:t>de la publication chez l’hébergeur</w:t>
      </w:r>
    </w:p>
    <w:p w:rsidR="004D17E5" w:rsidRDefault="00704C8D">
      <w:pPr>
        <w:numPr>
          <w:ilvl w:val="0"/>
          <w:numId w:val="10"/>
        </w:numPr>
      </w:pPr>
      <w:r>
        <w:rPr>
          <w:i/>
        </w:rPr>
        <w:t>de l'installation du projet chez le client</w:t>
      </w:r>
    </w:p>
    <w:p w:rsidR="004D17E5" w:rsidRDefault="00704C8D">
      <w:pPr>
        <w:numPr>
          <w:ilvl w:val="0"/>
          <w:numId w:val="10"/>
        </w:numPr>
      </w:pPr>
      <w:r>
        <w:rPr>
          <w:i/>
        </w:rPr>
        <w:t>des tests officiels effectués chez le client et/ou par le client.</w:t>
      </w:r>
    </w:p>
    <w:p w:rsidR="004D17E5" w:rsidRDefault="00704C8D">
      <w:pPr>
        <w:numPr>
          <w:ilvl w:val="0"/>
          <w:numId w:val="10"/>
        </w:numPr>
      </w:pPr>
      <w:r>
        <w:rPr>
          <w:i/>
        </w:rPr>
        <w:t xml:space="preserve">des erreurs répertoriées </w:t>
      </w:r>
      <w:r>
        <w:rPr>
          <w:i/>
        </w:rPr>
        <w:br/>
      </w:r>
      <w:r>
        <w:rPr>
          <w:i/>
        </w:rPr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color w:val="000000"/>
        </w:rPr>
      </w:pPr>
      <w:bookmarkStart w:id="38" w:name="_32hioqz" w:colFirst="0" w:colLast="0"/>
      <w:bookmarkEnd w:id="38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Liste des documents fournis</w:t>
      </w:r>
    </w:p>
    <w:p w:rsidR="004D17E5" w:rsidRDefault="004D17E5">
      <w:pPr>
        <w:ind w:left="426"/>
      </w:pPr>
    </w:p>
    <w:p w:rsidR="004D17E5" w:rsidRDefault="00704C8D">
      <w:pPr>
        <w:ind w:left="709"/>
      </w:pPr>
      <w:r>
        <w:rPr>
          <w:i/>
        </w:rPr>
        <w:t xml:space="preserve">Lister les documents fournis au client avec votre produit, en indiquant les numéros de versions </w:t>
      </w:r>
    </w:p>
    <w:p w:rsidR="004D17E5" w:rsidRDefault="004D17E5">
      <w:pPr>
        <w:ind w:left="426"/>
      </w:pPr>
    </w:p>
    <w:p w:rsidR="004D17E5" w:rsidRDefault="00704C8D">
      <w:pPr>
        <w:numPr>
          <w:ilvl w:val="0"/>
          <w:numId w:val="10"/>
        </w:numPr>
      </w:pPr>
      <w:r>
        <w:rPr>
          <w:i/>
        </w:rPr>
        <w:t>le rapport de projet</w:t>
      </w:r>
    </w:p>
    <w:p w:rsidR="004D17E5" w:rsidRDefault="00704C8D">
      <w:pPr>
        <w:numPr>
          <w:ilvl w:val="0"/>
          <w:numId w:val="10"/>
        </w:numPr>
      </w:pPr>
      <w:r>
        <w:rPr>
          <w:i/>
        </w:rPr>
        <w:t>le manuel d'Installation (en annexe)</w:t>
      </w:r>
    </w:p>
    <w:p w:rsidR="004D17E5" w:rsidRDefault="00704C8D">
      <w:pPr>
        <w:numPr>
          <w:ilvl w:val="0"/>
          <w:numId w:val="10"/>
        </w:numPr>
      </w:pPr>
      <w:r>
        <w:rPr>
          <w:i/>
        </w:rPr>
        <w:t>le manuel d'Utilisation avec des exemples graphiques (en annexe)</w:t>
      </w:r>
    </w:p>
    <w:p w:rsidR="004D17E5" w:rsidRDefault="00704C8D">
      <w:pPr>
        <w:numPr>
          <w:ilvl w:val="0"/>
          <w:numId w:val="10"/>
        </w:numPr>
      </w:pPr>
      <w:r>
        <w:rPr>
          <w:i/>
        </w:rPr>
        <w:t>autres…</w:t>
      </w:r>
    </w:p>
    <w:p w:rsidR="004D17E5" w:rsidRDefault="004D17E5">
      <w:bookmarkStart w:id="39" w:name="_1hmsyys" w:colFirst="0" w:colLast="0"/>
      <w:bookmarkEnd w:id="39"/>
    </w:p>
    <w:p w:rsidR="004D17E5" w:rsidRDefault="00704C8D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Conclusions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ind w:left="357"/>
        <w:rPr>
          <w:color w:val="000000"/>
        </w:rPr>
      </w:pPr>
    </w:p>
    <w:p w:rsidR="004D17E5" w:rsidRDefault="00704C8D">
      <w:pPr>
        <w:pBdr>
          <w:top w:val="nil"/>
          <w:left w:val="nil"/>
          <w:bottom w:val="nil"/>
          <w:right w:val="nil"/>
          <w:between w:val="nil"/>
        </w:pBdr>
        <w:ind w:left="709" w:hanging="360"/>
        <w:rPr>
          <w:color w:val="000000"/>
        </w:rPr>
      </w:pPr>
      <w:r>
        <w:rPr>
          <w:i/>
          <w:color w:val="000000"/>
        </w:rPr>
        <w:t>Développez en tous cas les points suivants:</w:t>
      </w:r>
    </w:p>
    <w:p w:rsidR="004D17E5" w:rsidRDefault="004D17E5">
      <w:pPr>
        <w:pBdr>
          <w:top w:val="nil"/>
          <w:left w:val="nil"/>
          <w:bottom w:val="nil"/>
          <w:right w:val="nil"/>
          <w:between w:val="nil"/>
        </w:pBdr>
        <w:ind w:left="357" w:hanging="360"/>
        <w:rPr>
          <w:color w:val="000000"/>
        </w:rPr>
      </w:pPr>
    </w:p>
    <w:p w:rsidR="004D17E5" w:rsidRDefault="00704C8D">
      <w:pPr>
        <w:numPr>
          <w:ilvl w:val="0"/>
          <w:numId w:val="10"/>
        </w:numPr>
      </w:pPr>
      <w:r>
        <w:rPr>
          <w:i/>
        </w:rPr>
        <w:t>Objectifs atteints / non-atteints</w:t>
      </w:r>
    </w:p>
    <w:p w:rsidR="004D17E5" w:rsidRDefault="00704C8D">
      <w:pPr>
        <w:numPr>
          <w:ilvl w:val="0"/>
          <w:numId w:val="10"/>
        </w:numPr>
      </w:pPr>
      <w:r>
        <w:rPr>
          <w:i/>
        </w:rPr>
        <w:t>Points positifs / négatifs</w:t>
      </w:r>
    </w:p>
    <w:p w:rsidR="004D17E5" w:rsidRDefault="00704C8D">
      <w:pPr>
        <w:numPr>
          <w:ilvl w:val="0"/>
          <w:numId w:val="10"/>
        </w:numPr>
      </w:pPr>
      <w:r>
        <w:rPr>
          <w:i/>
        </w:rPr>
        <w:t>Difficultés particulières</w:t>
      </w:r>
    </w:p>
    <w:p w:rsidR="004D17E5" w:rsidRDefault="00704C8D">
      <w:pPr>
        <w:numPr>
          <w:ilvl w:val="0"/>
          <w:numId w:val="10"/>
        </w:numPr>
      </w:pPr>
      <w:r>
        <w:rPr>
          <w:i/>
        </w:rPr>
        <w:t>Suites possibles pour le projet (évolutions &amp; améliorations)</w:t>
      </w:r>
    </w:p>
    <w:p w:rsidR="004D17E5" w:rsidRDefault="004D17E5"/>
    <w:p w:rsidR="004D17E5" w:rsidRDefault="00704C8D">
      <w:bookmarkStart w:id="40" w:name="_41mghml" w:colFirst="0" w:colLast="0"/>
      <w:bookmarkEnd w:id="40"/>
      <w:r>
        <w:br w:type="page"/>
      </w:r>
    </w:p>
    <w:p w:rsidR="004D17E5" w:rsidRDefault="00704C8D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Annexes</w:t>
      </w:r>
    </w:p>
    <w:p w:rsidR="004D17E5" w:rsidRDefault="004D17E5">
      <w:bookmarkStart w:id="41" w:name="_2grqrue" w:colFirst="0" w:colLast="0"/>
      <w:bookmarkEnd w:id="41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Sources – Bibliographie</w:t>
      </w:r>
    </w:p>
    <w:p w:rsidR="004D17E5" w:rsidRDefault="004D17E5">
      <w:pPr>
        <w:ind w:left="426"/>
      </w:pPr>
    </w:p>
    <w:p w:rsidR="004D17E5" w:rsidRDefault="00704C8D">
      <w:pPr>
        <w:numPr>
          <w:ilvl w:val="0"/>
          <w:numId w:val="10"/>
        </w:numPr>
      </w:pPr>
      <w:r>
        <w:rPr>
          <w:i/>
        </w:rPr>
        <w:t>Livres utilisés (Titre, auteur, date)</w:t>
      </w:r>
    </w:p>
    <w:p w:rsidR="004D17E5" w:rsidRDefault="00704C8D">
      <w:pPr>
        <w:numPr>
          <w:ilvl w:val="0"/>
          <w:numId w:val="10"/>
        </w:numPr>
      </w:pPr>
      <w:r>
        <w:rPr>
          <w:i/>
        </w:rPr>
        <w:t>Articles (Revue, date, titre, auteur)</w:t>
      </w:r>
    </w:p>
    <w:p w:rsidR="004D17E5" w:rsidRDefault="00704C8D">
      <w:pPr>
        <w:numPr>
          <w:ilvl w:val="0"/>
          <w:numId w:val="10"/>
        </w:numPr>
      </w:pPr>
      <w:r>
        <w:rPr>
          <w:i/>
        </w:rPr>
        <w:t xml:space="preserve">Sites Internet (URL) consultés </w:t>
      </w:r>
    </w:p>
    <w:p w:rsidR="004D17E5" w:rsidRDefault="00704C8D">
      <w:pPr>
        <w:numPr>
          <w:ilvl w:val="0"/>
          <w:numId w:val="10"/>
        </w:numPr>
      </w:pPr>
      <w:r>
        <w:rPr>
          <w:i/>
        </w:rPr>
        <w:t xml:space="preserve">Aides externes (noms)   </w:t>
      </w:r>
    </w:p>
    <w:p w:rsidR="004D17E5" w:rsidRDefault="004D17E5">
      <w:pPr>
        <w:ind w:left="786"/>
      </w:pPr>
      <w:bookmarkStart w:id="42" w:name="_vx1227" w:colFirst="0" w:colLast="0"/>
      <w:bookmarkEnd w:id="42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Journal de bord de chaque participant</w:t>
      </w:r>
    </w:p>
    <w:p w:rsidR="004D17E5" w:rsidRDefault="004D17E5"/>
    <w:tbl>
      <w:tblPr>
        <w:tblStyle w:val="a1"/>
        <w:tblW w:w="850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118"/>
        <w:gridCol w:w="3119"/>
      </w:tblGrid>
      <w:tr w:rsidR="004D17E5">
        <w:tc>
          <w:tcPr>
            <w:tcW w:w="1134" w:type="dxa"/>
          </w:tcPr>
          <w:p w:rsidR="004D17E5" w:rsidRDefault="00704C8D">
            <w:bookmarkStart w:id="43" w:name="_3fwokq0" w:colFirst="0" w:colLast="0"/>
            <w:bookmarkEnd w:id="43"/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</w:t>
            </w:r>
            <w:r>
              <w:t>Date</w:t>
            </w:r>
          </w:p>
        </w:tc>
        <w:tc>
          <w:tcPr>
            <w:tcW w:w="1134" w:type="dxa"/>
          </w:tcPr>
          <w:p w:rsidR="004D17E5" w:rsidRDefault="00704C8D">
            <w:r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D17E5" w:rsidRDefault="00704C8D">
            <w:r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D17E5" w:rsidRDefault="00704C8D">
            <w:r>
              <w:rPr>
                <w:b/>
              </w:rPr>
              <w:t xml:space="preserve">Remarques </w:t>
            </w:r>
          </w:p>
        </w:tc>
      </w:tr>
      <w:tr w:rsidR="004D17E5">
        <w:tc>
          <w:tcPr>
            <w:tcW w:w="1134" w:type="dxa"/>
          </w:tcPr>
          <w:p w:rsidR="004D17E5" w:rsidRDefault="004D17E5"/>
        </w:tc>
        <w:tc>
          <w:tcPr>
            <w:tcW w:w="1134" w:type="dxa"/>
          </w:tcPr>
          <w:p w:rsidR="004D17E5" w:rsidRDefault="004D17E5"/>
        </w:tc>
        <w:tc>
          <w:tcPr>
            <w:tcW w:w="3118" w:type="dxa"/>
          </w:tcPr>
          <w:p w:rsidR="004D17E5" w:rsidRDefault="004D17E5"/>
        </w:tc>
        <w:tc>
          <w:tcPr>
            <w:tcW w:w="3119" w:type="dxa"/>
          </w:tcPr>
          <w:p w:rsidR="004D17E5" w:rsidRDefault="004D17E5"/>
        </w:tc>
      </w:tr>
    </w:tbl>
    <w:p w:rsidR="004D17E5" w:rsidRDefault="004D17E5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047"/>
        </w:tabs>
        <w:spacing w:before="240" w:after="60"/>
        <w:ind w:left="360" w:hanging="576"/>
        <w:rPr>
          <w:rFonts w:ascii="Times New Roman" w:eastAsia="Times New Roman" w:hAnsi="Times New Roman" w:cs="Times New Roman"/>
          <w:color w:val="000000"/>
          <w:u w:val="single"/>
        </w:rPr>
      </w:pPr>
      <w:bookmarkStart w:id="44" w:name="_1v1yuxt" w:colFirst="0" w:colLast="0"/>
      <w:bookmarkEnd w:id="44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Manuel d'Installation</w:t>
      </w:r>
    </w:p>
    <w:p w:rsidR="004D17E5" w:rsidRDefault="004D17E5">
      <w:bookmarkStart w:id="45" w:name="_4f1mdlm" w:colFirst="0" w:colLast="0"/>
      <w:bookmarkEnd w:id="45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bookmarkStart w:id="46" w:name="_2u6wntf" w:colFirst="0" w:colLast="0"/>
      <w:bookmarkEnd w:id="46"/>
      <w:r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Manuel d'Utilisation</w:t>
      </w:r>
    </w:p>
    <w:p w:rsidR="004D17E5" w:rsidRDefault="004D17E5">
      <w:bookmarkStart w:id="47" w:name="_19c6y18" w:colFirst="0" w:colLast="0"/>
      <w:bookmarkEnd w:id="47"/>
    </w:p>
    <w:p w:rsidR="004D17E5" w:rsidRDefault="00704C8D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Archives du projet </w:t>
      </w:r>
    </w:p>
    <w:p w:rsidR="004D17E5" w:rsidRDefault="004D17E5"/>
    <w:p w:rsidR="004D17E5" w:rsidRDefault="00704C8D">
      <w:pPr>
        <w:ind w:left="709"/>
      </w:pPr>
      <w:r>
        <w:rPr>
          <w:i/>
        </w:rPr>
        <w:t>Une archive format .zip contenant toute la  documentation / maquettes / code</w:t>
      </w:r>
    </w:p>
    <w:p w:rsidR="004D17E5" w:rsidRDefault="00704C8D">
      <w:bookmarkStart w:id="48" w:name="_3tbugp1" w:colFirst="0" w:colLast="0"/>
      <w:bookmarkEnd w:id="48"/>
      <w:r>
        <w:rPr>
          <w:i/>
        </w:rPr>
        <w:tab/>
      </w:r>
      <w:r>
        <w:rPr>
          <w:i/>
        </w:rPr>
        <w:t>Support (CD / Dropbox) à définir avec le responsable de projet et les experts.</w:t>
      </w:r>
    </w:p>
    <w:sectPr w:rsidR="004D17E5">
      <w:headerReference w:type="default" r:id="rId13"/>
      <w:footerReference w:type="default" r:id="rId14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C8D" w:rsidRDefault="00704C8D">
      <w:r>
        <w:separator/>
      </w:r>
    </w:p>
  </w:endnote>
  <w:endnote w:type="continuationSeparator" w:id="0">
    <w:p w:rsidR="00704C8D" w:rsidRDefault="0070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7E5" w:rsidRDefault="00704C8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i/>
        <w:color w:val="000000"/>
        <w:sz w:val="20"/>
        <w:szCs w:val="20"/>
      </w:rPr>
      <w:t>Alexandre et Mauro</w:t>
    </w:r>
    <w:r>
      <w:rPr>
        <w:rFonts w:ascii="Verdana" w:eastAsia="Verdana" w:hAnsi="Verdana" w:cs="Verdana"/>
        <w:color w:val="000000"/>
        <w:sz w:val="20"/>
        <w:szCs w:val="20"/>
      </w:rPr>
      <w:tab/>
      <w:t xml:space="preserve">Page </w:t>
    </w:r>
    <w:r>
      <w:rPr>
        <w:rFonts w:ascii="Verdana" w:eastAsia="Verdana" w:hAnsi="Verdana" w:cs="Verdana"/>
        <w:color w:val="000000"/>
        <w:sz w:val="20"/>
        <w:szCs w:val="20"/>
      </w:rPr>
      <w:fldChar w:fldCharType="begin"/>
    </w:r>
    <w:r>
      <w:rPr>
        <w:rFonts w:ascii="Verdana" w:eastAsia="Verdana" w:hAnsi="Verdana" w:cs="Verdana"/>
        <w:color w:val="000000"/>
        <w:sz w:val="20"/>
        <w:szCs w:val="20"/>
      </w:rPr>
      <w:instrText>PAGE</w:instrText>
    </w:r>
    <w:r w:rsidR="001004A7">
      <w:rPr>
        <w:rFonts w:ascii="Verdana" w:eastAsia="Verdana" w:hAnsi="Verdana" w:cs="Verdana"/>
        <w:color w:val="000000"/>
        <w:sz w:val="20"/>
        <w:szCs w:val="20"/>
      </w:rPr>
      <w:fldChar w:fldCharType="separate"/>
    </w:r>
    <w:r w:rsidR="00C52E84">
      <w:rPr>
        <w:rFonts w:ascii="Verdana" w:eastAsia="Verdana" w:hAnsi="Verdana" w:cs="Verdana"/>
        <w:noProof/>
        <w:color w:val="000000"/>
        <w:sz w:val="20"/>
        <w:szCs w:val="20"/>
      </w:rPr>
      <w:t>4</w:t>
    </w:r>
    <w:r>
      <w:rPr>
        <w:rFonts w:ascii="Verdana" w:eastAsia="Verdana" w:hAnsi="Verdana" w:cs="Verdana"/>
        <w:color w:val="000000"/>
        <w:sz w:val="20"/>
        <w:szCs w:val="20"/>
      </w:rPr>
      <w:fldChar w:fldCharType="end"/>
    </w:r>
    <w:r>
      <w:rPr>
        <w:rFonts w:ascii="Verdana" w:eastAsia="Verdana" w:hAnsi="Verdana" w:cs="Verdana"/>
        <w:color w:val="000000"/>
        <w:sz w:val="20"/>
        <w:szCs w:val="20"/>
      </w:rPr>
      <w:t xml:space="preserve"> / </w:t>
    </w:r>
    <w:r>
      <w:rPr>
        <w:rFonts w:ascii="Verdana" w:eastAsia="Verdana" w:hAnsi="Verdana" w:cs="Verdana"/>
        <w:color w:val="000000"/>
        <w:sz w:val="20"/>
        <w:szCs w:val="20"/>
      </w:rPr>
      <w:fldChar w:fldCharType="begin"/>
    </w:r>
    <w:r>
      <w:rPr>
        <w:rFonts w:ascii="Verdana" w:eastAsia="Verdana" w:hAnsi="Verdana" w:cs="Verdana"/>
        <w:color w:val="000000"/>
        <w:sz w:val="20"/>
        <w:szCs w:val="20"/>
      </w:rPr>
      <w:instrText>NUMPAGES</w:instrText>
    </w:r>
    <w:r w:rsidR="001004A7">
      <w:rPr>
        <w:rFonts w:ascii="Verdana" w:eastAsia="Verdana" w:hAnsi="Verdana" w:cs="Verdana"/>
        <w:color w:val="000000"/>
        <w:sz w:val="20"/>
        <w:szCs w:val="20"/>
      </w:rPr>
      <w:fldChar w:fldCharType="separate"/>
    </w:r>
    <w:r w:rsidR="00C52E84">
      <w:rPr>
        <w:rFonts w:ascii="Verdana" w:eastAsia="Verdana" w:hAnsi="Verdana" w:cs="Verdana"/>
        <w:noProof/>
        <w:color w:val="000000"/>
        <w:sz w:val="20"/>
        <w:szCs w:val="20"/>
      </w:rPr>
      <w:t>11</w:t>
    </w:r>
    <w:r>
      <w:rPr>
        <w:rFonts w:ascii="Verdana" w:eastAsia="Verdana" w:hAnsi="Verdana" w:cs="Verdana"/>
        <w:color w:val="000000"/>
        <w:sz w:val="20"/>
        <w:szCs w:val="20"/>
      </w:rPr>
      <w:fldChar w:fldCharType="end"/>
    </w:r>
    <w:r w:rsidR="00E81455">
      <w:rPr>
        <w:rFonts w:ascii="Verdana" w:eastAsia="Verdana" w:hAnsi="Verdana" w:cs="Verdana"/>
        <w:color w:val="000000"/>
        <w:sz w:val="20"/>
        <w:szCs w:val="20"/>
      </w:rPr>
      <w:tab/>
      <w:t>07</w:t>
    </w:r>
    <w:r>
      <w:rPr>
        <w:rFonts w:ascii="Verdana" w:eastAsia="Verdana" w:hAnsi="Verdana" w:cs="Verdana"/>
        <w:color w:val="000000"/>
        <w:sz w:val="20"/>
        <w:szCs w:val="20"/>
      </w:rPr>
      <w:t>/02/2019</w:t>
    </w:r>
    <w:r>
      <w:rPr>
        <w:rFonts w:ascii="Verdana" w:eastAsia="Verdana" w:hAnsi="Verdana" w:cs="Verdana"/>
        <w:color w:val="00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C8D" w:rsidRDefault="00704C8D">
      <w:r>
        <w:separator/>
      </w:r>
    </w:p>
  </w:footnote>
  <w:footnote w:type="continuationSeparator" w:id="0">
    <w:p w:rsidR="00704C8D" w:rsidRDefault="00704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7E5" w:rsidRDefault="00704C8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ind w:firstLine="5664"/>
      <w:jc w:val="right"/>
      <w:rPr>
        <w:color w:val="000000"/>
        <w:sz w:val="16"/>
        <w:szCs w:val="16"/>
      </w:rPr>
    </w:pPr>
    <w:r>
      <w:rPr>
        <w:noProof/>
        <w:lang w:val="fr-CH"/>
      </w:rPr>
      <w:drawing>
        <wp:anchor distT="0" distB="0" distL="114300" distR="114300" simplePos="0" relativeHeight="251658752" behindDoc="0" locked="0" layoutInCell="1" hidden="0" allowOverlap="1">
          <wp:simplePos x="0" y="0"/>
          <wp:positionH relativeFrom="column">
            <wp:posOffset>3176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52E84">
      <w:rPr>
        <w:rFonts w:ascii="Verdana" w:eastAsia="Verdana" w:hAnsi="Verdana" w:cs="Verdana"/>
        <w:b/>
        <w:i/>
        <w:color w:val="000000"/>
        <w:sz w:val="32"/>
        <w:szCs w:val="32"/>
      </w:rPr>
      <w:t>BuyHard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7F5"/>
    <w:multiLevelType w:val="multilevel"/>
    <w:tmpl w:val="99862D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126880"/>
    <w:multiLevelType w:val="multilevel"/>
    <w:tmpl w:val="6534E0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1D30301"/>
    <w:multiLevelType w:val="multilevel"/>
    <w:tmpl w:val="B5B8D5E2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28646BC"/>
    <w:multiLevelType w:val="multilevel"/>
    <w:tmpl w:val="B7FCD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1E12F0"/>
    <w:multiLevelType w:val="multilevel"/>
    <w:tmpl w:val="69A0845A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320024F"/>
    <w:multiLevelType w:val="multilevel"/>
    <w:tmpl w:val="7D0EFB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4E570C0"/>
    <w:multiLevelType w:val="multilevel"/>
    <w:tmpl w:val="6B2E1A40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A284B8C"/>
    <w:multiLevelType w:val="multilevel"/>
    <w:tmpl w:val="E84EB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E952690"/>
    <w:multiLevelType w:val="multilevel"/>
    <w:tmpl w:val="1390CBDC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5336673"/>
    <w:multiLevelType w:val="multilevel"/>
    <w:tmpl w:val="197E6010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17E5"/>
    <w:rsid w:val="001004A7"/>
    <w:rsid w:val="004D17E5"/>
    <w:rsid w:val="00704C8D"/>
    <w:rsid w:val="00C52E84"/>
    <w:rsid w:val="00D269FA"/>
    <w:rsid w:val="00E8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1CDE"/>
  <w15:docId w15:val="{7515FE15-AB7B-4C05-882C-34446913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fr-FR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E8145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CH"/>
    </w:rPr>
  </w:style>
  <w:style w:type="paragraph" w:styleId="En-tte">
    <w:name w:val="header"/>
    <w:basedOn w:val="Normal"/>
    <w:link w:val="En-tteCar"/>
    <w:uiPriority w:val="99"/>
    <w:unhideWhenUsed/>
    <w:rsid w:val="00E8145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1455"/>
  </w:style>
  <w:style w:type="paragraph" w:styleId="Pieddepage">
    <w:name w:val="footer"/>
    <w:basedOn w:val="Normal"/>
    <w:link w:val="PieddepageCar"/>
    <w:uiPriority w:val="99"/>
    <w:unhideWhenUsed/>
    <w:rsid w:val="00E814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1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phael.favre@cpnv.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ean-philippe.chavey@cpnv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auro-alexandre.costa-dos-santos@cpnv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xandre.fontes@cpnv.ch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22240-ADBB-4FE7-9213-99D9D0716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2251</Words>
  <Characters>12383</Characters>
  <Application>Microsoft Office Word</Application>
  <DocSecurity>0</DocSecurity>
  <Lines>103</Lines>
  <Paragraphs>29</Paragraphs>
  <ScaleCrop>false</ScaleCrop>
  <Company>CPNV</Company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FONTES Alexandre</cp:lastModifiedBy>
  <cp:revision>5</cp:revision>
  <dcterms:created xsi:type="dcterms:W3CDTF">2019-02-07T11:09:00Z</dcterms:created>
  <dcterms:modified xsi:type="dcterms:W3CDTF">2019-02-07T11:15:00Z</dcterms:modified>
</cp:coreProperties>
</file>