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2203A61" w:rsidP="14DC1003" w:rsidRDefault="42203A61" w14:paraId="53CC54F7" w14:textId="24560F88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Relatório Técnico:</w:t>
      </w:r>
    </w:p>
    <w:p w:rsidR="42203A61" w:rsidP="14DC1003" w:rsidRDefault="42203A61" w14:paraId="5CD0E6C2" w14:textId="3424ABE1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Sistema de Monitorização em Tempo Real e API REST para Integração de Dados</w:t>
      </w:r>
    </w:p>
    <w:p w:rsidR="08AA37B6" w:rsidP="14DC1003" w:rsidRDefault="08AA37B6" w14:paraId="5DA82506" w14:textId="6EAB861C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12AC0AD3" w14:textId="1F737390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65357ECB" w14:textId="08129BA9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7456AE78" w:rsidP="14DC1003" w:rsidRDefault="7456AE78" w14:paraId="3A891F9D" w14:textId="6E55ED0E">
      <w:pPr>
        <w:jc w:val="center"/>
      </w:pPr>
      <w:r w:rsidR="7456AE78">
        <w:drawing>
          <wp:inline wp14:editId="1F44BF16" wp14:anchorId="7AA24405">
            <wp:extent cx="4762502" cy="2714625"/>
            <wp:effectExtent l="0" t="0" r="0" b="0"/>
            <wp:docPr id="169519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22bb28c99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P="14DC1003" w:rsidRDefault="14DC1003" w14:paraId="27B832F3" w14:textId="3C1E1749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7CC7C2E4" w14:textId="214031A7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52D0D7B3" w14:textId="362FD14B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49E47EFB" w14:textId="4659AE9C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3ECA3611" w14:textId="42D1DB97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79B0D57B" w:rsidP="14DC1003" w:rsidRDefault="79B0D57B" w14:paraId="313A9E50" w14:textId="773A07C1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79B0D57B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Realizado por:</w:t>
      </w:r>
      <w:r>
        <w:br/>
      </w:r>
    </w:p>
    <w:p w:rsidR="28B089DA" w:rsidP="08AA37B6" w:rsidRDefault="28B089DA" w14:paraId="7DB138E3" w14:textId="5FA79A4E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28B089D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Al 70831 José Eduardo Martins Catarino</w:t>
      </w:r>
    </w:p>
    <w:p w:rsidR="28B089DA" w:rsidP="08AA37B6" w:rsidRDefault="28B089DA" w14:paraId="5B838630" w14:textId="2DDA6B4B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28B089D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Al 75893 Alexandre Miranda Madureira Freitas</w:t>
      </w:r>
    </w:p>
    <w:p w:rsidR="28B089DA" w:rsidP="08AA37B6" w:rsidRDefault="28B089DA" w14:paraId="54F5CF32" w14:textId="5360EBA6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28B089D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</w:t>
      </w:r>
    </w:p>
    <w:p w:rsidR="08AA37B6" w:rsidP="08AA37B6" w:rsidRDefault="08AA37B6" w14:paraId="338FAF5A" w14:textId="7165961A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08AA37B6" w:rsidP="08AA37B6" w:rsidRDefault="08AA37B6" w14:paraId="136E80B3" w14:textId="126F10E8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08AA37B6" w:rsidP="08AA37B6" w:rsidRDefault="08AA37B6" w14:paraId="0CE59F2E" w14:textId="11D62032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08AA37B6" w:rsidP="08AA37B6" w:rsidRDefault="08AA37B6" w14:paraId="5B3701E9" w14:textId="1CFE31D7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47A38572" w14:textId="4EE4C030">
      <w:pPr>
        <w:pStyle w:val="Normal"/>
        <w:jc w:val="center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42203A61" w:rsidP="08AA37B6" w:rsidRDefault="42203A61" w14:paraId="0AF81F71" w14:textId="4613875C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1. Introdução</w:t>
      </w:r>
    </w:p>
    <w:p w:rsidR="14DC1003" w:rsidP="14DC1003" w:rsidRDefault="14DC1003" w14:paraId="5959ACA1" w14:textId="6771307A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42203A61" w:rsidP="08AA37B6" w:rsidRDefault="42203A61" w14:paraId="7C857881" w14:textId="17C5A0B5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Este relatório descreve a implementação de dois subsistemas principais:</w:t>
      </w:r>
    </w:p>
    <w:p w:rsidR="42203A61" w:rsidP="08AA37B6" w:rsidRDefault="42203A61" w14:paraId="39697380" w14:textId="6A3AFD86">
      <w:pPr>
        <w:pStyle w:val="Normal"/>
        <w:numPr>
          <w:ilvl w:val="0"/>
          <w:numId w:val="15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Painel de Monitorização em Tempo Real (GUI_Stream) – Interface gráfica para visualização de métricas de produção.</w:t>
      </w:r>
    </w:p>
    <w:p w:rsidR="42203A61" w:rsidP="08AA37B6" w:rsidRDefault="42203A61" w14:paraId="04DF8ACD" w14:textId="6949993C">
      <w:pPr>
        <w:pStyle w:val="Normal"/>
        <w:numPr>
          <w:ilvl w:val="0"/>
          <w:numId w:val="15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Sistema de Monitorização de Falhas (MonitorizaçãoFalha) – Aplicação dedicada ao rastreamento de peças defeituosas.</w:t>
      </w:r>
    </w:p>
    <w:p w:rsidR="42203A61" w:rsidP="08AA37B6" w:rsidRDefault="42203A61" w14:paraId="25EEE116" w14:textId="58F9B203">
      <w:pPr>
        <w:pStyle w:val="Normal"/>
        <w:numPr>
          <w:ilvl w:val="0"/>
          <w:numId w:val="15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API REST para Integração de Dados – Disponibiliza endpoints para gestão de produtos e testes.</w:t>
      </w:r>
    </w:p>
    <w:p w:rsidR="08AA37B6" w:rsidP="08AA37B6" w:rsidRDefault="08AA37B6" w14:paraId="65313D4C" w14:textId="5DB264C1">
      <w:pPr>
        <w:rPr>
          <w:rFonts w:ascii="Aptos" w:hAnsi="Aptos" w:eastAsia="Aptos"/>
          <w:b w:val="1"/>
          <w:bCs w:val="1"/>
          <w:sz w:val="24"/>
          <w:szCs w:val="24"/>
        </w:rPr>
      </w:pPr>
    </w:p>
    <w:p w:rsidR="42203A61" w:rsidP="14DC1003" w:rsidRDefault="42203A61" w14:paraId="00707546" w14:textId="3433CED1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2. Painel de Monitorização em Tempo Real (</w:t>
      </w: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GUI_Stream</w:t>
      </w: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)</w:t>
      </w:r>
    </w:p>
    <w:p w:rsidR="42203A61" w:rsidP="14DC1003" w:rsidRDefault="42203A61" w14:paraId="561A62E2" w14:textId="6490D54A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2.1. Objetivo</w:t>
      </w:r>
    </w:p>
    <w:p w:rsidR="42203A61" w:rsidP="14DC1003" w:rsidRDefault="42203A61" w14:paraId="62037B62" w14:textId="62590C71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Desenvolver uma interface gráfica que exibe métricas críticas de produção em tempo real, consumindo dados de um </w:t>
      </w:r>
      <w:r w:rsidRPr="14DC1003" w:rsidR="42203A61">
        <w:rPr>
          <w:rFonts w:ascii="Aptos" w:hAnsi="Aptos" w:eastAsia="Aptos"/>
          <w:b w:val="1"/>
          <w:bCs w:val="1"/>
          <w:i w:val="1"/>
          <w:iCs w:val="1"/>
          <w:caps w:val="0"/>
          <w:smallCaps w:val="0"/>
          <w:noProof w:val="0"/>
          <w:sz w:val="24"/>
          <w:szCs w:val="24"/>
          <w:lang w:val="pt-PT"/>
        </w:rPr>
        <w:t>stream</w:t>
      </w: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</w:t>
      </w: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RabbitMQ</w:t>
      </w: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.</w:t>
      </w:r>
    </w:p>
    <w:p w:rsidR="14DC1003" w:rsidP="14DC1003" w:rsidRDefault="14DC1003" w14:paraId="401C8202" w14:textId="321FE764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21F843FD" w:rsidP="14DC1003" w:rsidRDefault="21F843FD" w14:paraId="301822FA" w14:textId="045149EB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21F843F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2.2 Decisão de Design</w:t>
      </w:r>
    </w:p>
    <w:p w:rsidR="0C294727" w:rsidP="14DC1003" w:rsidRDefault="0C294727" w14:paraId="26923CF2" w14:textId="797F9577">
      <w:pPr>
        <w:pStyle w:val="ListParagraph"/>
        <w:numPr>
          <w:ilvl w:val="0"/>
          <w:numId w:val="2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Segurança entre Threads: Uso de Invoke para atualização segura da GUI.</w:t>
      </w:r>
    </w:p>
    <w:p w:rsidR="0C294727" w:rsidP="14DC1003" w:rsidRDefault="0C294727" w14:paraId="364F4FDB" w14:textId="600E970B">
      <w:pPr>
        <w:pStyle w:val="ListParagraph"/>
        <w:numPr>
          <w:ilvl w:val="0"/>
          <w:numId w:val="2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Persistência do </w:t>
      </w: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Stream</w:t>
      </w: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: Configuração de </w:t>
      </w: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MaxLengthBytes</w:t>
      </w:r>
      <w:r w:rsidRPr="14DC1003" w:rsidR="0C29472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para armazenamento prolongado.</w:t>
      </w:r>
    </w:p>
    <w:p w:rsidR="57572B54" w:rsidP="14DC1003" w:rsidRDefault="57572B54" w14:paraId="083BA6F1" w14:textId="580EE30D">
      <w:pPr>
        <w:pStyle w:val="ListParagraph"/>
        <w:numPr>
          <w:ilvl w:val="0"/>
          <w:numId w:val="2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Implementamos o 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RabbitMQ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Streams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para viabilizar o processamento </w:t>
      </w:r>
      <w:r w:rsidRPr="14DC1003" w:rsidR="5DC1BB9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a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ssíncrono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e não destrutivo das informações, assegurando que múltiplos consumidore</w:t>
      </w:r>
      <w:r w:rsidRPr="14DC1003" w:rsidR="1795A982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</w:t>
      </w:r>
      <w:r w:rsidRPr="14DC1003" w:rsidR="57572B5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possam consultar o histórico de dados sem interferência.</w:t>
      </w:r>
    </w:p>
    <w:p w:rsidR="7D579BC4" w:rsidP="14DC1003" w:rsidRDefault="7D579BC4" w14:paraId="550B1C16" w14:textId="5A5CF365">
      <w:pPr>
        <w:pStyle w:val="ListParagraph"/>
        <w:numPr>
          <w:ilvl w:val="0"/>
          <w:numId w:val="2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7D579BC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Codificamos os </w:t>
      </w:r>
      <w:r w:rsidRPr="14DC1003" w:rsidR="6EAA481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registos</w:t>
      </w:r>
      <w:r w:rsidRPr="14DC1003" w:rsidR="7D579BC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de produção em JSON.</w:t>
      </w:r>
    </w:p>
    <w:p w:rsidR="41929B3E" w:rsidP="14DC1003" w:rsidRDefault="41929B3E" w14:paraId="36B61AA7" w14:textId="472570FE">
      <w:pPr>
        <w:pStyle w:val="ListParagraph"/>
        <w:numPr>
          <w:ilvl w:val="0"/>
          <w:numId w:val="22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1929B3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A divisão em módulos distin</w:t>
      </w:r>
      <w:r w:rsidRPr="14DC1003" w:rsidR="41A1C65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t</w:t>
      </w:r>
      <w:r w:rsidRPr="14DC1003" w:rsidR="41929B3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os permite que vários utilizadores com diferentes necessidades acedam aos dados que são adequados às suas funções.  </w:t>
      </w:r>
    </w:p>
    <w:p w:rsidR="14DC1003" w:rsidP="14DC1003" w:rsidRDefault="14DC1003" w14:paraId="2F17D984" w14:textId="6294E06B">
      <w:pPr>
        <w:pStyle w:val="ListParagraph"/>
        <w:ind w:left="720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42203A61" w:rsidP="14DC1003" w:rsidRDefault="42203A61" w14:paraId="11699147" w14:textId="5A5ADD1B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2.3. Implementação</w:t>
      </w:r>
    </w:p>
    <w:p w:rsidR="42203A61" w:rsidP="14DC1003" w:rsidRDefault="42203A61" w14:paraId="2193C291" w14:textId="4423FE5B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2.3.1. </w:t>
      </w:r>
      <w:r w:rsidRPr="14DC1003" w:rsidR="54C92F2B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Sender</w:t>
      </w:r>
    </w:p>
    <w:p w:rsidR="42203A61" w:rsidP="08AA37B6" w:rsidRDefault="42203A61" w14:paraId="70886725" w14:textId="16FE7BA9">
      <w:pPr/>
      <w:r w:rsidRPr="14DC1003" w:rsidR="54C92F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 xml:space="preserve">Publica continuamente mensagens simuladas no </w:t>
      </w:r>
      <w:r w:rsidRPr="14DC1003" w:rsidR="54C92F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>stream</w:t>
      </w:r>
      <w:r w:rsidRPr="14DC1003" w:rsidR="54C92F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>. Cada mensagem contêm toda a informação detalhada da Peça.</w:t>
      </w:r>
    </w:p>
    <w:p w:rsidR="42203A61" w:rsidP="08AA37B6" w:rsidRDefault="42203A61" w14:paraId="57FD55B9" w14:textId="3239C749">
      <w:pPr/>
      <w:r w:rsidRPr="14DC1003" w:rsidR="54C92F2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 xml:space="preserve"> </w:t>
      </w:r>
      <w:r w:rsidR="01DFA4D2">
        <w:drawing>
          <wp:inline wp14:editId="67484AB5" wp14:anchorId="2F82ABC3">
            <wp:extent cx="6038848" cy="561975"/>
            <wp:effectExtent l="0" t="0" r="0" b="0"/>
            <wp:docPr id="1390941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7bba604cc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03A61" w:rsidP="14DC1003" w:rsidRDefault="42203A61" w14:paraId="0911BA07" w14:textId="3B79AD40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2.3.2. </w:t>
      </w:r>
      <w:r w:rsidRPr="14DC1003" w:rsidR="22848A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</w:t>
      </w:r>
      <w:r w:rsidRPr="14DC1003" w:rsidR="22848A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(</w:t>
      </w:r>
      <w:r w:rsidRPr="14DC1003" w:rsidR="22848A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Consumer</w:t>
      </w:r>
      <w:r w:rsidRPr="14DC1003" w:rsidR="22848A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CLI)</w:t>
      </w:r>
    </w:p>
    <w:p w:rsidR="22848A28" w:rsidP="14DC1003" w:rsidRDefault="22848A28" w14:paraId="715754A3" w14:textId="1654A1FB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22848A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Este lê as mensagens desde o início e acumula estatísticas em tempo real.</w:t>
      </w:r>
    </w:p>
    <w:p w:rsidR="14DC1003" w:rsidP="14DC1003" w:rsidRDefault="14DC1003" w14:paraId="4326C185" w14:textId="6D924C70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CA0747D" w:rsidRDefault="6CA0747D" w14:paraId="680B5ABD" w14:textId="1FDC19D6">
      <w:r w:rsidR="6CA0747D">
        <w:drawing>
          <wp:inline wp14:editId="604592E4" wp14:anchorId="197EB722">
            <wp:extent cx="2282688" cy="1648039"/>
            <wp:effectExtent l="0" t="0" r="0" b="0"/>
            <wp:docPr id="7672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c9be8767a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164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P="14DC1003" w:rsidRDefault="14DC1003" w14:paraId="0EC568B1" w14:textId="2C3CB4D6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42203A61" w:rsidP="14DC1003" w:rsidRDefault="42203A61" w14:paraId="032507BA" w14:textId="329CFD64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2203A6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2.3.3. 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Consumer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GUI (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Forms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)</w:t>
      </w:r>
    </w:p>
    <w:p w:rsidR="7644D03D" w:rsidP="14DC1003" w:rsidRDefault="7644D03D" w14:paraId="2141E801" w14:textId="1D90FD68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Este mostra uma interface gráfica com 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labels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e uma 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ListView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que mostra todo o histórico (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codigo_peca</w:t>
      </w:r>
      <w:r w:rsidRPr="14DC1003" w:rsidR="7644D03D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) à medida que chegam os dados).</w:t>
      </w:r>
    </w:p>
    <w:p w:rsidR="14DC1003" w:rsidP="14DC1003" w:rsidRDefault="14DC1003" w14:paraId="58F6F866" w14:textId="0B868786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DF1DD6C" w:rsidRDefault="1DF1DD6C" w14:paraId="13B42819" w14:textId="637DDB4D">
      <w:r w:rsidR="1DF1DD6C">
        <w:drawing>
          <wp:inline wp14:editId="10A7A46B" wp14:anchorId="46D51959">
            <wp:extent cx="5012382" cy="3627931"/>
            <wp:effectExtent l="0" t="0" r="0" b="0"/>
            <wp:docPr id="1062446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a96fcb37a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82" cy="36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P="14DC1003" w:rsidRDefault="14DC1003" w14:paraId="3F373697" w14:textId="2A013BF3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2B4D43D7" w14:textId="4800C016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4495DD8D" w14:textId="787F1449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345A79F" w:rsidP="14DC1003" w:rsidRDefault="6345A79F" w14:paraId="0A5E984F" w14:textId="3DCB3C49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3. </w:t>
      </w:r>
      <w:r w:rsidRPr="14DC1003" w:rsidR="6399C71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RabbitMQ</w:t>
      </w:r>
      <w:r w:rsidRPr="14DC1003" w:rsidR="6399C71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Topics</w:t>
      </w:r>
    </w:p>
    <w:p w:rsidR="6345A79F" w:rsidP="14DC1003" w:rsidRDefault="6345A79F" w14:paraId="724778C3" w14:textId="25A8EEA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3.1. Objetivo</w:t>
      </w:r>
    </w:p>
    <w:p w:rsidR="6345A79F" w:rsidP="14DC1003" w:rsidRDefault="6345A79F" w14:paraId="11426A03" w14:textId="5B198E02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Monitorar peças com falhas em tempo real, consumindo mensagens do tópico "</w:t>
      </w: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peca.falha</w:t>
      </w: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" no </w:t>
      </w: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RabbitMQ</w:t>
      </w: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.</w:t>
      </w:r>
    </w:p>
    <w:p w:rsidR="14DC1003" w:rsidP="14DC1003" w:rsidRDefault="14DC1003" w14:paraId="13F5F8EB" w14:textId="650EC06E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345A79F" w:rsidP="14DC1003" w:rsidRDefault="6345A79F" w14:paraId="1B5DBDAC" w14:textId="570126CA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3.2. 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Decisão de Design</w:t>
      </w:r>
    </w:p>
    <w:p w:rsidR="2EFE40C7" w:rsidP="14DC1003" w:rsidRDefault="2EFE40C7" w14:paraId="327A8A59" w14:textId="441BC72E">
      <w:pPr>
        <w:pStyle w:val="ListParagraph"/>
        <w:numPr>
          <w:ilvl w:val="0"/>
          <w:numId w:val="23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Foi implementado um modelo Publisher/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Subscriber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 com tópicos.</w:t>
      </w:r>
    </w:p>
    <w:p w:rsidR="2EFE40C7" w:rsidP="14DC1003" w:rsidRDefault="2EFE40C7" w14:paraId="4365B3B2" w14:textId="7EBC4FE0">
      <w:pPr>
        <w:pStyle w:val="ListParagraph"/>
        <w:numPr>
          <w:ilvl w:val="0"/>
          <w:numId w:val="23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Dividimos o sistema em 3 Aplicações Independentes (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Sender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, 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</w:t>
      </w:r>
      <w:r w:rsidRPr="14DC1003" w:rsidR="2EFE40C7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e uma GUI)</w:t>
      </w:r>
    </w:p>
    <w:p w:rsidR="6345A79F" w:rsidP="08AA37B6" w:rsidRDefault="6345A79F" w14:paraId="2DBFBF06" w14:textId="33C2C1A6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3.3. Implementação</w:t>
      </w:r>
    </w:p>
    <w:p w:rsidR="6345A79F" w:rsidP="14DC1003" w:rsidRDefault="6345A79F" w14:paraId="3D343B4D" w14:textId="4E3E3D5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3.3.1. </w:t>
      </w:r>
      <w:r w:rsidRPr="14DC1003" w:rsidR="5BE5143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Sender</w:t>
      </w:r>
    </w:p>
    <w:p w:rsidR="50F5D98F" w:rsidP="14DC1003" w:rsidRDefault="50F5D98F" w14:paraId="4C8B43ED" w14:textId="44BF6D73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50F5D98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O </w:t>
      </w:r>
      <w:r w:rsidRPr="14DC1003" w:rsidR="50F5D98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Sender</w:t>
      </w:r>
      <w:r w:rsidRPr="14DC1003" w:rsidR="50F5D98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vai enviar mensagens de produção com os vários dados das peças codificados em JSON.</w:t>
      </w:r>
    </w:p>
    <w:p w:rsidR="49E84A4B" w:rsidRDefault="49E84A4B" w14:paraId="4C00DB35" w14:textId="15327DC5">
      <w:r w:rsidR="49E84A4B">
        <w:drawing>
          <wp:inline wp14:editId="6B46432C" wp14:anchorId="678741D6">
            <wp:extent cx="5724524" cy="1933575"/>
            <wp:effectExtent l="0" t="0" r="0" b="0"/>
            <wp:docPr id="177173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22d65d6fb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5A79F" w:rsidP="14DC1003" w:rsidRDefault="6345A79F" w14:paraId="73D7C811" w14:textId="0B607775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3.3.2. </w:t>
      </w:r>
      <w:r w:rsidRPr="14DC1003" w:rsidR="365A183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</w:t>
      </w:r>
    </w:p>
    <w:p w:rsidR="4CADBCB9" w:rsidP="14DC1003" w:rsidRDefault="4CADBCB9" w14:paraId="70FABB2D" w14:textId="105C7920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4CADBCB9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O </w:t>
      </w:r>
      <w:r w:rsidRPr="14DC1003" w:rsidR="4CADBCB9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</w:t>
      </w:r>
      <w:r w:rsidRPr="14DC1003" w:rsidR="4CADBCB9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vai receber as mensagens de peças com falha, vai processar esses dados e enviá-los para a plataforma Web.</w:t>
      </w:r>
    </w:p>
    <w:p w:rsidR="470DEE67" w:rsidRDefault="470DEE67" w14:paraId="60D6870A" w14:textId="570B8E2D">
      <w:r w:rsidR="470DEE67">
        <w:drawing>
          <wp:inline wp14:editId="40CC5BB2" wp14:anchorId="238AF40B">
            <wp:extent cx="5724524" cy="1133475"/>
            <wp:effectExtent l="0" t="0" r="0" b="0"/>
            <wp:docPr id="177741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d196a3298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P="14DC1003" w:rsidRDefault="14DC1003" w14:paraId="0EE2AFAE" w14:textId="2B2558BE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14DC1003" w:rsidP="14DC1003" w:rsidRDefault="14DC1003" w14:paraId="06705EE4" w14:textId="5E48E957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</w:p>
    <w:p w:rsidR="6345A79F" w:rsidP="14DC1003" w:rsidRDefault="6345A79F" w14:paraId="21292915" w14:textId="0960BA10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3.3.3. 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GUI 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(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Windows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F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orms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)</w:t>
      </w:r>
    </w:p>
    <w:p w:rsidR="1E3AFE24" w:rsidP="14DC1003" w:rsidRDefault="1E3AFE24" w14:paraId="49983073" w14:textId="34FD48FD">
      <w:pPr>
        <w:pStyle w:val="Normal"/>
        <w:ind w:left="0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Resolvemos utilizar uma GUI (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Forms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) de forma a mostrar em tempo real numa 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ListView</w:t>
      </w:r>
      <w:r w:rsidRPr="14DC1003" w:rsidR="1E3AFE2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, as peças que falharam o teste.</w:t>
      </w:r>
    </w:p>
    <w:p w:rsidR="73FAFFCF" w:rsidRDefault="73FAFFCF" w14:paraId="53F46689" w14:textId="622BB48C">
      <w:r w:rsidR="73FAFFCF">
        <w:drawing>
          <wp:inline wp14:editId="106A7271" wp14:anchorId="12B0BB4B">
            <wp:extent cx="5306168" cy="3943934"/>
            <wp:effectExtent l="0" t="0" r="0" b="0"/>
            <wp:docPr id="74045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672adc236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9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P="14DC1003" w:rsidRDefault="14DC1003" w14:paraId="47FEB856" w14:textId="554E51CD">
      <w:pPr>
        <w:pStyle w:val="Normal"/>
      </w:pPr>
    </w:p>
    <w:p w:rsidR="7B907E4A" w:rsidP="14DC1003" w:rsidRDefault="7B907E4A" w14:paraId="07BE910C" w14:textId="1B4B99C9">
      <w:pPr>
        <w:pStyle w:val="Normal"/>
      </w:pPr>
      <w:r w:rsidR="7B907E4A">
        <w:rPr/>
        <w:t>Os dados também são atualizados na Base de Dados:</w:t>
      </w:r>
    </w:p>
    <w:p w:rsidR="08584839" w:rsidRDefault="08584839" w14:paraId="0D216C72" w14:textId="3FE3AE66">
      <w:r w:rsidR="08584839">
        <w:drawing>
          <wp:inline wp14:editId="78BD6D57" wp14:anchorId="2054BA76">
            <wp:extent cx="4525006" cy="2295845"/>
            <wp:effectExtent l="0" t="0" r="0" b="0"/>
            <wp:docPr id="23037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d46ebcc6e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1003" w:rsidRDefault="14DC1003" w14:paraId="4A1D867D" w14:textId="0B3B31F8"/>
    <w:p w:rsidR="14DC1003" w:rsidRDefault="14DC1003" w14:paraId="6F2C22D8" w14:textId="4919DB6B"/>
    <w:p w:rsidR="14DC1003" w:rsidRDefault="14DC1003" w14:paraId="67E3EF6E" w14:textId="58741B16"/>
    <w:p w:rsidR="14DC1003" w:rsidRDefault="14DC1003" w14:paraId="248840CC" w14:textId="01DA54B1"/>
    <w:p w:rsidR="14DC1003" w:rsidRDefault="14DC1003" w14:paraId="2F6A03E1" w14:textId="0814AB2D"/>
    <w:p w:rsidR="14DC1003" w:rsidRDefault="14DC1003" w14:paraId="17D21B69" w14:textId="3E8059BF"/>
    <w:p w:rsidR="08AA37B6" w:rsidP="14DC1003" w:rsidRDefault="08AA37B6" w14:paraId="7D9A8C20" w14:textId="5284068F">
      <w:pPr>
        <w:pStyle w:val="Normal"/>
        <w:rPr>
          <w:rFonts w:ascii="Aptos" w:hAnsi="Aptos" w:eastAsia="Aptos"/>
          <w:b w:val="1"/>
          <w:bCs w:val="1"/>
          <w:sz w:val="24"/>
          <w:szCs w:val="24"/>
        </w:rPr>
      </w:pPr>
      <w:r w:rsidRPr="14DC1003" w:rsidR="6A4E1E84">
        <w:rPr>
          <w:rFonts w:ascii="Aptos" w:hAnsi="Aptos" w:eastAsia="Aptos"/>
          <w:b w:val="1"/>
          <w:bCs w:val="1"/>
          <w:sz w:val="24"/>
          <w:szCs w:val="24"/>
        </w:rPr>
        <w:t xml:space="preserve">No </w:t>
      </w:r>
      <w:r w:rsidRPr="14DC1003" w:rsidR="6A4E1E84">
        <w:rPr>
          <w:rFonts w:ascii="Aptos" w:hAnsi="Aptos" w:eastAsia="Aptos"/>
          <w:b w:val="1"/>
          <w:bCs w:val="1"/>
          <w:sz w:val="24"/>
          <w:szCs w:val="24"/>
        </w:rPr>
        <w:t>rabbitMQ</w:t>
      </w:r>
      <w:r w:rsidRPr="14DC1003" w:rsidR="6A4E1E84">
        <w:rPr>
          <w:rFonts w:ascii="Aptos" w:hAnsi="Aptos" w:eastAsia="Aptos"/>
          <w:b w:val="1"/>
          <w:bCs w:val="1"/>
          <w:sz w:val="24"/>
          <w:szCs w:val="24"/>
        </w:rPr>
        <w:t xml:space="preserve"> Management podemos confirmar:</w:t>
      </w:r>
    </w:p>
    <w:p w:rsidR="08AA37B6" w:rsidP="14DC1003" w:rsidRDefault="08AA37B6" w14:paraId="635589E9" w14:textId="4AB32BB0">
      <w:pPr>
        <w:pStyle w:val="Normal"/>
      </w:pPr>
      <w:r w:rsidR="56647ECC">
        <w:drawing>
          <wp:inline wp14:editId="38E143D2" wp14:anchorId="287C5A88">
            <wp:extent cx="5724524" cy="2009775"/>
            <wp:effectExtent l="0" t="0" r="0" b="0"/>
            <wp:docPr id="2617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1e9e32284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5A79F" w:rsidP="14DC1003" w:rsidRDefault="6345A79F" w14:paraId="24339AF4" w14:textId="1BC3A9F4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4.</w:t>
      </w:r>
      <w:r w:rsidRPr="14DC1003" w:rsidR="595BB88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Integração SOAP</w:t>
      </w:r>
    </w:p>
    <w:p w:rsidR="6345A79F" w:rsidP="14DC1003" w:rsidRDefault="6345A79F" w14:paraId="5024C19E" w14:textId="50714D84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4.1. </w:t>
      </w:r>
      <w:r w:rsidRPr="14DC1003" w:rsidR="5689272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Decisão de Design</w:t>
      </w:r>
    </w:p>
    <w:p w:rsidR="6345A79F" w:rsidP="14DC1003" w:rsidRDefault="6345A79F" w14:paraId="14357852" w14:textId="0337A19A">
      <w:pPr>
        <w:pStyle w:val="ListParagraph"/>
        <w:numPr>
          <w:ilvl w:val="0"/>
          <w:numId w:val="25"/>
        </w:numPr>
        <w:spacing w:before="0" w:beforeAutospacing="off" w:after="0" w:afterAutospacing="off" w:line="276" w:lineRule="auto"/>
        <w:ind w:righ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4DC1003" w:rsidR="5689272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 xml:space="preserve">Utilizamos o modelo Web </w:t>
      </w:r>
      <w:r w:rsidRPr="14DC1003" w:rsidR="5689272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>Services</w:t>
      </w:r>
      <w:r w:rsidRPr="14DC1003" w:rsidR="5689272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 xml:space="preserve"> .</w:t>
      </w:r>
      <w:r w:rsidRPr="14DC1003" w:rsidR="5689272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>asmx</w:t>
      </w:r>
      <w:r w:rsidRPr="14DC1003" w:rsidR="5689272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  <w:t xml:space="preserve"> em ASP.NET para garantir compatibilidade com sistemas legados.</w:t>
      </w:r>
    </w:p>
    <w:p w:rsidR="6345A79F" w:rsidP="14DC1003" w:rsidRDefault="6345A79F" w14:paraId="3791BC18" w14:textId="6A520BB8">
      <w:pPr>
        <w:pStyle w:val="Normal"/>
        <w:spacing w:before="0" w:beforeAutospacing="off" w:after="0" w:afterAutospacing="off" w:line="276" w:lineRule="auto"/>
        <w:ind w:left="708" w:righ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PT"/>
        </w:rPr>
      </w:pPr>
    </w:p>
    <w:p w:rsidR="6345A79F" w:rsidP="14DC1003" w:rsidRDefault="6345A79F" w14:paraId="78FA5141" w14:textId="20DD98F1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4.2. </w:t>
      </w:r>
      <w:r w:rsidRPr="14DC1003" w:rsidR="7DBF9933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Im</w:t>
      </w:r>
      <w:r w:rsidRPr="14DC1003" w:rsidR="100D249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p</w:t>
      </w:r>
      <w:r w:rsidRPr="14DC1003" w:rsidR="0DD23CB9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lementação</w:t>
      </w:r>
    </w:p>
    <w:p w:rsidR="0DD23CB9" w:rsidP="14DC1003" w:rsidRDefault="0DD23CB9" w14:paraId="60BC2553" w14:textId="68631A36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0DD23CB9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SOAP (WebServiceClient)</w:t>
      </w:r>
    </w:p>
    <w:p w:rsidR="0CBE83F1" w:rsidP="14DC1003" w:rsidRDefault="0CBE83F1" w14:paraId="68014EA1" w14:textId="3C482AA4">
      <w:pPr>
        <w:pStyle w:val="Normal"/>
      </w:pPr>
      <w:r w:rsidRPr="14DC1003" w:rsidR="0CBE83F1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Começamos com um Pequeno Menu:</w:t>
      </w:r>
      <w:r>
        <w:br/>
      </w:r>
      <w:r w:rsidR="0A629CD9">
        <w:drawing>
          <wp:inline wp14:editId="78F95428" wp14:anchorId="4AD1189A">
            <wp:extent cx="3620005" cy="1514686"/>
            <wp:effectExtent l="0" t="0" r="0" b="0"/>
            <wp:docPr id="761039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50699be21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E7910" w:rsidP="14DC1003" w:rsidRDefault="1B5E7910" w14:paraId="721375BB" w14:textId="2F1D83D3">
      <w:pPr>
        <w:pStyle w:val="Normal"/>
      </w:pPr>
      <w:r w:rsidR="1B5E7910">
        <w:rPr/>
        <w:t>Escolhendo a Opção 1:</w:t>
      </w:r>
      <w:r>
        <w:br/>
      </w:r>
      <w:r w:rsidR="7829F9A4">
        <w:drawing>
          <wp:inline wp14:editId="7AF44FA2" wp14:anchorId="6D221970">
            <wp:extent cx="3200847" cy="819264"/>
            <wp:effectExtent l="0" t="0" r="0" b="0"/>
            <wp:docPr id="1492092848" name="" title="A inserir a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6ad7edbeb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F9A4" w:rsidP="14DC1003" w:rsidRDefault="7829F9A4" w14:paraId="1FA4426C" w14:textId="52B8FAF3">
      <w:pPr>
        <w:pStyle w:val="Normal"/>
      </w:pPr>
      <w:r w:rsidR="7829F9A4">
        <w:rPr/>
        <w:t>Devolve a Peça com maior prejuízo existente na Base de Dados.</w:t>
      </w:r>
      <w:r>
        <w:br/>
      </w:r>
      <w:r>
        <w:br/>
      </w:r>
      <w:r w:rsidR="779D02E2">
        <w:rPr/>
        <w:t xml:space="preserve">Escolhendo a </w:t>
      </w:r>
      <w:r w:rsidR="779D02E2">
        <w:rPr/>
        <w:t>Opção</w:t>
      </w:r>
      <w:r w:rsidR="779D02E2">
        <w:rPr/>
        <w:t xml:space="preserve"> 2:</w:t>
      </w:r>
      <w:r>
        <w:br/>
      </w:r>
      <w:r w:rsidR="0AD91A64">
        <w:drawing>
          <wp:inline wp14:editId="0B47290C" wp14:anchorId="137529FB">
            <wp:extent cx="3238952" cy="819264"/>
            <wp:effectExtent l="0" t="0" r="0" b="0"/>
            <wp:docPr id="45949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482301da5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91A64" w:rsidP="14DC1003" w:rsidRDefault="0AD91A64" w14:paraId="592E73C3" w14:textId="0AE4579A">
      <w:pPr>
        <w:pStyle w:val="Normal"/>
      </w:pPr>
      <w:r w:rsidR="0AD91A64">
        <w:rPr/>
        <w:t>É nos pedido um período de Datas para ser calculado o valor total de Custo nesse período.</w:t>
      </w:r>
    </w:p>
    <w:p w:rsidR="14DC1003" w:rsidP="14DC1003" w:rsidRDefault="14DC1003" w14:paraId="1AF99397" w14:textId="1A208AFB">
      <w:pPr>
        <w:pStyle w:val="Normal"/>
      </w:pPr>
    </w:p>
    <w:p w:rsidR="0AD91A64" w:rsidP="14DC1003" w:rsidRDefault="0AD91A64" w14:paraId="7D392C5B" w14:textId="6111E43B">
      <w:pPr>
        <w:pStyle w:val="Normal"/>
      </w:pPr>
      <w:r w:rsidR="0AD91A64">
        <w:rPr/>
        <w:t>Escolhendo a Opção 3:</w:t>
      </w:r>
    </w:p>
    <w:p w:rsidR="2A4BF24F" w:rsidRDefault="2A4BF24F" w14:paraId="71998339" w14:textId="65E8D520">
      <w:r w:rsidR="2A4BF24F">
        <w:drawing>
          <wp:inline wp14:editId="7ED68FE9" wp14:anchorId="39E34E32">
            <wp:extent cx="3372320" cy="876422"/>
            <wp:effectExtent l="0" t="0" r="0" b="0"/>
            <wp:docPr id="29074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02dcadf56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BF24F" w:rsidP="14DC1003" w:rsidRDefault="2A4BF24F" w14:paraId="711FADDD" w14:textId="7E7B096C">
      <w:pPr>
        <w:pStyle w:val="Normal"/>
      </w:pPr>
      <w:r w:rsidR="2A4BF24F">
        <w:rPr/>
        <w:t>É nos pedido um período de Datas para ser calculado o valor total de Lucro nesse período.</w:t>
      </w:r>
    </w:p>
    <w:p w:rsidR="14DC1003" w:rsidRDefault="14DC1003" w14:paraId="16FEA088" w14:textId="34BFA612"/>
    <w:p w:rsidR="2A4BF24F" w:rsidRDefault="2A4BF24F" w14:paraId="07D41508" w14:textId="4B4AD589">
      <w:r w:rsidR="2A4BF24F">
        <w:rPr/>
        <w:t>Escolhendo a Opção 4:</w:t>
      </w:r>
      <w:r>
        <w:br/>
      </w:r>
      <w:r w:rsidR="1F4F7EB0">
        <w:drawing>
          <wp:inline wp14:editId="4FFA9B27" wp14:anchorId="6B9281D8">
            <wp:extent cx="3305636" cy="1419423"/>
            <wp:effectExtent l="0" t="0" r="0" b="0"/>
            <wp:docPr id="188807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c6cbbfff5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F7EB0" w:rsidP="14DC1003" w:rsidRDefault="1F4F7EB0" w14:paraId="15705280" w14:textId="171AEE1E">
      <w:pPr>
        <w:pStyle w:val="Normal"/>
      </w:pPr>
      <w:r w:rsidR="1F4F7EB0">
        <w:rPr/>
        <w:t>É nos pedido um período de Datas para ser calculado o valor de Prejuízo por peça nesse período.</w:t>
      </w:r>
    </w:p>
    <w:p w:rsidR="14DC1003" w:rsidP="14DC1003" w:rsidRDefault="14DC1003" w14:paraId="093D21C5" w14:textId="5BBCB9FD">
      <w:pPr>
        <w:pStyle w:val="Normal"/>
      </w:pPr>
    </w:p>
    <w:p w:rsidR="1F4F7EB0" w:rsidP="14DC1003" w:rsidRDefault="1F4F7EB0" w14:paraId="6CA76607" w14:textId="4D2DCDCA">
      <w:pPr>
        <w:pStyle w:val="Normal"/>
      </w:pPr>
      <w:r w:rsidR="1F4F7EB0">
        <w:rPr/>
        <w:t>Escolhendo a Opção 5:</w:t>
      </w:r>
      <w:r>
        <w:br/>
      </w:r>
      <w:r w:rsidR="09C40C1E">
        <w:drawing>
          <wp:inline wp14:editId="14793C02" wp14:anchorId="4B86B39B">
            <wp:extent cx="3038899" cy="1362265"/>
            <wp:effectExtent l="0" t="0" r="0" b="0"/>
            <wp:docPr id="203461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611a96b71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40C1E" w:rsidP="14DC1003" w:rsidRDefault="09C40C1E" w14:paraId="6500C956" w14:textId="5E65B095">
      <w:pPr>
        <w:pStyle w:val="Normal"/>
      </w:pPr>
      <w:r w:rsidR="09C40C1E">
        <w:rPr/>
        <w:t xml:space="preserve">Por fim nesta opção é nos pedido </w:t>
      </w:r>
      <w:r w:rsidR="09C40C1E">
        <w:rPr/>
        <w:t>o código</w:t>
      </w:r>
      <w:r w:rsidR="09C40C1E">
        <w:rPr/>
        <w:t xml:space="preserve"> da Peça em questão e devolve-nos todos os dados sobre a Peça.</w:t>
      </w:r>
    </w:p>
    <w:p w:rsidR="09C40C1E" w:rsidP="14DC1003" w:rsidRDefault="09C40C1E" w14:paraId="253183B4" w14:textId="69C55E16">
      <w:pPr>
        <w:pStyle w:val="Normal"/>
      </w:pPr>
      <w:r w:rsidR="09C40C1E">
        <w:rPr/>
        <w:t xml:space="preserve">Todas as opções podem ser </w:t>
      </w:r>
      <w:r w:rsidR="09C40C1E">
        <w:rPr/>
        <w:t>confirmada</w:t>
      </w:r>
      <w:r w:rsidR="4A824DCF">
        <w:rPr/>
        <w:t>s</w:t>
      </w:r>
      <w:r w:rsidR="09C40C1E">
        <w:rPr/>
        <w:t xml:space="preserve"> </w:t>
      </w:r>
      <w:r w:rsidR="09C40C1E">
        <w:rPr/>
        <w:t>a</w:t>
      </w:r>
      <w:r w:rsidR="4143F614">
        <w:rPr/>
        <w:t xml:space="preserve"> </w:t>
      </w:r>
      <w:r w:rsidR="09C40C1E">
        <w:rPr/>
        <w:t>partir</w:t>
      </w:r>
      <w:r w:rsidR="09C40C1E">
        <w:rPr/>
        <w:t xml:space="preserve"> das tabelas criadas nas Bases de Dados. E </w:t>
      </w:r>
      <w:r w:rsidR="09C40C1E">
        <w:rPr/>
        <w:t>a</w:t>
      </w:r>
      <w:r w:rsidR="4DF32CA9">
        <w:rPr/>
        <w:t xml:space="preserve"> </w:t>
      </w:r>
      <w:r w:rsidR="09C40C1E">
        <w:rPr/>
        <w:t>partir</w:t>
      </w:r>
      <w:r w:rsidR="09C40C1E">
        <w:rPr/>
        <w:t xml:space="preserve"> do Browser aberto ao dar “</w:t>
      </w:r>
      <w:r w:rsidR="09C40C1E">
        <w:rPr/>
        <w:t>Start</w:t>
      </w:r>
      <w:r w:rsidR="09C40C1E">
        <w:rPr/>
        <w:t>” na aplicação “</w:t>
      </w:r>
      <w:r w:rsidR="09C40C1E">
        <w:rPr/>
        <w:t>WebSOAP</w:t>
      </w:r>
      <w:r w:rsidR="09C40C1E">
        <w:rPr/>
        <w:t>”.</w:t>
      </w:r>
    </w:p>
    <w:p w:rsidR="14DC1003" w:rsidP="14DC1003" w:rsidRDefault="14DC1003" w14:paraId="522785FA" w14:textId="2D15FC49">
      <w:pPr>
        <w:pStyle w:val="Normal"/>
      </w:pPr>
    </w:p>
    <w:p w:rsidR="6345A79F" w:rsidP="08AA37B6" w:rsidRDefault="6345A79F" w14:paraId="1A844DDB" w14:textId="589E097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5. Conclusão</w:t>
      </w:r>
    </w:p>
    <w:p w:rsidR="6345A79F" w:rsidP="08AA37B6" w:rsidRDefault="6345A79F" w14:paraId="44C003BB" w14:textId="2EBD54B3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Os sistemas desenvolvidos permitem:</w:t>
      </w:r>
    </w:p>
    <w:p w:rsidR="6345A79F" w:rsidP="08AA37B6" w:rsidRDefault="6345A79F" w14:paraId="140FE84B" w14:textId="06ECBA9A">
      <w:pPr>
        <w:pStyle w:val="Normal"/>
        <w:numPr>
          <w:ilvl w:val="0"/>
          <w:numId w:val="2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Monitorização em tempo real da produção com métricas críticas.</w:t>
      </w:r>
    </w:p>
    <w:p w:rsidR="6345A79F" w:rsidP="08AA37B6" w:rsidRDefault="6345A79F" w14:paraId="250282C5" w14:textId="67F54344">
      <w:pPr>
        <w:pStyle w:val="Normal"/>
        <w:numPr>
          <w:ilvl w:val="0"/>
          <w:numId w:val="2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08AA37B6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Identificação rápida de falhas através de filtros específicos.</w:t>
      </w:r>
    </w:p>
    <w:p w:rsidR="6345A79F" w:rsidP="14DC1003" w:rsidRDefault="6345A79F" w14:paraId="2E4637D7" w14:textId="41F15130">
      <w:pPr>
        <w:pStyle w:val="Normal"/>
        <w:numPr>
          <w:ilvl w:val="0"/>
          <w:numId w:val="21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6345A79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Integração segura via API REST com validações robustas.</w:t>
      </w:r>
    </w:p>
    <w:p w:rsidR="3C34A3A4" w:rsidP="14DC1003" w:rsidRDefault="3C34A3A4" w14:paraId="73B682B4" w14:textId="08E6BA92">
      <w:pPr>
        <w:pStyle w:val="Normal"/>
        <w:ind w:left="0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</w:pPr>
      <w:r w:rsidRPr="14DC1003" w:rsidR="3C34A3A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No desenvolvimento da aplicação tivemos vários obstáculos, incluindo alguns que não nos foi possível resolver incluindo a “Não Atualização” da GUI do </w:t>
      </w:r>
      <w:r w:rsidRPr="14DC1003" w:rsidR="33BECB82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ReceiverCom_Topicos</w:t>
      </w:r>
      <w:r w:rsidRPr="14DC1003" w:rsidR="33BECB82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, e também não conseguimos implementar corretamente para que nest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a aplicação o 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Receiver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ao Funcionar com a API 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REST enviasse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tanto as Peças novas geradas como os testes das mesmas Peças, 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nest</w:t>
      </w:r>
      <w:r w:rsidRPr="14DC1003" w:rsidR="5C5BC0B5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e</w:t>
      </w:r>
      <w:r w:rsidRPr="14DC1003" w:rsidR="5ACDCACE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caso os </w:t>
      </w:r>
      <w:r w:rsidRPr="14DC1003" w:rsidR="3541394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Testes não er</w:t>
      </w:r>
      <w:r w:rsidRPr="14DC1003" w:rsidR="3541394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a</w:t>
      </w:r>
      <w:r w:rsidRPr="14DC1003" w:rsidR="3541394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m</w:t>
      </w:r>
      <w:r w:rsidRPr="14DC1003" w:rsidR="3541394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enviados para a Base de </w:t>
      </w:r>
      <w:r w:rsidRPr="14DC1003" w:rsidR="3CBB827A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>Dados,</w:t>
      </w:r>
      <w:r w:rsidRPr="14DC1003" w:rsidR="35413940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PT"/>
        </w:rPr>
        <w:t xml:space="preserve"> mas as Peças sim.</w:t>
      </w:r>
    </w:p>
    <w:p w:rsidR="08AA37B6" w:rsidP="08AA37B6" w:rsidRDefault="08AA37B6" w14:paraId="4D9219CA" w14:textId="1DF10683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2781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75de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4b91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58a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0b2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8df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f43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f24c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848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541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9a9f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9d73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50f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537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2d3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621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c9e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971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37a5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39b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c60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05a5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736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661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7db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8720A"/>
    <w:rsid w:val="00772657"/>
    <w:rsid w:val="01DFA4D2"/>
    <w:rsid w:val="03FB64E4"/>
    <w:rsid w:val="04ACE618"/>
    <w:rsid w:val="0578CC52"/>
    <w:rsid w:val="0718720A"/>
    <w:rsid w:val="07CF0B5A"/>
    <w:rsid w:val="0820F6E8"/>
    <w:rsid w:val="08330C38"/>
    <w:rsid w:val="08584839"/>
    <w:rsid w:val="08AA37B6"/>
    <w:rsid w:val="098A662A"/>
    <w:rsid w:val="09C40C1E"/>
    <w:rsid w:val="09CC8B58"/>
    <w:rsid w:val="0A629CD9"/>
    <w:rsid w:val="0AD91A64"/>
    <w:rsid w:val="0BFA4DFD"/>
    <w:rsid w:val="0C0DE5B5"/>
    <w:rsid w:val="0C294727"/>
    <w:rsid w:val="0CBE83F1"/>
    <w:rsid w:val="0DD23CB9"/>
    <w:rsid w:val="0EBB9995"/>
    <w:rsid w:val="0ED90807"/>
    <w:rsid w:val="100D249A"/>
    <w:rsid w:val="11ACE498"/>
    <w:rsid w:val="11E029A1"/>
    <w:rsid w:val="13297B56"/>
    <w:rsid w:val="13A40234"/>
    <w:rsid w:val="1405DC4F"/>
    <w:rsid w:val="14B1B26E"/>
    <w:rsid w:val="14DC1003"/>
    <w:rsid w:val="1636E372"/>
    <w:rsid w:val="1795A982"/>
    <w:rsid w:val="184F1F2D"/>
    <w:rsid w:val="198E270F"/>
    <w:rsid w:val="1A1A345D"/>
    <w:rsid w:val="1A8CFDA9"/>
    <w:rsid w:val="1ADF3CC4"/>
    <w:rsid w:val="1B5E7910"/>
    <w:rsid w:val="1BFC1731"/>
    <w:rsid w:val="1C2E4AEE"/>
    <w:rsid w:val="1CD30192"/>
    <w:rsid w:val="1DF1DD6C"/>
    <w:rsid w:val="1E3AFE24"/>
    <w:rsid w:val="1F4F7EB0"/>
    <w:rsid w:val="21F843FD"/>
    <w:rsid w:val="225377B6"/>
    <w:rsid w:val="22848A28"/>
    <w:rsid w:val="22D6C423"/>
    <w:rsid w:val="25C5DA75"/>
    <w:rsid w:val="2704271D"/>
    <w:rsid w:val="28B089DA"/>
    <w:rsid w:val="2941C4F2"/>
    <w:rsid w:val="29A4E6F8"/>
    <w:rsid w:val="2A4BF24F"/>
    <w:rsid w:val="2BC01B38"/>
    <w:rsid w:val="2BD5012C"/>
    <w:rsid w:val="2C6BD8DA"/>
    <w:rsid w:val="2E57BDDC"/>
    <w:rsid w:val="2EFE40C7"/>
    <w:rsid w:val="2FFC4CE6"/>
    <w:rsid w:val="30913C59"/>
    <w:rsid w:val="309AF50C"/>
    <w:rsid w:val="31C500C8"/>
    <w:rsid w:val="33BECB82"/>
    <w:rsid w:val="34DB00DF"/>
    <w:rsid w:val="35413940"/>
    <w:rsid w:val="354ED6C7"/>
    <w:rsid w:val="364B0606"/>
    <w:rsid w:val="365A183E"/>
    <w:rsid w:val="383F57EC"/>
    <w:rsid w:val="386F5C92"/>
    <w:rsid w:val="39374C84"/>
    <w:rsid w:val="39387C45"/>
    <w:rsid w:val="3A8282D0"/>
    <w:rsid w:val="3B091FBA"/>
    <w:rsid w:val="3C34A3A4"/>
    <w:rsid w:val="3CBB827A"/>
    <w:rsid w:val="3CC46CFF"/>
    <w:rsid w:val="3DD9C7C0"/>
    <w:rsid w:val="3DE658DC"/>
    <w:rsid w:val="40076145"/>
    <w:rsid w:val="413614D8"/>
    <w:rsid w:val="4143F614"/>
    <w:rsid w:val="4166DE7E"/>
    <w:rsid w:val="4173600D"/>
    <w:rsid w:val="41929B3E"/>
    <w:rsid w:val="419322FF"/>
    <w:rsid w:val="41A1C65A"/>
    <w:rsid w:val="42203A61"/>
    <w:rsid w:val="43517119"/>
    <w:rsid w:val="442A0AE0"/>
    <w:rsid w:val="442AC5D6"/>
    <w:rsid w:val="470DEE67"/>
    <w:rsid w:val="48C79FD0"/>
    <w:rsid w:val="497747A1"/>
    <w:rsid w:val="49B542DA"/>
    <w:rsid w:val="49E84A4B"/>
    <w:rsid w:val="4A824DCF"/>
    <w:rsid w:val="4BF09851"/>
    <w:rsid w:val="4CADBCB9"/>
    <w:rsid w:val="4DF32CA9"/>
    <w:rsid w:val="4EBD3873"/>
    <w:rsid w:val="50622D04"/>
    <w:rsid w:val="50F5D98F"/>
    <w:rsid w:val="511336F5"/>
    <w:rsid w:val="54C92F2B"/>
    <w:rsid w:val="5581FEC0"/>
    <w:rsid w:val="56647ECC"/>
    <w:rsid w:val="56658877"/>
    <w:rsid w:val="56892728"/>
    <w:rsid w:val="57572B54"/>
    <w:rsid w:val="58CC4518"/>
    <w:rsid w:val="5918832E"/>
    <w:rsid w:val="595BB88E"/>
    <w:rsid w:val="597E398F"/>
    <w:rsid w:val="598175F1"/>
    <w:rsid w:val="599339C5"/>
    <w:rsid w:val="5ACDCACE"/>
    <w:rsid w:val="5BE51430"/>
    <w:rsid w:val="5C5BC0B5"/>
    <w:rsid w:val="5D9CD879"/>
    <w:rsid w:val="5DC1BB9A"/>
    <w:rsid w:val="6087DE9D"/>
    <w:rsid w:val="60951ED9"/>
    <w:rsid w:val="62103E7C"/>
    <w:rsid w:val="6345A79F"/>
    <w:rsid w:val="6399C715"/>
    <w:rsid w:val="65BD74A1"/>
    <w:rsid w:val="67B72CDF"/>
    <w:rsid w:val="69D9FD98"/>
    <w:rsid w:val="6A4E1E84"/>
    <w:rsid w:val="6CA0747D"/>
    <w:rsid w:val="6EAA4810"/>
    <w:rsid w:val="6F6DECEC"/>
    <w:rsid w:val="6FA2CC2A"/>
    <w:rsid w:val="712D1209"/>
    <w:rsid w:val="73DA6F73"/>
    <w:rsid w:val="73FAFFCF"/>
    <w:rsid w:val="7456AE78"/>
    <w:rsid w:val="7644D03D"/>
    <w:rsid w:val="76E9D4CF"/>
    <w:rsid w:val="77869FEE"/>
    <w:rsid w:val="779D02E2"/>
    <w:rsid w:val="782925C8"/>
    <w:rsid w:val="7829F9A4"/>
    <w:rsid w:val="7920273D"/>
    <w:rsid w:val="79B0D57B"/>
    <w:rsid w:val="79D3D17D"/>
    <w:rsid w:val="7B34D2AE"/>
    <w:rsid w:val="7B907E4A"/>
    <w:rsid w:val="7D579BC4"/>
    <w:rsid w:val="7D652AA7"/>
    <w:rsid w:val="7DA8C01C"/>
    <w:rsid w:val="7DBF9933"/>
    <w:rsid w:val="7FEDC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720A"/>
  <w15:chartTrackingRefBased/>
  <w15:docId w15:val="{D03F7083-292A-47B5-8046-42F1E0F73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08AA37B6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8AA37B6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4DC10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9337552c8646f5" /><Relationship Type="http://schemas.openxmlformats.org/officeDocument/2006/relationships/image" Target="/media/image.png" Id="Re4122bb28c994c7a" /><Relationship Type="http://schemas.openxmlformats.org/officeDocument/2006/relationships/image" Target="/media/image2.png" Id="R4107bba604cc445e" /><Relationship Type="http://schemas.openxmlformats.org/officeDocument/2006/relationships/image" Target="/media/image3.png" Id="Rc60c9be8767a4ce6" /><Relationship Type="http://schemas.openxmlformats.org/officeDocument/2006/relationships/image" Target="/media/image4.png" Id="Ra40a96fcb37a48c1" /><Relationship Type="http://schemas.openxmlformats.org/officeDocument/2006/relationships/image" Target="/media/image5.png" Id="Rec922d65d6fb422a" /><Relationship Type="http://schemas.openxmlformats.org/officeDocument/2006/relationships/image" Target="/media/image6.png" Id="R5e9d196a329849ee" /><Relationship Type="http://schemas.openxmlformats.org/officeDocument/2006/relationships/image" Target="/media/image7.png" Id="Rb9b672adc2364f18" /><Relationship Type="http://schemas.openxmlformats.org/officeDocument/2006/relationships/image" Target="/media/image8.png" Id="R661d46ebcc6e4f2b" /><Relationship Type="http://schemas.openxmlformats.org/officeDocument/2006/relationships/image" Target="/media/image9.png" Id="Rb191e9e322844333" /><Relationship Type="http://schemas.openxmlformats.org/officeDocument/2006/relationships/image" Target="/media/imagea.png" Id="R78f50699be2141f3" /><Relationship Type="http://schemas.openxmlformats.org/officeDocument/2006/relationships/image" Target="/media/imageb.png" Id="R71f6ad7edbeb4622" /><Relationship Type="http://schemas.openxmlformats.org/officeDocument/2006/relationships/image" Target="/media/imagec.png" Id="Ra64482301da5499c" /><Relationship Type="http://schemas.openxmlformats.org/officeDocument/2006/relationships/image" Target="/media/imaged.png" Id="Rb7502dcadf564015" /><Relationship Type="http://schemas.openxmlformats.org/officeDocument/2006/relationships/image" Target="/media/imagee.png" Id="R2e1c6cbbfff54bd4" /><Relationship Type="http://schemas.openxmlformats.org/officeDocument/2006/relationships/image" Target="/media/imagef.png" Id="Rf91611a96b7145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2025-06-02T13:56:46.2913331Z</dcterms:created>
  <dcterms:modified xsi:type="dcterms:W3CDTF">2025-06-02T21:15:00.0431120Z</dcterms:modified>
  <dc:creator>JOSÉ EDUARDO MARTINS CATARINO</dc:creator>
  <lastModifiedBy>ALEXANDRE MIRANDA MADUREIRA FREITAS</lastModifiedBy>
</coreProperties>
</file>