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09A" w:rsidRPr="00EA4C31" w:rsidRDefault="0087209A" w:rsidP="00937118">
      <w:pPr>
        <w:pStyle w:val="Title"/>
        <w:rPr>
          <w:sz w:val="28"/>
          <w:szCs w:val="28"/>
        </w:rPr>
      </w:pPr>
      <w:r w:rsidRPr="00EA4C31">
        <w:rPr>
          <w:sz w:val="28"/>
          <w:szCs w:val="28"/>
        </w:rPr>
        <w:t>Учреждение образования</w:t>
      </w:r>
    </w:p>
    <w:p w:rsidR="0087209A" w:rsidRPr="00EA4C31" w:rsidRDefault="0087209A" w:rsidP="00937118">
      <w:pPr>
        <w:jc w:val="center"/>
        <w:rPr>
          <w:sz w:val="28"/>
          <w:szCs w:val="28"/>
        </w:rPr>
      </w:pPr>
      <w:r w:rsidRPr="00EA4C31">
        <w:rPr>
          <w:sz w:val="28"/>
          <w:szCs w:val="28"/>
        </w:rPr>
        <w:t>«Белорусский государственный университет</w:t>
      </w:r>
    </w:p>
    <w:p w:rsidR="0087209A" w:rsidRPr="00EA4C31" w:rsidRDefault="0087209A" w:rsidP="00937118">
      <w:pPr>
        <w:jc w:val="center"/>
        <w:rPr>
          <w:sz w:val="28"/>
          <w:szCs w:val="28"/>
        </w:rPr>
      </w:pPr>
      <w:r w:rsidRPr="00EA4C31">
        <w:rPr>
          <w:sz w:val="28"/>
          <w:szCs w:val="28"/>
        </w:rPr>
        <w:t>информатики и радиоэлектроники»</w:t>
      </w:r>
    </w:p>
    <w:p w:rsidR="0087209A" w:rsidRPr="00EA4C31" w:rsidRDefault="0087209A" w:rsidP="00937118">
      <w:pPr>
        <w:rPr>
          <w:sz w:val="28"/>
          <w:szCs w:val="28"/>
        </w:rPr>
      </w:pPr>
    </w:p>
    <w:p w:rsidR="0087209A" w:rsidRPr="00EA4C31" w:rsidRDefault="0087209A" w:rsidP="00937118">
      <w:pPr>
        <w:ind w:left="5387"/>
        <w:rPr>
          <w:sz w:val="28"/>
          <w:szCs w:val="28"/>
        </w:rPr>
      </w:pPr>
      <w:r w:rsidRPr="00EA4C31">
        <w:rPr>
          <w:sz w:val="28"/>
          <w:szCs w:val="28"/>
        </w:rPr>
        <w:t>УТВЕРЖДАЮ</w:t>
      </w:r>
    </w:p>
    <w:p w:rsidR="0087209A" w:rsidRDefault="0087209A" w:rsidP="00937118">
      <w:pPr>
        <w:ind w:left="5387"/>
        <w:rPr>
          <w:sz w:val="28"/>
          <w:szCs w:val="28"/>
        </w:rPr>
      </w:pPr>
      <w:r>
        <w:rPr>
          <w:sz w:val="28"/>
          <w:szCs w:val="28"/>
        </w:rPr>
        <w:t xml:space="preserve">Проректор по учебной работе </w:t>
      </w:r>
    </w:p>
    <w:p w:rsidR="0087209A" w:rsidRDefault="0087209A" w:rsidP="00937118">
      <w:pPr>
        <w:ind w:left="5387"/>
        <w:rPr>
          <w:sz w:val="28"/>
          <w:szCs w:val="28"/>
        </w:rPr>
      </w:pPr>
      <w:r>
        <w:rPr>
          <w:sz w:val="28"/>
          <w:szCs w:val="28"/>
        </w:rPr>
        <w:t>и менеджменту качества</w:t>
      </w:r>
    </w:p>
    <w:p w:rsidR="0087209A" w:rsidRPr="001E0C84" w:rsidRDefault="0087209A" w:rsidP="00937118">
      <w:pPr>
        <w:ind w:left="3958"/>
        <w:rPr>
          <w:sz w:val="28"/>
          <w:szCs w:val="28"/>
          <w:lang w:eastAsia="en-US"/>
        </w:rPr>
      </w:pPr>
      <w:r w:rsidRPr="00681FC6">
        <w:rPr>
          <w:sz w:val="28"/>
          <w:szCs w:val="28"/>
          <w:lang w:eastAsia="en-US"/>
        </w:rPr>
        <w:t xml:space="preserve">                     </w:t>
      </w:r>
      <w:r w:rsidRPr="00CD16E3">
        <w:rPr>
          <w:sz w:val="28"/>
          <w:szCs w:val="28"/>
          <w:lang w:eastAsia="en-US"/>
        </w:rPr>
        <w:t>______________</w:t>
      </w:r>
      <w:r w:rsidRPr="00681FC6">
        <w:rPr>
          <w:sz w:val="28"/>
          <w:szCs w:val="28"/>
          <w:lang w:eastAsia="en-US"/>
        </w:rPr>
        <w:t xml:space="preserve"> </w:t>
      </w:r>
      <w:r w:rsidRPr="001E0C84">
        <w:rPr>
          <w:sz w:val="28"/>
          <w:szCs w:val="28"/>
          <w:lang w:eastAsia="en-US"/>
        </w:rPr>
        <w:t>Е.Н. Живицкая</w:t>
      </w:r>
    </w:p>
    <w:p w:rsidR="0087209A" w:rsidRPr="00681FC6" w:rsidRDefault="0087209A" w:rsidP="00937118">
      <w:pPr>
        <w:ind w:left="5387"/>
        <w:rPr>
          <w:sz w:val="28"/>
          <w:szCs w:val="28"/>
        </w:rPr>
      </w:pPr>
      <w:r>
        <w:rPr>
          <w:sz w:val="28"/>
          <w:szCs w:val="28"/>
        </w:rPr>
        <w:t>"____"___________</w:t>
      </w:r>
      <w:r w:rsidRPr="00681FC6">
        <w:rPr>
          <w:sz w:val="28"/>
          <w:szCs w:val="28"/>
        </w:rPr>
        <w:t xml:space="preserve"> 2015</w:t>
      </w:r>
      <w:r>
        <w:rPr>
          <w:sz w:val="28"/>
          <w:szCs w:val="28"/>
        </w:rPr>
        <w:t>г.</w:t>
      </w:r>
    </w:p>
    <w:p w:rsidR="0087209A" w:rsidRPr="00EA4C31" w:rsidRDefault="0087209A" w:rsidP="00937118">
      <w:pPr>
        <w:ind w:left="5387"/>
        <w:rPr>
          <w:sz w:val="28"/>
          <w:szCs w:val="28"/>
        </w:rPr>
      </w:pPr>
    </w:p>
    <w:p w:rsidR="0087209A" w:rsidRDefault="0087209A" w:rsidP="00937118">
      <w:pPr>
        <w:ind w:left="5387"/>
        <w:rPr>
          <w:sz w:val="28"/>
          <w:szCs w:val="28"/>
        </w:rPr>
      </w:pPr>
      <w:r w:rsidRPr="00EA4C31">
        <w:rPr>
          <w:sz w:val="28"/>
          <w:szCs w:val="28"/>
        </w:rPr>
        <w:t>Регистрационный № УД              /р</w:t>
      </w:r>
      <w:r>
        <w:rPr>
          <w:sz w:val="28"/>
          <w:szCs w:val="28"/>
        </w:rPr>
        <w:t>.</w:t>
      </w:r>
    </w:p>
    <w:p w:rsidR="0087209A" w:rsidRPr="000631D6" w:rsidRDefault="0087209A" w:rsidP="00937118">
      <w:pPr>
        <w:rPr>
          <w:sz w:val="16"/>
          <w:szCs w:val="16"/>
        </w:rPr>
      </w:pPr>
    </w:p>
    <w:p w:rsidR="0087209A" w:rsidRPr="000631D6" w:rsidRDefault="0087209A" w:rsidP="00937118">
      <w:pPr>
        <w:rPr>
          <w:sz w:val="16"/>
          <w:szCs w:val="16"/>
        </w:rPr>
      </w:pPr>
    </w:p>
    <w:p w:rsidR="0087209A" w:rsidRPr="000631D6" w:rsidRDefault="0087209A" w:rsidP="00937118">
      <w:pPr>
        <w:rPr>
          <w:sz w:val="16"/>
          <w:szCs w:val="16"/>
        </w:rPr>
      </w:pPr>
    </w:p>
    <w:p w:rsidR="0087209A" w:rsidRDefault="0087209A" w:rsidP="00937118">
      <w:pPr>
        <w:pStyle w:val="Heading3"/>
        <w:rPr>
          <w:szCs w:val="28"/>
        </w:rPr>
      </w:pPr>
    </w:p>
    <w:p w:rsidR="0087209A" w:rsidRPr="00200F37" w:rsidRDefault="0087209A" w:rsidP="00937118">
      <w:pPr>
        <w:jc w:val="center"/>
        <w:rPr>
          <w:b/>
          <w:sz w:val="28"/>
          <w:szCs w:val="28"/>
        </w:rPr>
      </w:pPr>
      <w:r>
        <w:rPr>
          <w:szCs w:val="28"/>
        </w:rPr>
        <w:t>«</w:t>
      </w:r>
      <w:r>
        <w:rPr>
          <w:b/>
          <w:sz w:val="28"/>
          <w:szCs w:val="28"/>
        </w:rPr>
        <w:t>Проектирование программного обеспечения»</w:t>
      </w:r>
    </w:p>
    <w:p w:rsidR="0087209A" w:rsidRPr="00995600" w:rsidRDefault="0087209A" w:rsidP="00937118">
      <w:pPr>
        <w:spacing w:line="280" w:lineRule="exact"/>
        <w:jc w:val="center"/>
        <w:rPr>
          <w:b/>
          <w:spacing w:val="-6"/>
          <w:sz w:val="28"/>
          <w:szCs w:val="28"/>
          <w:lang w:eastAsia="en-US"/>
        </w:rPr>
      </w:pPr>
    </w:p>
    <w:p w:rsidR="0087209A" w:rsidRPr="00681FC6" w:rsidRDefault="0087209A" w:rsidP="00937118">
      <w:pPr>
        <w:spacing w:line="280" w:lineRule="exact"/>
        <w:jc w:val="center"/>
        <w:rPr>
          <w:spacing w:val="-6"/>
          <w:sz w:val="28"/>
          <w:szCs w:val="28"/>
          <w:lang w:eastAsia="en-US"/>
        </w:rPr>
      </w:pPr>
      <w:r w:rsidRPr="00681FC6">
        <w:rPr>
          <w:spacing w:val="-6"/>
          <w:sz w:val="28"/>
          <w:szCs w:val="28"/>
          <w:lang w:eastAsia="en-US"/>
        </w:rPr>
        <w:t xml:space="preserve">Учебная программа учреждения высшего образования по учебной дисциплине </w:t>
      </w:r>
    </w:p>
    <w:p w:rsidR="0087209A" w:rsidRPr="00995600" w:rsidRDefault="0087209A" w:rsidP="00937118">
      <w:pPr>
        <w:spacing w:line="280" w:lineRule="exact"/>
        <w:jc w:val="center"/>
        <w:rPr>
          <w:b/>
          <w:sz w:val="28"/>
          <w:szCs w:val="28"/>
          <w:lang w:eastAsia="en-US"/>
        </w:rPr>
      </w:pPr>
      <w:r w:rsidRPr="00681FC6">
        <w:rPr>
          <w:sz w:val="28"/>
          <w:szCs w:val="28"/>
          <w:lang w:eastAsia="en-US"/>
        </w:rPr>
        <w:t>для специальности</w:t>
      </w:r>
    </w:p>
    <w:p w:rsidR="0087209A" w:rsidRPr="00CD16E3" w:rsidRDefault="0087209A" w:rsidP="00937118">
      <w:pPr>
        <w:jc w:val="center"/>
        <w:rPr>
          <w:sz w:val="28"/>
          <w:szCs w:val="28"/>
        </w:rPr>
      </w:pPr>
      <w:r w:rsidRPr="00CD16E3">
        <w:rPr>
          <w:sz w:val="28"/>
          <w:szCs w:val="28"/>
          <w:lang w:eastAsia="en-US"/>
        </w:rPr>
        <w:t xml:space="preserve">1-40 04 01 </w:t>
      </w:r>
      <w:r w:rsidRPr="00CD16E3">
        <w:rPr>
          <w:sz w:val="28"/>
          <w:szCs w:val="28"/>
        </w:rPr>
        <w:t>Информатика и технологии программирования</w:t>
      </w:r>
    </w:p>
    <w:p w:rsidR="0087209A" w:rsidRPr="006C3FBD" w:rsidRDefault="0087209A" w:rsidP="00937118">
      <w:pPr>
        <w:pStyle w:val="Heading3"/>
        <w:rPr>
          <w:b w:val="0"/>
          <w:sz w:val="28"/>
          <w:szCs w:val="28"/>
        </w:rPr>
      </w:pPr>
    </w:p>
    <w:p w:rsidR="0087209A" w:rsidRPr="006C3FBD" w:rsidRDefault="0087209A" w:rsidP="00CD16E3"/>
    <w:p w:rsidR="0087209A" w:rsidRPr="006C3FBD" w:rsidRDefault="0087209A" w:rsidP="00CD16E3"/>
    <w:p w:rsidR="0087209A" w:rsidRPr="007A5069" w:rsidRDefault="0087209A" w:rsidP="00937118">
      <w:pPr>
        <w:pStyle w:val="Heading4"/>
        <w:widowControl w:val="0"/>
        <w:jc w:val="left"/>
        <w:rPr>
          <w:i/>
          <w:sz w:val="28"/>
          <w:szCs w:val="28"/>
        </w:rPr>
      </w:pPr>
      <w:r w:rsidRPr="0057226D">
        <w:rPr>
          <w:b w:val="0"/>
          <w:sz w:val="28"/>
          <w:szCs w:val="28"/>
        </w:rPr>
        <w:t>Кафедра</w:t>
      </w:r>
      <w:r>
        <w:rPr>
          <w:b w:val="0"/>
          <w:sz w:val="28"/>
          <w:szCs w:val="28"/>
        </w:rPr>
        <w:t xml:space="preserve"> </w:t>
      </w:r>
      <w:r w:rsidRPr="009B3D41">
        <w:rPr>
          <w:b w:val="0"/>
          <w:sz w:val="28"/>
          <w:szCs w:val="28"/>
        </w:rPr>
        <w:t>информатики</w:t>
      </w:r>
    </w:p>
    <w:p w:rsidR="0087209A" w:rsidRDefault="0087209A" w:rsidP="00937118">
      <w:pPr>
        <w:rPr>
          <w:sz w:val="28"/>
          <w:szCs w:val="28"/>
        </w:rPr>
      </w:pPr>
    </w:p>
    <w:p w:rsidR="0087209A" w:rsidRDefault="0087209A" w:rsidP="00937118">
      <w:pPr>
        <w:rPr>
          <w:sz w:val="28"/>
          <w:szCs w:val="28"/>
        </w:rPr>
      </w:pPr>
    </w:p>
    <w:p w:rsidR="0087209A" w:rsidRPr="00EA4C31" w:rsidRDefault="0087209A" w:rsidP="00937118">
      <w:pPr>
        <w:rPr>
          <w:sz w:val="28"/>
          <w:szCs w:val="28"/>
        </w:rPr>
      </w:pPr>
    </w:p>
    <w:tbl>
      <w:tblPr>
        <w:tblW w:w="0" w:type="auto"/>
        <w:tblLayout w:type="fixed"/>
        <w:tblLook w:val="0000"/>
      </w:tblPr>
      <w:tblGrid>
        <w:gridCol w:w="4785"/>
        <w:gridCol w:w="4785"/>
      </w:tblGrid>
      <w:tr w:rsidR="0087209A" w:rsidTr="00937118">
        <w:trPr>
          <w:cantSplit/>
        </w:trPr>
        <w:tc>
          <w:tcPr>
            <w:tcW w:w="4785" w:type="dxa"/>
          </w:tcPr>
          <w:p w:rsidR="0087209A" w:rsidRPr="009B3D41" w:rsidRDefault="0087209A" w:rsidP="00937118">
            <w:pPr>
              <w:rPr>
                <w:sz w:val="28"/>
                <w:szCs w:val="28"/>
              </w:rPr>
            </w:pPr>
            <w:r w:rsidRPr="009B3D41">
              <w:rPr>
                <w:sz w:val="28"/>
                <w:szCs w:val="28"/>
              </w:rPr>
              <w:t>Всего часов по</w:t>
            </w:r>
          </w:p>
        </w:tc>
        <w:tc>
          <w:tcPr>
            <w:tcW w:w="4785" w:type="dxa"/>
          </w:tcPr>
          <w:p w:rsidR="0087209A" w:rsidRDefault="0087209A" w:rsidP="00937118">
            <w:pPr>
              <w:rPr>
                <w:sz w:val="26"/>
              </w:rPr>
            </w:pPr>
          </w:p>
        </w:tc>
      </w:tr>
      <w:tr w:rsidR="0087209A" w:rsidTr="00937118">
        <w:trPr>
          <w:cantSplit/>
        </w:trPr>
        <w:tc>
          <w:tcPr>
            <w:tcW w:w="4785" w:type="dxa"/>
          </w:tcPr>
          <w:p w:rsidR="0087209A" w:rsidRPr="009B3D41" w:rsidRDefault="0087209A" w:rsidP="00937118">
            <w:pPr>
              <w:rPr>
                <w:sz w:val="28"/>
                <w:szCs w:val="28"/>
              </w:rPr>
            </w:pPr>
            <w:r w:rsidRPr="009B3D41">
              <w:rPr>
                <w:sz w:val="28"/>
                <w:szCs w:val="28"/>
              </w:rPr>
              <w:t xml:space="preserve">дисциплине </w:t>
            </w:r>
            <w:r w:rsidRPr="009B3D41">
              <w:rPr>
                <w:sz w:val="28"/>
                <w:szCs w:val="28"/>
              </w:rPr>
              <w:tab/>
            </w:r>
            <w:r w:rsidRPr="009B3D41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144</w:t>
            </w:r>
            <w:r w:rsidRPr="009B3D41">
              <w:rPr>
                <w:sz w:val="28"/>
                <w:szCs w:val="28"/>
              </w:rPr>
              <w:t xml:space="preserve">                        </w:t>
            </w:r>
          </w:p>
        </w:tc>
        <w:tc>
          <w:tcPr>
            <w:tcW w:w="4785" w:type="dxa"/>
          </w:tcPr>
          <w:p w:rsidR="0087209A" w:rsidRDefault="0087209A" w:rsidP="00937118">
            <w:pPr>
              <w:rPr>
                <w:sz w:val="26"/>
              </w:rPr>
            </w:pPr>
          </w:p>
        </w:tc>
      </w:tr>
      <w:tr w:rsidR="0087209A" w:rsidTr="00937118">
        <w:trPr>
          <w:cantSplit/>
        </w:trPr>
        <w:tc>
          <w:tcPr>
            <w:tcW w:w="4785" w:type="dxa"/>
          </w:tcPr>
          <w:p w:rsidR="0087209A" w:rsidRPr="009B3D41" w:rsidRDefault="0087209A" w:rsidP="00937118">
            <w:pPr>
              <w:rPr>
                <w:sz w:val="28"/>
                <w:szCs w:val="28"/>
              </w:rPr>
            </w:pPr>
          </w:p>
          <w:p w:rsidR="0087209A" w:rsidRPr="009B3D41" w:rsidRDefault="0087209A" w:rsidP="00937118">
            <w:pPr>
              <w:rPr>
                <w:sz w:val="28"/>
                <w:szCs w:val="28"/>
              </w:rPr>
            </w:pPr>
            <w:r w:rsidRPr="009B3D41">
              <w:rPr>
                <w:sz w:val="28"/>
                <w:szCs w:val="28"/>
              </w:rPr>
              <w:t xml:space="preserve">Зачетных единиц   </w:t>
            </w:r>
            <w:r>
              <w:rPr>
                <w:sz w:val="28"/>
                <w:szCs w:val="28"/>
              </w:rPr>
              <w:t xml:space="preserve">          4</w:t>
            </w:r>
            <w:r w:rsidRPr="009B3D41">
              <w:rPr>
                <w:sz w:val="28"/>
                <w:szCs w:val="28"/>
              </w:rPr>
              <w:t xml:space="preserve">                        </w:t>
            </w:r>
          </w:p>
        </w:tc>
        <w:tc>
          <w:tcPr>
            <w:tcW w:w="4785" w:type="dxa"/>
          </w:tcPr>
          <w:p w:rsidR="0087209A" w:rsidRDefault="0087209A" w:rsidP="00937118">
            <w:pPr>
              <w:rPr>
                <w:sz w:val="26"/>
              </w:rPr>
            </w:pPr>
          </w:p>
        </w:tc>
      </w:tr>
    </w:tbl>
    <w:p w:rsidR="0087209A" w:rsidRDefault="0087209A" w:rsidP="00937118">
      <w:pPr>
        <w:rPr>
          <w:sz w:val="26"/>
        </w:rPr>
      </w:pPr>
    </w:p>
    <w:p w:rsidR="0087209A" w:rsidRDefault="0087209A" w:rsidP="00937118">
      <w:pPr>
        <w:jc w:val="center"/>
        <w:rPr>
          <w:sz w:val="26"/>
        </w:rPr>
      </w:pPr>
    </w:p>
    <w:p w:rsidR="0087209A" w:rsidRDefault="0087209A" w:rsidP="00937118">
      <w:pPr>
        <w:jc w:val="center"/>
        <w:rPr>
          <w:sz w:val="26"/>
        </w:rPr>
      </w:pPr>
    </w:p>
    <w:p w:rsidR="0087209A" w:rsidRDefault="0087209A" w:rsidP="00937118">
      <w:pPr>
        <w:jc w:val="center"/>
        <w:rPr>
          <w:sz w:val="26"/>
        </w:rPr>
      </w:pPr>
    </w:p>
    <w:p w:rsidR="0087209A" w:rsidRDefault="0087209A" w:rsidP="00937118">
      <w:pPr>
        <w:jc w:val="center"/>
        <w:rPr>
          <w:sz w:val="26"/>
        </w:rPr>
      </w:pPr>
    </w:p>
    <w:p w:rsidR="0087209A" w:rsidRDefault="0087209A" w:rsidP="00937118">
      <w:pPr>
        <w:jc w:val="center"/>
        <w:rPr>
          <w:sz w:val="26"/>
        </w:rPr>
      </w:pPr>
    </w:p>
    <w:p w:rsidR="0087209A" w:rsidRDefault="0087209A" w:rsidP="00937118">
      <w:pPr>
        <w:jc w:val="center"/>
        <w:rPr>
          <w:sz w:val="26"/>
        </w:rPr>
      </w:pPr>
    </w:p>
    <w:p w:rsidR="0087209A" w:rsidRDefault="0087209A" w:rsidP="00937118">
      <w:pPr>
        <w:jc w:val="center"/>
        <w:rPr>
          <w:sz w:val="26"/>
        </w:rPr>
      </w:pPr>
    </w:p>
    <w:p w:rsidR="0087209A" w:rsidRDefault="0087209A" w:rsidP="00937118">
      <w:pPr>
        <w:jc w:val="center"/>
        <w:rPr>
          <w:sz w:val="26"/>
        </w:rPr>
      </w:pPr>
    </w:p>
    <w:p w:rsidR="0087209A" w:rsidRDefault="0087209A" w:rsidP="00937118">
      <w:pPr>
        <w:jc w:val="center"/>
        <w:rPr>
          <w:sz w:val="26"/>
        </w:rPr>
      </w:pPr>
    </w:p>
    <w:p w:rsidR="0087209A" w:rsidRDefault="0087209A" w:rsidP="00937118">
      <w:pPr>
        <w:jc w:val="center"/>
        <w:rPr>
          <w:sz w:val="26"/>
        </w:rPr>
      </w:pPr>
    </w:p>
    <w:p w:rsidR="0087209A" w:rsidRDefault="0087209A" w:rsidP="00937118">
      <w:pPr>
        <w:jc w:val="center"/>
        <w:rPr>
          <w:sz w:val="26"/>
        </w:rPr>
      </w:pPr>
    </w:p>
    <w:p w:rsidR="0087209A" w:rsidRDefault="0087209A" w:rsidP="00937118">
      <w:pPr>
        <w:jc w:val="center"/>
        <w:rPr>
          <w:sz w:val="26"/>
        </w:rPr>
      </w:pPr>
    </w:p>
    <w:p w:rsidR="0087209A" w:rsidRDefault="0087209A" w:rsidP="00937118">
      <w:pPr>
        <w:jc w:val="center"/>
        <w:rPr>
          <w:sz w:val="26"/>
        </w:rPr>
      </w:pPr>
    </w:p>
    <w:p w:rsidR="0087209A" w:rsidRPr="00CD16E3" w:rsidRDefault="0087209A" w:rsidP="00937118">
      <w:pPr>
        <w:jc w:val="center"/>
        <w:rPr>
          <w:sz w:val="28"/>
          <w:szCs w:val="28"/>
        </w:rPr>
      </w:pPr>
      <w:smartTag w:uri="urn:schemas-microsoft-com:office:smarttags" w:element="metricconverter">
        <w:smartTagPr>
          <w:attr w:name="ProductID" w:val="2015 г"/>
        </w:smartTagPr>
        <w:r w:rsidRPr="00CD16E3">
          <w:rPr>
            <w:sz w:val="28"/>
            <w:szCs w:val="28"/>
          </w:rPr>
          <w:t>2015 г</w:t>
        </w:r>
      </w:smartTag>
      <w:r w:rsidRPr="00CD16E3">
        <w:rPr>
          <w:sz w:val="28"/>
          <w:szCs w:val="28"/>
        </w:rPr>
        <w:t>.</w:t>
      </w:r>
    </w:p>
    <w:p w:rsidR="0087209A" w:rsidRDefault="0087209A" w:rsidP="00107390">
      <w:pPr>
        <w:jc w:val="both"/>
        <w:rPr>
          <w:sz w:val="26"/>
          <w:lang w:val="en-US"/>
        </w:rPr>
      </w:pPr>
      <w:r w:rsidRPr="005B675F">
        <w:rPr>
          <w:sz w:val="26"/>
        </w:rPr>
        <w:br w:type="page"/>
      </w:r>
    </w:p>
    <w:p w:rsidR="0087209A" w:rsidRPr="00200F37" w:rsidRDefault="0087209A" w:rsidP="00CD16E3">
      <w:pPr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200F37">
        <w:rPr>
          <w:sz w:val="28"/>
          <w:szCs w:val="28"/>
        </w:rPr>
        <w:t xml:space="preserve">чебная  программа </w:t>
      </w:r>
      <w:r w:rsidRPr="00681FC6">
        <w:rPr>
          <w:sz w:val="28"/>
          <w:szCs w:val="28"/>
        </w:rPr>
        <w:t xml:space="preserve">учреждения высшего образования </w:t>
      </w:r>
      <w:r w:rsidRPr="00200F37">
        <w:rPr>
          <w:sz w:val="28"/>
          <w:szCs w:val="28"/>
        </w:rPr>
        <w:t xml:space="preserve">составлена </w:t>
      </w:r>
      <w:r>
        <w:rPr>
          <w:sz w:val="28"/>
          <w:szCs w:val="28"/>
        </w:rPr>
        <w:t>на основе образовательного стандарта</w:t>
      </w:r>
      <w:r w:rsidRPr="00FF3FCD">
        <w:rPr>
          <w:sz w:val="28"/>
          <w:szCs w:val="28"/>
        </w:rPr>
        <w:t xml:space="preserve"> ОСВО 1-40 04 01-2013</w:t>
      </w:r>
      <w:r>
        <w:rPr>
          <w:i/>
          <w:szCs w:val="28"/>
        </w:rPr>
        <w:t xml:space="preserve"> </w:t>
      </w:r>
      <w:r w:rsidRPr="00200F37">
        <w:rPr>
          <w:sz w:val="28"/>
          <w:szCs w:val="28"/>
        </w:rPr>
        <w:t xml:space="preserve"> </w:t>
      </w:r>
      <w:r>
        <w:rPr>
          <w:sz w:val="28"/>
          <w:szCs w:val="28"/>
        </w:rPr>
        <w:t>и учебных планов</w:t>
      </w:r>
      <w:r w:rsidRPr="00200F37">
        <w:rPr>
          <w:sz w:val="28"/>
          <w:szCs w:val="28"/>
        </w:rPr>
        <w:t xml:space="preserve"> специальности  1-40 0</w:t>
      </w:r>
      <w:r>
        <w:rPr>
          <w:sz w:val="28"/>
          <w:szCs w:val="28"/>
        </w:rPr>
        <w:t>4</w:t>
      </w:r>
      <w:r w:rsidRPr="00200F37">
        <w:rPr>
          <w:sz w:val="28"/>
          <w:szCs w:val="28"/>
        </w:rPr>
        <w:t xml:space="preserve"> 0</w:t>
      </w:r>
      <w:r>
        <w:rPr>
          <w:sz w:val="28"/>
          <w:szCs w:val="28"/>
        </w:rPr>
        <w:t>1</w:t>
      </w:r>
      <w:r w:rsidRPr="00200F37">
        <w:rPr>
          <w:sz w:val="28"/>
          <w:szCs w:val="28"/>
        </w:rPr>
        <w:t xml:space="preserve"> Информатика и технологии программирования</w:t>
      </w:r>
      <w:r>
        <w:rPr>
          <w:sz w:val="28"/>
          <w:szCs w:val="28"/>
        </w:rPr>
        <w:t>.</w:t>
      </w:r>
    </w:p>
    <w:p w:rsidR="0087209A" w:rsidRPr="00200F37" w:rsidRDefault="0087209A" w:rsidP="00CD16E3">
      <w:pPr>
        <w:rPr>
          <w:sz w:val="28"/>
          <w:szCs w:val="28"/>
        </w:rPr>
      </w:pPr>
    </w:p>
    <w:p w:rsidR="0087209A" w:rsidRPr="00CD16E3" w:rsidRDefault="0087209A" w:rsidP="00107390">
      <w:pPr>
        <w:jc w:val="both"/>
        <w:rPr>
          <w:sz w:val="26"/>
        </w:rPr>
      </w:pPr>
    </w:p>
    <w:p w:rsidR="0087209A" w:rsidRDefault="0087209A" w:rsidP="00107390">
      <w:pPr>
        <w:jc w:val="both"/>
        <w:rPr>
          <w:sz w:val="28"/>
          <w:szCs w:val="28"/>
        </w:rPr>
      </w:pPr>
      <w:r w:rsidRPr="00681FC6">
        <w:rPr>
          <w:sz w:val="28"/>
          <w:szCs w:val="28"/>
        </w:rPr>
        <w:t xml:space="preserve">Составитель:  </w:t>
      </w:r>
    </w:p>
    <w:p w:rsidR="0087209A" w:rsidRPr="00700C0B" w:rsidRDefault="0087209A" w:rsidP="00107390">
      <w:pPr>
        <w:jc w:val="both"/>
        <w:rPr>
          <w:sz w:val="28"/>
          <w:szCs w:val="28"/>
        </w:rPr>
      </w:pPr>
      <w:r w:rsidRPr="00681FC6">
        <w:rPr>
          <w:sz w:val="28"/>
          <w:szCs w:val="28"/>
        </w:rPr>
        <w:t xml:space="preserve"> </w:t>
      </w:r>
      <w:r>
        <w:rPr>
          <w:sz w:val="28"/>
          <w:szCs w:val="28"/>
        </w:rPr>
        <w:t>А.В.</w:t>
      </w:r>
      <w:r w:rsidRPr="007C2A58">
        <w:rPr>
          <w:sz w:val="28"/>
          <w:szCs w:val="28"/>
        </w:rPr>
        <w:t xml:space="preserve"> </w:t>
      </w:r>
      <w:r>
        <w:rPr>
          <w:sz w:val="28"/>
          <w:szCs w:val="28"/>
        </w:rPr>
        <w:t>Галковский</w:t>
      </w:r>
      <w:r w:rsidRPr="00700C0B">
        <w:rPr>
          <w:sz w:val="28"/>
          <w:szCs w:val="28"/>
        </w:rPr>
        <w:t xml:space="preserve">, </w:t>
      </w:r>
      <w:r>
        <w:rPr>
          <w:sz w:val="28"/>
          <w:szCs w:val="28"/>
        </w:rPr>
        <w:t>ассистент</w:t>
      </w:r>
      <w:r w:rsidRPr="00700C0B">
        <w:rPr>
          <w:sz w:val="28"/>
          <w:szCs w:val="28"/>
        </w:rPr>
        <w:t xml:space="preserve"> кафедры информатики учреждения образования «Белорусский государственный университет и</w:t>
      </w:r>
      <w:r>
        <w:rPr>
          <w:sz w:val="28"/>
          <w:szCs w:val="28"/>
        </w:rPr>
        <w:t>нформатики и радиоэлектроники».</w:t>
      </w:r>
    </w:p>
    <w:p w:rsidR="0087209A" w:rsidRPr="00700C0B" w:rsidRDefault="0087209A" w:rsidP="00107390">
      <w:pPr>
        <w:jc w:val="both"/>
        <w:rPr>
          <w:sz w:val="28"/>
          <w:szCs w:val="28"/>
        </w:rPr>
      </w:pPr>
    </w:p>
    <w:p w:rsidR="0087209A" w:rsidRDefault="0087209A" w:rsidP="00937118">
      <w:pPr>
        <w:rPr>
          <w:sz w:val="28"/>
          <w:szCs w:val="28"/>
        </w:rPr>
      </w:pPr>
      <w:r w:rsidRPr="00681FC6">
        <w:rPr>
          <w:sz w:val="28"/>
          <w:szCs w:val="28"/>
        </w:rPr>
        <w:t xml:space="preserve"> </w:t>
      </w:r>
    </w:p>
    <w:p w:rsidR="0087209A" w:rsidRPr="0067286E" w:rsidRDefault="0087209A" w:rsidP="0067286E">
      <w:pPr>
        <w:rPr>
          <w:sz w:val="28"/>
          <w:szCs w:val="28"/>
        </w:rPr>
      </w:pPr>
      <w:r w:rsidRPr="0067286E">
        <w:rPr>
          <w:sz w:val="28"/>
          <w:szCs w:val="28"/>
        </w:rPr>
        <w:t>Рецензенты:</w:t>
      </w:r>
    </w:p>
    <w:p w:rsidR="0087209A" w:rsidRPr="0067286E" w:rsidRDefault="0087209A" w:rsidP="0067286E">
      <w:pPr>
        <w:rPr>
          <w:sz w:val="28"/>
          <w:szCs w:val="28"/>
        </w:rPr>
      </w:pPr>
      <w:r w:rsidRPr="0067286E">
        <w:rPr>
          <w:sz w:val="28"/>
          <w:szCs w:val="28"/>
        </w:rPr>
        <w:t>Гуринович Алевтина Борисовна, к.т.н., доцент каф. ВМиП Белорусского государственного университета</w:t>
      </w:r>
      <w:r>
        <w:rPr>
          <w:sz w:val="28"/>
          <w:szCs w:val="28"/>
        </w:rPr>
        <w:t xml:space="preserve"> информатики и радиоэлектроники</w:t>
      </w:r>
    </w:p>
    <w:p w:rsidR="0087209A" w:rsidRPr="0067286E" w:rsidRDefault="0087209A" w:rsidP="0067286E">
      <w:pPr>
        <w:rPr>
          <w:sz w:val="28"/>
          <w:szCs w:val="28"/>
        </w:rPr>
      </w:pPr>
      <w:r w:rsidRPr="0067286E">
        <w:rPr>
          <w:sz w:val="28"/>
          <w:szCs w:val="28"/>
        </w:rPr>
        <w:t>Белодед Николай Иванович, доцент кафедры управления информационными ресурсами Академии управления при Президенте Республики Беларусь, к.т.н., доцент</w:t>
      </w:r>
    </w:p>
    <w:p w:rsidR="0087209A" w:rsidRPr="0067286E" w:rsidRDefault="0087209A" w:rsidP="008B1927">
      <w:pPr>
        <w:widowControl w:val="0"/>
        <w:spacing w:line="140" w:lineRule="exact"/>
        <w:jc w:val="center"/>
        <w:rPr>
          <w:sz w:val="28"/>
          <w:szCs w:val="28"/>
        </w:rPr>
      </w:pPr>
    </w:p>
    <w:p w:rsidR="0087209A" w:rsidRPr="0067286E" w:rsidRDefault="0087209A" w:rsidP="008B1927">
      <w:pPr>
        <w:widowControl w:val="0"/>
        <w:spacing w:line="140" w:lineRule="exact"/>
        <w:jc w:val="center"/>
        <w:rPr>
          <w:sz w:val="28"/>
          <w:szCs w:val="28"/>
        </w:rPr>
      </w:pPr>
    </w:p>
    <w:p w:rsidR="0087209A" w:rsidRDefault="0087209A" w:rsidP="008B1927">
      <w:pPr>
        <w:widowControl w:val="0"/>
        <w:spacing w:line="140" w:lineRule="exact"/>
        <w:jc w:val="center"/>
        <w:rPr>
          <w:sz w:val="28"/>
          <w:szCs w:val="28"/>
        </w:rPr>
      </w:pPr>
    </w:p>
    <w:p w:rsidR="0087209A" w:rsidRPr="00995600" w:rsidRDefault="0087209A" w:rsidP="008B1927">
      <w:pPr>
        <w:widowControl w:val="0"/>
        <w:spacing w:line="140" w:lineRule="exact"/>
        <w:jc w:val="center"/>
        <w:rPr>
          <w:sz w:val="28"/>
          <w:szCs w:val="28"/>
          <w:lang w:eastAsia="en-US"/>
        </w:rPr>
      </w:pPr>
    </w:p>
    <w:p w:rsidR="0087209A" w:rsidRDefault="0087209A" w:rsidP="001F4A5A">
      <w:pPr>
        <w:jc w:val="both"/>
        <w:rPr>
          <w:sz w:val="28"/>
          <w:szCs w:val="28"/>
        </w:rPr>
      </w:pPr>
      <w:r w:rsidRPr="00200F37">
        <w:rPr>
          <w:sz w:val="28"/>
          <w:szCs w:val="28"/>
        </w:rPr>
        <w:t>Рассмотрена и рекомендована к утверждению</w:t>
      </w:r>
      <w:r>
        <w:rPr>
          <w:sz w:val="28"/>
          <w:szCs w:val="28"/>
        </w:rPr>
        <w:t>:</w:t>
      </w:r>
    </w:p>
    <w:p w:rsidR="0087209A" w:rsidRDefault="0087209A" w:rsidP="001F4A5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Кафедрой </w:t>
      </w:r>
      <w:r w:rsidRPr="00200F37">
        <w:rPr>
          <w:sz w:val="28"/>
          <w:szCs w:val="28"/>
        </w:rPr>
        <w:t>информатики</w:t>
      </w:r>
      <w:r>
        <w:rPr>
          <w:sz w:val="28"/>
          <w:szCs w:val="28"/>
        </w:rPr>
        <w:t xml:space="preserve"> учреждения образования «Белорусский государственный университет информатики и радиоэлектроники» (</w:t>
      </w:r>
      <w:r w:rsidRPr="00295C22">
        <w:rPr>
          <w:sz w:val="28"/>
          <w:szCs w:val="28"/>
        </w:rPr>
        <w:t xml:space="preserve"> протокол № 16 от 06.04.2015)</w:t>
      </w:r>
      <w:r>
        <w:rPr>
          <w:sz w:val="28"/>
          <w:szCs w:val="28"/>
        </w:rPr>
        <w:t>;</w:t>
      </w:r>
    </w:p>
    <w:p w:rsidR="0087209A" w:rsidRPr="00295C22" w:rsidRDefault="0087209A" w:rsidP="001F4A5A">
      <w:pPr>
        <w:jc w:val="both"/>
        <w:rPr>
          <w:sz w:val="28"/>
          <w:szCs w:val="28"/>
        </w:rPr>
      </w:pPr>
      <w:r>
        <w:rPr>
          <w:sz w:val="28"/>
          <w:szCs w:val="28"/>
        </w:rPr>
        <w:t>Научно-методическим советом учреждения образования «Белорусский государственный университет информатики и радиоэлектроники» (протокол № _____ от ____________</w:t>
      </w:r>
      <w:r w:rsidRPr="001D1CDE">
        <w:rPr>
          <w:sz w:val="28"/>
          <w:szCs w:val="28"/>
        </w:rPr>
        <w:t>__</w:t>
      </w:r>
      <w:r w:rsidRPr="0028310F">
        <w:rPr>
          <w:sz w:val="28"/>
          <w:szCs w:val="28"/>
        </w:rPr>
        <w:t>__</w:t>
      </w:r>
      <w:r>
        <w:rPr>
          <w:sz w:val="28"/>
          <w:szCs w:val="28"/>
        </w:rPr>
        <w:t>).</w:t>
      </w:r>
    </w:p>
    <w:p w:rsidR="0087209A" w:rsidRPr="00C71CCD" w:rsidRDefault="0087209A" w:rsidP="001F4A5A">
      <w:pPr>
        <w:jc w:val="center"/>
        <w:rPr>
          <w:sz w:val="28"/>
          <w:szCs w:val="28"/>
        </w:rPr>
      </w:pPr>
    </w:p>
    <w:p w:rsidR="0087209A" w:rsidRPr="00200F37" w:rsidRDefault="0087209A" w:rsidP="001F4A5A">
      <w:pPr>
        <w:ind w:hanging="57"/>
        <w:rPr>
          <w:sz w:val="28"/>
          <w:szCs w:val="28"/>
        </w:rPr>
      </w:pPr>
      <w:r w:rsidRPr="00200F37">
        <w:rPr>
          <w:sz w:val="28"/>
          <w:szCs w:val="28"/>
        </w:rPr>
        <w:tab/>
      </w:r>
      <w:r w:rsidRPr="00200F37">
        <w:rPr>
          <w:sz w:val="28"/>
          <w:szCs w:val="28"/>
        </w:rPr>
        <w:tab/>
      </w:r>
      <w:r w:rsidRPr="00200F37">
        <w:rPr>
          <w:sz w:val="28"/>
          <w:szCs w:val="28"/>
        </w:rPr>
        <w:tab/>
      </w:r>
      <w:r w:rsidRPr="00200F37">
        <w:rPr>
          <w:sz w:val="28"/>
          <w:szCs w:val="28"/>
        </w:rPr>
        <w:tab/>
        <w:t xml:space="preserve"> </w:t>
      </w:r>
    </w:p>
    <w:p w:rsidR="0087209A" w:rsidRPr="00200F37" w:rsidRDefault="0087209A" w:rsidP="001F4A5A">
      <w:pPr>
        <w:ind w:hanging="57"/>
        <w:rPr>
          <w:sz w:val="28"/>
          <w:szCs w:val="28"/>
        </w:rPr>
      </w:pPr>
    </w:p>
    <w:p w:rsidR="0087209A" w:rsidRPr="00200F37" w:rsidRDefault="0087209A" w:rsidP="001F4A5A">
      <w:pPr>
        <w:ind w:hanging="57"/>
        <w:rPr>
          <w:sz w:val="28"/>
          <w:szCs w:val="28"/>
        </w:rPr>
      </w:pPr>
    </w:p>
    <w:p w:rsidR="0087209A" w:rsidRPr="00200F37" w:rsidRDefault="0087209A" w:rsidP="001F4A5A">
      <w:pPr>
        <w:jc w:val="both"/>
      </w:pPr>
    </w:p>
    <w:p w:rsidR="0087209A" w:rsidRPr="001E0C84" w:rsidRDefault="0087209A" w:rsidP="00937118">
      <w:pPr>
        <w:rPr>
          <w:sz w:val="28"/>
          <w:szCs w:val="28"/>
        </w:rPr>
      </w:pPr>
      <w:r w:rsidRPr="001E0C84">
        <w:rPr>
          <w:sz w:val="28"/>
          <w:szCs w:val="28"/>
        </w:rPr>
        <w:t>СОГЛАСОВАНО</w:t>
      </w:r>
    </w:p>
    <w:p w:rsidR="0087209A" w:rsidRPr="001E0C84" w:rsidRDefault="0087209A" w:rsidP="00937118">
      <w:pPr>
        <w:rPr>
          <w:sz w:val="28"/>
          <w:szCs w:val="28"/>
        </w:rPr>
      </w:pPr>
    </w:p>
    <w:p w:rsidR="0087209A" w:rsidRPr="001E0C84" w:rsidRDefault="0087209A" w:rsidP="00937118">
      <w:pPr>
        <w:rPr>
          <w:sz w:val="28"/>
          <w:szCs w:val="28"/>
        </w:rPr>
      </w:pPr>
      <w:r w:rsidRPr="001E0C84">
        <w:rPr>
          <w:sz w:val="28"/>
          <w:szCs w:val="28"/>
        </w:rPr>
        <w:t>Эксперт-нормоконтролер</w:t>
      </w:r>
    </w:p>
    <w:p w:rsidR="0087209A" w:rsidRPr="001E0C84" w:rsidRDefault="0087209A" w:rsidP="00937118">
      <w:pPr>
        <w:rPr>
          <w:sz w:val="28"/>
          <w:szCs w:val="28"/>
        </w:rPr>
      </w:pPr>
    </w:p>
    <w:p w:rsidR="0087209A" w:rsidRPr="001E0C84" w:rsidRDefault="0087209A" w:rsidP="00937118">
      <w:pPr>
        <w:rPr>
          <w:sz w:val="28"/>
          <w:szCs w:val="28"/>
        </w:rPr>
      </w:pPr>
    </w:p>
    <w:p w:rsidR="0087209A" w:rsidRPr="00DC5013" w:rsidRDefault="0087209A" w:rsidP="00937118">
      <w:pPr>
        <w:rPr>
          <w:sz w:val="28"/>
          <w:szCs w:val="28"/>
        </w:rPr>
      </w:pPr>
    </w:p>
    <w:p w:rsidR="0087209A" w:rsidRPr="00DC5013" w:rsidRDefault="0087209A" w:rsidP="00937118">
      <w:pPr>
        <w:rPr>
          <w:sz w:val="28"/>
          <w:szCs w:val="28"/>
        </w:rPr>
      </w:pPr>
    </w:p>
    <w:p w:rsidR="0087209A" w:rsidRDefault="0087209A" w:rsidP="00937118">
      <w:pPr>
        <w:rPr>
          <w:sz w:val="26"/>
        </w:rPr>
      </w:pPr>
    </w:p>
    <w:p w:rsidR="0087209A" w:rsidRPr="00921D23" w:rsidRDefault="0087209A" w:rsidP="001F4A5A">
      <w:pPr>
        <w:rPr>
          <w:sz w:val="28"/>
          <w:szCs w:val="28"/>
        </w:rPr>
      </w:pPr>
    </w:p>
    <w:p w:rsidR="0087209A" w:rsidRDefault="0087209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7209A" w:rsidRDefault="0087209A" w:rsidP="00485BCA">
      <w:pPr>
        <w:pStyle w:val="BodyTextIndent"/>
        <w:ind w:firstLine="0"/>
        <w:jc w:val="center"/>
        <w:outlineLvl w:val="0"/>
        <w:rPr>
          <w:b/>
        </w:rPr>
      </w:pPr>
      <w:r w:rsidRPr="00200F37">
        <w:rPr>
          <w:b/>
        </w:rPr>
        <w:t>ПОЯСНИТЕЛЬНАЯ ЗАПИСКА</w:t>
      </w:r>
    </w:p>
    <w:p w:rsidR="0087209A" w:rsidRDefault="0087209A" w:rsidP="00485BCA">
      <w:pPr>
        <w:pStyle w:val="BodyTextIndent"/>
        <w:ind w:firstLine="0"/>
        <w:jc w:val="center"/>
        <w:outlineLvl w:val="0"/>
        <w:rPr>
          <w:b/>
        </w:rPr>
      </w:pPr>
    </w:p>
    <w:p w:rsidR="0087209A" w:rsidRDefault="0087209A" w:rsidP="00937118">
      <w:pPr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План </w:t>
      </w:r>
      <w:r w:rsidRPr="00504CD9">
        <w:rPr>
          <w:b/>
          <w:sz w:val="28"/>
          <w:szCs w:val="28"/>
        </w:rPr>
        <w:t>учебной дисциплины в дневной форме обучения:</w:t>
      </w:r>
    </w:p>
    <w:p w:rsidR="0087209A" w:rsidRPr="00504CD9" w:rsidRDefault="0087209A" w:rsidP="00937118">
      <w:pPr>
        <w:ind w:left="360"/>
        <w:jc w:val="center"/>
        <w:rPr>
          <w:b/>
          <w:sz w:val="28"/>
          <w:szCs w:val="28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701"/>
        <w:gridCol w:w="2268"/>
        <w:gridCol w:w="567"/>
        <w:gridCol w:w="567"/>
        <w:gridCol w:w="709"/>
        <w:gridCol w:w="567"/>
        <w:gridCol w:w="567"/>
        <w:gridCol w:w="709"/>
        <w:gridCol w:w="709"/>
        <w:gridCol w:w="1275"/>
      </w:tblGrid>
      <w:tr w:rsidR="0087209A" w:rsidRPr="00142EFE" w:rsidTr="00AA22F3">
        <w:trPr>
          <w:trHeight w:val="384"/>
        </w:trPr>
        <w:tc>
          <w:tcPr>
            <w:tcW w:w="1701" w:type="dxa"/>
            <w:vMerge w:val="restart"/>
          </w:tcPr>
          <w:p w:rsidR="0087209A" w:rsidRPr="00A60B44" w:rsidRDefault="0087209A" w:rsidP="000460D0">
            <w:pPr>
              <w:jc w:val="center"/>
              <w:rPr>
                <w:sz w:val="22"/>
                <w:szCs w:val="22"/>
              </w:rPr>
            </w:pPr>
            <w:r w:rsidRPr="00A60B44">
              <w:rPr>
                <w:sz w:val="22"/>
                <w:szCs w:val="22"/>
              </w:rPr>
              <w:t>Код специальности</w:t>
            </w:r>
          </w:p>
        </w:tc>
        <w:tc>
          <w:tcPr>
            <w:tcW w:w="2268" w:type="dxa"/>
            <w:vMerge w:val="restart"/>
          </w:tcPr>
          <w:p w:rsidR="0087209A" w:rsidRPr="00E337A3" w:rsidRDefault="0087209A" w:rsidP="00937118">
            <w:pPr>
              <w:pStyle w:val="BodyTextIndent3"/>
              <w:ind w:left="34"/>
              <w:rPr>
                <w:sz w:val="22"/>
                <w:szCs w:val="22"/>
              </w:rPr>
            </w:pPr>
            <w:r w:rsidRPr="00E337A3">
              <w:rPr>
                <w:sz w:val="22"/>
                <w:szCs w:val="22"/>
              </w:rPr>
              <w:t>Название специальности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87209A" w:rsidRPr="00A60B44" w:rsidRDefault="0087209A" w:rsidP="00937118">
            <w:pPr>
              <w:ind w:left="113" w:right="113"/>
              <w:rPr>
                <w:sz w:val="22"/>
                <w:szCs w:val="22"/>
              </w:rPr>
            </w:pPr>
            <w:r w:rsidRPr="00A60B44">
              <w:rPr>
                <w:sz w:val="22"/>
                <w:szCs w:val="22"/>
              </w:rPr>
              <w:t>Курс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87209A" w:rsidRPr="00A60B44" w:rsidRDefault="0087209A" w:rsidP="00937118">
            <w:pPr>
              <w:ind w:left="113" w:right="113"/>
              <w:rPr>
                <w:sz w:val="22"/>
                <w:szCs w:val="22"/>
              </w:rPr>
            </w:pPr>
            <w:r w:rsidRPr="00A60B44">
              <w:rPr>
                <w:sz w:val="22"/>
                <w:szCs w:val="22"/>
              </w:rPr>
              <w:t>Семестр</w:t>
            </w:r>
          </w:p>
        </w:tc>
        <w:tc>
          <w:tcPr>
            <w:tcW w:w="2552" w:type="dxa"/>
            <w:gridSpan w:val="4"/>
          </w:tcPr>
          <w:p w:rsidR="0087209A" w:rsidRPr="00A60B44" w:rsidRDefault="0087209A" w:rsidP="00937118">
            <w:pPr>
              <w:jc w:val="center"/>
              <w:rPr>
                <w:sz w:val="22"/>
                <w:szCs w:val="22"/>
              </w:rPr>
            </w:pPr>
            <w:r w:rsidRPr="00A60B44">
              <w:rPr>
                <w:sz w:val="22"/>
                <w:szCs w:val="22"/>
              </w:rPr>
              <w:t>Аудиторных часов</w:t>
            </w:r>
          </w:p>
        </w:tc>
        <w:tc>
          <w:tcPr>
            <w:tcW w:w="709" w:type="dxa"/>
            <w:vMerge w:val="restart"/>
            <w:textDirection w:val="btLr"/>
          </w:tcPr>
          <w:p w:rsidR="0087209A" w:rsidRPr="00A60B44" w:rsidRDefault="0087209A" w:rsidP="00937118">
            <w:pPr>
              <w:ind w:left="113" w:right="113"/>
              <w:jc w:val="center"/>
              <w:rPr>
                <w:sz w:val="22"/>
                <w:szCs w:val="22"/>
              </w:rPr>
            </w:pPr>
            <w:r w:rsidRPr="00A60B44">
              <w:rPr>
                <w:sz w:val="22"/>
                <w:szCs w:val="22"/>
              </w:rPr>
              <w:t xml:space="preserve">Академ. часов на курс. работу (проект) </w:t>
            </w:r>
          </w:p>
        </w:tc>
        <w:tc>
          <w:tcPr>
            <w:tcW w:w="1275" w:type="dxa"/>
            <w:vMerge w:val="restart"/>
          </w:tcPr>
          <w:p w:rsidR="0087209A" w:rsidRPr="00A60B44" w:rsidRDefault="0087209A" w:rsidP="00A32D8E">
            <w:pPr>
              <w:jc w:val="center"/>
              <w:rPr>
                <w:sz w:val="22"/>
                <w:szCs w:val="22"/>
              </w:rPr>
            </w:pPr>
            <w:r w:rsidRPr="00A60B44">
              <w:rPr>
                <w:sz w:val="22"/>
                <w:szCs w:val="22"/>
              </w:rPr>
              <w:t>Форма текущей аттестации</w:t>
            </w:r>
          </w:p>
        </w:tc>
      </w:tr>
      <w:tr w:rsidR="0087209A" w:rsidRPr="00B47A50" w:rsidTr="00AA22F3">
        <w:trPr>
          <w:cantSplit/>
          <w:trHeight w:val="2115"/>
        </w:trPr>
        <w:tc>
          <w:tcPr>
            <w:tcW w:w="1701" w:type="dxa"/>
            <w:vMerge/>
          </w:tcPr>
          <w:p w:rsidR="0087209A" w:rsidRPr="00B47A50" w:rsidRDefault="0087209A" w:rsidP="009371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87209A" w:rsidRPr="00E337A3" w:rsidRDefault="0087209A" w:rsidP="00937118">
            <w:pPr>
              <w:pStyle w:val="BodyTextIndent3"/>
              <w:ind w:left="34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87209A" w:rsidRPr="00B47A50" w:rsidRDefault="0087209A" w:rsidP="00937118">
            <w:pPr>
              <w:jc w:val="center"/>
              <w:rPr>
                <w:sz w:val="26"/>
              </w:rPr>
            </w:pPr>
          </w:p>
        </w:tc>
        <w:tc>
          <w:tcPr>
            <w:tcW w:w="567" w:type="dxa"/>
            <w:vMerge/>
          </w:tcPr>
          <w:p w:rsidR="0087209A" w:rsidRPr="00B47A50" w:rsidRDefault="0087209A" w:rsidP="00937118">
            <w:pPr>
              <w:jc w:val="center"/>
              <w:rPr>
                <w:sz w:val="26"/>
              </w:rPr>
            </w:pPr>
          </w:p>
        </w:tc>
        <w:tc>
          <w:tcPr>
            <w:tcW w:w="709" w:type="dxa"/>
            <w:textDirection w:val="btLr"/>
            <w:vAlign w:val="center"/>
          </w:tcPr>
          <w:p w:rsidR="0087209A" w:rsidRPr="00A60B44" w:rsidRDefault="0087209A" w:rsidP="00937118">
            <w:pPr>
              <w:ind w:left="113" w:right="113"/>
              <w:rPr>
                <w:sz w:val="22"/>
                <w:szCs w:val="22"/>
              </w:rPr>
            </w:pPr>
            <w:r w:rsidRPr="00A60B44">
              <w:rPr>
                <w:sz w:val="22"/>
                <w:szCs w:val="22"/>
              </w:rPr>
              <w:t>Всего</w:t>
            </w:r>
          </w:p>
        </w:tc>
        <w:tc>
          <w:tcPr>
            <w:tcW w:w="567" w:type="dxa"/>
            <w:textDirection w:val="btLr"/>
            <w:vAlign w:val="center"/>
          </w:tcPr>
          <w:p w:rsidR="0087209A" w:rsidRPr="00A60B44" w:rsidRDefault="0087209A" w:rsidP="00937118">
            <w:pPr>
              <w:ind w:left="113" w:right="113"/>
              <w:rPr>
                <w:sz w:val="22"/>
                <w:szCs w:val="22"/>
              </w:rPr>
            </w:pPr>
            <w:r w:rsidRPr="00A60B44">
              <w:rPr>
                <w:sz w:val="22"/>
                <w:szCs w:val="22"/>
              </w:rPr>
              <w:t>Лекции</w:t>
            </w:r>
          </w:p>
        </w:tc>
        <w:tc>
          <w:tcPr>
            <w:tcW w:w="567" w:type="dxa"/>
            <w:textDirection w:val="btLr"/>
            <w:vAlign w:val="center"/>
          </w:tcPr>
          <w:p w:rsidR="0087209A" w:rsidRPr="00A60B44" w:rsidRDefault="0087209A" w:rsidP="00937118">
            <w:pPr>
              <w:ind w:left="113" w:right="113"/>
              <w:rPr>
                <w:sz w:val="22"/>
                <w:szCs w:val="22"/>
              </w:rPr>
            </w:pPr>
            <w:r w:rsidRPr="00A60B44">
              <w:rPr>
                <w:sz w:val="22"/>
                <w:szCs w:val="22"/>
              </w:rPr>
              <w:t>Лабораторные</w:t>
            </w:r>
          </w:p>
          <w:p w:rsidR="0087209A" w:rsidRPr="00A60B44" w:rsidRDefault="0087209A" w:rsidP="00937118">
            <w:pPr>
              <w:ind w:left="113" w:right="113"/>
              <w:rPr>
                <w:sz w:val="22"/>
                <w:szCs w:val="22"/>
              </w:rPr>
            </w:pPr>
            <w:r w:rsidRPr="00A60B44">
              <w:rPr>
                <w:sz w:val="22"/>
                <w:szCs w:val="22"/>
              </w:rPr>
              <w:t xml:space="preserve"> занятия</w:t>
            </w:r>
          </w:p>
        </w:tc>
        <w:tc>
          <w:tcPr>
            <w:tcW w:w="709" w:type="dxa"/>
            <w:textDirection w:val="btLr"/>
            <w:vAlign w:val="center"/>
          </w:tcPr>
          <w:p w:rsidR="0087209A" w:rsidRPr="00A60B44" w:rsidRDefault="0087209A" w:rsidP="00937118">
            <w:pPr>
              <w:ind w:left="113" w:right="113"/>
              <w:rPr>
                <w:sz w:val="22"/>
                <w:szCs w:val="22"/>
              </w:rPr>
            </w:pPr>
            <w:r w:rsidRPr="00A60B44">
              <w:rPr>
                <w:sz w:val="22"/>
                <w:szCs w:val="22"/>
              </w:rPr>
              <w:t>Практические занятия ,семинары</w:t>
            </w:r>
          </w:p>
        </w:tc>
        <w:tc>
          <w:tcPr>
            <w:tcW w:w="709" w:type="dxa"/>
            <w:vMerge/>
          </w:tcPr>
          <w:p w:rsidR="0087209A" w:rsidRPr="00B47A50" w:rsidRDefault="0087209A" w:rsidP="00937118">
            <w:pPr>
              <w:jc w:val="center"/>
              <w:rPr>
                <w:sz w:val="26"/>
              </w:rPr>
            </w:pPr>
          </w:p>
        </w:tc>
        <w:tc>
          <w:tcPr>
            <w:tcW w:w="1275" w:type="dxa"/>
            <w:vMerge/>
          </w:tcPr>
          <w:p w:rsidR="0087209A" w:rsidRPr="00B47A50" w:rsidRDefault="0087209A" w:rsidP="00937118">
            <w:pPr>
              <w:jc w:val="center"/>
              <w:rPr>
                <w:sz w:val="26"/>
              </w:rPr>
            </w:pPr>
          </w:p>
        </w:tc>
      </w:tr>
      <w:tr w:rsidR="0087209A" w:rsidRPr="00B47A50" w:rsidTr="00712F1A">
        <w:trPr>
          <w:trHeight w:val="944"/>
        </w:trPr>
        <w:tc>
          <w:tcPr>
            <w:tcW w:w="1701" w:type="dxa"/>
            <w:vAlign w:val="center"/>
          </w:tcPr>
          <w:p w:rsidR="0087209A" w:rsidRPr="000460D0" w:rsidRDefault="0087209A" w:rsidP="00A60B44">
            <w:pPr>
              <w:jc w:val="center"/>
              <w:rPr>
                <w:sz w:val="24"/>
                <w:szCs w:val="24"/>
              </w:rPr>
            </w:pPr>
            <w:r w:rsidRPr="000460D0">
              <w:rPr>
                <w:sz w:val="24"/>
                <w:szCs w:val="24"/>
              </w:rPr>
              <w:t>1-40 04 01</w:t>
            </w:r>
          </w:p>
        </w:tc>
        <w:tc>
          <w:tcPr>
            <w:tcW w:w="2268" w:type="dxa"/>
          </w:tcPr>
          <w:p w:rsidR="0087209A" w:rsidRPr="00E337A3" w:rsidRDefault="0087209A" w:rsidP="00A301C6">
            <w:pPr>
              <w:pStyle w:val="BodyTextIndent3"/>
              <w:ind w:left="34"/>
              <w:rPr>
                <w:sz w:val="24"/>
                <w:szCs w:val="24"/>
              </w:rPr>
            </w:pPr>
            <w:r w:rsidRPr="00E337A3">
              <w:rPr>
                <w:sz w:val="24"/>
                <w:szCs w:val="24"/>
              </w:rPr>
              <w:t>Информатика и технологии программирования</w:t>
            </w:r>
          </w:p>
        </w:tc>
        <w:tc>
          <w:tcPr>
            <w:tcW w:w="567" w:type="dxa"/>
          </w:tcPr>
          <w:p w:rsidR="0087209A" w:rsidRPr="00B47A50" w:rsidRDefault="0087209A" w:rsidP="00A301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87209A" w:rsidRPr="00B47A50" w:rsidRDefault="0087209A" w:rsidP="00A301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09" w:type="dxa"/>
          </w:tcPr>
          <w:p w:rsidR="0087209A" w:rsidRPr="006C3FBD" w:rsidRDefault="0087209A" w:rsidP="006C3FBD">
            <w:pPr>
              <w:jc w:val="center"/>
              <w:rPr>
                <w:strike/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</w:p>
        </w:tc>
        <w:tc>
          <w:tcPr>
            <w:tcW w:w="567" w:type="dxa"/>
          </w:tcPr>
          <w:p w:rsidR="0087209A" w:rsidRPr="00B47A50" w:rsidRDefault="0087209A" w:rsidP="00A301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567" w:type="dxa"/>
          </w:tcPr>
          <w:p w:rsidR="0087209A" w:rsidRPr="00B47A50" w:rsidRDefault="0087209A" w:rsidP="00A301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709" w:type="dxa"/>
          </w:tcPr>
          <w:p w:rsidR="0087209A" w:rsidRPr="00B47A50" w:rsidRDefault="0087209A" w:rsidP="00A301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87209A" w:rsidRPr="00B47A50" w:rsidRDefault="0087209A" w:rsidP="00A301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:rsidR="0087209A" w:rsidRPr="00B47A50" w:rsidRDefault="0087209A" w:rsidP="00937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экзамен</w:t>
            </w:r>
          </w:p>
        </w:tc>
      </w:tr>
    </w:tbl>
    <w:p w:rsidR="0087209A" w:rsidRDefault="0087209A" w:rsidP="00485BCA">
      <w:pPr>
        <w:pStyle w:val="BodyTextIndent"/>
        <w:ind w:firstLine="0"/>
        <w:jc w:val="center"/>
        <w:outlineLvl w:val="0"/>
        <w:rPr>
          <w:b/>
        </w:rPr>
      </w:pPr>
    </w:p>
    <w:p w:rsidR="0087209A" w:rsidRDefault="0087209A" w:rsidP="002F3B99">
      <w:pPr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План учебной дисциплины в дистанционной форме обучения:</w:t>
      </w:r>
    </w:p>
    <w:p w:rsidR="0087209A" w:rsidRDefault="0087209A" w:rsidP="002F3B99">
      <w:pPr>
        <w:ind w:left="360"/>
        <w:jc w:val="center"/>
        <w:rPr>
          <w:b/>
          <w:sz w:val="28"/>
          <w:szCs w:val="28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701"/>
        <w:gridCol w:w="2268"/>
        <w:gridCol w:w="567"/>
        <w:gridCol w:w="567"/>
        <w:gridCol w:w="709"/>
        <w:gridCol w:w="567"/>
        <w:gridCol w:w="567"/>
        <w:gridCol w:w="709"/>
        <w:gridCol w:w="709"/>
        <w:gridCol w:w="1275"/>
      </w:tblGrid>
      <w:tr w:rsidR="0087209A" w:rsidTr="00AA22F3">
        <w:trPr>
          <w:trHeight w:val="384"/>
        </w:trPr>
        <w:tc>
          <w:tcPr>
            <w:tcW w:w="1701" w:type="dxa"/>
            <w:vMerge w:val="restart"/>
          </w:tcPr>
          <w:p w:rsidR="0087209A" w:rsidRPr="00A60B44" w:rsidRDefault="0087209A">
            <w:pPr>
              <w:jc w:val="center"/>
              <w:rPr>
                <w:sz w:val="22"/>
                <w:szCs w:val="22"/>
              </w:rPr>
            </w:pPr>
            <w:r w:rsidRPr="00A60B44">
              <w:rPr>
                <w:sz w:val="22"/>
                <w:szCs w:val="22"/>
              </w:rPr>
              <w:t>Код специальности</w:t>
            </w:r>
          </w:p>
        </w:tc>
        <w:tc>
          <w:tcPr>
            <w:tcW w:w="2268" w:type="dxa"/>
            <w:vMerge w:val="restart"/>
          </w:tcPr>
          <w:p w:rsidR="0087209A" w:rsidRPr="00E337A3" w:rsidRDefault="0087209A">
            <w:pPr>
              <w:pStyle w:val="BodyTextIndent3"/>
              <w:ind w:left="34"/>
              <w:rPr>
                <w:sz w:val="22"/>
                <w:szCs w:val="22"/>
              </w:rPr>
            </w:pPr>
            <w:r w:rsidRPr="00E337A3">
              <w:rPr>
                <w:sz w:val="22"/>
                <w:szCs w:val="22"/>
              </w:rPr>
              <w:t>Название специальности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87209A" w:rsidRPr="00A60B44" w:rsidRDefault="0087209A">
            <w:pPr>
              <w:ind w:left="113" w:right="113"/>
            </w:pPr>
            <w:r w:rsidRPr="00A60B44">
              <w:t>Курс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87209A" w:rsidRPr="00A60B44" w:rsidRDefault="0087209A">
            <w:pPr>
              <w:ind w:left="113" w:right="113"/>
            </w:pPr>
            <w:r w:rsidRPr="00A60B44">
              <w:t>Семестр</w:t>
            </w:r>
          </w:p>
        </w:tc>
        <w:tc>
          <w:tcPr>
            <w:tcW w:w="709" w:type="dxa"/>
            <w:vMerge w:val="restart"/>
            <w:textDirection w:val="btLr"/>
          </w:tcPr>
          <w:p w:rsidR="0087209A" w:rsidRPr="00A60B44" w:rsidRDefault="0087209A">
            <w:pPr>
              <w:ind w:left="113" w:right="113"/>
            </w:pPr>
            <w:r w:rsidRPr="00A60B44">
              <w:t>Всего</w:t>
            </w:r>
          </w:p>
        </w:tc>
        <w:tc>
          <w:tcPr>
            <w:tcW w:w="1843" w:type="dxa"/>
            <w:gridSpan w:val="3"/>
            <w:vAlign w:val="center"/>
          </w:tcPr>
          <w:p w:rsidR="0087209A" w:rsidRPr="00A60B44" w:rsidRDefault="0087209A">
            <w:pPr>
              <w:jc w:val="center"/>
              <w:rPr>
                <w:sz w:val="22"/>
                <w:szCs w:val="22"/>
              </w:rPr>
            </w:pPr>
            <w:r w:rsidRPr="00A60B44">
              <w:rPr>
                <w:sz w:val="22"/>
                <w:szCs w:val="22"/>
              </w:rPr>
              <w:t>Количество работ</w:t>
            </w:r>
          </w:p>
        </w:tc>
        <w:tc>
          <w:tcPr>
            <w:tcW w:w="709" w:type="dxa"/>
            <w:vMerge w:val="restart"/>
            <w:textDirection w:val="btLr"/>
          </w:tcPr>
          <w:p w:rsidR="0087209A" w:rsidRPr="00A60B44" w:rsidRDefault="0087209A">
            <w:pPr>
              <w:ind w:left="113" w:right="113"/>
              <w:jc w:val="center"/>
            </w:pPr>
            <w:r>
              <w:t>Академ. часов на курс. работу</w:t>
            </w:r>
            <w:r w:rsidRPr="00A60B44">
              <w:t xml:space="preserve"> (проект)</w:t>
            </w:r>
          </w:p>
        </w:tc>
        <w:tc>
          <w:tcPr>
            <w:tcW w:w="1275" w:type="dxa"/>
            <w:vMerge w:val="restart"/>
          </w:tcPr>
          <w:p w:rsidR="0087209A" w:rsidRPr="00A60B44" w:rsidRDefault="0087209A" w:rsidP="00A32D8E">
            <w:pPr>
              <w:jc w:val="center"/>
              <w:rPr>
                <w:sz w:val="22"/>
                <w:szCs w:val="22"/>
              </w:rPr>
            </w:pPr>
            <w:r w:rsidRPr="00A60B44">
              <w:rPr>
                <w:sz w:val="22"/>
                <w:szCs w:val="22"/>
              </w:rPr>
              <w:t>Форма текущей аттестации</w:t>
            </w:r>
          </w:p>
        </w:tc>
      </w:tr>
      <w:tr w:rsidR="0087209A" w:rsidTr="00AA22F3">
        <w:trPr>
          <w:cantSplit/>
          <w:trHeight w:val="2115"/>
        </w:trPr>
        <w:tc>
          <w:tcPr>
            <w:tcW w:w="1701" w:type="dxa"/>
            <w:vMerge/>
            <w:vAlign w:val="center"/>
          </w:tcPr>
          <w:p w:rsidR="0087209A" w:rsidRDefault="0087209A"/>
        </w:tc>
        <w:tc>
          <w:tcPr>
            <w:tcW w:w="2268" w:type="dxa"/>
            <w:vMerge/>
            <w:vAlign w:val="center"/>
          </w:tcPr>
          <w:p w:rsidR="0087209A" w:rsidRDefault="0087209A"/>
        </w:tc>
        <w:tc>
          <w:tcPr>
            <w:tcW w:w="567" w:type="dxa"/>
            <w:vMerge/>
            <w:vAlign w:val="center"/>
          </w:tcPr>
          <w:p w:rsidR="0087209A" w:rsidRDefault="0087209A"/>
        </w:tc>
        <w:tc>
          <w:tcPr>
            <w:tcW w:w="567" w:type="dxa"/>
            <w:vMerge/>
            <w:vAlign w:val="center"/>
          </w:tcPr>
          <w:p w:rsidR="0087209A" w:rsidRDefault="0087209A"/>
        </w:tc>
        <w:tc>
          <w:tcPr>
            <w:tcW w:w="709" w:type="dxa"/>
            <w:vMerge/>
            <w:vAlign w:val="center"/>
          </w:tcPr>
          <w:p w:rsidR="0087209A" w:rsidRDefault="0087209A"/>
        </w:tc>
        <w:tc>
          <w:tcPr>
            <w:tcW w:w="567" w:type="dxa"/>
            <w:textDirection w:val="btLr"/>
            <w:vAlign w:val="center"/>
          </w:tcPr>
          <w:p w:rsidR="0087209A" w:rsidRPr="00A60B44" w:rsidRDefault="0087209A">
            <w:pPr>
              <w:ind w:left="113" w:right="113"/>
            </w:pPr>
            <w:r w:rsidRPr="00A60B44">
              <w:t>Контрольные работы</w:t>
            </w:r>
          </w:p>
        </w:tc>
        <w:tc>
          <w:tcPr>
            <w:tcW w:w="567" w:type="dxa"/>
            <w:textDirection w:val="btLr"/>
            <w:vAlign w:val="center"/>
          </w:tcPr>
          <w:p w:rsidR="0087209A" w:rsidRPr="00A60B44" w:rsidRDefault="0087209A">
            <w:pPr>
              <w:ind w:left="113" w:right="113"/>
            </w:pPr>
            <w:r w:rsidRPr="00A60B44">
              <w:t>Лабораторные</w:t>
            </w:r>
          </w:p>
          <w:p w:rsidR="0087209A" w:rsidRPr="00A60B44" w:rsidRDefault="0087209A">
            <w:pPr>
              <w:ind w:left="113" w:right="113"/>
            </w:pPr>
            <w:r w:rsidRPr="00A60B44">
              <w:t xml:space="preserve"> занятия</w:t>
            </w:r>
          </w:p>
        </w:tc>
        <w:tc>
          <w:tcPr>
            <w:tcW w:w="709" w:type="dxa"/>
            <w:textDirection w:val="btLr"/>
            <w:vAlign w:val="center"/>
          </w:tcPr>
          <w:p w:rsidR="0087209A" w:rsidRPr="00A60B44" w:rsidRDefault="0087209A">
            <w:pPr>
              <w:ind w:left="113" w:right="113"/>
            </w:pPr>
            <w:r w:rsidRPr="00A60B44">
              <w:t>Индивидуальная практическая работа</w:t>
            </w:r>
          </w:p>
        </w:tc>
        <w:tc>
          <w:tcPr>
            <w:tcW w:w="709" w:type="dxa"/>
            <w:vMerge/>
            <w:vAlign w:val="center"/>
          </w:tcPr>
          <w:p w:rsidR="0087209A" w:rsidRPr="00A60B44" w:rsidRDefault="0087209A"/>
        </w:tc>
        <w:tc>
          <w:tcPr>
            <w:tcW w:w="1275" w:type="dxa"/>
            <w:vMerge/>
            <w:vAlign w:val="center"/>
          </w:tcPr>
          <w:p w:rsidR="0087209A" w:rsidRDefault="0087209A"/>
        </w:tc>
      </w:tr>
      <w:tr w:rsidR="0087209A" w:rsidTr="00F77C59">
        <w:trPr>
          <w:trHeight w:val="1117"/>
        </w:trPr>
        <w:tc>
          <w:tcPr>
            <w:tcW w:w="1701" w:type="dxa"/>
            <w:vAlign w:val="center"/>
          </w:tcPr>
          <w:p w:rsidR="0087209A" w:rsidRPr="000460D0" w:rsidRDefault="0087209A" w:rsidP="00A60B44">
            <w:pPr>
              <w:jc w:val="center"/>
              <w:rPr>
                <w:sz w:val="24"/>
                <w:szCs w:val="24"/>
              </w:rPr>
            </w:pPr>
            <w:r w:rsidRPr="000460D0">
              <w:rPr>
                <w:sz w:val="24"/>
                <w:szCs w:val="24"/>
              </w:rPr>
              <w:t>1-40 04 01</w:t>
            </w:r>
          </w:p>
        </w:tc>
        <w:tc>
          <w:tcPr>
            <w:tcW w:w="2268" w:type="dxa"/>
            <w:vAlign w:val="center"/>
          </w:tcPr>
          <w:p w:rsidR="0087209A" w:rsidRPr="00E337A3" w:rsidRDefault="0087209A" w:rsidP="00A301C6">
            <w:pPr>
              <w:pStyle w:val="BodyTextIndent3"/>
              <w:ind w:left="34"/>
              <w:rPr>
                <w:sz w:val="24"/>
                <w:szCs w:val="24"/>
              </w:rPr>
            </w:pPr>
            <w:r w:rsidRPr="00E337A3">
              <w:rPr>
                <w:sz w:val="24"/>
                <w:szCs w:val="24"/>
              </w:rPr>
              <w:t>Информатика и технологии программирования</w:t>
            </w:r>
          </w:p>
        </w:tc>
        <w:tc>
          <w:tcPr>
            <w:tcW w:w="567" w:type="dxa"/>
          </w:tcPr>
          <w:p w:rsidR="0087209A" w:rsidRPr="00B47A50" w:rsidRDefault="0087209A" w:rsidP="00A301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87209A" w:rsidRPr="00B47A50" w:rsidRDefault="0087209A" w:rsidP="00A301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09" w:type="dxa"/>
          </w:tcPr>
          <w:p w:rsidR="0087209A" w:rsidRDefault="0087209A" w:rsidP="00F77C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144</w:t>
            </w:r>
          </w:p>
        </w:tc>
        <w:tc>
          <w:tcPr>
            <w:tcW w:w="567" w:type="dxa"/>
          </w:tcPr>
          <w:p w:rsidR="0087209A" w:rsidRDefault="0087209A" w:rsidP="00F77C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87209A" w:rsidRDefault="0087209A" w:rsidP="00F77C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87209A" w:rsidRDefault="0087209A" w:rsidP="00F77C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87209A" w:rsidRDefault="0087209A" w:rsidP="00F77C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:rsidR="0087209A" w:rsidRPr="00B47A50" w:rsidRDefault="0087209A" w:rsidP="006A1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экзамен</w:t>
            </w:r>
          </w:p>
        </w:tc>
      </w:tr>
    </w:tbl>
    <w:p w:rsidR="0087209A" w:rsidRDefault="0087209A" w:rsidP="00681FC6">
      <w:pPr>
        <w:pStyle w:val="BodyTextIndent"/>
        <w:jc w:val="left"/>
        <w:outlineLvl w:val="0"/>
        <w:rPr>
          <w:b/>
        </w:rPr>
      </w:pPr>
    </w:p>
    <w:p w:rsidR="0087209A" w:rsidRDefault="0087209A" w:rsidP="00E26AC1">
      <w:pPr>
        <w:pStyle w:val="BodyTextIndent"/>
        <w:ind w:firstLine="0"/>
        <w:jc w:val="center"/>
        <w:outlineLvl w:val="0"/>
        <w:rPr>
          <w:b/>
        </w:rPr>
      </w:pPr>
      <w:r w:rsidRPr="002F3B99">
        <w:rPr>
          <w:b/>
        </w:rPr>
        <w:t xml:space="preserve">Место </w:t>
      </w:r>
      <w:r>
        <w:rPr>
          <w:b/>
        </w:rPr>
        <w:t xml:space="preserve">учебной </w:t>
      </w:r>
      <w:r w:rsidRPr="002F3B99">
        <w:rPr>
          <w:b/>
        </w:rPr>
        <w:t>дисциплины.</w:t>
      </w:r>
    </w:p>
    <w:p w:rsidR="0087209A" w:rsidRDefault="0087209A" w:rsidP="00E26AC1">
      <w:pPr>
        <w:pStyle w:val="BodyTextIndent"/>
        <w:ind w:firstLine="0"/>
        <w:jc w:val="center"/>
        <w:outlineLvl w:val="0"/>
        <w:rPr>
          <w:b/>
        </w:rPr>
      </w:pPr>
    </w:p>
    <w:p w:rsidR="0087209A" w:rsidRDefault="0087209A" w:rsidP="005F265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4112DD">
        <w:rPr>
          <w:sz w:val="28"/>
          <w:szCs w:val="28"/>
        </w:rPr>
        <w:t>чебная программа</w:t>
      </w:r>
      <w:r>
        <w:rPr>
          <w:sz w:val="28"/>
          <w:szCs w:val="28"/>
        </w:rPr>
        <w:t xml:space="preserve"> учреждения высшего образования </w:t>
      </w:r>
      <w:r w:rsidRPr="004112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учебной дисциплине </w:t>
      </w:r>
      <w:r w:rsidRPr="004112DD">
        <w:rPr>
          <w:sz w:val="28"/>
          <w:szCs w:val="28"/>
        </w:rPr>
        <w:t>«</w:t>
      </w:r>
      <w:r>
        <w:rPr>
          <w:sz w:val="28"/>
          <w:szCs w:val="28"/>
        </w:rPr>
        <w:t>Проектирование программного обеспечения</w:t>
      </w:r>
      <w:r w:rsidRPr="004112DD">
        <w:rPr>
          <w:sz w:val="28"/>
          <w:szCs w:val="28"/>
        </w:rPr>
        <w:t xml:space="preserve">» разработана для студентов специальности </w:t>
      </w:r>
      <w:r w:rsidRPr="006C3FBD">
        <w:rPr>
          <w:sz w:val="28"/>
          <w:szCs w:val="28"/>
        </w:rPr>
        <w:t>1-40 04 01</w:t>
      </w:r>
      <w:r w:rsidRPr="004112DD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4112DD">
        <w:rPr>
          <w:sz w:val="28"/>
          <w:szCs w:val="28"/>
        </w:rPr>
        <w:t>Информатика и технологии программирования</w:t>
      </w:r>
      <w:r>
        <w:rPr>
          <w:sz w:val="28"/>
          <w:szCs w:val="28"/>
        </w:rPr>
        <w:t>»</w:t>
      </w:r>
      <w:r w:rsidRPr="004112DD">
        <w:rPr>
          <w:sz w:val="28"/>
          <w:szCs w:val="28"/>
        </w:rPr>
        <w:t xml:space="preserve"> в соответствии с требованиями образовательного стандарта </w:t>
      </w:r>
      <w:r w:rsidRPr="00FF3FCD">
        <w:rPr>
          <w:sz w:val="28"/>
          <w:szCs w:val="28"/>
        </w:rPr>
        <w:t xml:space="preserve">ОСВО </w:t>
      </w:r>
      <w:r w:rsidRPr="002E01BB">
        <w:rPr>
          <w:sz w:val="28"/>
          <w:szCs w:val="28"/>
        </w:rPr>
        <w:t>1-40 0</w:t>
      </w:r>
      <w:r>
        <w:rPr>
          <w:sz w:val="28"/>
          <w:szCs w:val="28"/>
        </w:rPr>
        <w:t>4</w:t>
      </w:r>
      <w:r w:rsidRPr="002E01BB">
        <w:rPr>
          <w:sz w:val="28"/>
          <w:szCs w:val="28"/>
        </w:rPr>
        <w:t xml:space="preserve"> 0</w:t>
      </w:r>
      <w:r>
        <w:rPr>
          <w:sz w:val="28"/>
          <w:szCs w:val="28"/>
        </w:rPr>
        <w:t>1</w:t>
      </w:r>
      <w:r w:rsidRPr="002E01BB">
        <w:rPr>
          <w:sz w:val="28"/>
          <w:szCs w:val="28"/>
        </w:rPr>
        <w:t>-2013</w:t>
      </w:r>
      <w:r w:rsidRPr="004112DD">
        <w:rPr>
          <w:sz w:val="28"/>
          <w:szCs w:val="28"/>
        </w:rPr>
        <w:t xml:space="preserve"> и учебного плана </w:t>
      </w:r>
      <w:r>
        <w:rPr>
          <w:sz w:val="28"/>
          <w:szCs w:val="28"/>
        </w:rPr>
        <w:t xml:space="preserve">вышеуказанной </w:t>
      </w:r>
      <w:r w:rsidRPr="004112DD">
        <w:rPr>
          <w:sz w:val="28"/>
          <w:szCs w:val="28"/>
        </w:rPr>
        <w:t>специальности.</w:t>
      </w:r>
    </w:p>
    <w:p w:rsidR="0087209A" w:rsidRPr="00790CB5" w:rsidRDefault="0087209A" w:rsidP="005F265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Учебная дисциплина </w:t>
      </w:r>
      <w:r w:rsidRPr="004112DD">
        <w:rPr>
          <w:sz w:val="28"/>
          <w:szCs w:val="28"/>
        </w:rPr>
        <w:t>«</w:t>
      </w:r>
      <w:r>
        <w:rPr>
          <w:sz w:val="28"/>
          <w:szCs w:val="28"/>
        </w:rPr>
        <w:t>Проектирование программного обеспечения</w:t>
      </w:r>
      <w:r w:rsidRPr="004112DD">
        <w:rPr>
          <w:sz w:val="28"/>
          <w:szCs w:val="28"/>
        </w:rPr>
        <w:t>»</w:t>
      </w:r>
      <w:r>
        <w:rPr>
          <w:sz w:val="28"/>
          <w:szCs w:val="28"/>
        </w:rPr>
        <w:t xml:space="preserve"> имеет целью получение знаний студентами в таких актуальных областях высоких технологий как мобильные системы, архитектура и структура программного обеспечения современных мобильных систем, разработка прикладных и системных программ для планшетов и смартфонов под управлением </w:t>
      </w:r>
      <w:r>
        <w:rPr>
          <w:sz w:val="28"/>
          <w:szCs w:val="28"/>
          <w:lang w:val="en-US"/>
        </w:rPr>
        <w:t>Android</w:t>
      </w:r>
      <w:r w:rsidRPr="00790CB5">
        <w:rPr>
          <w:sz w:val="28"/>
          <w:szCs w:val="28"/>
        </w:rPr>
        <w:t>.</w:t>
      </w:r>
    </w:p>
    <w:p w:rsidR="0087209A" w:rsidRDefault="0087209A" w:rsidP="002764DF">
      <w:pPr>
        <w:pStyle w:val="BodyTextIndent"/>
        <w:ind w:firstLine="700"/>
        <w:outlineLvl w:val="0"/>
      </w:pPr>
      <w:r w:rsidRPr="005F2654">
        <w:rPr>
          <w:szCs w:val="28"/>
        </w:rPr>
        <w:t>Базовыми дисциплинами по курсу «Проектирование программного обеспечения</w:t>
      </w:r>
      <w:r>
        <w:rPr>
          <w:szCs w:val="28"/>
        </w:rPr>
        <w:t>»</w:t>
      </w:r>
      <w:r w:rsidRPr="005F2654">
        <w:rPr>
          <w:szCs w:val="28"/>
        </w:rPr>
        <w:t xml:space="preserve"> являются дисциплины</w:t>
      </w:r>
      <w:r>
        <w:rPr>
          <w:szCs w:val="28"/>
        </w:rPr>
        <w:t xml:space="preserve"> </w:t>
      </w:r>
      <w:r w:rsidRPr="00300AD2">
        <w:t>«</w:t>
      </w:r>
      <w:r>
        <w:t>Программирование</w:t>
      </w:r>
      <w:r w:rsidRPr="00300AD2">
        <w:t>», «</w:t>
      </w:r>
      <w:r>
        <w:t>Объектно-ориентированное программирование</w:t>
      </w:r>
      <w:r w:rsidRPr="00300AD2">
        <w:t>»</w:t>
      </w:r>
      <w:r>
        <w:t>.</w:t>
      </w:r>
      <w:r>
        <w:rPr>
          <w:szCs w:val="28"/>
        </w:rPr>
        <w:t xml:space="preserve"> </w:t>
      </w:r>
      <w:r w:rsidRPr="00300AD2">
        <w:t>В свою очередь дисциплина «</w:t>
      </w:r>
      <w:r w:rsidRPr="005F2654">
        <w:rPr>
          <w:szCs w:val="28"/>
        </w:rPr>
        <w:t>Проектирование программного обеспечения</w:t>
      </w:r>
      <w:r w:rsidRPr="00300AD2">
        <w:t xml:space="preserve">» является базовой для </w:t>
      </w:r>
      <w:r>
        <w:t xml:space="preserve">дисциплины </w:t>
      </w:r>
      <w:r w:rsidRPr="00300AD2">
        <w:t>«</w:t>
      </w:r>
      <w:r>
        <w:t>Технологии разработки программного обеспечения».</w:t>
      </w:r>
    </w:p>
    <w:p w:rsidR="0087209A" w:rsidRPr="005F2654" w:rsidRDefault="0087209A" w:rsidP="005F2654">
      <w:pPr>
        <w:ind w:firstLine="709"/>
        <w:jc w:val="both"/>
        <w:rPr>
          <w:sz w:val="28"/>
          <w:szCs w:val="28"/>
        </w:rPr>
      </w:pPr>
    </w:p>
    <w:p w:rsidR="0087209A" w:rsidRPr="002A6B2D" w:rsidRDefault="0087209A" w:rsidP="0069465A">
      <w:pPr>
        <w:pStyle w:val="BodyTextIndent"/>
        <w:ind w:firstLine="0"/>
        <w:outlineLvl w:val="0"/>
      </w:pPr>
      <w:r>
        <w:rPr>
          <w:b/>
        </w:rPr>
        <w:t xml:space="preserve">Цель </w:t>
      </w:r>
      <w:r w:rsidRPr="002F3B99">
        <w:rPr>
          <w:b/>
        </w:rPr>
        <w:t xml:space="preserve"> учебной дисциплины:</w:t>
      </w:r>
      <w:r>
        <w:rPr>
          <w:b/>
        </w:rPr>
        <w:t xml:space="preserve"> </w:t>
      </w:r>
      <w:r>
        <w:t>п</w:t>
      </w:r>
      <w:r w:rsidRPr="002A6B2D">
        <w:t xml:space="preserve">олучение теоретических знаний и практических навыков в области современных технологий проектирования программного обеспечения и программирования мобильных систем, </w:t>
      </w:r>
      <w:r>
        <w:t xml:space="preserve">знакомство </w:t>
      </w:r>
      <w:r w:rsidRPr="002A6B2D">
        <w:t>с архитектурой мобильной платформы Android и возможностями, которые предоставляет данная платформа для разработки мобильных систем,  а также основными инструментами и технологиями, необходимыми для разработки программного обеспечения.</w:t>
      </w:r>
    </w:p>
    <w:p w:rsidR="0087209A" w:rsidRPr="00E26AC1" w:rsidRDefault="0087209A" w:rsidP="00E26AC1">
      <w:pPr>
        <w:pStyle w:val="BodyTextIndent"/>
        <w:ind w:firstLine="0"/>
        <w:outlineLvl w:val="0"/>
      </w:pPr>
    </w:p>
    <w:p w:rsidR="0087209A" w:rsidRPr="002F3B99" w:rsidRDefault="0087209A" w:rsidP="000C4439">
      <w:pPr>
        <w:pStyle w:val="BodyTextIndent"/>
        <w:ind w:firstLine="0"/>
        <w:outlineLvl w:val="0"/>
        <w:rPr>
          <w:b/>
        </w:rPr>
      </w:pPr>
      <w:r w:rsidRPr="002F3B99">
        <w:rPr>
          <w:b/>
        </w:rPr>
        <w:t>Задачи изучения учебной дисциплины:</w:t>
      </w:r>
    </w:p>
    <w:p w:rsidR="0087209A" w:rsidRPr="00E26AC1" w:rsidRDefault="0087209A" w:rsidP="00E90A69">
      <w:pPr>
        <w:numPr>
          <w:ilvl w:val="0"/>
          <w:numId w:val="22"/>
        </w:numPr>
        <w:autoSpaceDE w:val="0"/>
        <w:autoSpaceDN w:val="0"/>
        <w:adjustRightInd w:val="0"/>
        <w:ind w:left="1000" w:hanging="300"/>
        <w:jc w:val="both"/>
        <w:rPr>
          <w:bCs/>
          <w:sz w:val="28"/>
        </w:rPr>
      </w:pPr>
      <w:r>
        <w:rPr>
          <w:bCs/>
          <w:sz w:val="28"/>
        </w:rPr>
        <w:t>изучение основных методов разработки программного обеспечения</w:t>
      </w:r>
      <w:r w:rsidRPr="00E26AC1">
        <w:rPr>
          <w:bCs/>
          <w:sz w:val="28"/>
        </w:rPr>
        <w:t>;</w:t>
      </w:r>
    </w:p>
    <w:p w:rsidR="0087209A" w:rsidRPr="00477373" w:rsidRDefault="0087209A" w:rsidP="00E90A69">
      <w:pPr>
        <w:pStyle w:val="BodyText"/>
        <w:numPr>
          <w:ilvl w:val="0"/>
          <w:numId w:val="22"/>
        </w:numPr>
        <w:tabs>
          <w:tab w:val="left" w:pos="993"/>
        </w:tabs>
        <w:rPr>
          <w:sz w:val="28"/>
          <w:szCs w:val="28"/>
        </w:rPr>
      </w:pPr>
      <w:r w:rsidRPr="00477373">
        <w:rPr>
          <w:sz w:val="28"/>
          <w:szCs w:val="28"/>
        </w:rPr>
        <w:t>формирование знаний теоретических основ в области современных стандартов в проектировании мобильных программ</w:t>
      </w:r>
      <w:r>
        <w:rPr>
          <w:sz w:val="28"/>
          <w:szCs w:val="28"/>
        </w:rPr>
        <w:t>н</w:t>
      </w:r>
      <w:r w:rsidRPr="00477373">
        <w:rPr>
          <w:sz w:val="28"/>
          <w:szCs w:val="28"/>
        </w:rPr>
        <w:t>ых систем;</w:t>
      </w:r>
    </w:p>
    <w:p w:rsidR="0087209A" w:rsidRPr="00477373" w:rsidRDefault="0087209A" w:rsidP="00E90A69">
      <w:pPr>
        <w:pStyle w:val="BodyText"/>
        <w:numPr>
          <w:ilvl w:val="0"/>
          <w:numId w:val="22"/>
        </w:numPr>
        <w:tabs>
          <w:tab w:val="left" w:pos="993"/>
        </w:tabs>
        <w:rPr>
          <w:sz w:val="28"/>
          <w:szCs w:val="28"/>
        </w:rPr>
      </w:pPr>
      <w:r w:rsidRPr="00477373">
        <w:rPr>
          <w:sz w:val="28"/>
          <w:szCs w:val="28"/>
        </w:rPr>
        <w:t>изучение принципов функционирования и жизненных циклов современных мобильных  программных систем;</w:t>
      </w:r>
    </w:p>
    <w:p w:rsidR="0087209A" w:rsidRPr="00477373" w:rsidRDefault="0087209A" w:rsidP="00E90A69">
      <w:pPr>
        <w:pStyle w:val="BodyText"/>
        <w:numPr>
          <w:ilvl w:val="0"/>
          <w:numId w:val="22"/>
        </w:numPr>
        <w:tabs>
          <w:tab w:val="left" w:pos="993"/>
        </w:tabs>
        <w:rPr>
          <w:sz w:val="28"/>
          <w:szCs w:val="28"/>
        </w:rPr>
      </w:pPr>
      <w:r w:rsidRPr="00477373">
        <w:rPr>
          <w:sz w:val="28"/>
          <w:szCs w:val="28"/>
        </w:rPr>
        <w:t>изучение интегрированных средств компоновки и отладки сложных проектов;</w:t>
      </w:r>
    </w:p>
    <w:p w:rsidR="0087209A" w:rsidRPr="00477373" w:rsidRDefault="0087209A" w:rsidP="00E90A69">
      <w:pPr>
        <w:pStyle w:val="BodyText"/>
        <w:numPr>
          <w:ilvl w:val="0"/>
          <w:numId w:val="22"/>
        </w:numPr>
        <w:tabs>
          <w:tab w:val="left" w:pos="993"/>
        </w:tabs>
        <w:rPr>
          <w:sz w:val="28"/>
          <w:szCs w:val="28"/>
        </w:rPr>
      </w:pPr>
      <w:r w:rsidRPr="00477373">
        <w:rPr>
          <w:sz w:val="28"/>
          <w:szCs w:val="28"/>
        </w:rPr>
        <w:t xml:space="preserve">обучение использованию принципам взаимодействия кода на языках высокого уровня С++, </w:t>
      </w:r>
      <w:r w:rsidRPr="00477373">
        <w:rPr>
          <w:sz w:val="28"/>
          <w:szCs w:val="28"/>
          <w:lang w:val="en-US"/>
        </w:rPr>
        <w:t>Java</w:t>
      </w:r>
      <w:r w:rsidRPr="00477373">
        <w:rPr>
          <w:sz w:val="28"/>
          <w:szCs w:val="28"/>
        </w:rPr>
        <w:t>;</w:t>
      </w:r>
    </w:p>
    <w:p w:rsidR="0087209A" w:rsidRPr="003E4298" w:rsidRDefault="0087209A" w:rsidP="00E90A69">
      <w:pPr>
        <w:pStyle w:val="BodyText"/>
        <w:numPr>
          <w:ilvl w:val="0"/>
          <w:numId w:val="22"/>
        </w:numPr>
        <w:tabs>
          <w:tab w:val="left" w:pos="993"/>
        </w:tabs>
        <w:rPr>
          <w:sz w:val="26"/>
          <w:szCs w:val="26"/>
        </w:rPr>
      </w:pPr>
      <w:r w:rsidRPr="00477373">
        <w:rPr>
          <w:sz w:val="28"/>
          <w:szCs w:val="28"/>
        </w:rPr>
        <w:t>формирование представления о проектировании средних и больших проектов</w:t>
      </w:r>
      <w:r w:rsidRPr="003E4298">
        <w:rPr>
          <w:sz w:val="26"/>
          <w:szCs w:val="26"/>
        </w:rPr>
        <w:t>.</w:t>
      </w:r>
    </w:p>
    <w:p w:rsidR="0087209A" w:rsidRDefault="0087209A" w:rsidP="0044250E">
      <w:pPr>
        <w:pStyle w:val="BodyText"/>
        <w:ind w:firstLine="709"/>
        <w:rPr>
          <w:sz w:val="28"/>
          <w:szCs w:val="28"/>
        </w:rPr>
      </w:pPr>
    </w:p>
    <w:p w:rsidR="0087209A" w:rsidRPr="0044250E" w:rsidRDefault="0087209A" w:rsidP="0044250E">
      <w:pPr>
        <w:pStyle w:val="BodyText"/>
        <w:ind w:firstLine="709"/>
        <w:rPr>
          <w:sz w:val="28"/>
          <w:szCs w:val="28"/>
        </w:rPr>
      </w:pPr>
      <w:r w:rsidRPr="0044250E">
        <w:rPr>
          <w:sz w:val="28"/>
          <w:szCs w:val="28"/>
        </w:rPr>
        <w:t xml:space="preserve">В результате изучения </w:t>
      </w:r>
      <w:r w:rsidRPr="006C3FBD">
        <w:rPr>
          <w:sz w:val="28"/>
          <w:szCs w:val="28"/>
        </w:rPr>
        <w:t>учебной</w:t>
      </w:r>
      <w:r>
        <w:rPr>
          <w:sz w:val="28"/>
          <w:szCs w:val="28"/>
        </w:rPr>
        <w:t xml:space="preserve"> </w:t>
      </w:r>
      <w:r w:rsidRPr="0044250E">
        <w:rPr>
          <w:sz w:val="28"/>
          <w:szCs w:val="28"/>
        </w:rPr>
        <w:t xml:space="preserve">дисциплины </w:t>
      </w:r>
      <w:r w:rsidRPr="00E90A69">
        <w:rPr>
          <w:sz w:val="28"/>
          <w:szCs w:val="28"/>
        </w:rPr>
        <w:t>«Проектирование программного обеспечения»</w:t>
      </w:r>
      <w:r w:rsidRPr="0044250E">
        <w:rPr>
          <w:sz w:val="28"/>
          <w:szCs w:val="28"/>
        </w:rPr>
        <w:t xml:space="preserve"> формируются следующие компетенции: </w:t>
      </w:r>
    </w:p>
    <w:p w:rsidR="0087209A" w:rsidRPr="0044250E" w:rsidRDefault="0087209A" w:rsidP="00E26AC1">
      <w:pPr>
        <w:pStyle w:val="BodyText"/>
        <w:ind w:left="709"/>
        <w:rPr>
          <w:b/>
          <w:sz w:val="28"/>
          <w:szCs w:val="28"/>
        </w:rPr>
      </w:pPr>
      <w:r w:rsidRPr="0044250E">
        <w:rPr>
          <w:b/>
          <w:sz w:val="28"/>
          <w:szCs w:val="28"/>
        </w:rPr>
        <w:t>академические:</w:t>
      </w:r>
    </w:p>
    <w:p w:rsidR="0087209A" w:rsidRPr="00E26AC1" w:rsidRDefault="0087209A" w:rsidP="00E26AC1">
      <w:pPr>
        <w:numPr>
          <w:ilvl w:val="0"/>
          <w:numId w:val="29"/>
        </w:numPr>
        <w:autoSpaceDE w:val="0"/>
        <w:autoSpaceDN w:val="0"/>
        <w:adjustRightInd w:val="0"/>
        <w:jc w:val="both"/>
        <w:rPr>
          <w:bCs/>
          <w:sz w:val="28"/>
        </w:rPr>
      </w:pPr>
      <w:r w:rsidRPr="00E26AC1">
        <w:rPr>
          <w:bCs/>
          <w:sz w:val="28"/>
        </w:rPr>
        <w:t>Уметь применять базовые научно-теоретические знания для решения теоретических и практических задач.</w:t>
      </w:r>
    </w:p>
    <w:p w:rsidR="0087209A" w:rsidRPr="00E26AC1" w:rsidRDefault="0087209A" w:rsidP="00E26AC1">
      <w:pPr>
        <w:numPr>
          <w:ilvl w:val="0"/>
          <w:numId w:val="29"/>
        </w:numPr>
        <w:autoSpaceDE w:val="0"/>
        <w:autoSpaceDN w:val="0"/>
        <w:adjustRightInd w:val="0"/>
        <w:jc w:val="both"/>
        <w:rPr>
          <w:bCs/>
          <w:sz w:val="28"/>
        </w:rPr>
      </w:pPr>
      <w:r w:rsidRPr="00E26AC1">
        <w:rPr>
          <w:bCs/>
          <w:sz w:val="28"/>
        </w:rPr>
        <w:t>Владеть системным и сравнительным анализом.</w:t>
      </w:r>
    </w:p>
    <w:p w:rsidR="0087209A" w:rsidRPr="00E26AC1" w:rsidRDefault="0087209A" w:rsidP="00E26AC1">
      <w:pPr>
        <w:numPr>
          <w:ilvl w:val="0"/>
          <w:numId w:val="29"/>
        </w:numPr>
        <w:autoSpaceDE w:val="0"/>
        <w:autoSpaceDN w:val="0"/>
        <w:adjustRightInd w:val="0"/>
        <w:jc w:val="both"/>
        <w:rPr>
          <w:bCs/>
          <w:sz w:val="28"/>
        </w:rPr>
      </w:pPr>
      <w:r w:rsidRPr="00E26AC1">
        <w:rPr>
          <w:bCs/>
          <w:sz w:val="28"/>
        </w:rPr>
        <w:t>Уметь работать самостоятельно.</w:t>
      </w:r>
    </w:p>
    <w:p w:rsidR="0087209A" w:rsidRPr="00E26AC1" w:rsidRDefault="0087209A" w:rsidP="00E26AC1">
      <w:pPr>
        <w:numPr>
          <w:ilvl w:val="0"/>
          <w:numId w:val="29"/>
        </w:numPr>
        <w:autoSpaceDE w:val="0"/>
        <w:autoSpaceDN w:val="0"/>
        <w:adjustRightInd w:val="0"/>
        <w:jc w:val="both"/>
        <w:rPr>
          <w:bCs/>
          <w:sz w:val="28"/>
        </w:rPr>
      </w:pPr>
      <w:r w:rsidRPr="00E26AC1">
        <w:rPr>
          <w:bCs/>
          <w:sz w:val="28"/>
        </w:rPr>
        <w:t>Иметь навыки, связанные с использованием технических устройств, управлением информацией и работой с компьютером.</w:t>
      </w:r>
    </w:p>
    <w:p w:rsidR="0087209A" w:rsidRPr="00E26AC1" w:rsidRDefault="0087209A" w:rsidP="00E26AC1">
      <w:pPr>
        <w:numPr>
          <w:ilvl w:val="0"/>
          <w:numId w:val="29"/>
        </w:numPr>
        <w:autoSpaceDE w:val="0"/>
        <w:autoSpaceDN w:val="0"/>
        <w:adjustRightInd w:val="0"/>
        <w:jc w:val="both"/>
        <w:rPr>
          <w:bCs/>
          <w:sz w:val="28"/>
        </w:rPr>
      </w:pPr>
      <w:r w:rsidRPr="00E26AC1">
        <w:rPr>
          <w:bCs/>
          <w:sz w:val="28"/>
        </w:rPr>
        <w:t>Уметь учиться, повышать свою квалификацию в течение всей жизни.</w:t>
      </w:r>
    </w:p>
    <w:p w:rsidR="0087209A" w:rsidRPr="00E26AC1" w:rsidRDefault="0087209A" w:rsidP="00E26AC1">
      <w:pPr>
        <w:numPr>
          <w:ilvl w:val="0"/>
          <w:numId w:val="29"/>
        </w:numPr>
        <w:autoSpaceDE w:val="0"/>
        <w:autoSpaceDN w:val="0"/>
        <w:adjustRightInd w:val="0"/>
        <w:jc w:val="both"/>
        <w:rPr>
          <w:bCs/>
          <w:sz w:val="28"/>
        </w:rPr>
      </w:pPr>
      <w:r w:rsidRPr="00E26AC1">
        <w:rPr>
          <w:bCs/>
          <w:sz w:val="28"/>
        </w:rPr>
        <w:t>Использовать основные законы естественнонаучных дисциплин в профессиональной деятельности.</w:t>
      </w:r>
    </w:p>
    <w:p w:rsidR="0087209A" w:rsidRPr="00E26AC1" w:rsidRDefault="0087209A" w:rsidP="00E26AC1">
      <w:pPr>
        <w:numPr>
          <w:ilvl w:val="0"/>
          <w:numId w:val="29"/>
        </w:numPr>
        <w:autoSpaceDE w:val="0"/>
        <w:autoSpaceDN w:val="0"/>
        <w:adjustRightInd w:val="0"/>
        <w:jc w:val="both"/>
        <w:rPr>
          <w:bCs/>
          <w:sz w:val="28"/>
        </w:rPr>
      </w:pPr>
      <w:r w:rsidRPr="00E26AC1">
        <w:rPr>
          <w:bCs/>
          <w:sz w:val="28"/>
        </w:rPr>
        <w:t>Владеть основными методами, способами и средствами получения, хранения, переработки информации с использованием компьютерной техники.</w:t>
      </w:r>
    </w:p>
    <w:p w:rsidR="0087209A" w:rsidRPr="00E26AC1" w:rsidRDefault="0087209A" w:rsidP="00E26AC1">
      <w:pPr>
        <w:pStyle w:val="BodyText"/>
        <w:ind w:left="709"/>
        <w:rPr>
          <w:b/>
          <w:sz w:val="28"/>
          <w:szCs w:val="28"/>
        </w:rPr>
      </w:pPr>
      <w:r w:rsidRPr="00E26AC1">
        <w:rPr>
          <w:b/>
          <w:sz w:val="28"/>
          <w:szCs w:val="28"/>
        </w:rPr>
        <w:t>социально-личностные:</w:t>
      </w:r>
    </w:p>
    <w:p w:rsidR="0087209A" w:rsidRPr="00E26AC1" w:rsidRDefault="0087209A" w:rsidP="00E26AC1">
      <w:pPr>
        <w:numPr>
          <w:ilvl w:val="0"/>
          <w:numId w:val="30"/>
        </w:numPr>
        <w:autoSpaceDE w:val="0"/>
        <w:autoSpaceDN w:val="0"/>
        <w:adjustRightInd w:val="0"/>
        <w:jc w:val="both"/>
        <w:rPr>
          <w:bCs/>
          <w:sz w:val="28"/>
        </w:rPr>
      </w:pPr>
      <w:r w:rsidRPr="00E26AC1">
        <w:rPr>
          <w:bCs/>
          <w:sz w:val="28"/>
        </w:rPr>
        <w:t>Уметь работать в команде.</w:t>
      </w:r>
    </w:p>
    <w:p w:rsidR="0087209A" w:rsidRPr="0044250E" w:rsidRDefault="0087209A" w:rsidP="00E26AC1">
      <w:pPr>
        <w:pStyle w:val="BodyText"/>
        <w:ind w:left="709"/>
        <w:rPr>
          <w:b/>
          <w:sz w:val="28"/>
          <w:szCs w:val="28"/>
        </w:rPr>
      </w:pPr>
      <w:r w:rsidRPr="0044250E">
        <w:rPr>
          <w:b/>
          <w:sz w:val="28"/>
          <w:szCs w:val="28"/>
        </w:rPr>
        <w:t>профессиональные:</w:t>
      </w:r>
    </w:p>
    <w:p w:rsidR="0087209A" w:rsidRPr="00E26AC1" w:rsidRDefault="0087209A" w:rsidP="00E26AC1">
      <w:pPr>
        <w:numPr>
          <w:ilvl w:val="0"/>
          <w:numId w:val="31"/>
        </w:numPr>
        <w:autoSpaceDE w:val="0"/>
        <w:autoSpaceDN w:val="0"/>
        <w:adjustRightInd w:val="0"/>
        <w:jc w:val="both"/>
        <w:rPr>
          <w:bCs/>
          <w:sz w:val="28"/>
        </w:rPr>
      </w:pPr>
      <w:r w:rsidRPr="00E26AC1">
        <w:rPr>
          <w:bCs/>
          <w:sz w:val="28"/>
        </w:rPr>
        <w:t>Владеть современными технологиями анализа предметной области и разработки требований к создаваемым программным средствам, разрабатывать математические модели процессов, документацию  и спецификации для создания программного обеспечения.</w:t>
      </w:r>
    </w:p>
    <w:p w:rsidR="0087209A" w:rsidRPr="00E26AC1" w:rsidRDefault="0087209A" w:rsidP="00E26AC1">
      <w:pPr>
        <w:numPr>
          <w:ilvl w:val="0"/>
          <w:numId w:val="31"/>
        </w:numPr>
        <w:autoSpaceDE w:val="0"/>
        <w:autoSpaceDN w:val="0"/>
        <w:adjustRightInd w:val="0"/>
        <w:jc w:val="both"/>
        <w:rPr>
          <w:bCs/>
          <w:sz w:val="28"/>
        </w:rPr>
      </w:pPr>
      <w:r w:rsidRPr="00E26AC1">
        <w:rPr>
          <w:bCs/>
          <w:sz w:val="28"/>
        </w:rPr>
        <w:t>Уметь применять основные математические модели и методы в научных исследованиях в области профессиональной деятельности.</w:t>
      </w:r>
    </w:p>
    <w:p w:rsidR="0087209A" w:rsidRPr="00E26AC1" w:rsidRDefault="0087209A" w:rsidP="00E26AC1">
      <w:pPr>
        <w:numPr>
          <w:ilvl w:val="0"/>
          <w:numId w:val="31"/>
        </w:numPr>
        <w:autoSpaceDE w:val="0"/>
        <w:autoSpaceDN w:val="0"/>
        <w:adjustRightInd w:val="0"/>
        <w:jc w:val="both"/>
        <w:rPr>
          <w:bCs/>
          <w:sz w:val="28"/>
        </w:rPr>
      </w:pPr>
      <w:r w:rsidRPr="00E26AC1">
        <w:rPr>
          <w:bCs/>
          <w:sz w:val="28"/>
        </w:rPr>
        <w:t>Принимать участие в научных исследованиях, связанных с разработкой новых или совершенствованием и развитием имеющихся математических моделей и программных средств.</w:t>
      </w:r>
    </w:p>
    <w:p w:rsidR="0087209A" w:rsidRDefault="0087209A" w:rsidP="0044250E">
      <w:pPr>
        <w:pStyle w:val="BodyTextIndent"/>
        <w:outlineLvl w:val="0"/>
        <w:rPr>
          <w:b/>
        </w:rPr>
      </w:pPr>
    </w:p>
    <w:p w:rsidR="0087209A" w:rsidRPr="00641F82" w:rsidRDefault="0087209A" w:rsidP="00E90A69">
      <w:pPr>
        <w:pStyle w:val="Header"/>
        <w:tabs>
          <w:tab w:val="clear" w:pos="4677"/>
          <w:tab w:val="clear" w:pos="9355"/>
        </w:tabs>
        <w:ind w:firstLine="567"/>
        <w:jc w:val="both"/>
        <w:rPr>
          <w:sz w:val="28"/>
          <w:szCs w:val="28"/>
        </w:rPr>
      </w:pPr>
      <w:r w:rsidRPr="00641F82">
        <w:rPr>
          <w:sz w:val="28"/>
          <w:szCs w:val="28"/>
        </w:rPr>
        <w:t>В результате изучения</w:t>
      </w:r>
      <w:r>
        <w:rPr>
          <w:sz w:val="28"/>
          <w:szCs w:val="28"/>
        </w:rPr>
        <w:t xml:space="preserve"> </w:t>
      </w:r>
      <w:r w:rsidRPr="006C3FBD">
        <w:rPr>
          <w:sz w:val="28"/>
          <w:szCs w:val="28"/>
        </w:rPr>
        <w:t>учебной</w:t>
      </w:r>
      <w:r>
        <w:rPr>
          <w:sz w:val="28"/>
          <w:szCs w:val="28"/>
        </w:rPr>
        <w:t xml:space="preserve"> </w:t>
      </w:r>
      <w:r w:rsidRPr="00641F82">
        <w:rPr>
          <w:sz w:val="28"/>
          <w:szCs w:val="28"/>
        </w:rPr>
        <w:t xml:space="preserve"> дисциплины обучаемый должен:</w:t>
      </w:r>
    </w:p>
    <w:p w:rsidR="0087209A" w:rsidRPr="00641F82" w:rsidRDefault="0087209A" w:rsidP="00E90A69">
      <w:pPr>
        <w:pStyle w:val="Header"/>
        <w:tabs>
          <w:tab w:val="clear" w:pos="4677"/>
          <w:tab w:val="clear" w:pos="9355"/>
        </w:tabs>
        <w:spacing w:before="120"/>
        <w:ind w:firstLine="567"/>
        <w:jc w:val="both"/>
        <w:rPr>
          <w:b/>
          <w:bCs/>
          <w:i/>
          <w:iCs/>
          <w:sz w:val="28"/>
          <w:szCs w:val="28"/>
        </w:rPr>
      </w:pPr>
      <w:r w:rsidRPr="00641F82">
        <w:rPr>
          <w:b/>
          <w:bCs/>
          <w:i/>
          <w:iCs/>
          <w:sz w:val="28"/>
          <w:szCs w:val="28"/>
        </w:rPr>
        <w:t>знать:</w:t>
      </w:r>
    </w:p>
    <w:p w:rsidR="0087209A" w:rsidRPr="00641F82" w:rsidRDefault="0087209A" w:rsidP="00E90A69">
      <w:pPr>
        <w:pStyle w:val="Header"/>
        <w:numPr>
          <w:ilvl w:val="0"/>
          <w:numId w:val="32"/>
        </w:numPr>
        <w:tabs>
          <w:tab w:val="clear" w:pos="360"/>
          <w:tab w:val="clear" w:pos="4677"/>
          <w:tab w:val="clear" w:pos="9355"/>
          <w:tab w:val="left" w:pos="851"/>
        </w:tabs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архитектуру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 xml:space="preserve"> и</w:t>
      </w:r>
      <w:r w:rsidRPr="00641F8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основные системы классов в </w:t>
      </w:r>
      <w:r>
        <w:rPr>
          <w:sz w:val="28"/>
          <w:szCs w:val="28"/>
          <w:lang w:val="en-US"/>
        </w:rPr>
        <w:t>SDK</w:t>
      </w:r>
      <w:r w:rsidRPr="00641F82">
        <w:rPr>
          <w:sz w:val="28"/>
          <w:szCs w:val="28"/>
        </w:rPr>
        <w:t>;</w:t>
      </w:r>
    </w:p>
    <w:p w:rsidR="0087209A" w:rsidRPr="00641F82" w:rsidRDefault="0087209A" w:rsidP="00E90A69">
      <w:pPr>
        <w:pStyle w:val="Header"/>
        <w:numPr>
          <w:ilvl w:val="0"/>
          <w:numId w:val="32"/>
        </w:numPr>
        <w:tabs>
          <w:tab w:val="clear" w:pos="4677"/>
          <w:tab w:val="clear" w:pos="9355"/>
          <w:tab w:val="left" w:pos="851"/>
        </w:tabs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принципы функционирования приложений, понятия жизненных циклов для активностей</w:t>
      </w:r>
      <w:r w:rsidRPr="000A702C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activity</w:t>
      </w:r>
      <w:r>
        <w:rPr>
          <w:sz w:val="28"/>
          <w:szCs w:val="28"/>
        </w:rPr>
        <w:t>)</w:t>
      </w:r>
      <w:r w:rsidRPr="000A702C">
        <w:rPr>
          <w:sz w:val="28"/>
          <w:szCs w:val="28"/>
        </w:rPr>
        <w:t xml:space="preserve"> </w:t>
      </w:r>
      <w:r>
        <w:rPr>
          <w:sz w:val="28"/>
          <w:szCs w:val="28"/>
        </w:rPr>
        <w:t>и фрагментов</w:t>
      </w:r>
      <w:r w:rsidRPr="00641F82">
        <w:rPr>
          <w:sz w:val="28"/>
          <w:szCs w:val="28"/>
        </w:rPr>
        <w:t>;</w:t>
      </w:r>
    </w:p>
    <w:p w:rsidR="0087209A" w:rsidRPr="00641F82" w:rsidRDefault="0087209A" w:rsidP="00E90A69">
      <w:pPr>
        <w:pStyle w:val="Header"/>
        <w:numPr>
          <w:ilvl w:val="0"/>
          <w:numId w:val="32"/>
        </w:numPr>
        <w:tabs>
          <w:tab w:val="clear" w:pos="4677"/>
          <w:tab w:val="clear" w:pos="9355"/>
          <w:tab w:val="left" w:pos="851"/>
        </w:tabs>
        <w:ind w:left="851" w:hanging="284"/>
        <w:jc w:val="both"/>
        <w:rPr>
          <w:sz w:val="28"/>
          <w:szCs w:val="28"/>
        </w:rPr>
      </w:pPr>
      <w:r w:rsidRPr="00641F82">
        <w:rPr>
          <w:sz w:val="28"/>
          <w:szCs w:val="28"/>
        </w:rPr>
        <w:t>основные подходы к построению</w:t>
      </w:r>
      <w:r>
        <w:rPr>
          <w:sz w:val="28"/>
          <w:szCs w:val="28"/>
        </w:rPr>
        <w:t xml:space="preserve"> программного обеспечения для данной платформы</w:t>
      </w:r>
      <w:r w:rsidRPr="00641F82">
        <w:rPr>
          <w:sz w:val="28"/>
          <w:szCs w:val="28"/>
        </w:rPr>
        <w:t>;</w:t>
      </w:r>
    </w:p>
    <w:p w:rsidR="0087209A" w:rsidRPr="00641F82" w:rsidRDefault="0087209A" w:rsidP="00E90A69">
      <w:pPr>
        <w:pStyle w:val="Header"/>
        <w:tabs>
          <w:tab w:val="clear" w:pos="4677"/>
          <w:tab w:val="clear" w:pos="9355"/>
        </w:tabs>
        <w:ind w:firstLine="567"/>
        <w:jc w:val="both"/>
        <w:rPr>
          <w:b/>
          <w:bCs/>
          <w:i/>
          <w:iCs/>
          <w:sz w:val="28"/>
          <w:szCs w:val="28"/>
        </w:rPr>
      </w:pPr>
      <w:r w:rsidRPr="00641F82">
        <w:rPr>
          <w:b/>
          <w:bCs/>
          <w:i/>
          <w:iCs/>
          <w:sz w:val="28"/>
          <w:szCs w:val="28"/>
        </w:rPr>
        <w:t>уметь:</w:t>
      </w:r>
    </w:p>
    <w:p w:rsidR="0087209A" w:rsidRPr="00641F82" w:rsidRDefault="0087209A" w:rsidP="00E90A69">
      <w:pPr>
        <w:pStyle w:val="Header"/>
        <w:numPr>
          <w:ilvl w:val="0"/>
          <w:numId w:val="32"/>
        </w:numPr>
        <w:tabs>
          <w:tab w:val="clear" w:pos="360"/>
          <w:tab w:val="clear" w:pos="4677"/>
          <w:tab w:val="clear" w:pos="9355"/>
          <w:tab w:val="left" w:pos="851"/>
        </w:tabs>
        <w:ind w:left="851" w:hanging="284"/>
        <w:jc w:val="both"/>
        <w:rPr>
          <w:sz w:val="28"/>
          <w:szCs w:val="28"/>
        </w:rPr>
      </w:pPr>
      <w:r>
        <w:rPr>
          <w:iCs/>
          <w:sz w:val="28"/>
          <w:szCs w:val="28"/>
        </w:rPr>
        <w:t xml:space="preserve">разрабатывать программный интерфейс с использованием </w:t>
      </w:r>
      <w:r w:rsidRPr="00F32261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Android</w:t>
      </w:r>
      <w:r w:rsidRPr="00F32261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SDK</w:t>
      </w:r>
      <w:r w:rsidRPr="00641F82">
        <w:rPr>
          <w:iCs/>
          <w:sz w:val="28"/>
          <w:szCs w:val="28"/>
        </w:rPr>
        <w:t>;</w:t>
      </w:r>
    </w:p>
    <w:p w:rsidR="0087209A" w:rsidRPr="00641F82" w:rsidRDefault="0087209A" w:rsidP="00E90A69">
      <w:pPr>
        <w:pStyle w:val="Header"/>
        <w:numPr>
          <w:ilvl w:val="0"/>
          <w:numId w:val="32"/>
        </w:numPr>
        <w:tabs>
          <w:tab w:val="clear" w:pos="360"/>
          <w:tab w:val="clear" w:pos="4677"/>
          <w:tab w:val="clear" w:pos="9355"/>
          <w:tab w:val="left" w:pos="851"/>
        </w:tabs>
        <w:spacing w:after="120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создавать программные сервисы, обеспечивать обмен данными между приложениями, в том числе, и с использованием баз данных</w:t>
      </w:r>
      <w:r w:rsidRPr="00641F82">
        <w:rPr>
          <w:sz w:val="28"/>
          <w:szCs w:val="28"/>
        </w:rPr>
        <w:t>;</w:t>
      </w:r>
    </w:p>
    <w:p w:rsidR="0087209A" w:rsidRPr="00E90A69" w:rsidRDefault="0087209A" w:rsidP="00E90A69">
      <w:pPr>
        <w:pStyle w:val="Header"/>
        <w:numPr>
          <w:ilvl w:val="0"/>
          <w:numId w:val="32"/>
        </w:numPr>
        <w:tabs>
          <w:tab w:val="clear" w:pos="360"/>
          <w:tab w:val="clear" w:pos="4677"/>
          <w:tab w:val="clear" w:pos="9355"/>
          <w:tab w:val="left" w:pos="851"/>
        </w:tabs>
        <w:spacing w:after="120"/>
        <w:ind w:left="851" w:hanging="284"/>
        <w:jc w:val="both"/>
        <w:rPr>
          <w:sz w:val="28"/>
          <w:szCs w:val="28"/>
        </w:rPr>
      </w:pPr>
      <w:r w:rsidRPr="00641F82">
        <w:rPr>
          <w:iCs/>
          <w:sz w:val="28"/>
          <w:szCs w:val="28"/>
        </w:rPr>
        <w:t>использовать средства, предоставляемые стандартной библиотекой</w:t>
      </w:r>
      <w:r>
        <w:rPr>
          <w:iCs/>
          <w:sz w:val="28"/>
          <w:szCs w:val="28"/>
        </w:rPr>
        <w:t>;</w:t>
      </w:r>
    </w:p>
    <w:p w:rsidR="0087209A" w:rsidRPr="00641F82" w:rsidRDefault="0087209A" w:rsidP="00E90A69">
      <w:pPr>
        <w:pStyle w:val="Header"/>
        <w:numPr>
          <w:ilvl w:val="0"/>
          <w:numId w:val="32"/>
        </w:numPr>
        <w:tabs>
          <w:tab w:val="clear" w:pos="360"/>
          <w:tab w:val="clear" w:pos="4677"/>
          <w:tab w:val="clear" w:pos="9355"/>
          <w:tab w:val="left" w:pos="851"/>
        </w:tabs>
        <w:spacing w:after="120"/>
        <w:ind w:left="851" w:hanging="284"/>
        <w:jc w:val="both"/>
        <w:rPr>
          <w:sz w:val="28"/>
          <w:szCs w:val="28"/>
        </w:rPr>
      </w:pPr>
      <w:r w:rsidRPr="00AC3981">
        <w:rPr>
          <w:iCs/>
          <w:sz w:val="28"/>
          <w:szCs w:val="28"/>
        </w:rPr>
        <w:t>разрабатывать</w:t>
      </w:r>
      <w:r>
        <w:rPr>
          <w:iCs/>
          <w:sz w:val="28"/>
          <w:szCs w:val="28"/>
        </w:rPr>
        <w:t xml:space="preserve"> и применять собственные компоненты для взаимодействия  со стандартным аппаратным и </w:t>
      </w:r>
      <w:r w:rsidRPr="00AC3981">
        <w:rPr>
          <w:iCs/>
          <w:sz w:val="28"/>
          <w:szCs w:val="28"/>
        </w:rPr>
        <w:t>программным</w:t>
      </w:r>
      <w:r>
        <w:rPr>
          <w:iCs/>
          <w:sz w:val="28"/>
          <w:szCs w:val="28"/>
        </w:rPr>
        <w:t xml:space="preserve"> обеспечением;</w:t>
      </w:r>
    </w:p>
    <w:p w:rsidR="0087209A" w:rsidRDefault="0087209A" w:rsidP="00E90A69">
      <w:pPr>
        <w:pStyle w:val="Header"/>
        <w:numPr>
          <w:ilvl w:val="0"/>
          <w:numId w:val="32"/>
        </w:numPr>
        <w:tabs>
          <w:tab w:val="clear" w:pos="360"/>
          <w:tab w:val="clear" w:pos="4677"/>
          <w:tab w:val="clear" w:pos="9355"/>
          <w:tab w:val="left" w:pos="851"/>
        </w:tabs>
        <w:spacing w:after="120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использовать возможности </w:t>
      </w:r>
      <w:r>
        <w:rPr>
          <w:sz w:val="28"/>
          <w:szCs w:val="28"/>
          <w:lang w:val="en-US"/>
        </w:rPr>
        <w:t>NDK</w:t>
      </w:r>
      <w:r w:rsidRPr="000A702C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JNI</w:t>
      </w:r>
      <w:r w:rsidRPr="000A70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программирования высокоэффективного кода на языке </w:t>
      </w:r>
      <w:r>
        <w:rPr>
          <w:sz w:val="28"/>
          <w:szCs w:val="28"/>
          <w:lang w:val="en-US"/>
        </w:rPr>
        <w:t>C</w:t>
      </w:r>
      <w:r w:rsidRPr="00292464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</w:t>
      </w:r>
      <w:r w:rsidRPr="00292464">
        <w:rPr>
          <w:sz w:val="28"/>
          <w:szCs w:val="28"/>
        </w:rPr>
        <w:t xml:space="preserve">++  </w:t>
      </w:r>
      <w:r>
        <w:rPr>
          <w:sz w:val="28"/>
          <w:szCs w:val="28"/>
        </w:rPr>
        <w:t xml:space="preserve">и привязки к основному коду на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>;</w:t>
      </w:r>
    </w:p>
    <w:p w:rsidR="0087209A" w:rsidRPr="00641F82" w:rsidRDefault="0087209A" w:rsidP="00E90A69">
      <w:pPr>
        <w:pStyle w:val="Header"/>
        <w:tabs>
          <w:tab w:val="clear" w:pos="4677"/>
          <w:tab w:val="clear" w:pos="9355"/>
        </w:tabs>
        <w:spacing w:before="120"/>
        <w:ind w:firstLine="567"/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владеть</w:t>
      </w:r>
      <w:r w:rsidRPr="00641F82">
        <w:rPr>
          <w:b/>
          <w:bCs/>
          <w:i/>
          <w:iCs/>
          <w:sz w:val="28"/>
          <w:szCs w:val="28"/>
        </w:rPr>
        <w:t>:</w:t>
      </w:r>
    </w:p>
    <w:p w:rsidR="0087209A" w:rsidRPr="00AE61C9" w:rsidRDefault="0087209A" w:rsidP="00E90A69">
      <w:pPr>
        <w:pStyle w:val="Header"/>
        <w:numPr>
          <w:ilvl w:val="0"/>
          <w:numId w:val="32"/>
        </w:numPr>
        <w:tabs>
          <w:tab w:val="clear" w:pos="360"/>
          <w:tab w:val="clear" w:pos="4677"/>
          <w:tab w:val="clear" w:pos="9355"/>
          <w:tab w:val="left" w:pos="851"/>
        </w:tabs>
        <w:spacing w:after="120"/>
        <w:ind w:left="851" w:hanging="284"/>
        <w:jc w:val="both"/>
        <w:rPr>
          <w:b/>
          <w:sz w:val="28"/>
          <w:szCs w:val="28"/>
        </w:rPr>
      </w:pPr>
      <w:r w:rsidRPr="00AE61C9">
        <w:rPr>
          <w:sz w:val="28"/>
          <w:szCs w:val="28"/>
        </w:rPr>
        <w:t>подходам</w:t>
      </w:r>
      <w:r>
        <w:rPr>
          <w:sz w:val="28"/>
          <w:szCs w:val="28"/>
        </w:rPr>
        <w:t>и</w:t>
      </w:r>
      <w:r w:rsidRPr="00AE61C9">
        <w:rPr>
          <w:sz w:val="28"/>
          <w:szCs w:val="28"/>
        </w:rPr>
        <w:t xml:space="preserve"> и парадигмам</w:t>
      </w:r>
      <w:r>
        <w:rPr>
          <w:sz w:val="28"/>
          <w:szCs w:val="28"/>
        </w:rPr>
        <w:t>и</w:t>
      </w:r>
      <w:r w:rsidRPr="00AE61C9">
        <w:rPr>
          <w:sz w:val="28"/>
          <w:szCs w:val="28"/>
        </w:rPr>
        <w:t>, необходимым</w:t>
      </w:r>
      <w:r>
        <w:rPr>
          <w:sz w:val="28"/>
          <w:szCs w:val="28"/>
        </w:rPr>
        <w:t>и</w:t>
      </w:r>
      <w:r w:rsidRPr="00AE61C9">
        <w:rPr>
          <w:sz w:val="28"/>
          <w:szCs w:val="28"/>
        </w:rPr>
        <w:t xml:space="preserve"> для разработки эффективного и надежного программного кода</w:t>
      </w:r>
      <w:r w:rsidRPr="00292464">
        <w:rPr>
          <w:sz w:val="28"/>
          <w:szCs w:val="28"/>
        </w:rPr>
        <w:t xml:space="preserve"> </w:t>
      </w:r>
      <w:r w:rsidRPr="00AE61C9">
        <w:rPr>
          <w:sz w:val="28"/>
          <w:szCs w:val="28"/>
        </w:rPr>
        <w:t xml:space="preserve"> на </w:t>
      </w:r>
      <w:r>
        <w:rPr>
          <w:sz w:val="28"/>
          <w:szCs w:val="28"/>
        </w:rPr>
        <w:t xml:space="preserve"> языках программирования </w:t>
      </w:r>
      <w:r>
        <w:rPr>
          <w:sz w:val="28"/>
          <w:szCs w:val="28"/>
          <w:lang w:val="en-US"/>
        </w:rPr>
        <w:t>Java</w:t>
      </w:r>
      <w:r w:rsidRPr="00F3226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Pr="00F32261">
        <w:rPr>
          <w:sz w:val="28"/>
          <w:szCs w:val="28"/>
        </w:rPr>
        <w:t>/</w:t>
      </w:r>
      <w:r w:rsidRPr="00AE61C9">
        <w:rPr>
          <w:sz w:val="28"/>
          <w:szCs w:val="28"/>
          <w:lang w:val="en-US"/>
        </w:rPr>
        <w:t>C</w:t>
      </w:r>
      <w:r w:rsidRPr="00AE61C9">
        <w:rPr>
          <w:sz w:val="28"/>
          <w:szCs w:val="28"/>
        </w:rPr>
        <w:t>++</w:t>
      </w:r>
      <w:r>
        <w:rPr>
          <w:sz w:val="28"/>
          <w:szCs w:val="28"/>
        </w:rPr>
        <w:t>.</w:t>
      </w:r>
      <w:r w:rsidRPr="00AE61C9">
        <w:rPr>
          <w:sz w:val="28"/>
          <w:szCs w:val="28"/>
        </w:rPr>
        <w:t xml:space="preserve"> </w:t>
      </w:r>
    </w:p>
    <w:p w:rsidR="0087209A" w:rsidRPr="0075230D" w:rsidRDefault="0087209A" w:rsidP="0075230D">
      <w:pPr>
        <w:autoSpaceDE w:val="0"/>
        <w:autoSpaceDN w:val="0"/>
        <w:adjustRightInd w:val="0"/>
        <w:ind w:firstLine="709"/>
        <w:jc w:val="both"/>
        <w:rPr>
          <w:sz w:val="28"/>
        </w:rPr>
      </w:pPr>
    </w:p>
    <w:p w:rsidR="0087209A" w:rsidRDefault="0087209A" w:rsidP="00E26AC1">
      <w:pPr>
        <w:pStyle w:val="BodyTextIndent"/>
        <w:ind w:firstLine="720"/>
        <w:jc w:val="center"/>
        <w:rPr>
          <w:b/>
        </w:rPr>
      </w:pPr>
      <w:r>
        <w:rPr>
          <w:b/>
        </w:rPr>
        <w:t xml:space="preserve">Перечень </w:t>
      </w:r>
      <w:r w:rsidRPr="00AC3981">
        <w:rPr>
          <w:b/>
        </w:rPr>
        <w:t>учебных</w:t>
      </w:r>
      <w:r>
        <w:rPr>
          <w:b/>
        </w:rPr>
        <w:t xml:space="preserve"> дисциплин, усвоение которых необходимо для изучения данной </w:t>
      </w:r>
      <w:r w:rsidRPr="00AC3981">
        <w:rPr>
          <w:b/>
        </w:rPr>
        <w:t>учебной</w:t>
      </w:r>
      <w:r>
        <w:rPr>
          <w:b/>
        </w:rPr>
        <w:t xml:space="preserve"> дисциплины.</w:t>
      </w:r>
    </w:p>
    <w:p w:rsidR="0087209A" w:rsidRDefault="0087209A" w:rsidP="00C0402D">
      <w:pPr>
        <w:pStyle w:val="BodyTextIndent"/>
        <w:ind w:firstLine="720"/>
      </w:pPr>
    </w:p>
    <w:tbl>
      <w:tblPr>
        <w:tblW w:w="96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94"/>
        <w:gridCol w:w="3687"/>
        <w:gridCol w:w="4964"/>
      </w:tblGrid>
      <w:tr w:rsidR="0087209A" w:rsidRPr="00E26AC1" w:rsidTr="00C0402D">
        <w:tc>
          <w:tcPr>
            <w:tcW w:w="994" w:type="dxa"/>
          </w:tcPr>
          <w:p w:rsidR="0087209A" w:rsidRPr="00E26AC1" w:rsidRDefault="0087209A">
            <w:pPr>
              <w:pStyle w:val="BodyTextIndent"/>
              <w:ind w:firstLine="0"/>
              <w:jc w:val="center"/>
              <w:rPr>
                <w:sz w:val="24"/>
                <w:szCs w:val="24"/>
              </w:rPr>
            </w:pPr>
            <w:r w:rsidRPr="00E26AC1">
              <w:rPr>
                <w:sz w:val="24"/>
                <w:szCs w:val="24"/>
              </w:rPr>
              <w:t>№ пп</w:t>
            </w:r>
          </w:p>
        </w:tc>
        <w:tc>
          <w:tcPr>
            <w:tcW w:w="3687" w:type="dxa"/>
          </w:tcPr>
          <w:p w:rsidR="0087209A" w:rsidRPr="00E26AC1" w:rsidRDefault="0087209A">
            <w:pPr>
              <w:pStyle w:val="BodyTextIndent"/>
              <w:ind w:firstLine="0"/>
              <w:jc w:val="center"/>
              <w:rPr>
                <w:sz w:val="24"/>
                <w:szCs w:val="24"/>
              </w:rPr>
            </w:pPr>
            <w:r w:rsidRPr="00E26AC1">
              <w:rPr>
                <w:sz w:val="24"/>
                <w:szCs w:val="24"/>
              </w:rPr>
              <w:t xml:space="preserve">Название </w:t>
            </w:r>
            <w:r>
              <w:rPr>
                <w:sz w:val="24"/>
                <w:szCs w:val="24"/>
              </w:rPr>
              <w:t xml:space="preserve"> </w:t>
            </w:r>
            <w:r w:rsidRPr="00AC3981">
              <w:rPr>
                <w:sz w:val="24"/>
                <w:szCs w:val="24"/>
              </w:rPr>
              <w:t>учебной</w:t>
            </w:r>
            <w:r>
              <w:rPr>
                <w:sz w:val="24"/>
                <w:szCs w:val="24"/>
              </w:rPr>
              <w:t xml:space="preserve"> </w:t>
            </w:r>
            <w:r w:rsidRPr="00E26AC1">
              <w:rPr>
                <w:sz w:val="24"/>
                <w:szCs w:val="24"/>
              </w:rPr>
              <w:t>дисциплины</w:t>
            </w:r>
          </w:p>
        </w:tc>
        <w:tc>
          <w:tcPr>
            <w:tcW w:w="4964" w:type="dxa"/>
          </w:tcPr>
          <w:p w:rsidR="0087209A" w:rsidRPr="00E26AC1" w:rsidRDefault="0087209A">
            <w:pPr>
              <w:pStyle w:val="BodyTextInden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Раздел, </w:t>
            </w:r>
            <w:r w:rsidRPr="00E26AC1">
              <w:rPr>
                <w:sz w:val="24"/>
                <w:szCs w:val="24"/>
              </w:rPr>
              <w:t>тема</w:t>
            </w:r>
          </w:p>
        </w:tc>
      </w:tr>
      <w:tr w:rsidR="0087209A" w:rsidRPr="00E26AC1" w:rsidTr="00C0402D">
        <w:tc>
          <w:tcPr>
            <w:tcW w:w="994" w:type="dxa"/>
          </w:tcPr>
          <w:p w:rsidR="0087209A" w:rsidRPr="00E26AC1" w:rsidRDefault="0087209A" w:rsidP="00E26AC1">
            <w:pPr>
              <w:pStyle w:val="BodyTextInden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687" w:type="dxa"/>
          </w:tcPr>
          <w:p w:rsidR="0087209A" w:rsidRPr="00940DEA" w:rsidRDefault="0087209A">
            <w:pPr>
              <w:pStyle w:val="BodyTextIndent"/>
              <w:ind w:firstLine="0"/>
              <w:rPr>
                <w:sz w:val="24"/>
                <w:szCs w:val="24"/>
              </w:rPr>
            </w:pPr>
            <w:r w:rsidRPr="00940DEA">
              <w:rPr>
                <w:sz w:val="24"/>
                <w:szCs w:val="24"/>
              </w:rPr>
              <w:t>«Программирование</w:t>
            </w:r>
            <w:r>
              <w:rPr>
                <w:sz w:val="24"/>
                <w:szCs w:val="24"/>
              </w:rPr>
              <w:t>»</w:t>
            </w:r>
            <w:r w:rsidRPr="00940DEA">
              <w:rPr>
                <w:sz w:val="24"/>
                <w:szCs w:val="24"/>
              </w:rPr>
              <w:t xml:space="preserve"> </w:t>
            </w:r>
          </w:p>
        </w:tc>
        <w:tc>
          <w:tcPr>
            <w:tcW w:w="4964" w:type="dxa"/>
          </w:tcPr>
          <w:p w:rsidR="0087209A" w:rsidRPr="00E26AC1" w:rsidRDefault="0087209A">
            <w:pPr>
              <w:pStyle w:val="BodyTextIndent"/>
              <w:ind w:firstLine="0"/>
              <w:rPr>
                <w:sz w:val="24"/>
                <w:szCs w:val="24"/>
                <w:lang w:val="en-US"/>
              </w:rPr>
            </w:pPr>
            <w:r w:rsidRPr="00E26AC1">
              <w:rPr>
                <w:sz w:val="24"/>
                <w:szCs w:val="24"/>
              </w:rPr>
              <w:t>Все разделы и темы</w:t>
            </w:r>
          </w:p>
        </w:tc>
      </w:tr>
      <w:tr w:rsidR="0087209A" w:rsidRPr="00E26AC1" w:rsidTr="00C0402D">
        <w:tc>
          <w:tcPr>
            <w:tcW w:w="994" w:type="dxa"/>
          </w:tcPr>
          <w:p w:rsidR="0087209A" w:rsidRDefault="0087209A" w:rsidP="00E26AC1">
            <w:pPr>
              <w:pStyle w:val="BodyTextInden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687" w:type="dxa"/>
          </w:tcPr>
          <w:p w:rsidR="0087209A" w:rsidRPr="00940DEA" w:rsidRDefault="0087209A">
            <w:pPr>
              <w:pStyle w:val="BodyTextIndent"/>
              <w:ind w:firstLine="0"/>
              <w:rPr>
                <w:sz w:val="24"/>
                <w:szCs w:val="24"/>
              </w:rPr>
            </w:pPr>
            <w:r w:rsidRPr="00940DEA">
              <w:rPr>
                <w:sz w:val="24"/>
                <w:szCs w:val="24"/>
              </w:rPr>
              <w:t>«Объектно-ориентированное программирование»</w:t>
            </w:r>
          </w:p>
        </w:tc>
        <w:tc>
          <w:tcPr>
            <w:tcW w:w="4964" w:type="dxa"/>
          </w:tcPr>
          <w:p w:rsidR="0087209A" w:rsidRPr="00E26AC1" w:rsidRDefault="0087209A">
            <w:pPr>
              <w:pStyle w:val="BodyTextIndent"/>
              <w:ind w:firstLine="0"/>
              <w:rPr>
                <w:sz w:val="24"/>
                <w:szCs w:val="24"/>
              </w:rPr>
            </w:pPr>
            <w:r w:rsidRPr="00E26AC1">
              <w:rPr>
                <w:sz w:val="24"/>
                <w:szCs w:val="24"/>
              </w:rPr>
              <w:t>Все разделы и темы</w:t>
            </w:r>
          </w:p>
        </w:tc>
      </w:tr>
    </w:tbl>
    <w:p w:rsidR="0087209A" w:rsidRDefault="0087209A" w:rsidP="00485BCA">
      <w:pPr>
        <w:pStyle w:val="BodyTextIndent"/>
        <w:ind w:firstLine="0"/>
        <w:jc w:val="center"/>
        <w:outlineLvl w:val="0"/>
        <w:rPr>
          <w:b/>
        </w:rPr>
      </w:pPr>
    </w:p>
    <w:p w:rsidR="0087209A" w:rsidRDefault="0087209A" w:rsidP="00485BCA">
      <w:pPr>
        <w:pStyle w:val="BodyTextIndent"/>
        <w:ind w:firstLine="0"/>
        <w:jc w:val="center"/>
        <w:outlineLvl w:val="0"/>
        <w:rPr>
          <w:b/>
        </w:rPr>
      </w:pPr>
      <w:r>
        <w:rPr>
          <w:b/>
        </w:rPr>
        <w:t>1.</w:t>
      </w:r>
      <w:r w:rsidRPr="00200F37">
        <w:rPr>
          <w:b/>
        </w:rPr>
        <w:t xml:space="preserve">СОДЕРЖАНИЕ </w:t>
      </w:r>
      <w:r>
        <w:rPr>
          <w:b/>
        </w:rPr>
        <w:t xml:space="preserve">УЧЕБНОЙ </w:t>
      </w:r>
      <w:r w:rsidRPr="00200F37">
        <w:rPr>
          <w:b/>
        </w:rPr>
        <w:t>ДИСЦИПЛИНЫ</w:t>
      </w:r>
    </w:p>
    <w:p w:rsidR="0087209A" w:rsidRDefault="0087209A" w:rsidP="00485BCA">
      <w:pPr>
        <w:pStyle w:val="BodyTextIndent"/>
        <w:ind w:firstLine="0"/>
        <w:jc w:val="center"/>
        <w:outlineLvl w:val="0"/>
        <w:rPr>
          <w:b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8"/>
        <w:gridCol w:w="2835"/>
        <w:gridCol w:w="6236"/>
      </w:tblGrid>
      <w:tr w:rsidR="0087209A" w:rsidRPr="00A301C6" w:rsidTr="00DC5013">
        <w:tc>
          <w:tcPr>
            <w:tcW w:w="568" w:type="dxa"/>
            <w:vAlign w:val="center"/>
          </w:tcPr>
          <w:p w:rsidR="0087209A" w:rsidRPr="00A301C6" w:rsidRDefault="0087209A" w:rsidP="00561BED">
            <w:pPr>
              <w:pStyle w:val="BodyTextIndent"/>
              <w:ind w:left="-1152"/>
              <w:jc w:val="center"/>
              <w:rPr>
                <w:sz w:val="24"/>
                <w:szCs w:val="24"/>
              </w:rPr>
            </w:pPr>
            <w:r w:rsidRPr="00A301C6">
              <w:rPr>
                <w:sz w:val="24"/>
                <w:szCs w:val="24"/>
              </w:rPr>
              <w:tab/>
              <w:t>№</w:t>
            </w:r>
          </w:p>
          <w:p w:rsidR="0087209A" w:rsidRPr="00A301C6" w:rsidRDefault="0087209A" w:rsidP="00561BED">
            <w:pPr>
              <w:pStyle w:val="BodyTextIndent"/>
              <w:ind w:left="-1152"/>
              <w:jc w:val="center"/>
              <w:rPr>
                <w:sz w:val="24"/>
                <w:szCs w:val="24"/>
              </w:rPr>
            </w:pPr>
            <w:r w:rsidRPr="00A301C6">
              <w:rPr>
                <w:sz w:val="24"/>
                <w:szCs w:val="24"/>
              </w:rPr>
              <w:t>тем</w:t>
            </w:r>
          </w:p>
        </w:tc>
        <w:tc>
          <w:tcPr>
            <w:tcW w:w="2835" w:type="dxa"/>
            <w:vAlign w:val="center"/>
          </w:tcPr>
          <w:p w:rsidR="0087209A" w:rsidRPr="00A301C6" w:rsidRDefault="0087209A" w:rsidP="00DC5013">
            <w:pPr>
              <w:pStyle w:val="BodyTextIndent"/>
              <w:ind w:firstLine="0"/>
              <w:jc w:val="center"/>
              <w:rPr>
                <w:sz w:val="24"/>
                <w:szCs w:val="24"/>
              </w:rPr>
            </w:pPr>
            <w:r w:rsidRPr="00A301C6">
              <w:rPr>
                <w:sz w:val="24"/>
                <w:szCs w:val="24"/>
              </w:rPr>
              <w:t>Наименование</w:t>
            </w:r>
          </w:p>
          <w:p w:rsidR="0087209A" w:rsidRPr="00A301C6" w:rsidRDefault="0087209A" w:rsidP="00DC5013">
            <w:pPr>
              <w:pStyle w:val="BodyTextIndent"/>
              <w:ind w:firstLine="0"/>
              <w:jc w:val="center"/>
              <w:rPr>
                <w:sz w:val="24"/>
                <w:szCs w:val="24"/>
              </w:rPr>
            </w:pPr>
            <w:r w:rsidRPr="00A301C6">
              <w:rPr>
                <w:sz w:val="24"/>
                <w:szCs w:val="24"/>
              </w:rPr>
              <w:t>тем</w:t>
            </w:r>
          </w:p>
        </w:tc>
        <w:tc>
          <w:tcPr>
            <w:tcW w:w="6236" w:type="dxa"/>
            <w:vAlign w:val="center"/>
          </w:tcPr>
          <w:p w:rsidR="0087209A" w:rsidRPr="00A301C6" w:rsidRDefault="0087209A" w:rsidP="00DC5013">
            <w:pPr>
              <w:pStyle w:val="BodyTextIndent"/>
              <w:ind w:firstLine="0"/>
              <w:jc w:val="center"/>
              <w:rPr>
                <w:sz w:val="24"/>
                <w:szCs w:val="24"/>
              </w:rPr>
            </w:pPr>
            <w:r w:rsidRPr="00A301C6">
              <w:rPr>
                <w:sz w:val="24"/>
                <w:szCs w:val="24"/>
              </w:rPr>
              <w:t>Содержание тем</w:t>
            </w:r>
          </w:p>
        </w:tc>
      </w:tr>
      <w:tr w:rsidR="0087209A" w:rsidRPr="00A301C6" w:rsidTr="00DC5013">
        <w:tc>
          <w:tcPr>
            <w:tcW w:w="568" w:type="dxa"/>
          </w:tcPr>
          <w:p w:rsidR="0087209A" w:rsidRPr="003E222A" w:rsidRDefault="0087209A" w:rsidP="00561BED">
            <w:pPr>
              <w:pStyle w:val="BodyTextIndent"/>
              <w:ind w:left="-1152"/>
              <w:jc w:val="center"/>
              <w:rPr>
                <w:b/>
                <w:sz w:val="20"/>
              </w:rPr>
            </w:pPr>
            <w:r w:rsidRPr="003E222A">
              <w:rPr>
                <w:b/>
                <w:sz w:val="20"/>
              </w:rPr>
              <w:t>1</w:t>
            </w:r>
          </w:p>
        </w:tc>
        <w:tc>
          <w:tcPr>
            <w:tcW w:w="2835" w:type="dxa"/>
          </w:tcPr>
          <w:p w:rsidR="0087209A" w:rsidRPr="003E222A" w:rsidRDefault="0087209A">
            <w:pPr>
              <w:pStyle w:val="BodyTextIndent"/>
              <w:jc w:val="center"/>
              <w:rPr>
                <w:b/>
                <w:sz w:val="20"/>
              </w:rPr>
            </w:pPr>
            <w:r w:rsidRPr="003E222A">
              <w:rPr>
                <w:b/>
                <w:sz w:val="20"/>
              </w:rPr>
              <w:t>2</w:t>
            </w:r>
          </w:p>
        </w:tc>
        <w:tc>
          <w:tcPr>
            <w:tcW w:w="6236" w:type="dxa"/>
          </w:tcPr>
          <w:p w:rsidR="0087209A" w:rsidRPr="003E222A" w:rsidRDefault="0087209A">
            <w:pPr>
              <w:pStyle w:val="BodyTextIndent"/>
              <w:jc w:val="center"/>
              <w:rPr>
                <w:b/>
                <w:sz w:val="24"/>
                <w:szCs w:val="24"/>
              </w:rPr>
            </w:pPr>
            <w:r w:rsidRPr="003E222A">
              <w:rPr>
                <w:b/>
                <w:sz w:val="24"/>
                <w:szCs w:val="24"/>
              </w:rPr>
              <w:t>3</w:t>
            </w:r>
          </w:p>
        </w:tc>
      </w:tr>
      <w:tr w:rsidR="0087209A" w:rsidRPr="00A301C6" w:rsidTr="00DC5013">
        <w:tc>
          <w:tcPr>
            <w:tcW w:w="568" w:type="dxa"/>
          </w:tcPr>
          <w:p w:rsidR="0087209A" w:rsidRPr="003E222A" w:rsidRDefault="0087209A" w:rsidP="00E26AC1">
            <w:pPr>
              <w:pStyle w:val="BodyTextIndent"/>
              <w:ind w:left="-392" w:right="-392" w:hanging="34"/>
              <w:jc w:val="center"/>
              <w:rPr>
                <w:sz w:val="20"/>
              </w:rPr>
            </w:pPr>
            <w:r w:rsidRPr="003E222A">
              <w:rPr>
                <w:sz w:val="20"/>
              </w:rPr>
              <w:t>1.</w:t>
            </w:r>
          </w:p>
        </w:tc>
        <w:tc>
          <w:tcPr>
            <w:tcW w:w="2835" w:type="dxa"/>
          </w:tcPr>
          <w:p w:rsidR="0087209A" w:rsidRPr="00712F1A" w:rsidRDefault="0087209A" w:rsidP="003E222A">
            <w:pPr>
              <w:pStyle w:val="BodyTextIndent"/>
              <w:ind w:firstLine="0"/>
              <w:jc w:val="left"/>
              <w:rPr>
                <w:sz w:val="24"/>
                <w:szCs w:val="24"/>
              </w:rPr>
            </w:pPr>
            <w:r w:rsidRPr="00712F1A">
              <w:rPr>
                <w:sz w:val="24"/>
                <w:szCs w:val="24"/>
              </w:rPr>
              <w:t xml:space="preserve">Знакомство </w:t>
            </w:r>
            <w:r w:rsidRPr="00712F1A">
              <w:rPr>
                <w:sz w:val="24"/>
                <w:szCs w:val="24"/>
                <w:lang w:val="en-US"/>
              </w:rPr>
              <w:t>c</w:t>
            </w:r>
            <w:r w:rsidRPr="00712F1A">
              <w:rPr>
                <w:sz w:val="24"/>
                <w:szCs w:val="24"/>
              </w:rPr>
              <w:t xml:space="preserve"> архитектурой </w:t>
            </w:r>
            <w:r w:rsidRPr="00712F1A">
              <w:rPr>
                <w:sz w:val="24"/>
                <w:szCs w:val="24"/>
                <w:lang w:val="en-US"/>
              </w:rPr>
              <w:t>Android</w:t>
            </w:r>
          </w:p>
        </w:tc>
        <w:tc>
          <w:tcPr>
            <w:tcW w:w="6236" w:type="dxa"/>
          </w:tcPr>
          <w:p w:rsidR="0087209A" w:rsidRPr="00712F1A" w:rsidRDefault="0087209A" w:rsidP="003E222A">
            <w:pPr>
              <w:rPr>
                <w:sz w:val="24"/>
                <w:szCs w:val="24"/>
              </w:rPr>
            </w:pPr>
            <w:r w:rsidRPr="00712F1A">
              <w:rPr>
                <w:sz w:val="24"/>
                <w:szCs w:val="24"/>
              </w:rPr>
              <w:t>Краткая история ОС Android. Обзор достоинств и недостатков ОС Android. Сравнение с другими мобильными ОС Архитектура приложений для Android. Ресурсы приложения. Пользовательский интерфейс. Инструментарий разработки приложений для Android. Обзор шагов разработки типичного приложения под Android. Особенности разработки с использованием эмулятора. Отладка кода в эмуляторе и на реальных устройствах.</w:t>
            </w:r>
          </w:p>
        </w:tc>
      </w:tr>
      <w:tr w:rsidR="0087209A" w:rsidRPr="00A301C6" w:rsidTr="00DC5013">
        <w:tc>
          <w:tcPr>
            <w:tcW w:w="568" w:type="dxa"/>
          </w:tcPr>
          <w:p w:rsidR="0087209A" w:rsidRPr="003E222A" w:rsidRDefault="0087209A" w:rsidP="00E26AC1">
            <w:pPr>
              <w:pStyle w:val="BodyTextIndent"/>
              <w:ind w:left="-392" w:right="-392" w:hanging="34"/>
              <w:jc w:val="center"/>
              <w:rPr>
                <w:sz w:val="20"/>
              </w:rPr>
            </w:pPr>
            <w:r w:rsidRPr="003E222A">
              <w:rPr>
                <w:sz w:val="20"/>
              </w:rPr>
              <w:t>2.</w:t>
            </w:r>
          </w:p>
        </w:tc>
        <w:tc>
          <w:tcPr>
            <w:tcW w:w="2835" w:type="dxa"/>
          </w:tcPr>
          <w:p w:rsidR="0087209A" w:rsidRPr="00712F1A" w:rsidRDefault="0087209A" w:rsidP="003E222A">
            <w:pPr>
              <w:pStyle w:val="Heading2"/>
              <w:spacing w:after="120"/>
              <w:jc w:val="both"/>
              <w:rPr>
                <w:b w:val="0"/>
                <w:sz w:val="24"/>
                <w:szCs w:val="24"/>
              </w:rPr>
            </w:pPr>
            <w:r w:rsidRPr="00712F1A">
              <w:rPr>
                <w:b w:val="0"/>
                <w:sz w:val="24"/>
                <w:szCs w:val="24"/>
              </w:rPr>
              <w:t>Понятие активностей и их жизненного цикла</w:t>
            </w:r>
          </w:p>
          <w:p w:rsidR="0087209A" w:rsidRPr="00712F1A" w:rsidRDefault="0087209A" w:rsidP="003E222A">
            <w:pPr>
              <w:pStyle w:val="BodyTextIndent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6236" w:type="dxa"/>
          </w:tcPr>
          <w:p w:rsidR="0087209A" w:rsidRPr="00712F1A" w:rsidRDefault="0087209A" w:rsidP="003E222A">
            <w:pPr>
              <w:jc w:val="both"/>
              <w:rPr>
                <w:sz w:val="24"/>
                <w:szCs w:val="24"/>
              </w:rPr>
            </w:pPr>
            <w:r w:rsidRPr="00712F1A">
              <w:rPr>
                <w:sz w:val="24"/>
                <w:szCs w:val="24"/>
              </w:rPr>
              <w:t>Активности в Android. Жизненный цикл активностей и методы жизненного цикла (</w:t>
            </w:r>
            <w:r w:rsidRPr="00712F1A">
              <w:rPr>
                <w:sz w:val="24"/>
                <w:szCs w:val="24"/>
                <w:lang w:val="en-US"/>
              </w:rPr>
              <w:t>onCreate</w:t>
            </w:r>
            <w:r w:rsidRPr="00712F1A">
              <w:rPr>
                <w:sz w:val="24"/>
                <w:szCs w:val="24"/>
              </w:rPr>
              <w:t xml:space="preserve">(), </w:t>
            </w:r>
            <w:r w:rsidRPr="00712F1A">
              <w:rPr>
                <w:sz w:val="24"/>
                <w:szCs w:val="24"/>
                <w:lang w:val="en-US"/>
              </w:rPr>
              <w:t>onDestroy</w:t>
            </w:r>
            <w:r w:rsidRPr="00712F1A">
              <w:rPr>
                <w:sz w:val="24"/>
                <w:szCs w:val="24"/>
              </w:rPr>
              <w:t xml:space="preserve">(), </w:t>
            </w:r>
            <w:r w:rsidRPr="00712F1A">
              <w:rPr>
                <w:sz w:val="24"/>
                <w:szCs w:val="24"/>
                <w:lang w:val="en-US"/>
              </w:rPr>
              <w:t>onStart</w:t>
            </w:r>
            <w:r w:rsidRPr="00712F1A">
              <w:rPr>
                <w:sz w:val="24"/>
                <w:szCs w:val="24"/>
              </w:rPr>
              <w:t xml:space="preserve">(), </w:t>
            </w:r>
            <w:r w:rsidRPr="00712F1A">
              <w:rPr>
                <w:sz w:val="24"/>
                <w:szCs w:val="24"/>
                <w:lang w:val="en-US"/>
              </w:rPr>
              <w:t>onStop</w:t>
            </w:r>
            <w:r w:rsidRPr="00712F1A">
              <w:rPr>
                <w:sz w:val="24"/>
                <w:szCs w:val="24"/>
              </w:rPr>
              <w:t xml:space="preserve">(), </w:t>
            </w:r>
            <w:r w:rsidRPr="00712F1A">
              <w:rPr>
                <w:sz w:val="24"/>
                <w:szCs w:val="24"/>
                <w:lang w:val="en-US"/>
              </w:rPr>
              <w:t>onPause</w:t>
            </w:r>
            <w:r w:rsidRPr="00712F1A">
              <w:rPr>
                <w:sz w:val="24"/>
                <w:szCs w:val="24"/>
              </w:rPr>
              <w:t xml:space="preserve">(), </w:t>
            </w:r>
            <w:r w:rsidRPr="00712F1A">
              <w:rPr>
                <w:sz w:val="24"/>
                <w:szCs w:val="24"/>
                <w:lang w:val="en-US"/>
              </w:rPr>
              <w:t>onResume</w:t>
            </w:r>
            <w:r w:rsidRPr="00712F1A">
              <w:rPr>
                <w:sz w:val="24"/>
                <w:szCs w:val="24"/>
              </w:rPr>
              <w:t>()). Стек активностей. Состояния Активности. Отслеживание изменений состояния Активности. Класс Application. Обработка событий жизненного цикла приложения. Понятие контекста. Манифест приложения.</w:t>
            </w:r>
          </w:p>
        </w:tc>
      </w:tr>
      <w:tr w:rsidR="0087209A" w:rsidRPr="00A301C6" w:rsidTr="00DC5013">
        <w:tc>
          <w:tcPr>
            <w:tcW w:w="568" w:type="dxa"/>
          </w:tcPr>
          <w:p w:rsidR="0087209A" w:rsidRPr="003E222A" w:rsidRDefault="0087209A" w:rsidP="00E26AC1">
            <w:pPr>
              <w:pStyle w:val="BodyTextIndent"/>
              <w:ind w:left="-392" w:right="-392" w:hanging="34"/>
              <w:jc w:val="center"/>
              <w:rPr>
                <w:sz w:val="20"/>
              </w:rPr>
            </w:pPr>
            <w:r w:rsidRPr="003E222A">
              <w:rPr>
                <w:sz w:val="20"/>
              </w:rPr>
              <w:t>3.</w:t>
            </w:r>
          </w:p>
        </w:tc>
        <w:tc>
          <w:tcPr>
            <w:tcW w:w="2835" w:type="dxa"/>
          </w:tcPr>
          <w:p w:rsidR="0087209A" w:rsidRPr="00712F1A" w:rsidRDefault="0087209A" w:rsidP="003E222A">
            <w:pPr>
              <w:pStyle w:val="BodyTextIndent"/>
              <w:ind w:firstLine="0"/>
              <w:jc w:val="left"/>
              <w:rPr>
                <w:sz w:val="24"/>
                <w:szCs w:val="24"/>
              </w:rPr>
            </w:pPr>
            <w:r w:rsidRPr="00712F1A">
              <w:rPr>
                <w:sz w:val="24"/>
                <w:szCs w:val="24"/>
              </w:rPr>
              <w:t>Разметка страниц и основные элементы GUI</w:t>
            </w:r>
          </w:p>
        </w:tc>
        <w:tc>
          <w:tcPr>
            <w:tcW w:w="6236" w:type="dxa"/>
          </w:tcPr>
          <w:p w:rsidR="0087209A" w:rsidRPr="00712F1A" w:rsidRDefault="0087209A" w:rsidP="003E222A">
            <w:pPr>
              <w:autoSpaceDE w:val="0"/>
              <w:autoSpaceDN w:val="0"/>
              <w:adjustRightInd w:val="0"/>
              <w:jc w:val="both"/>
              <w:rPr>
                <w:iCs/>
                <w:sz w:val="24"/>
                <w:szCs w:val="24"/>
              </w:rPr>
            </w:pPr>
            <w:r w:rsidRPr="00712F1A">
              <w:rPr>
                <w:sz w:val="24"/>
                <w:szCs w:val="24"/>
              </w:rPr>
              <w:t xml:space="preserve">Элементы разметки пользовательских приложений. Текстовые элементы управления, кнопки, списки, таблицы, управление датой и временем.  Использование меню. Layout-файл в Activity. XML представление. Виды Layouts. Ключевые отличия и свойства. Layout параметры для View-элементов. </w:t>
            </w:r>
            <w:r w:rsidRPr="00712F1A">
              <w:rPr>
                <w:iCs/>
                <w:sz w:val="24"/>
                <w:szCs w:val="24"/>
              </w:rPr>
              <w:t xml:space="preserve">Создание пользовательских элементов управления путем наследования от стандартных, создание интегрированных элементов управления </w:t>
            </w:r>
          </w:p>
        </w:tc>
      </w:tr>
      <w:tr w:rsidR="0087209A" w:rsidRPr="00A301C6" w:rsidTr="00E26AC1">
        <w:tc>
          <w:tcPr>
            <w:tcW w:w="568" w:type="dxa"/>
          </w:tcPr>
          <w:p w:rsidR="0087209A" w:rsidRPr="003E222A" w:rsidRDefault="0087209A" w:rsidP="00E26AC1">
            <w:pPr>
              <w:pStyle w:val="BodyTextIndent"/>
              <w:ind w:left="-392" w:right="-392" w:hanging="34"/>
              <w:jc w:val="center"/>
              <w:rPr>
                <w:sz w:val="20"/>
              </w:rPr>
            </w:pPr>
            <w:r w:rsidRPr="003E222A">
              <w:rPr>
                <w:sz w:val="20"/>
              </w:rPr>
              <w:t>4.</w:t>
            </w:r>
          </w:p>
        </w:tc>
        <w:tc>
          <w:tcPr>
            <w:tcW w:w="2835" w:type="dxa"/>
          </w:tcPr>
          <w:p w:rsidR="0087209A" w:rsidRPr="00712F1A" w:rsidRDefault="0087209A" w:rsidP="003E222A">
            <w:pPr>
              <w:pStyle w:val="BodyTextIndent"/>
              <w:ind w:firstLine="0"/>
              <w:jc w:val="left"/>
              <w:rPr>
                <w:sz w:val="24"/>
                <w:szCs w:val="24"/>
              </w:rPr>
            </w:pPr>
            <w:r w:rsidRPr="00712F1A">
              <w:rPr>
                <w:sz w:val="24"/>
                <w:szCs w:val="24"/>
              </w:rPr>
              <w:t>Организация ресурсов</w:t>
            </w:r>
          </w:p>
        </w:tc>
        <w:tc>
          <w:tcPr>
            <w:tcW w:w="6236" w:type="dxa"/>
          </w:tcPr>
          <w:p w:rsidR="0087209A" w:rsidRPr="00712F1A" w:rsidRDefault="0087209A" w:rsidP="00697927">
            <w:pPr>
              <w:pStyle w:val="Default"/>
            </w:pPr>
            <w:r w:rsidRPr="00712F1A">
              <w:t xml:space="preserve">Создание ресурсов. Использование внешних ресурсов в коде приложения. Отделение ресурсов от кода программы. Локализация приложения с помощью внешних ресурсов. </w:t>
            </w:r>
          </w:p>
        </w:tc>
      </w:tr>
      <w:tr w:rsidR="0087209A" w:rsidRPr="00A301C6" w:rsidTr="00E26AC1">
        <w:tc>
          <w:tcPr>
            <w:tcW w:w="568" w:type="dxa"/>
          </w:tcPr>
          <w:p w:rsidR="0087209A" w:rsidRPr="003E222A" w:rsidRDefault="0087209A" w:rsidP="00E26AC1">
            <w:pPr>
              <w:pStyle w:val="BodyTextIndent"/>
              <w:ind w:left="-392" w:right="-392" w:hanging="34"/>
              <w:jc w:val="center"/>
              <w:rPr>
                <w:sz w:val="20"/>
              </w:rPr>
            </w:pPr>
            <w:r w:rsidRPr="003E222A">
              <w:rPr>
                <w:sz w:val="20"/>
              </w:rPr>
              <w:t>5.</w:t>
            </w:r>
          </w:p>
        </w:tc>
        <w:tc>
          <w:tcPr>
            <w:tcW w:w="2835" w:type="dxa"/>
          </w:tcPr>
          <w:p w:rsidR="0087209A" w:rsidRPr="00712F1A" w:rsidRDefault="0087209A" w:rsidP="003E222A">
            <w:pPr>
              <w:pStyle w:val="BodyTextIndent"/>
              <w:ind w:firstLine="0"/>
              <w:jc w:val="left"/>
              <w:rPr>
                <w:sz w:val="24"/>
                <w:szCs w:val="24"/>
              </w:rPr>
            </w:pPr>
            <w:r w:rsidRPr="00712F1A">
              <w:rPr>
                <w:sz w:val="24"/>
                <w:szCs w:val="24"/>
              </w:rPr>
              <w:t>Организация списков. Адаптеры</w:t>
            </w:r>
          </w:p>
        </w:tc>
        <w:tc>
          <w:tcPr>
            <w:tcW w:w="6236" w:type="dxa"/>
          </w:tcPr>
          <w:p w:rsidR="0087209A" w:rsidRPr="00712F1A" w:rsidRDefault="0087209A" w:rsidP="00697927">
            <w:pPr>
              <w:pStyle w:val="BodyTextIndent"/>
              <w:ind w:firstLine="0"/>
              <w:rPr>
                <w:sz w:val="24"/>
                <w:szCs w:val="24"/>
              </w:rPr>
            </w:pPr>
            <w:r w:rsidRPr="00712F1A">
              <w:rPr>
                <w:sz w:val="24"/>
                <w:szCs w:val="24"/>
              </w:rPr>
              <w:t>Список ListView. Одиночный и множественный выбор в ListView. Обработка событий. Обзор адаптеров, использование SimpleAdapter. Кастомизация списка. Создание пользовательского адаптера.</w:t>
            </w:r>
          </w:p>
        </w:tc>
      </w:tr>
      <w:tr w:rsidR="0087209A" w:rsidRPr="00A301C6" w:rsidTr="00E26AC1">
        <w:tc>
          <w:tcPr>
            <w:tcW w:w="568" w:type="dxa"/>
          </w:tcPr>
          <w:p w:rsidR="0087209A" w:rsidRPr="003E222A" w:rsidRDefault="0087209A" w:rsidP="00E26AC1">
            <w:pPr>
              <w:pStyle w:val="BodyTextIndent"/>
              <w:ind w:left="-392" w:right="-392" w:hanging="34"/>
              <w:jc w:val="center"/>
              <w:rPr>
                <w:sz w:val="20"/>
              </w:rPr>
            </w:pPr>
            <w:r w:rsidRPr="003E222A">
              <w:rPr>
                <w:sz w:val="20"/>
              </w:rPr>
              <w:t>6.</w:t>
            </w:r>
          </w:p>
        </w:tc>
        <w:tc>
          <w:tcPr>
            <w:tcW w:w="2835" w:type="dxa"/>
          </w:tcPr>
          <w:p w:rsidR="0087209A" w:rsidRPr="00712F1A" w:rsidRDefault="0087209A" w:rsidP="003E222A">
            <w:pPr>
              <w:pStyle w:val="BodyTextIndent"/>
              <w:ind w:firstLine="0"/>
              <w:jc w:val="left"/>
              <w:rPr>
                <w:iCs/>
                <w:sz w:val="24"/>
                <w:szCs w:val="24"/>
              </w:rPr>
            </w:pPr>
            <w:r w:rsidRPr="00712F1A">
              <w:rPr>
                <w:sz w:val="24"/>
                <w:szCs w:val="24"/>
              </w:rPr>
              <w:t>Обработка касаний экрана</w:t>
            </w:r>
          </w:p>
        </w:tc>
        <w:tc>
          <w:tcPr>
            <w:tcW w:w="6236" w:type="dxa"/>
          </w:tcPr>
          <w:p w:rsidR="0087209A" w:rsidRPr="00712F1A" w:rsidRDefault="0087209A" w:rsidP="00697927">
            <w:pPr>
              <w:pStyle w:val="BodyTextIndent"/>
              <w:ind w:firstLine="0"/>
              <w:rPr>
                <w:sz w:val="24"/>
                <w:szCs w:val="24"/>
              </w:rPr>
            </w:pPr>
            <w:r w:rsidRPr="00712F1A">
              <w:rPr>
                <w:sz w:val="24"/>
                <w:szCs w:val="24"/>
              </w:rPr>
              <w:t xml:space="preserve">Короткие нажатия и обработка с помощью </w:t>
            </w:r>
            <w:r w:rsidRPr="00712F1A">
              <w:rPr>
                <w:sz w:val="24"/>
                <w:szCs w:val="24"/>
                <w:lang w:val="en-US"/>
              </w:rPr>
              <w:t>OnClickListener</w:t>
            </w:r>
            <w:r w:rsidRPr="00712F1A">
              <w:rPr>
                <w:sz w:val="24"/>
                <w:szCs w:val="24"/>
              </w:rPr>
              <w:t>(). Одиночные касания (нажатие, движение, отпускание) в обработчике OnTouchListener(). MultiTouch – обработка множественных касаний.</w:t>
            </w:r>
          </w:p>
        </w:tc>
      </w:tr>
      <w:tr w:rsidR="0087209A" w:rsidRPr="00A301C6" w:rsidTr="00053A0A">
        <w:tc>
          <w:tcPr>
            <w:tcW w:w="568" w:type="dxa"/>
          </w:tcPr>
          <w:p w:rsidR="0087209A" w:rsidRPr="003E222A" w:rsidRDefault="0087209A" w:rsidP="00E26AC1">
            <w:pPr>
              <w:pStyle w:val="BodyTextIndent"/>
              <w:ind w:left="-392" w:right="-392" w:hanging="34"/>
              <w:jc w:val="center"/>
              <w:rPr>
                <w:sz w:val="20"/>
              </w:rPr>
            </w:pPr>
            <w:r w:rsidRPr="003E222A">
              <w:rPr>
                <w:sz w:val="20"/>
              </w:rPr>
              <w:t>7.</w:t>
            </w:r>
          </w:p>
        </w:tc>
        <w:tc>
          <w:tcPr>
            <w:tcW w:w="2835" w:type="dxa"/>
          </w:tcPr>
          <w:p w:rsidR="0087209A" w:rsidRPr="00712F1A" w:rsidRDefault="0087209A" w:rsidP="003E222A">
            <w:pPr>
              <w:pStyle w:val="BodyTextIndent"/>
              <w:ind w:firstLine="0"/>
              <w:jc w:val="left"/>
              <w:rPr>
                <w:iCs/>
                <w:sz w:val="24"/>
                <w:szCs w:val="24"/>
              </w:rPr>
            </w:pPr>
            <w:r w:rsidRPr="00712F1A">
              <w:rPr>
                <w:sz w:val="24"/>
                <w:szCs w:val="24"/>
              </w:rPr>
              <w:t>Понятие интентов (intent). Переключение активностей.</w:t>
            </w:r>
          </w:p>
        </w:tc>
        <w:tc>
          <w:tcPr>
            <w:tcW w:w="6236" w:type="dxa"/>
          </w:tcPr>
          <w:p w:rsidR="0087209A" w:rsidRPr="00712F1A" w:rsidRDefault="0087209A" w:rsidP="00697927">
            <w:pPr>
              <w:autoSpaceDE w:val="0"/>
              <w:autoSpaceDN w:val="0"/>
              <w:adjustRightInd w:val="0"/>
              <w:jc w:val="both"/>
              <w:rPr>
                <w:iCs/>
                <w:sz w:val="24"/>
                <w:szCs w:val="24"/>
              </w:rPr>
            </w:pPr>
            <w:r w:rsidRPr="00712F1A">
              <w:rPr>
                <w:iCs/>
                <w:sz w:val="24"/>
                <w:szCs w:val="24"/>
              </w:rPr>
              <w:t>Виды</w:t>
            </w:r>
            <w:r w:rsidRPr="0067286E">
              <w:rPr>
                <w:iCs/>
                <w:sz w:val="24"/>
                <w:szCs w:val="24"/>
              </w:rPr>
              <w:t xml:space="preserve"> </w:t>
            </w:r>
            <w:r w:rsidRPr="00712F1A">
              <w:rPr>
                <w:iCs/>
                <w:sz w:val="24"/>
                <w:szCs w:val="24"/>
                <w:lang w:val="en-US"/>
              </w:rPr>
              <w:t>Intents</w:t>
            </w:r>
            <w:r w:rsidRPr="0067286E">
              <w:rPr>
                <w:iCs/>
                <w:sz w:val="24"/>
                <w:szCs w:val="24"/>
              </w:rPr>
              <w:t xml:space="preserve">. </w:t>
            </w:r>
            <w:r w:rsidRPr="00712F1A">
              <w:rPr>
                <w:iCs/>
                <w:sz w:val="24"/>
                <w:szCs w:val="24"/>
              </w:rPr>
              <w:t>Создание</w:t>
            </w:r>
            <w:r w:rsidRPr="0067286E">
              <w:rPr>
                <w:iCs/>
                <w:sz w:val="24"/>
                <w:szCs w:val="24"/>
              </w:rPr>
              <w:t xml:space="preserve"> </w:t>
            </w:r>
            <w:r w:rsidRPr="00712F1A">
              <w:rPr>
                <w:iCs/>
                <w:sz w:val="24"/>
                <w:szCs w:val="24"/>
                <w:lang w:val="en-US"/>
              </w:rPr>
              <w:t>Intents</w:t>
            </w:r>
            <w:r w:rsidRPr="0067286E">
              <w:rPr>
                <w:iCs/>
                <w:sz w:val="24"/>
                <w:szCs w:val="24"/>
              </w:rPr>
              <w:t xml:space="preserve">. </w:t>
            </w:r>
            <w:r w:rsidRPr="00712F1A">
              <w:rPr>
                <w:iCs/>
                <w:sz w:val="24"/>
                <w:szCs w:val="24"/>
              </w:rPr>
              <w:t>Параметры</w:t>
            </w:r>
            <w:r w:rsidRPr="0067286E">
              <w:rPr>
                <w:iCs/>
                <w:sz w:val="24"/>
                <w:szCs w:val="24"/>
              </w:rPr>
              <w:t xml:space="preserve"> </w:t>
            </w:r>
            <w:r w:rsidRPr="00712F1A">
              <w:rPr>
                <w:iCs/>
                <w:sz w:val="24"/>
                <w:szCs w:val="24"/>
                <w:lang w:val="en-US"/>
              </w:rPr>
              <w:t>Intents</w:t>
            </w:r>
            <w:r w:rsidRPr="0067286E">
              <w:rPr>
                <w:iCs/>
                <w:sz w:val="24"/>
                <w:szCs w:val="24"/>
              </w:rPr>
              <w:t xml:space="preserve">. </w:t>
            </w:r>
            <w:r w:rsidRPr="00712F1A">
              <w:rPr>
                <w:iCs/>
                <w:sz w:val="24"/>
                <w:szCs w:val="24"/>
              </w:rPr>
              <w:t xml:space="preserve">Действия, которые можно выполнять с помощью </w:t>
            </w:r>
            <w:r w:rsidRPr="00712F1A">
              <w:rPr>
                <w:iCs/>
                <w:sz w:val="24"/>
                <w:szCs w:val="24"/>
                <w:lang w:val="en-US"/>
              </w:rPr>
              <w:t>Intents</w:t>
            </w:r>
            <w:r w:rsidRPr="00712F1A">
              <w:rPr>
                <w:iCs/>
                <w:sz w:val="24"/>
                <w:szCs w:val="24"/>
              </w:rPr>
              <w:t xml:space="preserve">. Механизм «разрешения» </w:t>
            </w:r>
            <w:r w:rsidRPr="00712F1A">
              <w:rPr>
                <w:iCs/>
                <w:sz w:val="24"/>
                <w:szCs w:val="24"/>
                <w:lang w:val="en-US"/>
              </w:rPr>
              <w:t>Intents</w:t>
            </w:r>
            <w:r w:rsidRPr="00712F1A">
              <w:rPr>
                <w:iCs/>
                <w:sz w:val="24"/>
                <w:szCs w:val="24"/>
              </w:rPr>
              <w:t>. Получатели интентов. Широковещательные интенты и их получатели.  Переключение между активностями, передача параметров.</w:t>
            </w:r>
          </w:p>
        </w:tc>
      </w:tr>
      <w:tr w:rsidR="0087209A" w:rsidRPr="00A301C6" w:rsidTr="00053A0A">
        <w:tc>
          <w:tcPr>
            <w:tcW w:w="568" w:type="dxa"/>
          </w:tcPr>
          <w:p w:rsidR="0087209A" w:rsidRPr="003E222A" w:rsidRDefault="0087209A" w:rsidP="00E26AC1">
            <w:pPr>
              <w:pStyle w:val="BodyTextIndent"/>
              <w:ind w:left="-392" w:right="-392" w:hanging="34"/>
              <w:jc w:val="center"/>
              <w:rPr>
                <w:sz w:val="20"/>
              </w:rPr>
            </w:pPr>
            <w:r w:rsidRPr="003E222A">
              <w:rPr>
                <w:sz w:val="20"/>
              </w:rPr>
              <w:t>8.</w:t>
            </w:r>
          </w:p>
        </w:tc>
        <w:tc>
          <w:tcPr>
            <w:tcW w:w="2835" w:type="dxa"/>
          </w:tcPr>
          <w:p w:rsidR="0087209A" w:rsidRPr="00712F1A" w:rsidRDefault="0087209A" w:rsidP="00697927">
            <w:pPr>
              <w:pStyle w:val="Heading4"/>
              <w:spacing w:after="120"/>
              <w:rPr>
                <w:b w:val="0"/>
                <w:sz w:val="24"/>
                <w:szCs w:val="24"/>
              </w:rPr>
            </w:pPr>
            <w:r w:rsidRPr="00712F1A">
              <w:rPr>
                <w:b w:val="0"/>
                <w:sz w:val="24"/>
                <w:szCs w:val="24"/>
              </w:rPr>
              <w:t>Приложения с поддержкой ориентации экрана. Сохранение состояния страницы</w:t>
            </w:r>
          </w:p>
        </w:tc>
        <w:tc>
          <w:tcPr>
            <w:tcW w:w="6236" w:type="dxa"/>
          </w:tcPr>
          <w:p w:rsidR="0087209A" w:rsidRPr="00712F1A" w:rsidRDefault="0087209A" w:rsidP="00697927">
            <w:pPr>
              <w:widowControl w:val="0"/>
              <w:jc w:val="both"/>
              <w:rPr>
                <w:sz w:val="24"/>
                <w:szCs w:val="24"/>
              </w:rPr>
            </w:pPr>
            <w:r w:rsidRPr="00712F1A">
              <w:rPr>
                <w:sz w:val="24"/>
                <w:szCs w:val="24"/>
              </w:rPr>
              <w:t>Разрешение и запрет на переключение при смене ориентации экрана. Использование ресурсов. Сохранение состояния страницы при смене ориентации. Activity и реализация методов:  для сохранения данных onSaveInstanceState(), и для восстановления – onRestoreInstanceState().</w:t>
            </w:r>
          </w:p>
        </w:tc>
      </w:tr>
      <w:tr w:rsidR="0087209A" w:rsidRPr="00A301C6" w:rsidTr="00053A0A">
        <w:tc>
          <w:tcPr>
            <w:tcW w:w="568" w:type="dxa"/>
          </w:tcPr>
          <w:p w:rsidR="0087209A" w:rsidRPr="003E222A" w:rsidRDefault="0087209A" w:rsidP="00E26AC1">
            <w:pPr>
              <w:pStyle w:val="BodyTextIndent"/>
              <w:ind w:left="-392" w:right="-392" w:hanging="34"/>
              <w:jc w:val="center"/>
              <w:rPr>
                <w:sz w:val="20"/>
              </w:rPr>
            </w:pPr>
            <w:r w:rsidRPr="003E222A">
              <w:rPr>
                <w:sz w:val="20"/>
              </w:rPr>
              <w:t>9.</w:t>
            </w:r>
          </w:p>
        </w:tc>
        <w:tc>
          <w:tcPr>
            <w:tcW w:w="2835" w:type="dxa"/>
          </w:tcPr>
          <w:p w:rsidR="0087209A" w:rsidRPr="00712F1A" w:rsidRDefault="0087209A" w:rsidP="003E222A">
            <w:pPr>
              <w:shd w:val="clear" w:color="auto" w:fill="FFFFFF"/>
              <w:rPr>
                <w:sz w:val="24"/>
                <w:szCs w:val="24"/>
              </w:rPr>
            </w:pPr>
            <w:r w:rsidRPr="00712F1A">
              <w:rPr>
                <w:sz w:val="24"/>
                <w:szCs w:val="24"/>
              </w:rPr>
              <w:t>Использование фрагментов</w:t>
            </w:r>
          </w:p>
        </w:tc>
        <w:tc>
          <w:tcPr>
            <w:tcW w:w="6236" w:type="dxa"/>
          </w:tcPr>
          <w:p w:rsidR="0087209A" w:rsidRPr="00712F1A" w:rsidRDefault="0087209A" w:rsidP="00697927">
            <w:pPr>
              <w:jc w:val="both"/>
              <w:rPr>
                <w:sz w:val="24"/>
                <w:szCs w:val="24"/>
              </w:rPr>
            </w:pPr>
            <w:r w:rsidRPr="00712F1A">
              <w:rPr>
                <w:sz w:val="24"/>
                <w:szCs w:val="24"/>
              </w:rPr>
              <w:t xml:space="preserve">Фрагменты (Fragments). Динамическая работа и взаимодействие с Activity. Жизненный цикл фрагментов. Менеджер фрагментов. </w:t>
            </w:r>
          </w:p>
        </w:tc>
      </w:tr>
      <w:tr w:rsidR="0087209A" w:rsidRPr="00A301C6" w:rsidTr="00053A0A">
        <w:tc>
          <w:tcPr>
            <w:tcW w:w="568" w:type="dxa"/>
          </w:tcPr>
          <w:p w:rsidR="0087209A" w:rsidRPr="003E222A" w:rsidRDefault="0087209A" w:rsidP="00E26AC1">
            <w:pPr>
              <w:pStyle w:val="BodyTextIndent"/>
              <w:ind w:left="-392" w:right="-392" w:hanging="34"/>
              <w:jc w:val="center"/>
              <w:rPr>
                <w:sz w:val="20"/>
              </w:rPr>
            </w:pPr>
            <w:r w:rsidRPr="003E222A">
              <w:rPr>
                <w:sz w:val="20"/>
              </w:rPr>
              <w:t>10.</w:t>
            </w:r>
          </w:p>
        </w:tc>
        <w:tc>
          <w:tcPr>
            <w:tcW w:w="2835" w:type="dxa"/>
          </w:tcPr>
          <w:p w:rsidR="0087209A" w:rsidRPr="00712F1A" w:rsidRDefault="0087209A" w:rsidP="00697927">
            <w:pPr>
              <w:pStyle w:val="Heading4"/>
              <w:spacing w:after="120"/>
              <w:rPr>
                <w:b w:val="0"/>
                <w:sz w:val="24"/>
                <w:szCs w:val="24"/>
              </w:rPr>
            </w:pPr>
            <w:r w:rsidRPr="00712F1A">
              <w:rPr>
                <w:b w:val="0"/>
                <w:sz w:val="24"/>
                <w:szCs w:val="24"/>
              </w:rPr>
              <w:t>Создание диалогов</w:t>
            </w:r>
          </w:p>
          <w:p w:rsidR="0087209A" w:rsidRPr="00712F1A" w:rsidRDefault="0087209A" w:rsidP="003E222A">
            <w:pPr>
              <w:pStyle w:val="List2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6236" w:type="dxa"/>
          </w:tcPr>
          <w:p w:rsidR="0087209A" w:rsidRPr="00712F1A" w:rsidRDefault="0087209A" w:rsidP="00697927">
            <w:pPr>
              <w:jc w:val="both"/>
              <w:rPr>
                <w:sz w:val="24"/>
                <w:szCs w:val="24"/>
              </w:rPr>
            </w:pPr>
            <w:r w:rsidRPr="00712F1A">
              <w:rPr>
                <w:sz w:val="24"/>
                <w:szCs w:val="24"/>
              </w:rPr>
              <w:t>Стандартные классы диалогов: TimePickerDialog, DatePickerDialog, ProgressDialog. AlertDialog. Список с одиночным выбором, с множественным выбором. Создание пользовательских (кастомных) диалогов. Обработчики и операции. DialogFragment – класс диалога на основе фрагментов.</w:t>
            </w:r>
          </w:p>
        </w:tc>
      </w:tr>
      <w:tr w:rsidR="0087209A" w:rsidRPr="00A301C6" w:rsidTr="00712F1A">
        <w:trPr>
          <w:trHeight w:val="910"/>
        </w:trPr>
        <w:tc>
          <w:tcPr>
            <w:tcW w:w="568" w:type="dxa"/>
          </w:tcPr>
          <w:p w:rsidR="0087209A" w:rsidRPr="00A301C6" w:rsidRDefault="0087209A" w:rsidP="00712F1A">
            <w:pPr>
              <w:pStyle w:val="BodyTextIndent"/>
              <w:ind w:left="-392" w:right="-392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835" w:type="dxa"/>
          </w:tcPr>
          <w:p w:rsidR="0087209A" w:rsidRPr="00712F1A" w:rsidRDefault="0087209A" w:rsidP="00712F1A">
            <w:pPr>
              <w:pStyle w:val="Heading4"/>
              <w:spacing w:after="120"/>
              <w:rPr>
                <w:b w:val="0"/>
                <w:sz w:val="24"/>
                <w:szCs w:val="24"/>
              </w:rPr>
            </w:pPr>
            <w:r w:rsidRPr="00712F1A">
              <w:rPr>
                <w:b w:val="0"/>
                <w:sz w:val="24"/>
                <w:szCs w:val="24"/>
              </w:rPr>
              <w:t>Сервисы и широковещательные сообщения</w:t>
            </w:r>
          </w:p>
        </w:tc>
        <w:tc>
          <w:tcPr>
            <w:tcW w:w="6236" w:type="dxa"/>
          </w:tcPr>
          <w:p w:rsidR="0087209A" w:rsidRPr="00712F1A" w:rsidRDefault="0087209A" w:rsidP="00712F1A">
            <w:pPr>
              <w:pStyle w:val="Heading4"/>
              <w:spacing w:after="360"/>
              <w:rPr>
                <w:b w:val="0"/>
                <w:sz w:val="24"/>
                <w:szCs w:val="24"/>
              </w:rPr>
            </w:pPr>
            <w:r w:rsidRPr="00712F1A">
              <w:rPr>
                <w:b w:val="0"/>
                <w:sz w:val="24"/>
                <w:szCs w:val="24"/>
              </w:rPr>
              <w:t>Жизненный цикл сервисов. Сервисы, запускаемые приложением. Сервисы, к которым можно подключаться. Взаимодействие приложений с сервисами через аппарат сообщений.</w:t>
            </w:r>
          </w:p>
        </w:tc>
      </w:tr>
      <w:tr w:rsidR="0087209A" w:rsidRPr="00A301C6" w:rsidTr="00053A0A">
        <w:tc>
          <w:tcPr>
            <w:tcW w:w="568" w:type="dxa"/>
          </w:tcPr>
          <w:p w:rsidR="0087209A" w:rsidRDefault="0087209A" w:rsidP="00712F1A">
            <w:pPr>
              <w:pStyle w:val="BodyTextIndent"/>
              <w:ind w:left="-392" w:right="-392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835" w:type="dxa"/>
          </w:tcPr>
          <w:p w:rsidR="0087209A" w:rsidRPr="00712F1A" w:rsidRDefault="0087209A" w:rsidP="003E222A">
            <w:pPr>
              <w:pStyle w:val="List2"/>
              <w:ind w:left="0" w:firstLine="0"/>
              <w:rPr>
                <w:sz w:val="24"/>
                <w:szCs w:val="24"/>
              </w:rPr>
            </w:pPr>
            <w:r w:rsidRPr="00712F1A">
              <w:rPr>
                <w:sz w:val="24"/>
                <w:szCs w:val="24"/>
              </w:rPr>
              <w:t>Многопоточность в Android</w:t>
            </w:r>
          </w:p>
        </w:tc>
        <w:tc>
          <w:tcPr>
            <w:tcW w:w="6236" w:type="dxa"/>
          </w:tcPr>
          <w:p w:rsidR="0087209A" w:rsidRPr="00712F1A" w:rsidRDefault="0087209A" w:rsidP="00903063">
            <w:pPr>
              <w:jc w:val="both"/>
              <w:rPr>
                <w:sz w:val="24"/>
                <w:szCs w:val="24"/>
              </w:rPr>
            </w:pPr>
            <w:r w:rsidRPr="00712F1A">
              <w:rPr>
                <w:sz w:val="24"/>
                <w:szCs w:val="24"/>
              </w:rPr>
              <w:t>Класс Handler - как выполнять Runnable код в UI-потоке. Посылка сообщений.  Методы Activity.runOnUiThread(), View.post(), View.postDelayed(). Асинронные задачи и класс AsyncTask.</w:t>
            </w:r>
          </w:p>
        </w:tc>
      </w:tr>
      <w:tr w:rsidR="0087209A" w:rsidRPr="00A301C6" w:rsidTr="00053A0A">
        <w:tc>
          <w:tcPr>
            <w:tcW w:w="568" w:type="dxa"/>
          </w:tcPr>
          <w:p w:rsidR="0087209A" w:rsidRDefault="0087209A" w:rsidP="00712F1A">
            <w:pPr>
              <w:pStyle w:val="BodyTextIndent"/>
              <w:ind w:left="-392" w:right="-392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835" w:type="dxa"/>
          </w:tcPr>
          <w:p w:rsidR="0087209A" w:rsidRPr="00712F1A" w:rsidRDefault="0087209A" w:rsidP="00712F1A">
            <w:pPr>
              <w:pStyle w:val="Heading4"/>
              <w:spacing w:after="120"/>
              <w:rPr>
                <w:b w:val="0"/>
                <w:sz w:val="24"/>
                <w:szCs w:val="24"/>
              </w:rPr>
            </w:pPr>
            <w:r w:rsidRPr="00712F1A">
              <w:rPr>
                <w:b w:val="0"/>
                <w:sz w:val="24"/>
                <w:szCs w:val="24"/>
              </w:rPr>
              <w:t>Работа со звуком и видео в Android</w:t>
            </w:r>
          </w:p>
        </w:tc>
        <w:tc>
          <w:tcPr>
            <w:tcW w:w="6236" w:type="dxa"/>
          </w:tcPr>
          <w:p w:rsidR="0087209A" w:rsidRPr="00712F1A" w:rsidRDefault="0087209A" w:rsidP="00712F1A">
            <w:pPr>
              <w:widowControl w:val="0"/>
              <w:jc w:val="both"/>
              <w:rPr>
                <w:sz w:val="24"/>
                <w:szCs w:val="24"/>
              </w:rPr>
            </w:pPr>
            <w:r w:rsidRPr="00712F1A">
              <w:rPr>
                <w:sz w:val="24"/>
                <w:szCs w:val="24"/>
              </w:rPr>
              <w:t>Класс MediaPlayer – аудио/видео плеер, основные возможности. Запись звука с помощью MediaRecorder и AudioRecorder.</w:t>
            </w:r>
          </w:p>
        </w:tc>
      </w:tr>
      <w:tr w:rsidR="0087209A" w:rsidRPr="00A301C6" w:rsidTr="00053A0A">
        <w:tc>
          <w:tcPr>
            <w:tcW w:w="568" w:type="dxa"/>
          </w:tcPr>
          <w:p w:rsidR="0087209A" w:rsidRDefault="0087209A" w:rsidP="00712F1A">
            <w:pPr>
              <w:pStyle w:val="BodyTextIndent"/>
              <w:ind w:left="-392" w:right="-392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835" w:type="dxa"/>
          </w:tcPr>
          <w:p w:rsidR="0087209A" w:rsidRPr="00712F1A" w:rsidRDefault="0087209A" w:rsidP="003E222A">
            <w:pPr>
              <w:pStyle w:val="List2"/>
              <w:ind w:left="0" w:firstLine="0"/>
              <w:rPr>
                <w:sz w:val="24"/>
                <w:szCs w:val="24"/>
              </w:rPr>
            </w:pPr>
            <w:r w:rsidRPr="00712F1A">
              <w:rPr>
                <w:sz w:val="24"/>
                <w:szCs w:val="24"/>
              </w:rPr>
              <w:t>Программирование сенсоров</w:t>
            </w:r>
          </w:p>
        </w:tc>
        <w:tc>
          <w:tcPr>
            <w:tcW w:w="6236" w:type="dxa"/>
          </w:tcPr>
          <w:p w:rsidR="0087209A" w:rsidRPr="00712F1A" w:rsidRDefault="0087209A" w:rsidP="00712F1A">
            <w:pPr>
              <w:rPr>
                <w:sz w:val="24"/>
                <w:szCs w:val="24"/>
              </w:rPr>
            </w:pPr>
            <w:r w:rsidRPr="00712F1A">
              <w:rPr>
                <w:sz w:val="24"/>
                <w:szCs w:val="24"/>
              </w:rPr>
              <w:t xml:space="preserve">Акселерометр, датчик ориентации и компас: регулировка и программные функции. Обработка событий в программном коде.Камера. Использование системного приложения или объекта Camera для получения изображения. Обработка поворота устройства. Настройки камеры. Использование </w:t>
            </w:r>
            <w:r w:rsidRPr="00712F1A">
              <w:rPr>
                <w:sz w:val="24"/>
                <w:szCs w:val="24"/>
                <w:lang w:val="en-US"/>
              </w:rPr>
              <w:t>GPS</w:t>
            </w:r>
            <w:r w:rsidRPr="00712F1A">
              <w:rPr>
                <w:sz w:val="24"/>
                <w:szCs w:val="24"/>
              </w:rPr>
              <w:t xml:space="preserve"> и </w:t>
            </w:r>
            <w:r w:rsidRPr="00712F1A">
              <w:rPr>
                <w:sz w:val="24"/>
                <w:szCs w:val="24"/>
                <w:lang w:val="en-US"/>
              </w:rPr>
              <w:t>Network</w:t>
            </w:r>
            <w:r w:rsidRPr="00712F1A">
              <w:rPr>
                <w:sz w:val="24"/>
                <w:szCs w:val="24"/>
              </w:rPr>
              <w:t xml:space="preserve"> провайдеров для определения местоположения по спутникам или по сотам мобильной сети соответственно. Использование картографических сервисов </w:t>
            </w:r>
            <w:r w:rsidRPr="00712F1A">
              <w:rPr>
                <w:sz w:val="24"/>
                <w:szCs w:val="24"/>
                <w:lang w:val="en-US"/>
              </w:rPr>
              <w:t>Google</w:t>
            </w:r>
            <w:r w:rsidRPr="00712F1A">
              <w:rPr>
                <w:sz w:val="24"/>
                <w:szCs w:val="24"/>
              </w:rPr>
              <w:t>.</w:t>
            </w:r>
          </w:p>
        </w:tc>
      </w:tr>
      <w:tr w:rsidR="0087209A" w:rsidRPr="00A301C6" w:rsidTr="00053A0A">
        <w:tc>
          <w:tcPr>
            <w:tcW w:w="568" w:type="dxa"/>
          </w:tcPr>
          <w:p w:rsidR="0087209A" w:rsidRDefault="0087209A" w:rsidP="00712F1A">
            <w:pPr>
              <w:pStyle w:val="BodyTextIndent"/>
              <w:ind w:left="-392" w:right="-392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835" w:type="dxa"/>
          </w:tcPr>
          <w:p w:rsidR="0087209A" w:rsidRPr="00712F1A" w:rsidRDefault="0087209A" w:rsidP="003E222A">
            <w:pPr>
              <w:pStyle w:val="List2"/>
              <w:ind w:left="0" w:firstLine="0"/>
              <w:rPr>
                <w:sz w:val="24"/>
                <w:szCs w:val="24"/>
              </w:rPr>
            </w:pPr>
            <w:r w:rsidRPr="00712F1A">
              <w:rPr>
                <w:sz w:val="24"/>
                <w:szCs w:val="24"/>
              </w:rPr>
              <w:t>Работа с графикой</w:t>
            </w:r>
          </w:p>
        </w:tc>
        <w:tc>
          <w:tcPr>
            <w:tcW w:w="6236" w:type="dxa"/>
          </w:tcPr>
          <w:p w:rsidR="0087209A" w:rsidRPr="00712F1A" w:rsidRDefault="0087209A" w:rsidP="00712F1A">
            <w:pPr>
              <w:pStyle w:val="Default"/>
            </w:pPr>
            <w:r w:rsidRPr="00712F1A">
              <w:t xml:space="preserve">Инструменты 2D графики в Android. Работа с изображениями. Класс </w:t>
            </w:r>
            <w:r w:rsidRPr="00712F1A">
              <w:rPr>
                <w:lang w:val="en-US"/>
              </w:rPr>
              <w:t>Bitmap</w:t>
            </w:r>
            <w:r w:rsidRPr="00712F1A">
              <w:t xml:space="preserve">.  Использование </w:t>
            </w:r>
            <w:r w:rsidRPr="00712F1A">
              <w:rPr>
                <w:lang w:val="en-US"/>
              </w:rPr>
              <w:t>Canvas</w:t>
            </w:r>
            <w:r w:rsidRPr="00712F1A">
              <w:t xml:space="preserve">. Матричные преобразования. Покадровая анимация. Анимация шаблонов. Анимация видов. </w:t>
            </w:r>
          </w:p>
          <w:p w:rsidR="0087209A" w:rsidRPr="00712F1A" w:rsidRDefault="0087209A" w:rsidP="00712F1A">
            <w:pPr>
              <w:pStyle w:val="Default"/>
            </w:pPr>
            <w:r w:rsidRPr="00712F1A">
              <w:t xml:space="preserve">3D графика на OpenGL в Android. Использование GLSurfaceView и связанных классов. </w:t>
            </w:r>
          </w:p>
        </w:tc>
      </w:tr>
      <w:tr w:rsidR="0087209A" w:rsidRPr="00A301C6" w:rsidTr="00053A0A">
        <w:tc>
          <w:tcPr>
            <w:tcW w:w="568" w:type="dxa"/>
          </w:tcPr>
          <w:p w:rsidR="0087209A" w:rsidRDefault="0087209A" w:rsidP="00712F1A">
            <w:pPr>
              <w:pStyle w:val="BodyTextIndent"/>
              <w:ind w:left="-392" w:right="-392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835" w:type="dxa"/>
          </w:tcPr>
          <w:p w:rsidR="0087209A" w:rsidRPr="00712F1A" w:rsidRDefault="0087209A" w:rsidP="003E222A">
            <w:pPr>
              <w:pStyle w:val="List2"/>
              <w:ind w:left="0" w:firstLine="0"/>
              <w:rPr>
                <w:sz w:val="24"/>
                <w:szCs w:val="24"/>
              </w:rPr>
            </w:pPr>
            <w:r w:rsidRPr="00712F1A">
              <w:rPr>
                <w:sz w:val="24"/>
                <w:szCs w:val="24"/>
              </w:rPr>
              <w:t>Управление базами данных в Android</w:t>
            </w:r>
          </w:p>
        </w:tc>
        <w:tc>
          <w:tcPr>
            <w:tcW w:w="6236" w:type="dxa"/>
          </w:tcPr>
          <w:p w:rsidR="0087209A" w:rsidRPr="00712F1A" w:rsidRDefault="0087209A" w:rsidP="00712F1A">
            <w:pPr>
              <w:widowControl w:val="0"/>
              <w:jc w:val="both"/>
              <w:rPr>
                <w:sz w:val="24"/>
                <w:szCs w:val="24"/>
              </w:rPr>
            </w:pPr>
            <w:r w:rsidRPr="00712F1A">
              <w:rPr>
                <w:sz w:val="24"/>
                <w:szCs w:val="24"/>
              </w:rPr>
              <w:t>Хранение данных. SQLite. Метод query. Условие, сортировка, группировка. Запросы из связанных таблиц. INNER JOIN в SQLite. Метод rawQuery. Транзакции в SQLite.  Обновление базы данных в SQLite</w:t>
            </w:r>
          </w:p>
        </w:tc>
      </w:tr>
      <w:tr w:rsidR="0087209A" w:rsidRPr="00A301C6" w:rsidTr="00053A0A">
        <w:tc>
          <w:tcPr>
            <w:tcW w:w="568" w:type="dxa"/>
          </w:tcPr>
          <w:p w:rsidR="0087209A" w:rsidRDefault="0087209A" w:rsidP="00712F1A">
            <w:pPr>
              <w:pStyle w:val="BodyTextIndent"/>
              <w:ind w:left="-392" w:right="-392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835" w:type="dxa"/>
          </w:tcPr>
          <w:p w:rsidR="0087209A" w:rsidRPr="00712F1A" w:rsidRDefault="0087209A" w:rsidP="003E222A">
            <w:pPr>
              <w:pStyle w:val="List2"/>
              <w:ind w:left="0" w:firstLine="0"/>
              <w:rPr>
                <w:sz w:val="24"/>
                <w:szCs w:val="24"/>
              </w:rPr>
            </w:pPr>
            <w:r w:rsidRPr="00712F1A">
              <w:rPr>
                <w:sz w:val="24"/>
                <w:szCs w:val="24"/>
              </w:rPr>
              <w:t>Использование Android NDK для написания кода на С\C++.</w:t>
            </w:r>
          </w:p>
        </w:tc>
        <w:tc>
          <w:tcPr>
            <w:tcW w:w="6236" w:type="dxa"/>
          </w:tcPr>
          <w:p w:rsidR="0087209A" w:rsidRPr="00712F1A" w:rsidRDefault="0087209A" w:rsidP="00712F1A">
            <w:pPr>
              <w:jc w:val="both"/>
              <w:rPr>
                <w:sz w:val="24"/>
                <w:szCs w:val="24"/>
              </w:rPr>
            </w:pPr>
            <w:r w:rsidRPr="00712F1A">
              <w:rPr>
                <w:sz w:val="24"/>
                <w:szCs w:val="24"/>
              </w:rPr>
              <w:t xml:space="preserve">Использование </w:t>
            </w:r>
            <w:r w:rsidRPr="00712F1A">
              <w:rPr>
                <w:sz w:val="24"/>
                <w:szCs w:val="24"/>
                <w:lang w:val="en-US"/>
              </w:rPr>
              <w:t>Android</w:t>
            </w:r>
            <w:r w:rsidRPr="00712F1A">
              <w:rPr>
                <w:sz w:val="24"/>
                <w:szCs w:val="24"/>
              </w:rPr>
              <w:t xml:space="preserve"> </w:t>
            </w:r>
            <w:r w:rsidRPr="00712F1A">
              <w:rPr>
                <w:sz w:val="24"/>
                <w:szCs w:val="24"/>
                <w:lang w:val="en-US"/>
              </w:rPr>
              <w:t>NDK</w:t>
            </w:r>
            <w:r w:rsidRPr="00712F1A">
              <w:rPr>
                <w:sz w:val="24"/>
                <w:szCs w:val="24"/>
              </w:rPr>
              <w:t xml:space="preserve"> и программирование на С. Библиотеки функций, доступные разработчику. Связь  </w:t>
            </w:r>
            <w:r w:rsidRPr="00712F1A">
              <w:rPr>
                <w:sz w:val="24"/>
                <w:szCs w:val="24"/>
                <w:lang w:val="en-US"/>
              </w:rPr>
              <w:t>C</w:t>
            </w:r>
            <w:r w:rsidRPr="00712F1A">
              <w:rPr>
                <w:sz w:val="24"/>
                <w:szCs w:val="24"/>
              </w:rPr>
              <w:t xml:space="preserve">++ </w:t>
            </w:r>
            <w:r w:rsidRPr="00712F1A">
              <w:rPr>
                <w:sz w:val="24"/>
                <w:szCs w:val="24"/>
                <w:lang w:val="en-US"/>
              </w:rPr>
              <w:t>c</w:t>
            </w:r>
            <w:r w:rsidRPr="00712F1A">
              <w:rPr>
                <w:sz w:val="24"/>
                <w:szCs w:val="24"/>
              </w:rPr>
              <w:t xml:space="preserve"> </w:t>
            </w:r>
            <w:r w:rsidRPr="00712F1A">
              <w:rPr>
                <w:sz w:val="24"/>
                <w:szCs w:val="24"/>
                <w:lang w:val="en-US"/>
              </w:rPr>
              <w:t>Java</w:t>
            </w:r>
            <w:r w:rsidRPr="00712F1A">
              <w:rPr>
                <w:sz w:val="24"/>
                <w:szCs w:val="24"/>
              </w:rPr>
              <w:t xml:space="preserve"> через </w:t>
            </w:r>
            <w:r w:rsidRPr="00712F1A">
              <w:rPr>
                <w:sz w:val="24"/>
                <w:szCs w:val="24"/>
                <w:lang w:val="en-US"/>
              </w:rPr>
              <w:t>JNI</w:t>
            </w:r>
            <w:r w:rsidRPr="00712F1A">
              <w:rPr>
                <w:sz w:val="24"/>
                <w:szCs w:val="24"/>
              </w:rPr>
              <w:t xml:space="preserve"> ( </w:t>
            </w:r>
            <w:r w:rsidRPr="00712F1A">
              <w:rPr>
                <w:sz w:val="24"/>
                <w:szCs w:val="24"/>
                <w:lang w:val="en-US"/>
              </w:rPr>
              <w:t>Java</w:t>
            </w:r>
            <w:r w:rsidRPr="00712F1A">
              <w:rPr>
                <w:sz w:val="24"/>
                <w:szCs w:val="24"/>
              </w:rPr>
              <w:t xml:space="preserve"> </w:t>
            </w:r>
            <w:r w:rsidRPr="00712F1A">
              <w:rPr>
                <w:sz w:val="24"/>
                <w:szCs w:val="24"/>
                <w:lang w:val="en-US"/>
              </w:rPr>
              <w:t>Native</w:t>
            </w:r>
            <w:r w:rsidRPr="00712F1A">
              <w:rPr>
                <w:sz w:val="24"/>
                <w:szCs w:val="24"/>
              </w:rPr>
              <w:t xml:space="preserve"> </w:t>
            </w:r>
            <w:r w:rsidRPr="00712F1A">
              <w:rPr>
                <w:sz w:val="24"/>
                <w:szCs w:val="24"/>
                <w:lang w:val="en-US"/>
              </w:rPr>
              <w:t>Interface</w:t>
            </w:r>
            <w:r w:rsidRPr="00712F1A">
              <w:rPr>
                <w:sz w:val="24"/>
                <w:szCs w:val="24"/>
              </w:rPr>
              <w:t xml:space="preserve"> ). Проблемы при использовании </w:t>
            </w:r>
            <w:r w:rsidRPr="00712F1A">
              <w:rPr>
                <w:sz w:val="24"/>
                <w:szCs w:val="24"/>
                <w:lang w:val="en-US"/>
              </w:rPr>
              <w:t>NDK</w:t>
            </w:r>
            <w:r w:rsidRPr="00712F1A">
              <w:rPr>
                <w:sz w:val="24"/>
                <w:szCs w:val="24"/>
              </w:rPr>
              <w:t>.</w:t>
            </w:r>
          </w:p>
        </w:tc>
      </w:tr>
    </w:tbl>
    <w:p w:rsidR="0087209A" w:rsidRDefault="0087209A">
      <w:pPr>
        <w:pStyle w:val="BodyTextIndent"/>
        <w:ind w:firstLine="0"/>
        <w:rPr>
          <w:szCs w:val="28"/>
        </w:rPr>
      </w:pPr>
    </w:p>
    <w:p w:rsidR="0087209A" w:rsidRDefault="0087209A">
      <w:pPr>
        <w:pStyle w:val="BodyTextIndent"/>
        <w:ind w:firstLine="0"/>
        <w:rPr>
          <w:szCs w:val="28"/>
        </w:rPr>
      </w:pPr>
    </w:p>
    <w:p w:rsidR="0087209A" w:rsidRPr="00E92CB4" w:rsidRDefault="0087209A">
      <w:pPr>
        <w:pStyle w:val="BodyTextIndent"/>
        <w:ind w:firstLine="0"/>
        <w:rPr>
          <w:szCs w:val="28"/>
        </w:rPr>
      </w:pPr>
    </w:p>
    <w:p w:rsidR="0087209A" w:rsidRPr="00E82F05" w:rsidRDefault="0087209A" w:rsidP="00E26AC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2. Информационно-методический раздел</w:t>
      </w:r>
      <w:r w:rsidRPr="00E82F05">
        <w:rPr>
          <w:b/>
          <w:sz w:val="28"/>
          <w:szCs w:val="28"/>
        </w:rPr>
        <w:t xml:space="preserve"> </w:t>
      </w:r>
    </w:p>
    <w:p w:rsidR="0087209A" w:rsidRPr="00E82F05" w:rsidRDefault="0087209A" w:rsidP="00A301C6">
      <w:pPr>
        <w:pStyle w:val="Heading2"/>
        <w:rPr>
          <w:sz w:val="28"/>
          <w:szCs w:val="28"/>
        </w:rPr>
      </w:pPr>
    </w:p>
    <w:p w:rsidR="0087209A" w:rsidRPr="00E82F05" w:rsidRDefault="0087209A" w:rsidP="00E26AC1">
      <w:pPr>
        <w:jc w:val="center"/>
        <w:rPr>
          <w:b/>
          <w:sz w:val="28"/>
          <w:szCs w:val="28"/>
        </w:rPr>
      </w:pPr>
      <w:r w:rsidRPr="00E82F05">
        <w:rPr>
          <w:b/>
          <w:sz w:val="28"/>
          <w:szCs w:val="28"/>
        </w:rPr>
        <w:t>2.1 Литература</w:t>
      </w:r>
    </w:p>
    <w:p w:rsidR="0087209A" w:rsidRPr="00E82F05" w:rsidRDefault="0087209A" w:rsidP="00E26AC1">
      <w:pPr>
        <w:jc w:val="center"/>
        <w:rPr>
          <w:b/>
          <w:sz w:val="28"/>
          <w:szCs w:val="28"/>
        </w:rPr>
      </w:pPr>
    </w:p>
    <w:p w:rsidR="0087209A" w:rsidRPr="00E82F05" w:rsidRDefault="0087209A" w:rsidP="00E26AC1">
      <w:pPr>
        <w:jc w:val="center"/>
        <w:rPr>
          <w:b/>
          <w:sz w:val="28"/>
          <w:szCs w:val="28"/>
        </w:rPr>
      </w:pPr>
      <w:r w:rsidRPr="00E82F05">
        <w:rPr>
          <w:b/>
          <w:sz w:val="28"/>
          <w:szCs w:val="28"/>
        </w:rPr>
        <w:t>2.1.1 Основная</w:t>
      </w:r>
    </w:p>
    <w:p w:rsidR="0087209A" w:rsidRPr="00E82F05" w:rsidRDefault="0087209A" w:rsidP="00E27B24">
      <w:pPr>
        <w:pStyle w:val="Default"/>
        <w:rPr>
          <w:sz w:val="28"/>
          <w:szCs w:val="28"/>
        </w:rPr>
      </w:pPr>
    </w:p>
    <w:p w:rsidR="0087209A" w:rsidRPr="00E82F05" w:rsidRDefault="0087209A" w:rsidP="009427FA">
      <w:pPr>
        <w:pStyle w:val="Default"/>
        <w:numPr>
          <w:ilvl w:val="3"/>
          <w:numId w:val="37"/>
        </w:numPr>
        <w:rPr>
          <w:sz w:val="28"/>
          <w:szCs w:val="28"/>
        </w:rPr>
      </w:pPr>
      <w:r w:rsidRPr="00AC3981">
        <w:rPr>
          <w:sz w:val="28"/>
          <w:szCs w:val="28"/>
        </w:rPr>
        <w:t>Хашими</w:t>
      </w:r>
      <w:r w:rsidRPr="00E82F05">
        <w:rPr>
          <w:sz w:val="28"/>
          <w:szCs w:val="28"/>
        </w:rPr>
        <w:t xml:space="preserve"> С., Коматинени С., Маклин Д. Разработка приложений для Android // СПб.: </w:t>
      </w:r>
      <w:r w:rsidRPr="00AC3981">
        <w:rPr>
          <w:sz w:val="28"/>
          <w:szCs w:val="28"/>
        </w:rPr>
        <w:t>Питер</w:t>
      </w:r>
      <w:r w:rsidRPr="00E82F05">
        <w:rPr>
          <w:sz w:val="28"/>
          <w:szCs w:val="28"/>
        </w:rPr>
        <w:t xml:space="preserve">, 2011 </w:t>
      </w:r>
    </w:p>
    <w:p w:rsidR="0087209A" w:rsidRPr="00E82F05" w:rsidRDefault="0087209A" w:rsidP="009427FA">
      <w:pPr>
        <w:pStyle w:val="Default"/>
        <w:numPr>
          <w:ilvl w:val="3"/>
          <w:numId w:val="37"/>
        </w:numPr>
        <w:rPr>
          <w:sz w:val="28"/>
          <w:szCs w:val="28"/>
        </w:rPr>
      </w:pPr>
      <w:r w:rsidRPr="00E82F05">
        <w:rPr>
          <w:sz w:val="28"/>
          <w:szCs w:val="28"/>
        </w:rPr>
        <w:t xml:space="preserve">П. Дейтел, Х. Дейтел, Э. Дейтел, М. Моргано. Android для программистов: создаём приложения // СПб.: Питер, 2013. </w:t>
      </w:r>
    </w:p>
    <w:p w:rsidR="0087209A" w:rsidRPr="00E82F05" w:rsidRDefault="0087209A" w:rsidP="009427FA">
      <w:pPr>
        <w:pStyle w:val="Default"/>
        <w:numPr>
          <w:ilvl w:val="3"/>
          <w:numId w:val="37"/>
        </w:numPr>
        <w:rPr>
          <w:sz w:val="28"/>
          <w:szCs w:val="28"/>
        </w:rPr>
      </w:pPr>
      <w:r w:rsidRPr="00E82F05">
        <w:rPr>
          <w:sz w:val="28"/>
          <w:szCs w:val="28"/>
        </w:rPr>
        <w:t>Р.Майер, Android 4. Программирование приложений для планшетных компьютеров и смартфонов // Москва : Эксмо, 2013</w:t>
      </w:r>
    </w:p>
    <w:p w:rsidR="0087209A" w:rsidRPr="00E82F05" w:rsidRDefault="0087209A" w:rsidP="009427FA">
      <w:pPr>
        <w:pStyle w:val="Default"/>
        <w:numPr>
          <w:ilvl w:val="3"/>
          <w:numId w:val="37"/>
        </w:numPr>
        <w:rPr>
          <w:sz w:val="28"/>
          <w:szCs w:val="28"/>
        </w:rPr>
      </w:pPr>
      <w:r w:rsidRPr="00E82F05">
        <w:rPr>
          <w:sz w:val="28"/>
          <w:szCs w:val="28"/>
        </w:rPr>
        <w:t xml:space="preserve">Цехнер Марио, Программирование игр под Android // СПб.: Питер, 2013. </w:t>
      </w:r>
    </w:p>
    <w:p w:rsidR="0087209A" w:rsidRPr="00E82F05" w:rsidRDefault="0087209A" w:rsidP="009427FA">
      <w:pPr>
        <w:pStyle w:val="Default"/>
        <w:numPr>
          <w:ilvl w:val="3"/>
          <w:numId w:val="37"/>
        </w:numPr>
        <w:rPr>
          <w:sz w:val="28"/>
          <w:szCs w:val="28"/>
          <w:lang w:val="en-US"/>
        </w:rPr>
      </w:pPr>
      <w:r w:rsidRPr="00E82F05">
        <w:rPr>
          <w:sz w:val="28"/>
          <w:szCs w:val="28"/>
          <w:lang w:val="en-US"/>
        </w:rPr>
        <w:t>Mike Smithwick, Mayank Verma, Pro OpenGL ES for Android // Apress, 2013</w:t>
      </w:r>
    </w:p>
    <w:p w:rsidR="0087209A" w:rsidRPr="00E82F05" w:rsidRDefault="0087209A" w:rsidP="009427FA">
      <w:pPr>
        <w:pStyle w:val="Default"/>
        <w:numPr>
          <w:ilvl w:val="3"/>
          <w:numId w:val="37"/>
        </w:numPr>
        <w:rPr>
          <w:sz w:val="28"/>
          <w:szCs w:val="28"/>
          <w:lang w:val="en-US"/>
        </w:rPr>
      </w:pPr>
      <w:r w:rsidRPr="00E82F05">
        <w:rPr>
          <w:sz w:val="28"/>
          <w:szCs w:val="28"/>
          <w:lang w:val="en-US"/>
        </w:rPr>
        <w:t>Sylvain Ratabouil, Android NDK.Beginner's Guide//  Packt Publishing , 2012</w:t>
      </w:r>
    </w:p>
    <w:p w:rsidR="0087209A" w:rsidRPr="00E82F05" w:rsidRDefault="0087209A" w:rsidP="009427FA">
      <w:pPr>
        <w:pStyle w:val="Default"/>
        <w:numPr>
          <w:ilvl w:val="3"/>
          <w:numId w:val="37"/>
        </w:numPr>
        <w:rPr>
          <w:sz w:val="28"/>
          <w:szCs w:val="28"/>
          <w:lang w:val="en-US"/>
        </w:rPr>
      </w:pPr>
      <w:r w:rsidRPr="00E82F05">
        <w:rPr>
          <w:sz w:val="28"/>
          <w:szCs w:val="28"/>
          <w:lang w:val="en-US"/>
        </w:rPr>
        <w:t>Onur Cinar,  Pro Android C++ with the NDK // Apress,2012</w:t>
      </w:r>
    </w:p>
    <w:p w:rsidR="0087209A" w:rsidRPr="00E82F05" w:rsidRDefault="0087209A" w:rsidP="00E27B24">
      <w:pPr>
        <w:pStyle w:val="Default"/>
        <w:rPr>
          <w:sz w:val="28"/>
          <w:szCs w:val="28"/>
          <w:lang w:val="en-US"/>
        </w:rPr>
      </w:pPr>
    </w:p>
    <w:p w:rsidR="0087209A" w:rsidRPr="00E82F05" w:rsidRDefault="0087209A" w:rsidP="00E27B24">
      <w:pPr>
        <w:spacing w:after="120"/>
        <w:jc w:val="center"/>
        <w:rPr>
          <w:b/>
          <w:i/>
          <w:sz w:val="28"/>
          <w:szCs w:val="28"/>
          <w:lang w:val="en-US"/>
        </w:rPr>
      </w:pPr>
      <w:r w:rsidRPr="00E82F05">
        <w:rPr>
          <w:b/>
          <w:sz w:val="28"/>
          <w:szCs w:val="28"/>
          <w:lang w:val="en-US"/>
        </w:rPr>
        <w:t xml:space="preserve">2.1.2 </w:t>
      </w:r>
      <w:r w:rsidRPr="00E82F05">
        <w:rPr>
          <w:b/>
          <w:sz w:val="28"/>
          <w:szCs w:val="28"/>
        </w:rPr>
        <w:t>Дополнительная</w:t>
      </w:r>
    </w:p>
    <w:p w:rsidR="0087209A" w:rsidRPr="00E82F05" w:rsidRDefault="0087209A" w:rsidP="00E27B24">
      <w:pPr>
        <w:pStyle w:val="Default"/>
        <w:rPr>
          <w:sz w:val="28"/>
          <w:szCs w:val="28"/>
          <w:lang w:val="en-US"/>
        </w:rPr>
      </w:pPr>
    </w:p>
    <w:p w:rsidR="0087209A" w:rsidRPr="00E82F05" w:rsidRDefault="0087209A" w:rsidP="009427FA">
      <w:pPr>
        <w:pStyle w:val="Default"/>
        <w:numPr>
          <w:ilvl w:val="3"/>
          <w:numId w:val="39"/>
        </w:numPr>
        <w:rPr>
          <w:sz w:val="28"/>
          <w:szCs w:val="28"/>
          <w:lang w:val="en-US"/>
        </w:rPr>
      </w:pPr>
      <w:r w:rsidRPr="00E82F05">
        <w:rPr>
          <w:sz w:val="28"/>
          <w:szCs w:val="28"/>
          <w:lang w:val="en-US"/>
        </w:rPr>
        <w:t xml:space="preserve">Murat Aydin, Android 4: New features for Application Development // Packt Publishing, 2012. </w:t>
      </w:r>
    </w:p>
    <w:p w:rsidR="0087209A" w:rsidRPr="00E82F05" w:rsidRDefault="0087209A" w:rsidP="009427FA">
      <w:pPr>
        <w:pStyle w:val="Default"/>
        <w:numPr>
          <w:ilvl w:val="3"/>
          <w:numId w:val="39"/>
        </w:numPr>
        <w:rPr>
          <w:color w:val="auto"/>
          <w:sz w:val="28"/>
          <w:szCs w:val="28"/>
        </w:rPr>
      </w:pPr>
      <w:r w:rsidRPr="00E82F05">
        <w:rPr>
          <w:sz w:val="28"/>
          <w:szCs w:val="28"/>
        </w:rPr>
        <w:t xml:space="preserve">Интернет-уроки по </w:t>
      </w:r>
      <w:r w:rsidRPr="00E82F05">
        <w:rPr>
          <w:sz w:val="28"/>
          <w:szCs w:val="28"/>
          <w:lang w:val="en-US"/>
        </w:rPr>
        <w:t>Android</w:t>
      </w:r>
      <w:r w:rsidRPr="00E82F05">
        <w:rPr>
          <w:color w:val="auto"/>
          <w:sz w:val="28"/>
          <w:szCs w:val="28"/>
        </w:rPr>
        <w:t xml:space="preserve">. </w:t>
      </w:r>
      <w:hyperlink r:id="rId7" w:history="1">
        <w:r w:rsidRPr="00E82F05">
          <w:rPr>
            <w:rStyle w:val="Hyperlink"/>
            <w:iCs/>
            <w:color w:val="auto"/>
            <w:sz w:val="28"/>
            <w:szCs w:val="28"/>
          </w:rPr>
          <w:t>http://startandroid.ru/ru/uroki/vse-uroki-spiskom.html</w:t>
        </w:r>
      </w:hyperlink>
    </w:p>
    <w:p w:rsidR="0087209A" w:rsidRPr="00E82F05" w:rsidRDefault="0087209A" w:rsidP="009427FA">
      <w:pPr>
        <w:pStyle w:val="Default"/>
        <w:numPr>
          <w:ilvl w:val="3"/>
          <w:numId w:val="39"/>
        </w:numPr>
        <w:rPr>
          <w:rStyle w:val="Hyperlink"/>
          <w:color w:val="auto"/>
          <w:sz w:val="28"/>
          <w:szCs w:val="28"/>
          <w:lang w:val="en-US"/>
        </w:rPr>
      </w:pPr>
      <w:r w:rsidRPr="00E82F05">
        <w:rPr>
          <w:iCs/>
          <w:color w:val="auto"/>
          <w:sz w:val="28"/>
          <w:szCs w:val="28"/>
          <w:lang w:val="en-US"/>
        </w:rPr>
        <w:t xml:space="preserve">Official Android Training materials. </w:t>
      </w:r>
      <w:hyperlink r:id="rId8" w:history="1">
        <w:r w:rsidRPr="00E82F05">
          <w:rPr>
            <w:rStyle w:val="Hyperlink"/>
            <w:color w:val="auto"/>
            <w:sz w:val="28"/>
            <w:szCs w:val="28"/>
            <w:lang w:val="en-US"/>
          </w:rPr>
          <w:t>http://developer.android.com/training/index.html</w:t>
        </w:r>
      </w:hyperlink>
    </w:p>
    <w:p w:rsidR="0087209A" w:rsidRPr="00E82F05" w:rsidRDefault="0087209A" w:rsidP="009427FA">
      <w:pPr>
        <w:pStyle w:val="Default"/>
        <w:numPr>
          <w:ilvl w:val="3"/>
          <w:numId w:val="39"/>
        </w:numPr>
        <w:rPr>
          <w:rStyle w:val="Hyperlink"/>
          <w:color w:val="auto"/>
          <w:sz w:val="28"/>
          <w:szCs w:val="28"/>
          <w:lang w:val="en-US"/>
        </w:rPr>
      </w:pPr>
      <w:r w:rsidRPr="00E82F05">
        <w:rPr>
          <w:iCs/>
          <w:color w:val="auto"/>
          <w:sz w:val="28"/>
          <w:szCs w:val="28"/>
          <w:lang w:val="en-US"/>
        </w:rPr>
        <w:t>Android API Guides.</w:t>
      </w:r>
      <w:hyperlink r:id="rId9" w:history="1">
        <w:r w:rsidRPr="00E82F05">
          <w:rPr>
            <w:rStyle w:val="Hyperlink"/>
            <w:color w:val="auto"/>
            <w:sz w:val="28"/>
            <w:szCs w:val="28"/>
            <w:lang w:val="en-US"/>
          </w:rPr>
          <w:t>http://developer.android.com/guide/components/index.html</w:t>
        </w:r>
      </w:hyperlink>
    </w:p>
    <w:p w:rsidR="0087209A" w:rsidRPr="00E82F05" w:rsidRDefault="0087209A" w:rsidP="009427FA">
      <w:pPr>
        <w:pStyle w:val="Default"/>
        <w:numPr>
          <w:ilvl w:val="3"/>
          <w:numId w:val="39"/>
        </w:numPr>
        <w:rPr>
          <w:rStyle w:val="Hyperlink"/>
          <w:color w:val="auto"/>
          <w:sz w:val="28"/>
          <w:szCs w:val="28"/>
          <w:lang w:val="en-US"/>
        </w:rPr>
      </w:pPr>
      <w:r w:rsidRPr="00E82F05">
        <w:rPr>
          <w:color w:val="auto"/>
          <w:sz w:val="28"/>
          <w:szCs w:val="28"/>
          <w:lang w:val="en-US"/>
        </w:rPr>
        <w:t xml:space="preserve">API Reference. </w:t>
      </w:r>
      <w:r w:rsidRPr="00E82F05">
        <w:rPr>
          <w:iCs/>
          <w:color w:val="auto"/>
          <w:sz w:val="28"/>
          <w:szCs w:val="28"/>
          <w:lang w:val="en-US"/>
        </w:rPr>
        <w:t xml:space="preserve"> </w:t>
      </w:r>
      <w:hyperlink r:id="rId10" w:history="1">
        <w:r w:rsidRPr="00E82F05">
          <w:rPr>
            <w:rStyle w:val="Hyperlink"/>
            <w:color w:val="auto"/>
            <w:sz w:val="28"/>
            <w:szCs w:val="28"/>
            <w:lang w:val="en-US"/>
          </w:rPr>
          <w:t>http://developer.android.com/reference/packages.html</w:t>
        </w:r>
      </w:hyperlink>
    </w:p>
    <w:p w:rsidR="0087209A" w:rsidRPr="00E82F05" w:rsidRDefault="0087209A" w:rsidP="00C55714">
      <w:pPr>
        <w:tabs>
          <w:tab w:val="left" w:pos="0"/>
          <w:tab w:val="left" w:pos="1080"/>
        </w:tabs>
        <w:jc w:val="both"/>
        <w:rPr>
          <w:sz w:val="28"/>
          <w:szCs w:val="28"/>
          <w:lang w:val="en-US"/>
        </w:rPr>
      </w:pPr>
    </w:p>
    <w:p w:rsidR="0087209A" w:rsidRPr="00E82F05" w:rsidRDefault="0087209A" w:rsidP="00C55714">
      <w:pPr>
        <w:tabs>
          <w:tab w:val="left" w:pos="0"/>
          <w:tab w:val="left" w:pos="1080"/>
        </w:tabs>
        <w:jc w:val="both"/>
        <w:rPr>
          <w:sz w:val="28"/>
          <w:szCs w:val="28"/>
          <w:lang w:val="en-US"/>
        </w:rPr>
      </w:pPr>
    </w:p>
    <w:p w:rsidR="0087209A" w:rsidRDefault="0087209A" w:rsidP="00E26AC1">
      <w:pPr>
        <w:pStyle w:val="BodyTextIndent"/>
        <w:ind w:firstLine="0"/>
        <w:jc w:val="center"/>
        <w:rPr>
          <w:b/>
          <w:szCs w:val="28"/>
        </w:rPr>
      </w:pPr>
      <w:r w:rsidRPr="00E82F05">
        <w:rPr>
          <w:b/>
          <w:szCs w:val="28"/>
        </w:rPr>
        <w:t>2.2 Перечень компьютерных программ, наглядных и других пособий, методических указаний и материалов, технических средств обучения, оборудования для выполнения лабораторных работ</w:t>
      </w:r>
    </w:p>
    <w:p w:rsidR="0087209A" w:rsidRPr="00E82F05" w:rsidRDefault="0087209A" w:rsidP="00E26AC1">
      <w:pPr>
        <w:pStyle w:val="BodyTextIndent"/>
        <w:ind w:firstLine="0"/>
        <w:jc w:val="center"/>
        <w:rPr>
          <w:b/>
          <w:szCs w:val="28"/>
        </w:rPr>
      </w:pPr>
    </w:p>
    <w:p w:rsidR="0087209A" w:rsidRPr="00E82F05" w:rsidRDefault="0087209A" w:rsidP="00E27B24">
      <w:pPr>
        <w:pStyle w:val="BodyTextIndent"/>
        <w:tabs>
          <w:tab w:val="left" w:pos="993"/>
        </w:tabs>
        <w:ind w:left="426" w:firstLine="0"/>
        <w:rPr>
          <w:szCs w:val="28"/>
        </w:rPr>
      </w:pPr>
      <w:r w:rsidRPr="00E82F05">
        <w:rPr>
          <w:szCs w:val="28"/>
        </w:rPr>
        <w:t>2.2.1 Персональный компьютер на основе микропроцессора с архитектурой Pentium или выше.</w:t>
      </w:r>
    </w:p>
    <w:p w:rsidR="0087209A" w:rsidRPr="00E82F05" w:rsidRDefault="0087209A" w:rsidP="00E27B24">
      <w:pPr>
        <w:pStyle w:val="BodyTextIndent"/>
        <w:tabs>
          <w:tab w:val="left" w:pos="993"/>
        </w:tabs>
        <w:ind w:left="426" w:firstLine="0"/>
        <w:rPr>
          <w:szCs w:val="28"/>
        </w:rPr>
      </w:pPr>
      <w:r w:rsidRPr="00E82F05">
        <w:rPr>
          <w:szCs w:val="28"/>
        </w:rPr>
        <w:t>2.2.2 Операционная система Windows XP или выше либо Linux.</w:t>
      </w:r>
    </w:p>
    <w:p w:rsidR="0087209A" w:rsidRPr="00E82F05" w:rsidRDefault="0087209A" w:rsidP="00E27B24">
      <w:pPr>
        <w:tabs>
          <w:tab w:val="left" w:pos="993"/>
        </w:tabs>
        <w:ind w:left="426"/>
        <w:jc w:val="both"/>
        <w:rPr>
          <w:sz w:val="28"/>
          <w:szCs w:val="28"/>
        </w:rPr>
      </w:pPr>
      <w:r w:rsidRPr="00E82F05">
        <w:rPr>
          <w:sz w:val="28"/>
          <w:szCs w:val="28"/>
        </w:rPr>
        <w:t xml:space="preserve">2.2.3 Интегрированная среда разработки </w:t>
      </w:r>
      <w:r w:rsidRPr="00E82F05">
        <w:rPr>
          <w:sz w:val="28"/>
          <w:szCs w:val="28"/>
          <w:lang w:val="en-US"/>
        </w:rPr>
        <w:t>Eclipse</w:t>
      </w:r>
      <w:r w:rsidRPr="00E82F05">
        <w:rPr>
          <w:sz w:val="28"/>
          <w:szCs w:val="28"/>
        </w:rPr>
        <w:t xml:space="preserve">  или </w:t>
      </w:r>
      <w:r w:rsidRPr="00E82F05">
        <w:rPr>
          <w:sz w:val="28"/>
          <w:szCs w:val="28"/>
          <w:lang w:val="en-US"/>
        </w:rPr>
        <w:t>IDEA</w:t>
      </w:r>
      <w:r w:rsidRPr="00E82F05">
        <w:rPr>
          <w:sz w:val="28"/>
          <w:szCs w:val="28"/>
        </w:rPr>
        <w:t>.</w:t>
      </w:r>
    </w:p>
    <w:p w:rsidR="0087209A" w:rsidRPr="00E82F05" w:rsidRDefault="0087209A" w:rsidP="00E27B24">
      <w:pPr>
        <w:pStyle w:val="BodyTextIndent"/>
        <w:ind w:firstLine="426"/>
        <w:rPr>
          <w:szCs w:val="28"/>
        </w:rPr>
      </w:pPr>
      <w:r w:rsidRPr="00E82F05">
        <w:rPr>
          <w:szCs w:val="28"/>
        </w:rPr>
        <w:t xml:space="preserve">2.2.4 Галковский А. В. Электронный учебно-методический комплекс для дистанционного обучения «Проектирование </w:t>
      </w:r>
      <w:r w:rsidRPr="00AC3981">
        <w:rPr>
          <w:szCs w:val="28"/>
        </w:rPr>
        <w:t>программного</w:t>
      </w:r>
      <w:r w:rsidRPr="00E82F05">
        <w:rPr>
          <w:szCs w:val="28"/>
        </w:rPr>
        <w:t xml:space="preserve"> обеспечения». БГУИР</w:t>
      </w:r>
      <w:r>
        <w:rPr>
          <w:szCs w:val="28"/>
        </w:rPr>
        <w:t>, 2011</w:t>
      </w:r>
      <w:r w:rsidRPr="00E82F05">
        <w:rPr>
          <w:szCs w:val="28"/>
        </w:rPr>
        <w:t>.</w:t>
      </w:r>
    </w:p>
    <w:p w:rsidR="0087209A" w:rsidRPr="00E26AC1" w:rsidRDefault="0087209A" w:rsidP="00E27B24">
      <w:pPr>
        <w:pStyle w:val="BodyTextIndent"/>
        <w:ind w:firstLine="426"/>
        <w:rPr>
          <w:szCs w:val="28"/>
        </w:rPr>
      </w:pPr>
    </w:p>
    <w:p w:rsidR="0087209A" w:rsidRPr="003951C0" w:rsidRDefault="0087209A" w:rsidP="003951C0">
      <w:pPr>
        <w:jc w:val="center"/>
      </w:pPr>
      <w:r w:rsidRPr="00373878">
        <w:rPr>
          <w:b/>
          <w:sz w:val="28"/>
          <w:szCs w:val="28"/>
        </w:rPr>
        <w:t>2.3. Перечень тем лабораторных занятий, их название</w:t>
      </w:r>
    </w:p>
    <w:p w:rsidR="0087209A" w:rsidRDefault="0087209A" w:rsidP="00053A0A">
      <w:pPr>
        <w:ind w:firstLine="709"/>
        <w:jc w:val="both"/>
        <w:rPr>
          <w:sz w:val="28"/>
          <w:szCs w:val="28"/>
        </w:rPr>
      </w:pPr>
      <w:r w:rsidRPr="00373878">
        <w:rPr>
          <w:sz w:val="28"/>
          <w:szCs w:val="28"/>
        </w:rPr>
        <w:t>Основная цель</w:t>
      </w:r>
      <w:r>
        <w:rPr>
          <w:sz w:val="28"/>
          <w:szCs w:val="28"/>
        </w:rPr>
        <w:t xml:space="preserve"> проведения лабораторных занятий</w:t>
      </w:r>
      <w:r w:rsidRPr="00373878">
        <w:rPr>
          <w:sz w:val="28"/>
          <w:szCs w:val="28"/>
        </w:rPr>
        <w:t xml:space="preserve"> состоит в закреплении теоретического материала курса, приобретении навыков программирования, анализа результатов работы программы, грамотного оформления отчетов.</w:t>
      </w:r>
    </w:p>
    <w:p w:rsidR="0087209A" w:rsidRPr="0072152E" w:rsidRDefault="0087209A" w:rsidP="00CE66C0">
      <w:pPr>
        <w:tabs>
          <w:tab w:val="left" w:pos="1719"/>
        </w:tabs>
        <w:ind w:firstLine="709"/>
        <w:jc w:val="both"/>
        <w:rPr>
          <w:sz w:val="28"/>
          <w:szCs w:val="28"/>
        </w:rPr>
      </w:pPr>
    </w:p>
    <w:tbl>
      <w:tblPr>
        <w:tblW w:w="99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0"/>
        <w:gridCol w:w="3000"/>
        <w:gridCol w:w="4600"/>
        <w:gridCol w:w="1515"/>
      </w:tblGrid>
      <w:tr w:rsidR="0087209A" w:rsidTr="00CE66C0">
        <w:trPr>
          <w:trHeight w:val="1385"/>
        </w:trPr>
        <w:tc>
          <w:tcPr>
            <w:tcW w:w="800" w:type="dxa"/>
            <w:vAlign w:val="center"/>
          </w:tcPr>
          <w:p w:rsidR="0087209A" w:rsidRPr="00205FAF" w:rsidRDefault="0087209A" w:rsidP="00552792">
            <w:pPr>
              <w:pStyle w:val="BodyTextIndent"/>
              <w:jc w:val="center"/>
              <w:rPr>
                <w:sz w:val="24"/>
                <w:szCs w:val="24"/>
              </w:rPr>
            </w:pPr>
            <w:r w:rsidRPr="00122C3D">
              <w:rPr>
                <w:sz w:val="24"/>
                <w:szCs w:val="24"/>
                <w:highlight w:val="yellow"/>
              </w:rPr>
              <w:t>№</w:t>
            </w:r>
            <w:r>
              <w:rPr>
                <w:sz w:val="24"/>
                <w:szCs w:val="24"/>
              </w:rPr>
              <w:t xml:space="preserve"> № </w:t>
            </w:r>
            <w:r w:rsidRPr="00B03A5F">
              <w:rPr>
                <w:sz w:val="24"/>
                <w:szCs w:val="24"/>
              </w:rPr>
              <w:t>темы по п.1</w:t>
            </w:r>
          </w:p>
        </w:tc>
        <w:tc>
          <w:tcPr>
            <w:tcW w:w="3000" w:type="dxa"/>
            <w:vAlign w:val="center"/>
          </w:tcPr>
          <w:p w:rsidR="0087209A" w:rsidRPr="00053A0A" w:rsidRDefault="0087209A" w:rsidP="00552792">
            <w:pPr>
              <w:pStyle w:val="BodyTextIndent"/>
              <w:ind w:firstLine="0"/>
              <w:jc w:val="center"/>
              <w:rPr>
                <w:sz w:val="24"/>
                <w:szCs w:val="24"/>
              </w:rPr>
            </w:pPr>
            <w:r w:rsidRPr="00053A0A">
              <w:rPr>
                <w:sz w:val="24"/>
                <w:szCs w:val="24"/>
              </w:rPr>
              <w:t>Наименование</w:t>
            </w:r>
          </w:p>
          <w:p w:rsidR="0087209A" w:rsidRPr="00053A0A" w:rsidRDefault="0087209A" w:rsidP="00552792">
            <w:pPr>
              <w:pStyle w:val="BodyTextIndent"/>
              <w:ind w:firstLine="0"/>
              <w:jc w:val="center"/>
              <w:rPr>
                <w:sz w:val="24"/>
                <w:szCs w:val="24"/>
              </w:rPr>
            </w:pPr>
            <w:r w:rsidRPr="00053A0A">
              <w:rPr>
                <w:sz w:val="24"/>
                <w:szCs w:val="24"/>
              </w:rPr>
              <w:t>лабораторной работы</w:t>
            </w:r>
          </w:p>
        </w:tc>
        <w:tc>
          <w:tcPr>
            <w:tcW w:w="4600" w:type="dxa"/>
            <w:vAlign w:val="center"/>
          </w:tcPr>
          <w:p w:rsidR="0087209A" w:rsidRPr="00053A0A" w:rsidRDefault="0087209A" w:rsidP="00552792">
            <w:pPr>
              <w:pStyle w:val="BodyTextIndent"/>
              <w:jc w:val="center"/>
              <w:rPr>
                <w:sz w:val="24"/>
                <w:szCs w:val="24"/>
              </w:rPr>
            </w:pPr>
            <w:r w:rsidRPr="00053A0A">
              <w:rPr>
                <w:sz w:val="24"/>
                <w:szCs w:val="24"/>
              </w:rPr>
              <w:t>Содержание</w:t>
            </w:r>
          </w:p>
        </w:tc>
        <w:tc>
          <w:tcPr>
            <w:tcW w:w="1515" w:type="dxa"/>
            <w:vAlign w:val="center"/>
          </w:tcPr>
          <w:p w:rsidR="0087209A" w:rsidRPr="00053A0A" w:rsidRDefault="0087209A" w:rsidP="00552792">
            <w:pPr>
              <w:pStyle w:val="BodyTextIndent"/>
              <w:ind w:firstLine="0"/>
              <w:jc w:val="center"/>
              <w:rPr>
                <w:sz w:val="24"/>
                <w:szCs w:val="24"/>
              </w:rPr>
            </w:pPr>
            <w:r w:rsidRPr="00053A0A">
              <w:rPr>
                <w:sz w:val="24"/>
                <w:szCs w:val="24"/>
              </w:rPr>
              <w:t>Обеспечен</w:t>
            </w:r>
            <w:r>
              <w:rPr>
                <w:sz w:val="24"/>
                <w:szCs w:val="24"/>
              </w:rPr>
              <w:t>-</w:t>
            </w:r>
            <w:r w:rsidRPr="00053A0A">
              <w:rPr>
                <w:sz w:val="24"/>
                <w:szCs w:val="24"/>
              </w:rPr>
              <w:t>ность</w:t>
            </w:r>
            <w:r>
              <w:rPr>
                <w:sz w:val="24"/>
                <w:szCs w:val="24"/>
              </w:rPr>
              <w:t xml:space="preserve"> </w:t>
            </w:r>
            <w:r w:rsidRPr="00053A0A">
              <w:rPr>
                <w:sz w:val="24"/>
                <w:szCs w:val="24"/>
              </w:rPr>
              <w:t>по пункту 2.2</w:t>
            </w:r>
          </w:p>
        </w:tc>
      </w:tr>
      <w:tr w:rsidR="0087209A" w:rsidTr="00CE66C0">
        <w:trPr>
          <w:trHeight w:val="329"/>
        </w:trPr>
        <w:tc>
          <w:tcPr>
            <w:tcW w:w="800" w:type="dxa"/>
          </w:tcPr>
          <w:p w:rsidR="0087209A" w:rsidRDefault="0087209A" w:rsidP="005E2738">
            <w:pPr>
              <w:pStyle w:val="BodyTextIndent"/>
              <w:jc w:val="center"/>
            </w:pPr>
            <w:r>
              <w:t>1</w:t>
            </w:r>
          </w:p>
        </w:tc>
        <w:tc>
          <w:tcPr>
            <w:tcW w:w="3000" w:type="dxa"/>
          </w:tcPr>
          <w:p w:rsidR="0087209A" w:rsidRDefault="0087209A" w:rsidP="005E2738">
            <w:pPr>
              <w:pStyle w:val="BodyTextIndent"/>
              <w:ind w:firstLine="0"/>
              <w:jc w:val="center"/>
            </w:pPr>
            <w:r>
              <w:t>2</w:t>
            </w:r>
          </w:p>
        </w:tc>
        <w:tc>
          <w:tcPr>
            <w:tcW w:w="4600" w:type="dxa"/>
          </w:tcPr>
          <w:p w:rsidR="0087209A" w:rsidRDefault="0087209A" w:rsidP="005E2738">
            <w:pPr>
              <w:pStyle w:val="BodyTextIndent"/>
              <w:ind w:firstLine="0"/>
              <w:jc w:val="center"/>
            </w:pPr>
            <w:r>
              <w:t>3</w:t>
            </w:r>
          </w:p>
        </w:tc>
        <w:tc>
          <w:tcPr>
            <w:tcW w:w="1515" w:type="dxa"/>
          </w:tcPr>
          <w:p w:rsidR="0087209A" w:rsidRDefault="0087209A" w:rsidP="005E2738">
            <w:pPr>
              <w:pStyle w:val="BodyTextIndent"/>
              <w:ind w:firstLine="0"/>
              <w:jc w:val="center"/>
            </w:pPr>
            <w:r>
              <w:t>4</w:t>
            </w:r>
          </w:p>
        </w:tc>
      </w:tr>
      <w:tr w:rsidR="0087209A" w:rsidTr="00CE66C0">
        <w:trPr>
          <w:trHeight w:val="548"/>
        </w:trPr>
        <w:tc>
          <w:tcPr>
            <w:tcW w:w="800" w:type="dxa"/>
          </w:tcPr>
          <w:p w:rsidR="0087209A" w:rsidRPr="00122C3D" w:rsidRDefault="0087209A" w:rsidP="00205FAF">
            <w:pPr>
              <w:pStyle w:val="BodyTextIndent"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122C3D">
              <w:rPr>
                <w:sz w:val="24"/>
                <w:szCs w:val="24"/>
                <w:highlight w:val="yellow"/>
              </w:rPr>
              <w:t>1</w:t>
            </w:r>
            <w:r w:rsidRPr="00B03A5F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,2</w:t>
            </w:r>
          </w:p>
        </w:tc>
        <w:tc>
          <w:tcPr>
            <w:tcW w:w="3000" w:type="dxa"/>
          </w:tcPr>
          <w:p w:rsidR="0087209A" w:rsidRDefault="0087209A" w:rsidP="00053A0A">
            <w:pPr>
              <w:rPr>
                <w:sz w:val="24"/>
                <w:szCs w:val="24"/>
              </w:rPr>
            </w:pPr>
            <w:r w:rsidRPr="00053A0A">
              <w:rPr>
                <w:sz w:val="24"/>
                <w:szCs w:val="24"/>
              </w:rPr>
              <w:t>Лабораторная работа</w:t>
            </w:r>
            <w:r>
              <w:rPr>
                <w:sz w:val="24"/>
                <w:szCs w:val="24"/>
              </w:rPr>
              <w:t xml:space="preserve"> №</w:t>
            </w:r>
            <w:r w:rsidRPr="00CE66C0">
              <w:rPr>
                <w:sz w:val="24"/>
                <w:szCs w:val="24"/>
              </w:rPr>
              <w:t xml:space="preserve"> </w:t>
            </w:r>
            <w:r w:rsidRPr="00053A0A"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Знакомство со средствами и средой разработки</w:t>
            </w:r>
          </w:p>
          <w:p w:rsidR="0087209A" w:rsidRPr="00053A0A" w:rsidRDefault="0087209A" w:rsidP="00053A0A">
            <w:pPr>
              <w:rPr>
                <w:sz w:val="24"/>
                <w:szCs w:val="24"/>
              </w:rPr>
            </w:pPr>
          </w:p>
        </w:tc>
        <w:tc>
          <w:tcPr>
            <w:tcW w:w="4600" w:type="dxa"/>
            <w:vAlign w:val="center"/>
          </w:tcPr>
          <w:p w:rsidR="0087209A" w:rsidRPr="00A40EE2" w:rsidRDefault="0087209A" w:rsidP="005F5132">
            <w:pPr>
              <w:pStyle w:val="BodyTex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Установка </w:t>
            </w:r>
            <w:r>
              <w:rPr>
                <w:sz w:val="24"/>
                <w:szCs w:val="24"/>
                <w:lang w:val="en-US"/>
              </w:rPr>
              <w:t>SDK</w:t>
            </w:r>
            <w:r w:rsidRPr="00A40EE2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среды разработки, настройка, создание первого приложения</w:t>
            </w:r>
          </w:p>
        </w:tc>
        <w:tc>
          <w:tcPr>
            <w:tcW w:w="1515" w:type="dxa"/>
          </w:tcPr>
          <w:p w:rsidR="0087209A" w:rsidRPr="005F5132" w:rsidRDefault="0087209A" w:rsidP="00053A0A">
            <w:pPr>
              <w:pStyle w:val="BodyTextIndent"/>
              <w:ind w:firstLine="0"/>
              <w:jc w:val="left"/>
              <w:rPr>
                <w:sz w:val="24"/>
                <w:szCs w:val="24"/>
              </w:rPr>
            </w:pPr>
            <w:r w:rsidRPr="005F5132">
              <w:rPr>
                <w:sz w:val="24"/>
                <w:szCs w:val="24"/>
              </w:rPr>
              <w:t>2.2.1- 2.2.4</w:t>
            </w:r>
          </w:p>
        </w:tc>
      </w:tr>
      <w:tr w:rsidR="0087209A" w:rsidTr="00CE66C0">
        <w:trPr>
          <w:trHeight w:val="275"/>
        </w:trPr>
        <w:tc>
          <w:tcPr>
            <w:tcW w:w="800" w:type="dxa"/>
          </w:tcPr>
          <w:p w:rsidR="0087209A" w:rsidRPr="00122C3D" w:rsidRDefault="0087209A" w:rsidP="00205FAF">
            <w:pPr>
              <w:pStyle w:val="BodyTextIndent"/>
              <w:jc w:val="center"/>
              <w:rPr>
                <w:sz w:val="24"/>
                <w:szCs w:val="24"/>
                <w:highlight w:val="yellow"/>
              </w:rPr>
            </w:pPr>
            <w:r w:rsidRPr="00B03A5F">
              <w:rPr>
                <w:sz w:val="24"/>
                <w:szCs w:val="24"/>
              </w:rPr>
              <w:t>23,4</w:t>
            </w:r>
          </w:p>
        </w:tc>
        <w:tc>
          <w:tcPr>
            <w:tcW w:w="3000" w:type="dxa"/>
          </w:tcPr>
          <w:p w:rsidR="0087209A" w:rsidRDefault="0087209A" w:rsidP="00053A0A">
            <w:pPr>
              <w:rPr>
                <w:sz w:val="24"/>
                <w:szCs w:val="24"/>
              </w:rPr>
            </w:pPr>
            <w:r w:rsidRPr="00053A0A">
              <w:rPr>
                <w:sz w:val="24"/>
                <w:szCs w:val="24"/>
              </w:rPr>
              <w:t>Лабораторная работа №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053A0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 w:rsidRPr="00053A0A">
              <w:rPr>
                <w:sz w:val="24"/>
                <w:szCs w:val="24"/>
              </w:rPr>
              <w:t xml:space="preserve"> </w:t>
            </w:r>
          </w:p>
          <w:p w:rsidR="0087209A" w:rsidRPr="00053A0A" w:rsidRDefault="0087209A" w:rsidP="00053A0A">
            <w:pPr>
              <w:rPr>
                <w:sz w:val="24"/>
                <w:szCs w:val="24"/>
              </w:rPr>
            </w:pPr>
            <w:r w:rsidRPr="00712F1A">
              <w:rPr>
                <w:sz w:val="24"/>
                <w:szCs w:val="24"/>
              </w:rPr>
              <w:t>Разметка страниц и основные элементы GUI</w:t>
            </w:r>
          </w:p>
        </w:tc>
        <w:tc>
          <w:tcPr>
            <w:tcW w:w="4600" w:type="dxa"/>
            <w:vAlign w:val="center"/>
          </w:tcPr>
          <w:p w:rsidR="0087209A" w:rsidRPr="00053A0A" w:rsidRDefault="0087209A" w:rsidP="00A40EE2">
            <w:pPr>
              <w:pStyle w:val="BodyTextIndent"/>
              <w:ind w:firstLine="0"/>
              <w:jc w:val="left"/>
              <w:rPr>
                <w:sz w:val="24"/>
                <w:szCs w:val="24"/>
              </w:rPr>
            </w:pPr>
            <w:r w:rsidRPr="00712F1A">
              <w:rPr>
                <w:sz w:val="24"/>
                <w:szCs w:val="24"/>
              </w:rPr>
              <w:t>Разметка страниц и основные элементы GUI</w:t>
            </w:r>
            <w:r>
              <w:rPr>
                <w:sz w:val="24"/>
                <w:szCs w:val="24"/>
              </w:rPr>
              <w:t>. Создание пользовательских элементов интерфейса в соответствии с индивидуальным заданием</w:t>
            </w:r>
          </w:p>
        </w:tc>
        <w:tc>
          <w:tcPr>
            <w:tcW w:w="1515" w:type="dxa"/>
          </w:tcPr>
          <w:p w:rsidR="0087209A" w:rsidRPr="00053A0A" w:rsidRDefault="0087209A" w:rsidP="005F5132">
            <w:pPr>
              <w:pStyle w:val="BodyTextIndent"/>
              <w:ind w:firstLine="0"/>
              <w:jc w:val="left"/>
              <w:rPr>
                <w:sz w:val="24"/>
                <w:szCs w:val="24"/>
              </w:rPr>
            </w:pPr>
            <w:r w:rsidRPr="005F5132">
              <w:rPr>
                <w:sz w:val="24"/>
                <w:szCs w:val="24"/>
              </w:rPr>
              <w:t>2.2.1- 2.2.4</w:t>
            </w:r>
          </w:p>
        </w:tc>
      </w:tr>
      <w:tr w:rsidR="0087209A" w:rsidTr="00CE66C0">
        <w:trPr>
          <w:trHeight w:val="275"/>
        </w:trPr>
        <w:tc>
          <w:tcPr>
            <w:tcW w:w="800" w:type="dxa"/>
          </w:tcPr>
          <w:p w:rsidR="0087209A" w:rsidRPr="00122C3D" w:rsidRDefault="0087209A" w:rsidP="00205FAF">
            <w:pPr>
              <w:pStyle w:val="BodyTextIndent"/>
              <w:jc w:val="center"/>
              <w:rPr>
                <w:sz w:val="24"/>
                <w:szCs w:val="24"/>
                <w:highlight w:val="yellow"/>
              </w:rPr>
            </w:pPr>
            <w:r w:rsidRPr="006E38E0">
              <w:rPr>
                <w:sz w:val="24"/>
                <w:szCs w:val="24"/>
              </w:rPr>
              <w:t>27-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3000" w:type="dxa"/>
          </w:tcPr>
          <w:p w:rsidR="0087209A" w:rsidRDefault="0087209A" w:rsidP="00053A0A">
            <w:pPr>
              <w:rPr>
                <w:sz w:val="24"/>
                <w:szCs w:val="24"/>
              </w:rPr>
            </w:pPr>
            <w:r w:rsidRPr="00053A0A">
              <w:rPr>
                <w:sz w:val="24"/>
                <w:szCs w:val="24"/>
              </w:rPr>
              <w:t>Лабораторная работа №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053A0A">
              <w:rPr>
                <w:sz w:val="24"/>
                <w:szCs w:val="24"/>
              </w:rPr>
              <w:t xml:space="preserve">3 </w:t>
            </w:r>
          </w:p>
          <w:p w:rsidR="0087209A" w:rsidRPr="00053A0A" w:rsidRDefault="0087209A" w:rsidP="00053A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многоэкран-ного приложения</w:t>
            </w:r>
          </w:p>
        </w:tc>
        <w:tc>
          <w:tcPr>
            <w:tcW w:w="4600" w:type="dxa"/>
            <w:vAlign w:val="center"/>
          </w:tcPr>
          <w:p w:rsidR="0087209A" w:rsidRPr="00053A0A" w:rsidRDefault="0087209A" w:rsidP="00A40EE2">
            <w:pPr>
              <w:pStyle w:val="BodyTextIndent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многоэкранного приложения. В соответствии с индивидуальным заданием, некоторые страницы должны поддерживать функциональность частей страницы на основе фрагментов</w:t>
            </w:r>
          </w:p>
        </w:tc>
        <w:tc>
          <w:tcPr>
            <w:tcW w:w="1515" w:type="dxa"/>
          </w:tcPr>
          <w:p w:rsidR="0087209A" w:rsidRPr="00053A0A" w:rsidRDefault="0087209A" w:rsidP="005F5132">
            <w:pPr>
              <w:pStyle w:val="BodyTextIndent"/>
              <w:ind w:firstLine="0"/>
              <w:jc w:val="left"/>
              <w:rPr>
                <w:sz w:val="24"/>
                <w:szCs w:val="24"/>
              </w:rPr>
            </w:pPr>
            <w:r w:rsidRPr="005F5132">
              <w:rPr>
                <w:sz w:val="24"/>
                <w:szCs w:val="24"/>
              </w:rPr>
              <w:t>2.2.1- 2.2.4</w:t>
            </w:r>
          </w:p>
        </w:tc>
      </w:tr>
      <w:tr w:rsidR="0087209A" w:rsidTr="00CE66C0">
        <w:trPr>
          <w:trHeight w:val="275"/>
        </w:trPr>
        <w:tc>
          <w:tcPr>
            <w:tcW w:w="800" w:type="dxa"/>
          </w:tcPr>
          <w:p w:rsidR="0087209A" w:rsidRDefault="0087209A" w:rsidP="00205FAF">
            <w:pPr>
              <w:pStyle w:val="BodyTextIndent"/>
              <w:jc w:val="center"/>
              <w:rPr>
                <w:sz w:val="24"/>
                <w:szCs w:val="24"/>
                <w:highlight w:val="yellow"/>
              </w:rPr>
            </w:pPr>
            <w:r w:rsidRPr="006E38E0">
              <w:rPr>
                <w:sz w:val="24"/>
                <w:szCs w:val="24"/>
              </w:rPr>
              <w:t>5</w:t>
            </w:r>
          </w:p>
          <w:p w:rsidR="0087209A" w:rsidRPr="006E38E0" w:rsidRDefault="0087209A" w:rsidP="006E38E0">
            <w:pPr>
              <w:jc w:val="center"/>
              <w:rPr>
                <w:sz w:val="24"/>
                <w:szCs w:val="24"/>
                <w:highlight w:val="yellow"/>
              </w:rPr>
            </w:pPr>
            <w:r w:rsidRPr="006E38E0">
              <w:rPr>
                <w:sz w:val="24"/>
                <w:szCs w:val="24"/>
              </w:rPr>
              <w:t>5</w:t>
            </w:r>
          </w:p>
        </w:tc>
        <w:tc>
          <w:tcPr>
            <w:tcW w:w="3000" w:type="dxa"/>
          </w:tcPr>
          <w:p w:rsidR="0087209A" w:rsidRDefault="0087209A" w:rsidP="00053A0A">
            <w:pPr>
              <w:rPr>
                <w:sz w:val="24"/>
                <w:szCs w:val="24"/>
              </w:rPr>
            </w:pPr>
            <w:r w:rsidRPr="00053A0A">
              <w:rPr>
                <w:sz w:val="24"/>
                <w:szCs w:val="24"/>
              </w:rPr>
              <w:t>Лабораторная работа №</w:t>
            </w:r>
            <w:r w:rsidRPr="002F721F">
              <w:rPr>
                <w:sz w:val="24"/>
                <w:szCs w:val="24"/>
              </w:rPr>
              <w:t xml:space="preserve"> </w:t>
            </w:r>
            <w:r w:rsidRPr="00053A0A">
              <w:rPr>
                <w:sz w:val="24"/>
                <w:szCs w:val="24"/>
              </w:rPr>
              <w:t>4.</w:t>
            </w:r>
          </w:p>
          <w:p w:rsidR="0087209A" w:rsidRPr="00053A0A" w:rsidRDefault="0087209A" w:rsidP="00053A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со списками</w:t>
            </w:r>
          </w:p>
        </w:tc>
        <w:tc>
          <w:tcPr>
            <w:tcW w:w="4600" w:type="dxa"/>
            <w:vAlign w:val="center"/>
          </w:tcPr>
          <w:p w:rsidR="0087209A" w:rsidRPr="002A1458" w:rsidRDefault="0087209A" w:rsidP="002A1458">
            <w:pPr>
              <w:pStyle w:val="BodyTextIndent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приложения, использующего списки в пользовательском интерфейсе.  Создание кастомных классов-адаптеров </w:t>
            </w:r>
          </w:p>
        </w:tc>
        <w:tc>
          <w:tcPr>
            <w:tcW w:w="1515" w:type="dxa"/>
          </w:tcPr>
          <w:p w:rsidR="0087209A" w:rsidRPr="005F5132" w:rsidRDefault="0087209A" w:rsidP="005F5132">
            <w:pPr>
              <w:pStyle w:val="BodyTextIndent"/>
              <w:ind w:firstLine="0"/>
              <w:jc w:val="left"/>
              <w:rPr>
                <w:sz w:val="24"/>
                <w:szCs w:val="24"/>
              </w:rPr>
            </w:pPr>
            <w:r w:rsidRPr="005F5132">
              <w:rPr>
                <w:sz w:val="24"/>
                <w:szCs w:val="24"/>
              </w:rPr>
              <w:t>2.2.1- 2.2.4</w:t>
            </w:r>
          </w:p>
        </w:tc>
      </w:tr>
      <w:tr w:rsidR="0087209A" w:rsidTr="00CE66C0">
        <w:trPr>
          <w:trHeight w:val="275"/>
        </w:trPr>
        <w:tc>
          <w:tcPr>
            <w:tcW w:w="800" w:type="dxa"/>
          </w:tcPr>
          <w:p w:rsidR="0087209A" w:rsidRPr="00122C3D" w:rsidRDefault="0087209A" w:rsidP="00205FAF">
            <w:pPr>
              <w:pStyle w:val="BodyTextIndent"/>
              <w:jc w:val="center"/>
              <w:rPr>
                <w:sz w:val="24"/>
                <w:szCs w:val="24"/>
                <w:highlight w:val="yellow"/>
              </w:rPr>
            </w:pPr>
            <w:r w:rsidRPr="00122C3D">
              <w:rPr>
                <w:sz w:val="24"/>
                <w:szCs w:val="24"/>
                <w:highlight w:val="yellow"/>
              </w:rPr>
              <w:t>6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3000" w:type="dxa"/>
          </w:tcPr>
          <w:p w:rsidR="0087209A" w:rsidRDefault="0087209A" w:rsidP="00053A0A">
            <w:pPr>
              <w:rPr>
                <w:sz w:val="24"/>
                <w:szCs w:val="24"/>
              </w:rPr>
            </w:pPr>
            <w:r w:rsidRPr="00053A0A">
              <w:rPr>
                <w:sz w:val="24"/>
                <w:szCs w:val="24"/>
              </w:rPr>
              <w:t>Лабораторная работа №</w:t>
            </w:r>
            <w:r w:rsidRPr="002A145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5</w:t>
            </w:r>
            <w:r w:rsidRPr="00053A0A">
              <w:rPr>
                <w:sz w:val="24"/>
                <w:szCs w:val="24"/>
              </w:rPr>
              <w:t>.</w:t>
            </w:r>
          </w:p>
          <w:p w:rsidR="0087209A" w:rsidRPr="00053A0A" w:rsidRDefault="0087209A" w:rsidP="00053A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Управление жестами в </w:t>
            </w:r>
            <w:r>
              <w:rPr>
                <w:sz w:val="24"/>
                <w:szCs w:val="24"/>
                <w:lang w:val="en-US"/>
              </w:rPr>
              <w:t>Android</w:t>
            </w:r>
            <w:r w:rsidRPr="00053A0A">
              <w:rPr>
                <w:sz w:val="24"/>
                <w:szCs w:val="24"/>
              </w:rPr>
              <w:t xml:space="preserve"> </w:t>
            </w:r>
          </w:p>
        </w:tc>
        <w:tc>
          <w:tcPr>
            <w:tcW w:w="4600" w:type="dxa"/>
            <w:vAlign w:val="center"/>
          </w:tcPr>
          <w:p w:rsidR="0087209A" w:rsidRPr="00053A0A" w:rsidRDefault="0087209A" w:rsidP="00A40EE2">
            <w:pPr>
              <w:pStyle w:val="BodyTextIndent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Управление интерфейсом приложения с помощью сложных жестов. Способ управления выдается в индивидуальном задании</w:t>
            </w:r>
          </w:p>
        </w:tc>
        <w:tc>
          <w:tcPr>
            <w:tcW w:w="1515" w:type="dxa"/>
          </w:tcPr>
          <w:p w:rsidR="0087209A" w:rsidRPr="00053A0A" w:rsidRDefault="0087209A" w:rsidP="005F5132">
            <w:pPr>
              <w:pStyle w:val="BodyTextIndent"/>
              <w:ind w:firstLine="0"/>
              <w:jc w:val="left"/>
              <w:rPr>
                <w:sz w:val="24"/>
                <w:szCs w:val="24"/>
              </w:rPr>
            </w:pPr>
            <w:r w:rsidRPr="005F5132">
              <w:rPr>
                <w:sz w:val="24"/>
                <w:szCs w:val="24"/>
              </w:rPr>
              <w:t>2.2.1- 2.2.4</w:t>
            </w:r>
          </w:p>
        </w:tc>
      </w:tr>
      <w:tr w:rsidR="0087209A" w:rsidTr="00CE66C0">
        <w:trPr>
          <w:trHeight w:val="275"/>
        </w:trPr>
        <w:tc>
          <w:tcPr>
            <w:tcW w:w="800" w:type="dxa"/>
          </w:tcPr>
          <w:p w:rsidR="0087209A" w:rsidRPr="00122C3D" w:rsidRDefault="0087209A" w:rsidP="00205FAF">
            <w:pPr>
              <w:pStyle w:val="BodyTextIndent"/>
              <w:jc w:val="center"/>
              <w:rPr>
                <w:sz w:val="24"/>
                <w:szCs w:val="24"/>
                <w:highlight w:val="yellow"/>
              </w:rPr>
            </w:pPr>
            <w:r w:rsidRPr="006E38E0">
              <w:rPr>
                <w:sz w:val="24"/>
                <w:szCs w:val="24"/>
              </w:rPr>
              <w:t>611-13</w:t>
            </w:r>
          </w:p>
        </w:tc>
        <w:tc>
          <w:tcPr>
            <w:tcW w:w="3000" w:type="dxa"/>
          </w:tcPr>
          <w:p w:rsidR="0087209A" w:rsidRDefault="0087209A" w:rsidP="009E1F62">
            <w:pPr>
              <w:rPr>
                <w:sz w:val="24"/>
                <w:szCs w:val="24"/>
                <w:lang w:val="en-US"/>
              </w:rPr>
            </w:pPr>
            <w:r w:rsidRPr="00053A0A">
              <w:rPr>
                <w:sz w:val="24"/>
                <w:szCs w:val="24"/>
              </w:rPr>
              <w:t>Лабораторная работа №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6</w:t>
            </w:r>
            <w:r w:rsidRPr="00053A0A">
              <w:rPr>
                <w:sz w:val="24"/>
                <w:szCs w:val="24"/>
              </w:rPr>
              <w:t xml:space="preserve">. </w:t>
            </w:r>
          </w:p>
          <w:p w:rsidR="0087209A" w:rsidRPr="00131F1C" w:rsidRDefault="0087209A" w:rsidP="009E1F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с сервисами и мультимедиа</w:t>
            </w:r>
          </w:p>
        </w:tc>
        <w:tc>
          <w:tcPr>
            <w:tcW w:w="4600" w:type="dxa"/>
            <w:vAlign w:val="center"/>
          </w:tcPr>
          <w:p w:rsidR="0087209A" w:rsidRPr="00053A0A" w:rsidRDefault="0087209A" w:rsidP="009E1F62">
            <w:pPr>
              <w:pStyle w:val="BodyTextIndent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сервиса, позволяющего выбирать и проигрывать звуковые и медиафайлы</w:t>
            </w:r>
          </w:p>
        </w:tc>
        <w:tc>
          <w:tcPr>
            <w:tcW w:w="1515" w:type="dxa"/>
          </w:tcPr>
          <w:p w:rsidR="0087209A" w:rsidRPr="00053A0A" w:rsidRDefault="0087209A" w:rsidP="009E1F62">
            <w:pPr>
              <w:pStyle w:val="BodyTextIndent"/>
              <w:ind w:firstLine="0"/>
              <w:jc w:val="left"/>
              <w:rPr>
                <w:sz w:val="24"/>
                <w:szCs w:val="24"/>
              </w:rPr>
            </w:pPr>
            <w:r w:rsidRPr="005F5132">
              <w:rPr>
                <w:sz w:val="24"/>
                <w:szCs w:val="24"/>
              </w:rPr>
              <w:t>2.2.1- 2.2.4</w:t>
            </w:r>
          </w:p>
        </w:tc>
      </w:tr>
      <w:tr w:rsidR="0087209A" w:rsidTr="00CE66C0">
        <w:trPr>
          <w:trHeight w:val="562"/>
        </w:trPr>
        <w:tc>
          <w:tcPr>
            <w:tcW w:w="800" w:type="dxa"/>
          </w:tcPr>
          <w:p w:rsidR="0087209A" w:rsidRPr="00122C3D" w:rsidRDefault="0087209A" w:rsidP="00205FAF">
            <w:pPr>
              <w:jc w:val="center"/>
              <w:rPr>
                <w:highlight w:val="yellow"/>
              </w:rPr>
            </w:pPr>
            <w:r w:rsidRPr="006E38E0">
              <w:rPr>
                <w:sz w:val="24"/>
                <w:szCs w:val="24"/>
              </w:rPr>
              <w:t>16</w:t>
            </w:r>
          </w:p>
        </w:tc>
        <w:tc>
          <w:tcPr>
            <w:tcW w:w="3000" w:type="dxa"/>
          </w:tcPr>
          <w:p w:rsidR="0087209A" w:rsidRPr="00053A0A" w:rsidRDefault="0087209A" w:rsidP="00053A0A">
            <w:pPr>
              <w:rPr>
                <w:sz w:val="24"/>
                <w:szCs w:val="24"/>
              </w:rPr>
            </w:pPr>
            <w:r w:rsidRPr="00053A0A">
              <w:rPr>
                <w:sz w:val="24"/>
                <w:szCs w:val="24"/>
              </w:rPr>
              <w:t>Лабораторная работа №</w:t>
            </w:r>
            <w:r w:rsidRPr="00131F1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7</w:t>
            </w:r>
          </w:p>
          <w:p w:rsidR="0087209A" w:rsidRPr="00053A0A" w:rsidRDefault="0087209A" w:rsidP="00053A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База данных </w:t>
            </w:r>
            <w:r>
              <w:rPr>
                <w:sz w:val="24"/>
                <w:szCs w:val="24"/>
                <w:lang w:val="en-US"/>
              </w:rPr>
              <w:t>SQLite</w:t>
            </w:r>
          </w:p>
        </w:tc>
        <w:tc>
          <w:tcPr>
            <w:tcW w:w="4600" w:type="dxa"/>
            <w:vAlign w:val="center"/>
          </w:tcPr>
          <w:p w:rsidR="0087209A" w:rsidRPr="00205FAF" w:rsidRDefault="0087209A" w:rsidP="00A40EE2">
            <w:pPr>
              <w:pStyle w:val="BodyTextIndent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Разработка приложения, использующего доступ к данным, хранящимся в базе данных </w:t>
            </w:r>
            <w:r>
              <w:rPr>
                <w:sz w:val="24"/>
                <w:szCs w:val="24"/>
                <w:lang w:val="en-US"/>
              </w:rPr>
              <w:t>SQLite</w:t>
            </w:r>
          </w:p>
        </w:tc>
        <w:tc>
          <w:tcPr>
            <w:tcW w:w="1515" w:type="dxa"/>
          </w:tcPr>
          <w:p w:rsidR="0087209A" w:rsidRPr="00053A0A" w:rsidRDefault="0087209A" w:rsidP="005F5132">
            <w:pPr>
              <w:pStyle w:val="BodyTextIndent"/>
              <w:ind w:firstLine="0"/>
              <w:jc w:val="left"/>
              <w:rPr>
                <w:sz w:val="24"/>
                <w:szCs w:val="24"/>
              </w:rPr>
            </w:pPr>
            <w:r w:rsidRPr="005F5132">
              <w:rPr>
                <w:sz w:val="24"/>
                <w:szCs w:val="24"/>
              </w:rPr>
              <w:t>2.2.1- 2.2.4</w:t>
            </w:r>
          </w:p>
        </w:tc>
      </w:tr>
      <w:tr w:rsidR="0087209A" w:rsidTr="00CE66C0">
        <w:trPr>
          <w:trHeight w:val="562"/>
        </w:trPr>
        <w:tc>
          <w:tcPr>
            <w:tcW w:w="800" w:type="dxa"/>
          </w:tcPr>
          <w:p w:rsidR="0087209A" w:rsidRPr="00122C3D" w:rsidRDefault="0087209A" w:rsidP="00205FAF">
            <w:pPr>
              <w:jc w:val="center"/>
              <w:rPr>
                <w:highlight w:val="yellow"/>
              </w:rPr>
            </w:pPr>
            <w:r w:rsidRPr="0002538F">
              <w:rPr>
                <w:sz w:val="24"/>
                <w:szCs w:val="24"/>
              </w:rPr>
              <w:t>15,17</w:t>
            </w:r>
          </w:p>
        </w:tc>
        <w:tc>
          <w:tcPr>
            <w:tcW w:w="3000" w:type="dxa"/>
          </w:tcPr>
          <w:p w:rsidR="0087209A" w:rsidRPr="00053A0A" w:rsidRDefault="0087209A" w:rsidP="00053A0A">
            <w:pPr>
              <w:rPr>
                <w:sz w:val="24"/>
                <w:szCs w:val="24"/>
              </w:rPr>
            </w:pPr>
            <w:r w:rsidRPr="00053A0A">
              <w:rPr>
                <w:sz w:val="24"/>
                <w:szCs w:val="24"/>
              </w:rPr>
              <w:t>Лабораторная работа №</w:t>
            </w:r>
            <w:r w:rsidRPr="00131F1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8</w:t>
            </w:r>
          </w:p>
          <w:p w:rsidR="0087209A" w:rsidRPr="00131F1C" w:rsidRDefault="0087209A" w:rsidP="00053A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Нативное программирова-ние в </w:t>
            </w:r>
            <w:r>
              <w:rPr>
                <w:sz w:val="24"/>
                <w:szCs w:val="24"/>
                <w:lang w:val="en-US"/>
              </w:rPr>
              <w:t>Android</w:t>
            </w:r>
          </w:p>
        </w:tc>
        <w:tc>
          <w:tcPr>
            <w:tcW w:w="4600" w:type="dxa"/>
            <w:vAlign w:val="center"/>
          </w:tcPr>
          <w:p w:rsidR="0087209A" w:rsidRPr="00205FAF" w:rsidRDefault="0087209A" w:rsidP="00A40EE2">
            <w:pPr>
              <w:pStyle w:val="BodyTextIndent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нативной библиотеки на языке С в соответствии с индивидуальным заданием и подключение к мобильному приложению посредством </w:t>
            </w:r>
            <w:r>
              <w:rPr>
                <w:sz w:val="24"/>
                <w:szCs w:val="24"/>
                <w:lang w:val="en-US"/>
              </w:rPr>
              <w:t>Android</w:t>
            </w:r>
            <w:r w:rsidRPr="00205FA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NDK</w:t>
            </w:r>
          </w:p>
        </w:tc>
        <w:tc>
          <w:tcPr>
            <w:tcW w:w="1515" w:type="dxa"/>
          </w:tcPr>
          <w:p w:rsidR="0087209A" w:rsidRPr="00053A0A" w:rsidRDefault="0087209A" w:rsidP="005F5132">
            <w:pPr>
              <w:pStyle w:val="BodyTextIndent"/>
              <w:ind w:firstLine="0"/>
              <w:jc w:val="left"/>
              <w:rPr>
                <w:sz w:val="24"/>
                <w:szCs w:val="24"/>
              </w:rPr>
            </w:pPr>
            <w:r w:rsidRPr="005F5132">
              <w:rPr>
                <w:sz w:val="24"/>
                <w:szCs w:val="24"/>
              </w:rPr>
              <w:t>2.2.1- 2.2.4</w:t>
            </w:r>
          </w:p>
        </w:tc>
      </w:tr>
    </w:tbl>
    <w:p w:rsidR="0087209A" w:rsidRDefault="0087209A" w:rsidP="00053A0A">
      <w:pPr>
        <w:rPr>
          <w:sz w:val="28"/>
          <w:szCs w:val="28"/>
        </w:rPr>
      </w:pPr>
    </w:p>
    <w:p w:rsidR="0087209A" w:rsidRDefault="0087209A" w:rsidP="00E41FC3">
      <w:pPr>
        <w:jc w:val="center"/>
        <w:rPr>
          <w:b/>
          <w:sz w:val="28"/>
          <w:szCs w:val="28"/>
        </w:rPr>
      </w:pPr>
    </w:p>
    <w:p w:rsidR="0087209A" w:rsidRDefault="0087209A" w:rsidP="00E41FC3">
      <w:pPr>
        <w:jc w:val="center"/>
        <w:rPr>
          <w:b/>
          <w:sz w:val="28"/>
          <w:szCs w:val="28"/>
        </w:rPr>
      </w:pPr>
    </w:p>
    <w:p w:rsidR="0087209A" w:rsidRDefault="0087209A" w:rsidP="00E41FC3">
      <w:pPr>
        <w:jc w:val="center"/>
        <w:rPr>
          <w:b/>
          <w:sz w:val="28"/>
          <w:szCs w:val="28"/>
        </w:rPr>
      </w:pPr>
    </w:p>
    <w:p w:rsidR="0087209A" w:rsidRDefault="0087209A" w:rsidP="00E41FC3">
      <w:pPr>
        <w:jc w:val="center"/>
        <w:rPr>
          <w:b/>
          <w:sz w:val="28"/>
          <w:szCs w:val="28"/>
        </w:rPr>
      </w:pPr>
    </w:p>
    <w:p w:rsidR="0087209A" w:rsidRDefault="0087209A" w:rsidP="00E41FC3">
      <w:pPr>
        <w:jc w:val="center"/>
        <w:rPr>
          <w:b/>
          <w:sz w:val="28"/>
          <w:szCs w:val="28"/>
        </w:rPr>
      </w:pPr>
    </w:p>
    <w:p w:rsidR="0087209A" w:rsidRPr="009B3D41" w:rsidRDefault="0087209A" w:rsidP="00E41FC3">
      <w:pPr>
        <w:jc w:val="center"/>
        <w:rPr>
          <w:b/>
          <w:sz w:val="28"/>
          <w:szCs w:val="28"/>
        </w:rPr>
      </w:pPr>
      <w:r w:rsidRPr="009B3D41">
        <w:rPr>
          <w:b/>
          <w:sz w:val="28"/>
          <w:szCs w:val="28"/>
        </w:rPr>
        <w:t>2.</w:t>
      </w:r>
      <w:r>
        <w:rPr>
          <w:b/>
          <w:sz w:val="28"/>
          <w:szCs w:val="28"/>
        </w:rPr>
        <w:t>4</w:t>
      </w:r>
      <w:r w:rsidRPr="009B3D41">
        <w:rPr>
          <w:b/>
          <w:sz w:val="28"/>
          <w:szCs w:val="28"/>
        </w:rPr>
        <w:t xml:space="preserve"> Контрольная работа, ее характеристика</w:t>
      </w:r>
    </w:p>
    <w:p w:rsidR="0087209A" w:rsidRPr="009B3D41" w:rsidRDefault="0087209A" w:rsidP="009B3D41">
      <w:pPr>
        <w:pStyle w:val="BodyTextIndent"/>
        <w:rPr>
          <w:szCs w:val="28"/>
        </w:rPr>
      </w:pPr>
      <w:r w:rsidRPr="009B3D41">
        <w:rPr>
          <w:szCs w:val="28"/>
        </w:rPr>
        <w:t>Основная цель выполнения контрольных работ состоит в закрепление теоретического курса, приобретение нав</w:t>
      </w:r>
      <w:r>
        <w:rPr>
          <w:szCs w:val="28"/>
        </w:rPr>
        <w:t xml:space="preserve">ыков решения задач, активизации </w:t>
      </w:r>
      <w:r w:rsidRPr="009B3D41">
        <w:rPr>
          <w:szCs w:val="28"/>
        </w:rPr>
        <w:t>самостоятельной работы студентов.</w:t>
      </w:r>
    </w:p>
    <w:p w:rsidR="0087209A" w:rsidRPr="001E40DA" w:rsidRDefault="0087209A" w:rsidP="001E40DA">
      <w:pPr>
        <w:jc w:val="center"/>
        <w:rPr>
          <w:b/>
          <w:sz w:val="26"/>
        </w:rPr>
      </w:pPr>
    </w:p>
    <w:p w:rsidR="0087209A" w:rsidRPr="000C4C9D" w:rsidRDefault="0087209A" w:rsidP="002534DB">
      <w:pPr>
        <w:jc w:val="center"/>
        <w:rPr>
          <w:rFonts w:ascii="Century Gothic" w:hAnsi="Century Gothic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7"/>
        <w:gridCol w:w="2552"/>
        <w:gridCol w:w="4819"/>
        <w:gridCol w:w="1559"/>
      </w:tblGrid>
      <w:tr w:rsidR="0087209A" w:rsidRPr="00122C3D" w:rsidTr="004B2015">
        <w:trPr>
          <w:cantSplit/>
        </w:trPr>
        <w:tc>
          <w:tcPr>
            <w:tcW w:w="817" w:type="dxa"/>
          </w:tcPr>
          <w:p w:rsidR="0087209A" w:rsidRPr="00122C3D" w:rsidRDefault="0087209A" w:rsidP="002534DB">
            <w:pPr>
              <w:jc w:val="center"/>
              <w:rPr>
                <w:sz w:val="24"/>
                <w:szCs w:val="24"/>
              </w:rPr>
            </w:pPr>
            <w:r w:rsidRPr="00122C3D">
              <w:rPr>
                <w:sz w:val="24"/>
                <w:szCs w:val="24"/>
              </w:rPr>
              <w:t>№ темы по п.1</w:t>
            </w:r>
          </w:p>
        </w:tc>
        <w:tc>
          <w:tcPr>
            <w:tcW w:w="2552" w:type="dxa"/>
          </w:tcPr>
          <w:p w:rsidR="0087209A" w:rsidRPr="00122C3D" w:rsidRDefault="0087209A" w:rsidP="002534DB">
            <w:pPr>
              <w:jc w:val="center"/>
              <w:rPr>
                <w:sz w:val="24"/>
                <w:szCs w:val="24"/>
              </w:rPr>
            </w:pPr>
            <w:r w:rsidRPr="00122C3D">
              <w:rPr>
                <w:sz w:val="24"/>
                <w:szCs w:val="24"/>
              </w:rPr>
              <w:t xml:space="preserve">Наименование </w:t>
            </w:r>
          </w:p>
          <w:p w:rsidR="0087209A" w:rsidRPr="00122C3D" w:rsidRDefault="0087209A" w:rsidP="002534DB">
            <w:pPr>
              <w:jc w:val="center"/>
              <w:rPr>
                <w:sz w:val="24"/>
                <w:szCs w:val="24"/>
              </w:rPr>
            </w:pPr>
            <w:r w:rsidRPr="00122C3D">
              <w:rPr>
                <w:sz w:val="24"/>
                <w:szCs w:val="24"/>
              </w:rPr>
              <w:t>контрольной работы</w:t>
            </w:r>
          </w:p>
        </w:tc>
        <w:tc>
          <w:tcPr>
            <w:tcW w:w="4819" w:type="dxa"/>
          </w:tcPr>
          <w:p w:rsidR="0087209A" w:rsidRPr="00122C3D" w:rsidRDefault="0087209A" w:rsidP="002534DB">
            <w:pPr>
              <w:jc w:val="center"/>
              <w:rPr>
                <w:sz w:val="24"/>
                <w:szCs w:val="24"/>
              </w:rPr>
            </w:pPr>
            <w:r w:rsidRPr="00122C3D">
              <w:rPr>
                <w:sz w:val="24"/>
                <w:szCs w:val="24"/>
              </w:rPr>
              <w:t>Содержание</w:t>
            </w:r>
          </w:p>
        </w:tc>
        <w:tc>
          <w:tcPr>
            <w:tcW w:w="1559" w:type="dxa"/>
          </w:tcPr>
          <w:p w:rsidR="0087209A" w:rsidRPr="00122C3D" w:rsidRDefault="0087209A" w:rsidP="002534DB">
            <w:pPr>
              <w:jc w:val="center"/>
              <w:rPr>
                <w:sz w:val="24"/>
                <w:szCs w:val="24"/>
              </w:rPr>
            </w:pPr>
            <w:r w:rsidRPr="00122C3D">
              <w:rPr>
                <w:sz w:val="24"/>
                <w:szCs w:val="24"/>
              </w:rPr>
              <w:t xml:space="preserve">Обеспеченность </w:t>
            </w:r>
          </w:p>
          <w:p w:rsidR="0087209A" w:rsidRPr="00122C3D" w:rsidRDefault="0087209A" w:rsidP="002534DB">
            <w:pPr>
              <w:jc w:val="center"/>
              <w:rPr>
                <w:sz w:val="24"/>
                <w:szCs w:val="24"/>
              </w:rPr>
            </w:pPr>
            <w:r w:rsidRPr="00122C3D">
              <w:rPr>
                <w:sz w:val="24"/>
                <w:szCs w:val="24"/>
              </w:rPr>
              <w:t>по пункту 2.2</w:t>
            </w:r>
          </w:p>
        </w:tc>
      </w:tr>
      <w:tr w:rsidR="0087209A" w:rsidRPr="00122C3D" w:rsidTr="004B2015">
        <w:trPr>
          <w:cantSplit/>
        </w:trPr>
        <w:tc>
          <w:tcPr>
            <w:tcW w:w="817" w:type="dxa"/>
          </w:tcPr>
          <w:p w:rsidR="0087209A" w:rsidRPr="00122C3D" w:rsidRDefault="0087209A" w:rsidP="002534DB">
            <w:pPr>
              <w:jc w:val="center"/>
              <w:rPr>
                <w:sz w:val="24"/>
                <w:szCs w:val="24"/>
              </w:rPr>
            </w:pPr>
            <w:r w:rsidRPr="00122C3D">
              <w:rPr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:rsidR="0087209A" w:rsidRPr="00122C3D" w:rsidRDefault="0087209A" w:rsidP="002534DB">
            <w:pPr>
              <w:jc w:val="center"/>
              <w:rPr>
                <w:sz w:val="24"/>
                <w:szCs w:val="24"/>
              </w:rPr>
            </w:pPr>
            <w:r w:rsidRPr="00122C3D">
              <w:rPr>
                <w:sz w:val="24"/>
                <w:szCs w:val="24"/>
              </w:rPr>
              <w:t>2</w:t>
            </w:r>
          </w:p>
        </w:tc>
        <w:tc>
          <w:tcPr>
            <w:tcW w:w="4819" w:type="dxa"/>
          </w:tcPr>
          <w:p w:rsidR="0087209A" w:rsidRPr="00122C3D" w:rsidRDefault="0087209A" w:rsidP="002534DB">
            <w:pPr>
              <w:jc w:val="center"/>
              <w:rPr>
                <w:sz w:val="24"/>
                <w:szCs w:val="24"/>
              </w:rPr>
            </w:pPr>
            <w:r w:rsidRPr="00122C3D">
              <w:rPr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87209A" w:rsidRPr="00122C3D" w:rsidRDefault="0087209A" w:rsidP="002534DB">
            <w:pPr>
              <w:jc w:val="center"/>
              <w:rPr>
                <w:sz w:val="24"/>
                <w:szCs w:val="24"/>
              </w:rPr>
            </w:pPr>
            <w:r w:rsidRPr="00122C3D">
              <w:rPr>
                <w:sz w:val="24"/>
                <w:szCs w:val="24"/>
              </w:rPr>
              <w:t>4</w:t>
            </w:r>
          </w:p>
        </w:tc>
      </w:tr>
      <w:tr w:rsidR="0087209A" w:rsidRPr="00122C3D" w:rsidTr="004B2015">
        <w:trPr>
          <w:cantSplit/>
        </w:trPr>
        <w:tc>
          <w:tcPr>
            <w:tcW w:w="817" w:type="dxa"/>
          </w:tcPr>
          <w:p w:rsidR="0087209A" w:rsidRPr="00122C3D" w:rsidRDefault="0087209A" w:rsidP="00A32D8E">
            <w:pPr>
              <w:jc w:val="center"/>
              <w:rPr>
                <w:sz w:val="24"/>
                <w:szCs w:val="24"/>
              </w:rPr>
            </w:pPr>
            <w:r w:rsidRPr="00122C3D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-5</w:t>
            </w:r>
          </w:p>
        </w:tc>
        <w:tc>
          <w:tcPr>
            <w:tcW w:w="2552" w:type="dxa"/>
          </w:tcPr>
          <w:p w:rsidR="0087209A" w:rsidRPr="00122C3D" w:rsidRDefault="0087209A" w:rsidP="002534DB">
            <w:pPr>
              <w:pStyle w:val="BodyTextIndent"/>
              <w:ind w:firstLine="0"/>
              <w:rPr>
                <w:bCs/>
                <w:iCs/>
                <w:sz w:val="24"/>
                <w:szCs w:val="24"/>
              </w:rPr>
            </w:pPr>
            <w:r w:rsidRPr="00122C3D">
              <w:rPr>
                <w:sz w:val="24"/>
                <w:szCs w:val="24"/>
              </w:rPr>
              <w:t>Разметка страниц и основные элементы GUI</w:t>
            </w:r>
          </w:p>
        </w:tc>
        <w:tc>
          <w:tcPr>
            <w:tcW w:w="4819" w:type="dxa"/>
          </w:tcPr>
          <w:p w:rsidR="0087209A" w:rsidRPr="00122C3D" w:rsidRDefault="0087209A" w:rsidP="002534DB">
            <w:pPr>
              <w:pStyle w:val="BodyTextIndent"/>
              <w:ind w:firstLine="0"/>
              <w:rPr>
                <w:sz w:val="24"/>
                <w:szCs w:val="24"/>
              </w:rPr>
            </w:pPr>
            <w:r w:rsidRPr="00122C3D">
              <w:rPr>
                <w:sz w:val="24"/>
                <w:szCs w:val="24"/>
              </w:rPr>
              <w:t>Основные элементы пользовательского интерфейса и размещение их на различных типах слоев. Описание интерфейса с помощью языка разметки в ресурсах приложения.</w:t>
            </w:r>
            <w:r>
              <w:rPr>
                <w:sz w:val="24"/>
                <w:szCs w:val="24"/>
              </w:rPr>
              <w:t xml:space="preserve"> Списки и адапторы.</w:t>
            </w:r>
          </w:p>
        </w:tc>
        <w:tc>
          <w:tcPr>
            <w:tcW w:w="1559" w:type="dxa"/>
          </w:tcPr>
          <w:p w:rsidR="0087209A" w:rsidRPr="00122C3D" w:rsidRDefault="0087209A" w:rsidP="00667A3B">
            <w:pPr>
              <w:pStyle w:val="BodyTextIndent"/>
              <w:ind w:firstLine="0"/>
              <w:jc w:val="center"/>
              <w:rPr>
                <w:sz w:val="24"/>
                <w:szCs w:val="24"/>
              </w:rPr>
            </w:pPr>
            <w:r w:rsidRPr="00122C3D">
              <w:rPr>
                <w:sz w:val="24"/>
                <w:szCs w:val="24"/>
              </w:rPr>
              <w:t>2.2.4</w:t>
            </w:r>
          </w:p>
        </w:tc>
      </w:tr>
      <w:tr w:rsidR="0087209A" w:rsidRPr="00122C3D" w:rsidTr="004B2015">
        <w:trPr>
          <w:cantSplit/>
        </w:trPr>
        <w:tc>
          <w:tcPr>
            <w:tcW w:w="817" w:type="dxa"/>
          </w:tcPr>
          <w:p w:rsidR="0087209A" w:rsidRPr="00122C3D" w:rsidRDefault="0087209A" w:rsidP="00A32D8E">
            <w:pPr>
              <w:jc w:val="center"/>
              <w:rPr>
                <w:sz w:val="24"/>
                <w:szCs w:val="24"/>
              </w:rPr>
            </w:pPr>
            <w:r w:rsidRPr="00122C3D">
              <w:rPr>
                <w:sz w:val="24"/>
                <w:szCs w:val="24"/>
              </w:rPr>
              <w:t>17</w:t>
            </w:r>
          </w:p>
        </w:tc>
        <w:tc>
          <w:tcPr>
            <w:tcW w:w="2552" w:type="dxa"/>
          </w:tcPr>
          <w:p w:rsidR="0087209A" w:rsidRPr="00122C3D" w:rsidRDefault="0087209A" w:rsidP="009B3D41">
            <w:pPr>
              <w:jc w:val="both"/>
              <w:rPr>
                <w:sz w:val="24"/>
                <w:szCs w:val="24"/>
              </w:rPr>
            </w:pPr>
            <w:r w:rsidRPr="00122C3D">
              <w:rPr>
                <w:sz w:val="24"/>
                <w:szCs w:val="24"/>
              </w:rPr>
              <w:t>Использование Android NDK для написания кода на С\C++.</w:t>
            </w:r>
          </w:p>
        </w:tc>
        <w:tc>
          <w:tcPr>
            <w:tcW w:w="4819" w:type="dxa"/>
          </w:tcPr>
          <w:p w:rsidR="0087209A" w:rsidRPr="00122C3D" w:rsidRDefault="0087209A" w:rsidP="00AD68B3">
            <w:pPr>
              <w:pStyle w:val="BodyTextIndent"/>
              <w:ind w:firstLine="0"/>
              <w:rPr>
                <w:sz w:val="24"/>
                <w:szCs w:val="24"/>
              </w:rPr>
            </w:pPr>
            <w:r w:rsidRPr="00122C3D">
              <w:rPr>
                <w:sz w:val="24"/>
                <w:szCs w:val="24"/>
              </w:rPr>
              <w:t xml:space="preserve">Организация интерфейса на стороне </w:t>
            </w:r>
            <w:r w:rsidRPr="00122C3D">
              <w:rPr>
                <w:sz w:val="24"/>
                <w:szCs w:val="24"/>
                <w:lang w:val="en-US"/>
              </w:rPr>
              <w:t>Java</w:t>
            </w:r>
            <w:r w:rsidRPr="00122C3D">
              <w:rPr>
                <w:sz w:val="24"/>
                <w:szCs w:val="24"/>
              </w:rPr>
              <w:t xml:space="preserve">. Преобразования параметров. Генерация заголовочного файла для нативного кода на С. Компиляция файлов библиотек на стороне С. Файлы проекта </w:t>
            </w:r>
            <w:r w:rsidRPr="00122C3D">
              <w:rPr>
                <w:sz w:val="24"/>
                <w:szCs w:val="24"/>
                <w:lang w:val="en-US"/>
              </w:rPr>
              <w:t>Android</w:t>
            </w:r>
            <w:r w:rsidRPr="00122C3D">
              <w:rPr>
                <w:sz w:val="24"/>
                <w:szCs w:val="24"/>
              </w:rPr>
              <w:t>.</w:t>
            </w:r>
            <w:r w:rsidRPr="00122C3D">
              <w:rPr>
                <w:sz w:val="24"/>
                <w:szCs w:val="24"/>
                <w:lang w:val="en-US"/>
              </w:rPr>
              <w:t>mk</w:t>
            </w:r>
            <w:r w:rsidRPr="00122C3D">
              <w:rPr>
                <w:sz w:val="24"/>
                <w:szCs w:val="24"/>
              </w:rPr>
              <w:t xml:space="preserve"> и </w:t>
            </w:r>
            <w:r w:rsidRPr="00122C3D">
              <w:rPr>
                <w:sz w:val="24"/>
                <w:szCs w:val="24"/>
                <w:lang w:val="en-US"/>
              </w:rPr>
              <w:t>Application</w:t>
            </w:r>
            <w:r w:rsidRPr="00122C3D">
              <w:rPr>
                <w:sz w:val="24"/>
                <w:szCs w:val="24"/>
              </w:rPr>
              <w:t>.</w:t>
            </w:r>
            <w:r w:rsidRPr="00122C3D">
              <w:rPr>
                <w:sz w:val="24"/>
                <w:szCs w:val="24"/>
                <w:lang w:val="en-US"/>
              </w:rPr>
              <w:t>mk</w:t>
            </w:r>
          </w:p>
        </w:tc>
        <w:tc>
          <w:tcPr>
            <w:tcW w:w="1559" w:type="dxa"/>
          </w:tcPr>
          <w:p w:rsidR="0087209A" w:rsidRPr="00122C3D" w:rsidRDefault="0087209A" w:rsidP="00667A3B">
            <w:pPr>
              <w:pStyle w:val="BodyTextIndent"/>
              <w:ind w:firstLine="0"/>
              <w:jc w:val="center"/>
              <w:rPr>
                <w:sz w:val="24"/>
                <w:szCs w:val="24"/>
              </w:rPr>
            </w:pPr>
            <w:r w:rsidRPr="00122C3D">
              <w:rPr>
                <w:sz w:val="24"/>
                <w:szCs w:val="24"/>
              </w:rPr>
              <w:t>2.2.4</w:t>
            </w:r>
          </w:p>
        </w:tc>
      </w:tr>
    </w:tbl>
    <w:p w:rsidR="0087209A" w:rsidRDefault="0087209A" w:rsidP="007C3098">
      <w:pPr>
        <w:pStyle w:val="BodyTextIndent"/>
        <w:ind w:firstLine="0"/>
        <w:jc w:val="center"/>
        <w:rPr>
          <w:b/>
        </w:rPr>
      </w:pPr>
    </w:p>
    <w:p w:rsidR="0087209A" w:rsidRDefault="0087209A" w:rsidP="00727A4C">
      <w:pPr>
        <w:pStyle w:val="BodyTextIndent"/>
        <w:jc w:val="center"/>
        <w:rPr>
          <w:b/>
          <w:szCs w:val="28"/>
        </w:rPr>
      </w:pPr>
    </w:p>
    <w:p w:rsidR="0087209A" w:rsidRDefault="0087209A" w:rsidP="004B2015">
      <w:pPr>
        <w:jc w:val="center"/>
        <w:rPr>
          <w:b/>
          <w:sz w:val="28"/>
          <w:szCs w:val="28"/>
        </w:rPr>
      </w:pPr>
      <w:r w:rsidRPr="004B2015">
        <w:rPr>
          <w:b/>
          <w:sz w:val="28"/>
          <w:szCs w:val="28"/>
        </w:rPr>
        <w:t>2.</w:t>
      </w:r>
      <w:r>
        <w:rPr>
          <w:b/>
          <w:sz w:val="28"/>
          <w:szCs w:val="28"/>
        </w:rPr>
        <w:t>5</w:t>
      </w:r>
      <w:r w:rsidRPr="004B2015">
        <w:rPr>
          <w:b/>
          <w:sz w:val="28"/>
          <w:szCs w:val="28"/>
        </w:rPr>
        <w:t>. Инд</w:t>
      </w:r>
      <w:r>
        <w:rPr>
          <w:b/>
          <w:sz w:val="28"/>
          <w:szCs w:val="28"/>
        </w:rPr>
        <w:t>ивидуальная практическая работа</w:t>
      </w:r>
    </w:p>
    <w:p w:rsidR="0087209A" w:rsidRPr="00AB3811" w:rsidRDefault="0087209A" w:rsidP="004B2015">
      <w:pPr>
        <w:jc w:val="center"/>
        <w:rPr>
          <w:b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"/>
        <w:gridCol w:w="807"/>
        <w:gridCol w:w="2560"/>
        <w:gridCol w:w="4392"/>
        <w:gridCol w:w="1983"/>
      </w:tblGrid>
      <w:tr w:rsidR="0087209A" w:rsidRPr="00122C3D" w:rsidTr="00576104">
        <w:tc>
          <w:tcPr>
            <w:tcW w:w="808" w:type="dxa"/>
            <w:gridSpan w:val="2"/>
            <w:vAlign w:val="center"/>
          </w:tcPr>
          <w:p w:rsidR="0087209A" w:rsidRPr="00122C3D" w:rsidRDefault="0087209A" w:rsidP="00B11645">
            <w:pPr>
              <w:pStyle w:val="BodyTextIndent"/>
              <w:ind w:firstLine="0"/>
              <w:jc w:val="center"/>
              <w:rPr>
                <w:strike/>
                <w:sz w:val="24"/>
                <w:szCs w:val="24"/>
              </w:rPr>
            </w:pPr>
            <w:r w:rsidRPr="00122C3D">
              <w:rPr>
                <w:sz w:val="24"/>
                <w:szCs w:val="24"/>
              </w:rPr>
              <w:t>№ темы по п.1</w:t>
            </w:r>
          </w:p>
        </w:tc>
        <w:tc>
          <w:tcPr>
            <w:tcW w:w="2561" w:type="dxa"/>
            <w:vAlign w:val="center"/>
          </w:tcPr>
          <w:p w:rsidR="0087209A" w:rsidRPr="00122C3D" w:rsidRDefault="0087209A" w:rsidP="00DF4930">
            <w:pPr>
              <w:pStyle w:val="BodyTextIndent"/>
              <w:ind w:firstLine="34"/>
              <w:jc w:val="center"/>
              <w:rPr>
                <w:b/>
                <w:caps/>
                <w:sz w:val="24"/>
                <w:szCs w:val="24"/>
              </w:rPr>
            </w:pPr>
            <w:r w:rsidRPr="00122C3D">
              <w:rPr>
                <w:sz w:val="24"/>
                <w:szCs w:val="24"/>
              </w:rPr>
              <w:t xml:space="preserve">Наименование индивидуальной практической  работы </w:t>
            </w:r>
          </w:p>
          <w:p w:rsidR="0087209A" w:rsidRPr="00122C3D" w:rsidRDefault="0087209A" w:rsidP="007514CF">
            <w:pPr>
              <w:pStyle w:val="BodyTextIndent"/>
              <w:ind w:firstLine="0"/>
              <w:rPr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87209A" w:rsidRPr="00122C3D" w:rsidRDefault="0087209A" w:rsidP="00B11645">
            <w:pPr>
              <w:pStyle w:val="BodyTextIndent"/>
              <w:ind w:firstLine="0"/>
              <w:jc w:val="center"/>
              <w:rPr>
                <w:sz w:val="24"/>
                <w:szCs w:val="24"/>
              </w:rPr>
            </w:pPr>
            <w:r w:rsidRPr="00122C3D">
              <w:rPr>
                <w:sz w:val="24"/>
                <w:szCs w:val="24"/>
              </w:rPr>
              <w:t>Содержание</w:t>
            </w:r>
          </w:p>
        </w:tc>
        <w:tc>
          <w:tcPr>
            <w:tcW w:w="1984" w:type="dxa"/>
            <w:vAlign w:val="center"/>
          </w:tcPr>
          <w:p w:rsidR="0087209A" w:rsidRPr="00122C3D" w:rsidRDefault="0087209A" w:rsidP="00B11645">
            <w:pPr>
              <w:pStyle w:val="BodyTextIndent"/>
              <w:ind w:left="34" w:firstLine="0"/>
              <w:jc w:val="center"/>
              <w:rPr>
                <w:sz w:val="24"/>
                <w:szCs w:val="24"/>
              </w:rPr>
            </w:pPr>
            <w:r w:rsidRPr="00122C3D">
              <w:rPr>
                <w:sz w:val="24"/>
                <w:szCs w:val="24"/>
              </w:rPr>
              <w:t>Обеспеченность по пункту 2.2</w:t>
            </w:r>
          </w:p>
        </w:tc>
      </w:tr>
      <w:tr w:rsidR="0087209A" w:rsidRPr="00122C3D" w:rsidTr="00576104">
        <w:tc>
          <w:tcPr>
            <w:tcW w:w="808" w:type="dxa"/>
            <w:gridSpan w:val="2"/>
          </w:tcPr>
          <w:p w:rsidR="0087209A" w:rsidRPr="00122C3D" w:rsidRDefault="0087209A" w:rsidP="004B2015">
            <w:pPr>
              <w:jc w:val="center"/>
              <w:rPr>
                <w:sz w:val="24"/>
                <w:szCs w:val="24"/>
              </w:rPr>
            </w:pPr>
            <w:r w:rsidRPr="00122C3D">
              <w:rPr>
                <w:sz w:val="24"/>
                <w:szCs w:val="24"/>
              </w:rPr>
              <w:t>1</w:t>
            </w:r>
          </w:p>
        </w:tc>
        <w:tc>
          <w:tcPr>
            <w:tcW w:w="2561" w:type="dxa"/>
          </w:tcPr>
          <w:p w:rsidR="0087209A" w:rsidRPr="00122C3D" w:rsidRDefault="0087209A" w:rsidP="004B2015">
            <w:pPr>
              <w:jc w:val="center"/>
              <w:rPr>
                <w:sz w:val="24"/>
                <w:szCs w:val="24"/>
              </w:rPr>
            </w:pPr>
            <w:r w:rsidRPr="00122C3D">
              <w:rPr>
                <w:sz w:val="24"/>
                <w:szCs w:val="24"/>
              </w:rPr>
              <w:t>2</w:t>
            </w:r>
          </w:p>
        </w:tc>
        <w:tc>
          <w:tcPr>
            <w:tcW w:w="4394" w:type="dxa"/>
          </w:tcPr>
          <w:p w:rsidR="0087209A" w:rsidRPr="00122C3D" w:rsidRDefault="0087209A" w:rsidP="004B2015">
            <w:pPr>
              <w:jc w:val="center"/>
              <w:rPr>
                <w:sz w:val="24"/>
                <w:szCs w:val="24"/>
              </w:rPr>
            </w:pPr>
            <w:r w:rsidRPr="00122C3D">
              <w:rPr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:rsidR="0087209A" w:rsidRPr="00122C3D" w:rsidRDefault="0087209A" w:rsidP="004B2015">
            <w:pPr>
              <w:jc w:val="center"/>
              <w:rPr>
                <w:sz w:val="24"/>
                <w:szCs w:val="24"/>
                <w:lang w:val="en-US"/>
              </w:rPr>
            </w:pPr>
            <w:r w:rsidRPr="00122C3D">
              <w:rPr>
                <w:sz w:val="24"/>
                <w:szCs w:val="24"/>
                <w:lang w:val="en-US"/>
              </w:rPr>
              <w:t>4</w:t>
            </w:r>
          </w:p>
        </w:tc>
      </w:tr>
      <w:tr w:rsidR="0087209A" w:rsidRPr="00122C3D" w:rsidTr="00576104">
        <w:trPr>
          <w:trHeight w:val="574"/>
        </w:trPr>
        <w:tc>
          <w:tcPr>
            <w:tcW w:w="808" w:type="dxa"/>
            <w:gridSpan w:val="2"/>
          </w:tcPr>
          <w:p w:rsidR="0087209A" w:rsidRDefault="0087209A" w:rsidP="003050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2-4,</w:t>
            </w:r>
          </w:p>
          <w:p w:rsidR="0087209A" w:rsidRPr="00122C3D" w:rsidRDefault="0087209A" w:rsidP="003050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 12-15</w:t>
            </w:r>
          </w:p>
        </w:tc>
        <w:tc>
          <w:tcPr>
            <w:tcW w:w="2561" w:type="dxa"/>
          </w:tcPr>
          <w:p w:rsidR="0087209A" w:rsidRPr="00122C3D" w:rsidRDefault="0087209A" w:rsidP="0030501C">
            <w:pPr>
              <w:rPr>
                <w:sz w:val="24"/>
                <w:szCs w:val="24"/>
              </w:rPr>
            </w:pPr>
            <w:r w:rsidRPr="00122C3D">
              <w:rPr>
                <w:sz w:val="24"/>
                <w:szCs w:val="24"/>
              </w:rPr>
              <w:t>Работа с графикой</w:t>
            </w:r>
          </w:p>
        </w:tc>
        <w:tc>
          <w:tcPr>
            <w:tcW w:w="4394" w:type="dxa"/>
          </w:tcPr>
          <w:p w:rsidR="0087209A" w:rsidRPr="00122C3D" w:rsidRDefault="0087209A" w:rsidP="0030501C">
            <w:pPr>
              <w:rPr>
                <w:sz w:val="24"/>
                <w:szCs w:val="24"/>
              </w:rPr>
            </w:pPr>
            <w:r w:rsidRPr="00122C3D">
              <w:rPr>
                <w:sz w:val="24"/>
                <w:szCs w:val="24"/>
              </w:rPr>
              <w:t xml:space="preserve">В соответствии с индивидуальным заданием создать простое игровое приложение, использующие возможности встроенной графической библиотеки </w:t>
            </w:r>
            <w:r w:rsidRPr="00122C3D">
              <w:rPr>
                <w:sz w:val="24"/>
                <w:szCs w:val="24"/>
                <w:lang w:val="en-US"/>
              </w:rPr>
              <w:t>Skia</w:t>
            </w:r>
          </w:p>
        </w:tc>
        <w:tc>
          <w:tcPr>
            <w:tcW w:w="1984" w:type="dxa"/>
          </w:tcPr>
          <w:p w:rsidR="0087209A" w:rsidRPr="00122C3D" w:rsidRDefault="0087209A" w:rsidP="0030501C">
            <w:pPr>
              <w:rPr>
                <w:sz w:val="24"/>
                <w:szCs w:val="24"/>
              </w:rPr>
            </w:pPr>
            <w:r w:rsidRPr="00122C3D">
              <w:rPr>
                <w:sz w:val="24"/>
                <w:szCs w:val="24"/>
              </w:rPr>
              <w:t>2.2.1</w:t>
            </w:r>
          </w:p>
          <w:p w:rsidR="0087209A" w:rsidRPr="00122C3D" w:rsidRDefault="0087209A" w:rsidP="0030501C">
            <w:pPr>
              <w:rPr>
                <w:sz w:val="24"/>
                <w:szCs w:val="24"/>
              </w:rPr>
            </w:pPr>
            <w:r w:rsidRPr="00122C3D">
              <w:rPr>
                <w:sz w:val="24"/>
                <w:szCs w:val="24"/>
              </w:rPr>
              <w:t>2.2.4</w:t>
            </w:r>
          </w:p>
        </w:tc>
      </w:tr>
      <w:tr w:rsidR="0087209A" w:rsidRPr="00122C3D" w:rsidTr="00576104">
        <w:trPr>
          <w:gridBefore w:val="1"/>
        </w:trPr>
        <w:tc>
          <w:tcPr>
            <w:tcW w:w="808" w:type="dxa"/>
          </w:tcPr>
          <w:p w:rsidR="0087209A" w:rsidRPr="00122C3D" w:rsidRDefault="0087209A" w:rsidP="0030501C">
            <w:pPr>
              <w:rPr>
                <w:sz w:val="24"/>
                <w:szCs w:val="24"/>
              </w:rPr>
            </w:pPr>
            <w:r w:rsidRPr="00122C3D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-5, 16</w:t>
            </w:r>
          </w:p>
        </w:tc>
        <w:tc>
          <w:tcPr>
            <w:tcW w:w="2561" w:type="dxa"/>
          </w:tcPr>
          <w:p w:rsidR="0087209A" w:rsidRPr="00122C3D" w:rsidRDefault="0087209A" w:rsidP="0030501C">
            <w:pPr>
              <w:rPr>
                <w:sz w:val="24"/>
                <w:szCs w:val="24"/>
              </w:rPr>
            </w:pPr>
            <w:r w:rsidRPr="00122C3D">
              <w:rPr>
                <w:sz w:val="24"/>
                <w:szCs w:val="24"/>
              </w:rPr>
              <w:t>Управление базами данных в Android</w:t>
            </w:r>
          </w:p>
        </w:tc>
        <w:tc>
          <w:tcPr>
            <w:tcW w:w="4394" w:type="dxa"/>
          </w:tcPr>
          <w:p w:rsidR="0087209A" w:rsidRPr="00122C3D" w:rsidRDefault="0087209A" w:rsidP="0030501C">
            <w:pPr>
              <w:rPr>
                <w:sz w:val="24"/>
                <w:szCs w:val="24"/>
                <w:lang w:val="en-US"/>
              </w:rPr>
            </w:pPr>
            <w:r w:rsidRPr="00122C3D">
              <w:rPr>
                <w:sz w:val="24"/>
                <w:szCs w:val="24"/>
              </w:rPr>
              <w:t xml:space="preserve">В соответствии с индивидуальным заданием создать приложение, которое позволяет просматривать и редактировать списки различных объектов ( товаров, сотрудников и т.п.). Данные для списков хранить в базе данных </w:t>
            </w:r>
            <w:r w:rsidRPr="00122C3D">
              <w:rPr>
                <w:sz w:val="24"/>
                <w:szCs w:val="24"/>
                <w:lang w:val="en-US"/>
              </w:rPr>
              <w:t>SQLite</w:t>
            </w:r>
          </w:p>
        </w:tc>
        <w:tc>
          <w:tcPr>
            <w:tcW w:w="1984" w:type="dxa"/>
          </w:tcPr>
          <w:p w:rsidR="0087209A" w:rsidRPr="00122C3D" w:rsidRDefault="0087209A" w:rsidP="0030501C">
            <w:pPr>
              <w:rPr>
                <w:sz w:val="24"/>
                <w:szCs w:val="24"/>
              </w:rPr>
            </w:pPr>
            <w:r w:rsidRPr="00122C3D">
              <w:rPr>
                <w:sz w:val="24"/>
                <w:szCs w:val="24"/>
              </w:rPr>
              <w:t>2.2.1</w:t>
            </w:r>
          </w:p>
          <w:p w:rsidR="0087209A" w:rsidRPr="00122C3D" w:rsidRDefault="0087209A" w:rsidP="0030501C">
            <w:pPr>
              <w:rPr>
                <w:sz w:val="24"/>
                <w:szCs w:val="24"/>
              </w:rPr>
            </w:pPr>
            <w:r w:rsidRPr="00122C3D">
              <w:rPr>
                <w:sz w:val="24"/>
                <w:szCs w:val="24"/>
              </w:rPr>
              <w:t>2.2.4</w:t>
            </w:r>
          </w:p>
          <w:p w:rsidR="0087209A" w:rsidRPr="00122C3D" w:rsidRDefault="0087209A" w:rsidP="0030501C">
            <w:pPr>
              <w:rPr>
                <w:sz w:val="24"/>
                <w:szCs w:val="24"/>
              </w:rPr>
            </w:pPr>
          </w:p>
        </w:tc>
      </w:tr>
    </w:tbl>
    <w:p w:rsidR="0087209A" w:rsidRPr="00C135D5" w:rsidRDefault="0087209A" w:rsidP="00E41FC3">
      <w:pPr>
        <w:pageBreakBefore/>
        <w:ind w:left="720"/>
        <w:rPr>
          <w:b/>
          <w:sz w:val="16"/>
          <w:szCs w:val="16"/>
        </w:rPr>
      </w:pPr>
      <w:r>
        <w:rPr>
          <w:b/>
          <w:sz w:val="26"/>
        </w:rPr>
        <w:t>3.</w:t>
      </w:r>
      <w:r w:rsidRPr="00C135D5">
        <w:rPr>
          <w:b/>
          <w:sz w:val="26"/>
        </w:rPr>
        <w:t xml:space="preserve">1  Учебно-методическая карта </w:t>
      </w:r>
      <w:r w:rsidRPr="00C135D5">
        <w:rPr>
          <w:b/>
          <w:sz w:val="26"/>
          <w:szCs w:val="26"/>
        </w:rPr>
        <w:t xml:space="preserve">учебной </w:t>
      </w:r>
      <w:r w:rsidRPr="00C135D5">
        <w:rPr>
          <w:b/>
          <w:sz w:val="26"/>
        </w:rPr>
        <w:t xml:space="preserve">дисциплины в дневной форме </w:t>
      </w:r>
      <w:r>
        <w:rPr>
          <w:b/>
          <w:sz w:val="26"/>
        </w:rPr>
        <w:t>о</w:t>
      </w:r>
      <w:r w:rsidRPr="00C135D5">
        <w:rPr>
          <w:b/>
          <w:sz w:val="26"/>
        </w:rPr>
        <w:t>бучения</w:t>
      </w:r>
      <w:r>
        <w:rPr>
          <w:b/>
          <w:sz w:val="26"/>
        </w:rPr>
        <w:t xml:space="preserve">.  </w:t>
      </w:r>
    </w:p>
    <w:tbl>
      <w:tblPr>
        <w:tblW w:w="0" w:type="auto"/>
        <w:tblInd w:w="108" w:type="dxa"/>
        <w:tblLayout w:type="fixed"/>
        <w:tblLook w:val="0000"/>
      </w:tblPr>
      <w:tblGrid>
        <w:gridCol w:w="601"/>
        <w:gridCol w:w="4999"/>
        <w:gridCol w:w="500"/>
        <w:gridCol w:w="500"/>
        <w:gridCol w:w="600"/>
        <w:gridCol w:w="1100"/>
        <w:gridCol w:w="1339"/>
      </w:tblGrid>
      <w:tr w:rsidR="0087209A" w:rsidTr="003A6B8C">
        <w:trPr>
          <w:trHeight w:val="350"/>
        </w:trPr>
        <w:tc>
          <w:tcPr>
            <w:tcW w:w="6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</w:tcPr>
          <w:p w:rsidR="0087209A" w:rsidRDefault="0087209A" w:rsidP="00712F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Номер раздела, темы по п.1</w:t>
            </w:r>
          </w:p>
        </w:tc>
        <w:tc>
          <w:tcPr>
            <w:tcW w:w="49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209A" w:rsidRDefault="0087209A" w:rsidP="00712F1A">
            <w:pPr>
              <w:snapToGrid w:val="0"/>
              <w:spacing w:before="100"/>
              <w:rPr>
                <w:sz w:val="16"/>
                <w:szCs w:val="16"/>
              </w:rPr>
            </w:pPr>
          </w:p>
          <w:p w:rsidR="0087209A" w:rsidRDefault="0087209A" w:rsidP="00712F1A">
            <w:pPr>
              <w:spacing w:before="100"/>
              <w:jc w:val="center"/>
            </w:pPr>
            <w:r>
              <w:rPr>
                <w:sz w:val="24"/>
                <w:szCs w:val="24"/>
              </w:rPr>
              <w:t>Название раздела, темы</w:t>
            </w:r>
          </w:p>
        </w:tc>
        <w:tc>
          <w:tcPr>
            <w:tcW w:w="16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209A" w:rsidRDefault="0087209A" w:rsidP="00712F1A">
            <w:pPr>
              <w:pStyle w:val="HTMLPreformatte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аудиторных часов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209A" w:rsidRDefault="0087209A" w:rsidP="00712F1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Самостоятельная работа, часы</w:t>
            </w:r>
          </w:p>
        </w:tc>
        <w:tc>
          <w:tcPr>
            <w:tcW w:w="13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09A" w:rsidRDefault="0087209A" w:rsidP="00712F1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</w:pPr>
            <w:r>
              <w:rPr>
                <w:rFonts w:ascii="Times New Roman" w:hAnsi="Times New Roman" w:cs="Times New Roman"/>
              </w:rPr>
              <w:t>Форма контроля знаний студентов</w:t>
            </w:r>
          </w:p>
        </w:tc>
      </w:tr>
      <w:tr w:rsidR="0087209A" w:rsidTr="003A6B8C">
        <w:trPr>
          <w:trHeight w:val="790"/>
        </w:trPr>
        <w:tc>
          <w:tcPr>
            <w:tcW w:w="6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209A" w:rsidRDefault="0087209A" w:rsidP="00712F1A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49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209A" w:rsidRDefault="0087209A" w:rsidP="00712F1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209A" w:rsidRDefault="0087209A" w:rsidP="00712F1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ЛК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209A" w:rsidRDefault="0087209A" w:rsidP="00712F1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ПЗ</w:t>
            </w:r>
          </w:p>
          <w:p w:rsidR="0087209A" w:rsidRDefault="0087209A" w:rsidP="00712F1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209A" w:rsidRDefault="0087209A" w:rsidP="00712F1A">
            <w:pPr>
              <w:pStyle w:val="HTMLPreformatte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Лаб. зан. </w:t>
            </w:r>
          </w:p>
        </w:tc>
        <w:tc>
          <w:tcPr>
            <w:tcW w:w="1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209A" w:rsidRDefault="0087209A" w:rsidP="00712F1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09A" w:rsidRDefault="0087209A" w:rsidP="00712F1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7209A" w:rsidTr="003A6B8C">
        <w:trPr>
          <w:trHeight w:val="260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209A" w:rsidRDefault="0087209A" w:rsidP="00712F1A">
            <w:pPr>
              <w:snapToGrid w:val="0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209A" w:rsidRDefault="0087209A" w:rsidP="00712F1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209A" w:rsidRDefault="0087209A" w:rsidP="00712F1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209A" w:rsidRDefault="0087209A" w:rsidP="00712F1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209A" w:rsidRDefault="0087209A" w:rsidP="00712F1A">
            <w:pPr>
              <w:pStyle w:val="HTMLPreformatte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209A" w:rsidRDefault="0087209A" w:rsidP="00712F1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09A" w:rsidRDefault="0087209A" w:rsidP="00712F1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87209A" w:rsidTr="003A6B8C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712F1A">
            <w:r w:rsidRPr="00712F1A">
              <w:t>1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209A" w:rsidRPr="00712F1A" w:rsidRDefault="0087209A" w:rsidP="009E1F62">
            <w:pPr>
              <w:pStyle w:val="BodyTextIndent"/>
              <w:ind w:firstLine="0"/>
              <w:jc w:val="left"/>
              <w:rPr>
                <w:sz w:val="24"/>
                <w:szCs w:val="24"/>
              </w:rPr>
            </w:pPr>
            <w:r w:rsidRPr="00712F1A">
              <w:rPr>
                <w:sz w:val="24"/>
                <w:szCs w:val="24"/>
              </w:rPr>
              <w:t xml:space="preserve">Знакомство </w:t>
            </w:r>
            <w:r w:rsidRPr="00712F1A">
              <w:rPr>
                <w:sz w:val="24"/>
                <w:szCs w:val="24"/>
                <w:lang w:val="en-US"/>
              </w:rPr>
              <w:t>c</w:t>
            </w:r>
            <w:r w:rsidRPr="00712F1A">
              <w:rPr>
                <w:sz w:val="24"/>
                <w:szCs w:val="24"/>
              </w:rPr>
              <w:t xml:space="preserve"> архитектурой </w:t>
            </w:r>
            <w:r w:rsidRPr="00712F1A">
              <w:rPr>
                <w:sz w:val="24"/>
                <w:szCs w:val="24"/>
                <w:lang w:val="en-US"/>
              </w:rPr>
              <w:t>Android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  <w:r w:rsidRPr="00712F1A">
              <w:t>2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  <w:r>
              <w:t>2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  <w:r w:rsidRPr="00712F1A">
              <w:t>4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09A" w:rsidRPr="00712F1A" w:rsidRDefault="0087209A" w:rsidP="001A6697">
            <w:r w:rsidRPr="00712F1A">
              <w:t>защита лаб. работы</w:t>
            </w:r>
          </w:p>
        </w:tc>
      </w:tr>
      <w:tr w:rsidR="0087209A" w:rsidTr="003A6B8C"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712F1A">
            <w:r w:rsidRPr="00712F1A">
              <w:t>2</w:t>
            </w:r>
          </w:p>
        </w:tc>
        <w:tc>
          <w:tcPr>
            <w:tcW w:w="4999" w:type="dxa"/>
            <w:tcBorders>
              <w:left w:val="single" w:sz="4" w:space="0" w:color="000000"/>
              <w:bottom w:val="single" w:sz="4" w:space="0" w:color="000000"/>
            </w:tcBorders>
          </w:tcPr>
          <w:p w:rsidR="0087209A" w:rsidRPr="00712F1A" w:rsidRDefault="0087209A" w:rsidP="009E1F62">
            <w:pPr>
              <w:pStyle w:val="Heading2"/>
              <w:spacing w:after="120"/>
              <w:jc w:val="both"/>
              <w:rPr>
                <w:b w:val="0"/>
                <w:sz w:val="24"/>
                <w:szCs w:val="24"/>
              </w:rPr>
            </w:pPr>
            <w:r w:rsidRPr="00712F1A">
              <w:rPr>
                <w:b w:val="0"/>
                <w:sz w:val="24"/>
                <w:szCs w:val="24"/>
              </w:rPr>
              <w:t>Понятие активностей и их жизненного цикла</w:t>
            </w:r>
          </w:p>
          <w:p w:rsidR="0087209A" w:rsidRPr="00712F1A" w:rsidRDefault="0087209A" w:rsidP="009E1F62">
            <w:pPr>
              <w:pStyle w:val="BodyTextIndent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  <w:r>
              <w:t>2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  <w:r>
              <w:t>2</w:t>
            </w:r>
          </w:p>
        </w:tc>
        <w:tc>
          <w:tcPr>
            <w:tcW w:w="11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  <w:r>
              <w:t>4</w:t>
            </w: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  <w:r w:rsidRPr="00712F1A">
              <w:t>защита лаб. работы</w:t>
            </w:r>
          </w:p>
        </w:tc>
      </w:tr>
      <w:tr w:rsidR="0087209A" w:rsidTr="003A6B8C"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712F1A">
            <w:r w:rsidRPr="00712F1A">
              <w:t>3</w:t>
            </w:r>
          </w:p>
        </w:tc>
        <w:tc>
          <w:tcPr>
            <w:tcW w:w="4999" w:type="dxa"/>
            <w:tcBorders>
              <w:left w:val="single" w:sz="4" w:space="0" w:color="000000"/>
              <w:bottom w:val="single" w:sz="4" w:space="0" w:color="000000"/>
            </w:tcBorders>
          </w:tcPr>
          <w:p w:rsidR="0087209A" w:rsidRPr="00712F1A" w:rsidRDefault="0087209A" w:rsidP="009E1F62">
            <w:pPr>
              <w:pStyle w:val="BodyTextIndent"/>
              <w:ind w:firstLine="0"/>
              <w:jc w:val="left"/>
              <w:rPr>
                <w:sz w:val="24"/>
                <w:szCs w:val="24"/>
              </w:rPr>
            </w:pPr>
            <w:r w:rsidRPr="00712F1A">
              <w:rPr>
                <w:sz w:val="24"/>
                <w:szCs w:val="24"/>
              </w:rPr>
              <w:t>Разметка страниц и основные элементы GUI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  <w:r w:rsidRPr="00712F1A">
              <w:t>2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  <w:r>
              <w:t>2</w:t>
            </w:r>
          </w:p>
        </w:tc>
        <w:tc>
          <w:tcPr>
            <w:tcW w:w="11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  <w:r>
              <w:t>4</w:t>
            </w: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  <w:r w:rsidRPr="00712F1A">
              <w:t>защита лаб. работы</w:t>
            </w:r>
          </w:p>
        </w:tc>
      </w:tr>
      <w:tr w:rsidR="0087209A" w:rsidTr="003A6B8C"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712F1A">
            <w:r w:rsidRPr="00712F1A">
              <w:t>4</w:t>
            </w:r>
          </w:p>
        </w:tc>
        <w:tc>
          <w:tcPr>
            <w:tcW w:w="4999" w:type="dxa"/>
            <w:tcBorders>
              <w:left w:val="single" w:sz="4" w:space="0" w:color="000000"/>
              <w:bottom w:val="single" w:sz="4" w:space="0" w:color="000000"/>
            </w:tcBorders>
          </w:tcPr>
          <w:p w:rsidR="0087209A" w:rsidRPr="00712F1A" w:rsidRDefault="0087209A" w:rsidP="009E1F62">
            <w:pPr>
              <w:pStyle w:val="BodyTextIndent"/>
              <w:ind w:firstLine="0"/>
              <w:jc w:val="left"/>
              <w:rPr>
                <w:sz w:val="24"/>
                <w:szCs w:val="24"/>
              </w:rPr>
            </w:pPr>
            <w:r w:rsidRPr="00712F1A">
              <w:rPr>
                <w:sz w:val="24"/>
                <w:szCs w:val="24"/>
              </w:rPr>
              <w:t>Организация ресурсов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  <w:r w:rsidRPr="00712F1A">
              <w:t>2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  <w:r w:rsidRPr="00712F1A">
              <w:t>2</w:t>
            </w:r>
          </w:p>
        </w:tc>
        <w:tc>
          <w:tcPr>
            <w:tcW w:w="11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  <w:r>
              <w:t>4</w:t>
            </w: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  <w:r w:rsidRPr="00712F1A">
              <w:t>защита лаб. работы</w:t>
            </w:r>
          </w:p>
        </w:tc>
      </w:tr>
      <w:tr w:rsidR="0087209A" w:rsidTr="003A6B8C"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712F1A">
            <w:r w:rsidRPr="00712F1A">
              <w:t>5</w:t>
            </w:r>
          </w:p>
        </w:tc>
        <w:tc>
          <w:tcPr>
            <w:tcW w:w="4999" w:type="dxa"/>
            <w:tcBorders>
              <w:left w:val="single" w:sz="4" w:space="0" w:color="000000"/>
              <w:bottom w:val="single" w:sz="4" w:space="0" w:color="000000"/>
            </w:tcBorders>
          </w:tcPr>
          <w:p w:rsidR="0087209A" w:rsidRPr="00712F1A" w:rsidRDefault="0087209A" w:rsidP="009E1F62">
            <w:pPr>
              <w:pStyle w:val="BodyTextIndent"/>
              <w:ind w:firstLine="0"/>
              <w:jc w:val="left"/>
              <w:rPr>
                <w:sz w:val="24"/>
                <w:szCs w:val="24"/>
              </w:rPr>
            </w:pPr>
            <w:r w:rsidRPr="00712F1A">
              <w:rPr>
                <w:sz w:val="24"/>
                <w:szCs w:val="24"/>
              </w:rPr>
              <w:t>Организация списков. Адаптеры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  <w:r>
              <w:t>2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  <w:r>
              <w:t>2</w:t>
            </w:r>
          </w:p>
        </w:tc>
        <w:tc>
          <w:tcPr>
            <w:tcW w:w="11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  <w:r>
              <w:t>4</w:t>
            </w: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  <w:r w:rsidRPr="00712F1A">
              <w:t>защита лаб. работы</w:t>
            </w:r>
          </w:p>
        </w:tc>
      </w:tr>
      <w:tr w:rsidR="0087209A" w:rsidTr="003A6B8C"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712F1A">
            <w:r w:rsidRPr="00712F1A">
              <w:t>6</w:t>
            </w:r>
          </w:p>
        </w:tc>
        <w:tc>
          <w:tcPr>
            <w:tcW w:w="4999" w:type="dxa"/>
            <w:tcBorders>
              <w:left w:val="single" w:sz="4" w:space="0" w:color="000000"/>
              <w:bottom w:val="single" w:sz="4" w:space="0" w:color="000000"/>
            </w:tcBorders>
          </w:tcPr>
          <w:p w:rsidR="0087209A" w:rsidRPr="00712F1A" w:rsidRDefault="0087209A" w:rsidP="009E1F62">
            <w:pPr>
              <w:pStyle w:val="BodyTextIndent"/>
              <w:ind w:firstLine="0"/>
              <w:jc w:val="left"/>
              <w:rPr>
                <w:iCs/>
                <w:sz w:val="24"/>
                <w:szCs w:val="24"/>
              </w:rPr>
            </w:pPr>
            <w:r w:rsidRPr="00712F1A">
              <w:rPr>
                <w:sz w:val="24"/>
                <w:szCs w:val="24"/>
              </w:rPr>
              <w:t>Обработка касаний экрана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  <w:r w:rsidRPr="00712F1A">
              <w:t>2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  <w:r>
              <w:t>2</w:t>
            </w:r>
          </w:p>
        </w:tc>
        <w:tc>
          <w:tcPr>
            <w:tcW w:w="11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  <w:r>
              <w:t>4</w:t>
            </w: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  <w:r w:rsidRPr="00712F1A">
              <w:t>защита лаб. работы</w:t>
            </w:r>
          </w:p>
        </w:tc>
      </w:tr>
      <w:tr w:rsidR="0087209A" w:rsidTr="003A6B8C"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712F1A">
            <w:r w:rsidRPr="00712F1A">
              <w:t>7</w:t>
            </w:r>
          </w:p>
        </w:tc>
        <w:tc>
          <w:tcPr>
            <w:tcW w:w="4999" w:type="dxa"/>
            <w:tcBorders>
              <w:left w:val="single" w:sz="4" w:space="0" w:color="000000"/>
              <w:bottom w:val="single" w:sz="4" w:space="0" w:color="000000"/>
            </w:tcBorders>
          </w:tcPr>
          <w:p w:rsidR="0087209A" w:rsidRPr="00712F1A" w:rsidRDefault="0087209A" w:rsidP="009E1F62">
            <w:pPr>
              <w:pStyle w:val="BodyTextIndent"/>
              <w:ind w:firstLine="0"/>
              <w:jc w:val="left"/>
              <w:rPr>
                <w:iCs/>
                <w:sz w:val="24"/>
                <w:szCs w:val="24"/>
              </w:rPr>
            </w:pPr>
            <w:r w:rsidRPr="00712F1A">
              <w:rPr>
                <w:sz w:val="24"/>
                <w:szCs w:val="24"/>
              </w:rPr>
              <w:t>Понятие интентов (intent). Переключение активностей.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  <w:r w:rsidRPr="00712F1A">
              <w:t>2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  <w:r w:rsidRPr="00712F1A">
              <w:t>2</w:t>
            </w:r>
          </w:p>
        </w:tc>
        <w:tc>
          <w:tcPr>
            <w:tcW w:w="11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  <w:r>
              <w:t>4</w:t>
            </w: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  <w:r w:rsidRPr="00712F1A">
              <w:t>защита лаб. работы</w:t>
            </w:r>
          </w:p>
        </w:tc>
      </w:tr>
      <w:tr w:rsidR="0087209A" w:rsidTr="003A6B8C"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712F1A">
            <w:r w:rsidRPr="00712F1A">
              <w:t>8</w:t>
            </w:r>
          </w:p>
        </w:tc>
        <w:tc>
          <w:tcPr>
            <w:tcW w:w="4999" w:type="dxa"/>
            <w:tcBorders>
              <w:left w:val="single" w:sz="4" w:space="0" w:color="000000"/>
              <w:bottom w:val="single" w:sz="4" w:space="0" w:color="000000"/>
            </w:tcBorders>
          </w:tcPr>
          <w:p w:rsidR="0087209A" w:rsidRPr="00712F1A" w:rsidRDefault="0087209A" w:rsidP="009E1F62">
            <w:pPr>
              <w:pStyle w:val="Heading4"/>
              <w:spacing w:after="120"/>
              <w:rPr>
                <w:b w:val="0"/>
                <w:sz w:val="24"/>
                <w:szCs w:val="24"/>
              </w:rPr>
            </w:pPr>
            <w:r w:rsidRPr="00712F1A">
              <w:rPr>
                <w:b w:val="0"/>
                <w:sz w:val="24"/>
                <w:szCs w:val="24"/>
              </w:rPr>
              <w:t>Приложения с поддержкой ориентации экрана. Сохранение состояния страницы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  <w:r w:rsidRPr="00712F1A">
              <w:t>2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  <w:r>
              <w:t>2</w:t>
            </w:r>
          </w:p>
        </w:tc>
        <w:tc>
          <w:tcPr>
            <w:tcW w:w="11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  <w:r>
              <w:t>4</w:t>
            </w: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  <w:r w:rsidRPr="00712F1A">
              <w:t>защита лаб. работы</w:t>
            </w:r>
          </w:p>
        </w:tc>
      </w:tr>
      <w:tr w:rsidR="0087209A" w:rsidTr="003A6B8C"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712F1A">
            <w:r w:rsidRPr="00712F1A">
              <w:t>9</w:t>
            </w:r>
          </w:p>
        </w:tc>
        <w:tc>
          <w:tcPr>
            <w:tcW w:w="4999" w:type="dxa"/>
            <w:tcBorders>
              <w:left w:val="single" w:sz="4" w:space="0" w:color="000000"/>
              <w:bottom w:val="single" w:sz="4" w:space="0" w:color="000000"/>
            </w:tcBorders>
          </w:tcPr>
          <w:p w:rsidR="0087209A" w:rsidRPr="00712F1A" w:rsidRDefault="0087209A" w:rsidP="009E1F62">
            <w:pPr>
              <w:shd w:val="clear" w:color="auto" w:fill="FFFFFF"/>
              <w:rPr>
                <w:sz w:val="24"/>
                <w:szCs w:val="24"/>
              </w:rPr>
            </w:pPr>
            <w:r w:rsidRPr="00712F1A">
              <w:rPr>
                <w:sz w:val="24"/>
                <w:szCs w:val="24"/>
              </w:rPr>
              <w:t>Использование фрагментов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  <w:r w:rsidRPr="00712F1A">
              <w:t>2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  <w:r>
              <w:t>2</w:t>
            </w:r>
          </w:p>
        </w:tc>
        <w:tc>
          <w:tcPr>
            <w:tcW w:w="11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  <w:r>
              <w:t>6</w:t>
            </w: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  <w:r w:rsidRPr="00712F1A">
              <w:t>защита лаб. работы</w:t>
            </w:r>
          </w:p>
        </w:tc>
      </w:tr>
      <w:tr w:rsidR="0087209A" w:rsidTr="003A6B8C"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712F1A">
            <w:r w:rsidRPr="00712F1A">
              <w:t>10</w:t>
            </w:r>
          </w:p>
        </w:tc>
        <w:tc>
          <w:tcPr>
            <w:tcW w:w="4999" w:type="dxa"/>
            <w:tcBorders>
              <w:left w:val="single" w:sz="4" w:space="0" w:color="000000"/>
              <w:bottom w:val="single" w:sz="4" w:space="0" w:color="000000"/>
            </w:tcBorders>
          </w:tcPr>
          <w:p w:rsidR="0087209A" w:rsidRPr="00712F1A" w:rsidRDefault="0087209A" w:rsidP="009E1F62">
            <w:pPr>
              <w:pStyle w:val="Heading4"/>
              <w:spacing w:after="120"/>
              <w:rPr>
                <w:b w:val="0"/>
                <w:sz w:val="24"/>
                <w:szCs w:val="24"/>
              </w:rPr>
            </w:pPr>
            <w:r w:rsidRPr="00712F1A">
              <w:rPr>
                <w:b w:val="0"/>
                <w:sz w:val="24"/>
                <w:szCs w:val="24"/>
              </w:rPr>
              <w:t>Создание диалогов</w:t>
            </w:r>
          </w:p>
          <w:p w:rsidR="0087209A" w:rsidRPr="00712F1A" w:rsidRDefault="0087209A" w:rsidP="009E1F62">
            <w:pPr>
              <w:pStyle w:val="List2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  <w:r w:rsidRPr="00712F1A">
              <w:t>2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  <w:r w:rsidRPr="00712F1A">
              <w:t>2</w:t>
            </w:r>
          </w:p>
        </w:tc>
        <w:tc>
          <w:tcPr>
            <w:tcW w:w="11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  <w:r>
              <w:t>4</w:t>
            </w: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  <w:r w:rsidRPr="00712F1A">
              <w:t>защита лаб. работы</w:t>
            </w:r>
          </w:p>
        </w:tc>
      </w:tr>
      <w:tr w:rsidR="0087209A" w:rsidTr="003A6B8C"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712F1A">
            <w:r w:rsidRPr="00712F1A">
              <w:t>11</w:t>
            </w:r>
          </w:p>
        </w:tc>
        <w:tc>
          <w:tcPr>
            <w:tcW w:w="4999" w:type="dxa"/>
            <w:tcBorders>
              <w:left w:val="single" w:sz="4" w:space="0" w:color="000000"/>
              <w:bottom w:val="single" w:sz="4" w:space="0" w:color="000000"/>
            </w:tcBorders>
          </w:tcPr>
          <w:p w:rsidR="0087209A" w:rsidRPr="00712F1A" w:rsidRDefault="0087209A" w:rsidP="009E1F62">
            <w:pPr>
              <w:pStyle w:val="Heading4"/>
              <w:spacing w:after="120"/>
              <w:rPr>
                <w:b w:val="0"/>
                <w:sz w:val="24"/>
                <w:szCs w:val="24"/>
              </w:rPr>
            </w:pPr>
            <w:r w:rsidRPr="00712F1A">
              <w:rPr>
                <w:b w:val="0"/>
                <w:sz w:val="24"/>
                <w:szCs w:val="24"/>
              </w:rPr>
              <w:t>Сервисы и широковещательные сообщения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  <w:r w:rsidRPr="00712F1A">
              <w:t>2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  <w:r w:rsidRPr="00712F1A">
              <w:t>2</w:t>
            </w:r>
          </w:p>
        </w:tc>
        <w:tc>
          <w:tcPr>
            <w:tcW w:w="11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  <w:r>
              <w:t>6</w:t>
            </w: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  <w:r w:rsidRPr="00712F1A">
              <w:t>защита лаб. работы</w:t>
            </w:r>
          </w:p>
        </w:tc>
      </w:tr>
      <w:tr w:rsidR="0087209A" w:rsidTr="003A6B8C"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712F1A">
            <w:r w:rsidRPr="00712F1A">
              <w:t>12</w:t>
            </w:r>
          </w:p>
        </w:tc>
        <w:tc>
          <w:tcPr>
            <w:tcW w:w="4999" w:type="dxa"/>
            <w:tcBorders>
              <w:left w:val="single" w:sz="4" w:space="0" w:color="000000"/>
              <w:bottom w:val="single" w:sz="4" w:space="0" w:color="000000"/>
            </w:tcBorders>
          </w:tcPr>
          <w:p w:rsidR="0087209A" w:rsidRPr="00712F1A" w:rsidRDefault="0087209A" w:rsidP="009E1F62">
            <w:pPr>
              <w:pStyle w:val="List2"/>
              <w:ind w:left="0" w:firstLine="0"/>
              <w:rPr>
                <w:sz w:val="24"/>
                <w:szCs w:val="24"/>
              </w:rPr>
            </w:pPr>
            <w:r w:rsidRPr="00712F1A">
              <w:rPr>
                <w:sz w:val="24"/>
                <w:szCs w:val="24"/>
              </w:rPr>
              <w:t>Многопоточность в Android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  <w:r w:rsidRPr="00712F1A">
              <w:t>2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  <w:r w:rsidRPr="00712F1A">
              <w:t>2</w:t>
            </w:r>
          </w:p>
        </w:tc>
        <w:tc>
          <w:tcPr>
            <w:tcW w:w="11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  <w:r>
              <w:t>4</w:t>
            </w: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  <w:r w:rsidRPr="00712F1A">
              <w:t>защита лаб. работы</w:t>
            </w:r>
          </w:p>
        </w:tc>
      </w:tr>
      <w:tr w:rsidR="0087209A" w:rsidTr="003A6B8C"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712F1A">
            <w:r w:rsidRPr="00712F1A">
              <w:t>13</w:t>
            </w:r>
          </w:p>
        </w:tc>
        <w:tc>
          <w:tcPr>
            <w:tcW w:w="4999" w:type="dxa"/>
            <w:tcBorders>
              <w:left w:val="single" w:sz="4" w:space="0" w:color="000000"/>
              <w:bottom w:val="single" w:sz="4" w:space="0" w:color="000000"/>
            </w:tcBorders>
          </w:tcPr>
          <w:p w:rsidR="0087209A" w:rsidRPr="00712F1A" w:rsidRDefault="0087209A" w:rsidP="009E1F62">
            <w:pPr>
              <w:pStyle w:val="Heading4"/>
              <w:spacing w:after="120"/>
              <w:rPr>
                <w:b w:val="0"/>
                <w:sz w:val="24"/>
                <w:szCs w:val="24"/>
              </w:rPr>
            </w:pPr>
            <w:r w:rsidRPr="00712F1A">
              <w:rPr>
                <w:b w:val="0"/>
                <w:sz w:val="24"/>
                <w:szCs w:val="24"/>
              </w:rPr>
              <w:t>Работа со звуком и видео в Android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  <w:r w:rsidRPr="00712F1A">
              <w:t>2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  <w:r>
              <w:t>2</w:t>
            </w:r>
          </w:p>
        </w:tc>
        <w:tc>
          <w:tcPr>
            <w:tcW w:w="11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  <w:r>
              <w:t>4</w:t>
            </w: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  <w:r w:rsidRPr="00712F1A">
              <w:t>защита лаб. работы</w:t>
            </w:r>
          </w:p>
        </w:tc>
      </w:tr>
      <w:tr w:rsidR="0087209A" w:rsidTr="003A6B8C"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712F1A">
            <w:r w:rsidRPr="00712F1A">
              <w:t>14</w:t>
            </w:r>
          </w:p>
        </w:tc>
        <w:tc>
          <w:tcPr>
            <w:tcW w:w="4999" w:type="dxa"/>
            <w:tcBorders>
              <w:left w:val="single" w:sz="4" w:space="0" w:color="000000"/>
              <w:bottom w:val="single" w:sz="4" w:space="0" w:color="000000"/>
            </w:tcBorders>
          </w:tcPr>
          <w:p w:rsidR="0087209A" w:rsidRPr="00712F1A" w:rsidRDefault="0087209A" w:rsidP="009E1F62">
            <w:pPr>
              <w:pStyle w:val="List2"/>
              <w:ind w:left="0" w:firstLine="0"/>
              <w:rPr>
                <w:sz w:val="24"/>
                <w:szCs w:val="24"/>
              </w:rPr>
            </w:pPr>
            <w:r w:rsidRPr="00712F1A">
              <w:rPr>
                <w:sz w:val="24"/>
                <w:szCs w:val="24"/>
              </w:rPr>
              <w:t>Программирование сенсоров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  <w:r>
              <w:t>2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</w:p>
        </w:tc>
        <w:tc>
          <w:tcPr>
            <w:tcW w:w="11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  <w:r>
              <w:t>4</w:t>
            </w: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  <w:r>
              <w:t>Контрол</w:t>
            </w:r>
            <w:r>
              <w:t>ь</w:t>
            </w:r>
            <w:r>
              <w:t>-ный опрос</w:t>
            </w:r>
          </w:p>
        </w:tc>
      </w:tr>
      <w:tr w:rsidR="0087209A" w:rsidTr="003A6B8C"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712F1A">
            <w:r>
              <w:t>15</w:t>
            </w:r>
          </w:p>
        </w:tc>
        <w:tc>
          <w:tcPr>
            <w:tcW w:w="4999" w:type="dxa"/>
            <w:tcBorders>
              <w:left w:val="single" w:sz="4" w:space="0" w:color="000000"/>
              <w:bottom w:val="single" w:sz="4" w:space="0" w:color="000000"/>
            </w:tcBorders>
          </w:tcPr>
          <w:p w:rsidR="0087209A" w:rsidRPr="00712F1A" w:rsidRDefault="0087209A" w:rsidP="009E1F62">
            <w:pPr>
              <w:pStyle w:val="List2"/>
              <w:ind w:left="0" w:firstLine="0"/>
              <w:rPr>
                <w:sz w:val="24"/>
                <w:szCs w:val="24"/>
              </w:rPr>
            </w:pPr>
            <w:r w:rsidRPr="00712F1A">
              <w:rPr>
                <w:sz w:val="24"/>
                <w:szCs w:val="24"/>
              </w:rPr>
              <w:t>Работа с графикой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  <w:r>
              <w:t>2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  <w:r>
              <w:t>2</w:t>
            </w:r>
          </w:p>
        </w:tc>
        <w:tc>
          <w:tcPr>
            <w:tcW w:w="11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  <w:r>
              <w:t>6</w:t>
            </w: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  <w:r w:rsidRPr="00712F1A">
              <w:t>защита лаб. работы</w:t>
            </w:r>
          </w:p>
        </w:tc>
      </w:tr>
      <w:tr w:rsidR="0087209A" w:rsidTr="003A6B8C"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712F1A">
            <w:r>
              <w:t>16</w:t>
            </w:r>
          </w:p>
        </w:tc>
        <w:tc>
          <w:tcPr>
            <w:tcW w:w="4999" w:type="dxa"/>
            <w:tcBorders>
              <w:left w:val="single" w:sz="4" w:space="0" w:color="000000"/>
              <w:bottom w:val="single" w:sz="4" w:space="0" w:color="000000"/>
            </w:tcBorders>
          </w:tcPr>
          <w:p w:rsidR="0087209A" w:rsidRPr="00712F1A" w:rsidRDefault="0087209A" w:rsidP="009E1F62">
            <w:pPr>
              <w:pStyle w:val="List2"/>
              <w:ind w:left="0" w:firstLine="0"/>
              <w:rPr>
                <w:sz w:val="24"/>
                <w:szCs w:val="24"/>
              </w:rPr>
            </w:pPr>
            <w:r w:rsidRPr="00712F1A">
              <w:rPr>
                <w:sz w:val="24"/>
                <w:szCs w:val="24"/>
              </w:rPr>
              <w:t>Управление базами данных в Android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  <w:r>
              <w:t>2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  <w:r>
              <w:t>2</w:t>
            </w:r>
          </w:p>
        </w:tc>
        <w:tc>
          <w:tcPr>
            <w:tcW w:w="11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  <w:r>
              <w:t>6</w:t>
            </w: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  <w:r w:rsidRPr="00712F1A">
              <w:t>защита лаб. работы</w:t>
            </w:r>
          </w:p>
        </w:tc>
      </w:tr>
      <w:tr w:rsidR="0087209A" w:rsidTr="003A6B8C"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712F1A">
            <w:r>
              <w:t>17</w:t>
            </w:r>
          </w:p>
        </w:tc>
        <w:tc>
          <w:tcPr>
            <w:tcW w:w="4999" w:type="dxa"/>
            <w:tcBorders>
              <w:left w:val="single" w:sz="4" w:space="0" w:color="000000"/>
              <w:bottom w:val="single" w:sz="4" w:space="0" w:color="000000"/>
            </w:tcBorders>
          </w:tcPr>
          <w:p w:rsidR="0087209A" w:rsidRPr="00712F1A" w:rsidRDefault="0087209A" w:rsidP="009E1F62">
            <w:pPr>
              <w:pStyle w:val="List2"/>
              <w:ind w:left="0" w:firstLine="0"/>
              <w:rPr>
                <w:sz w:val="24"/>
                <w:szCs w:val="24"/>
              </w:rPr>
            </w:pPr>
            <w:r w:rsidRPr="00712F1A">
              <w:rPr>
                <w:sz w:val="24"/>
                <w:szCs w:val="24"/>
              </w:rPr>
              <w:t>Использование Android NDK для написания кода на С\C++.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  <w:r>
              <w:t>2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  <w:r>
              <w:t>2</w:t>
            </w:r>
          </w:p>
        </w:tc>
        <w:tc>
          <w:tcPr>
            <w:tcW w:w="11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  <w:r>
              <w:t>6</w:t>
            </w: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  <w:r w:rsidRPr="00712F1A">
              <w:t>защита лаб. работы</w:t>
            </w:r>
          </w:p>
        </w:tc>
      </w:tr>
      <w:tr w:rsidR="0087209A" w:rsidTr="003A6B8C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712F1A"/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712F1A">
            <w:r w:rsidRPr="00712F1A">
              <w:t>Текущая аттестация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09A" w:rsidRPr="00E71AFD" w:rsidRDefault="0087209A" w:rsidP="00E41FC3">
            <w:pPr>
              <w:jc w:val="center"/>
              <w:rPr>
                <w:b/>
              </w:rPr>
            </w:pPr>
            <w:r w:rsidRPr="00E71AFD">
              <w:rPr>
                <w:b/>
              </w:rPr>
              <w:t>экзамен</w:t>
            </w:r>
          </w:p>
        </w:tc>
      </w:tr>
      <w:tr w:rsidR="0087209A" w:rsidTr="003A6B8C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712F1A"/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712F1A">
            <w:r w:rsidRPr="00712F1A">
              <w:t>Итого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  <w:r w:rsidRPr="00712F1A">
              <w:t>34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  <w:r w:rsidRPr="00712F1A">
              <w:t>3</w:t>
            </w:r>
            <w:r>
              <w:t>2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  <w:r>
              <w:t>78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09A" w:rsidRPr="00712F1A" w:rsidRDefault="0087209A" w:rsidP="00E41FC3">
            <w:pPr>
              <w:jc w:val="center"/>
            </w:pPr>
          </w:p>
        </w:tc>
      </w:tr>
    </w:tbl>
    <w:p w:rsidR="0087209A" w:rsidRDefault="0087209A" w:rsidP="00712F1A">
      <w:pPr>
        <w:rPr>
          <w:sz w:val="28"/>
          <w:szCs w:val="28"/>
        </w:rPr>
      </w:pPr>
    </w:p>
    <w:p w:rsidR="0087209A" w:rsidRDefault="0087209A" w:rsidP="00712F1A">
      <w:pPr>
        <w:rPr>
          <w:sz w:val="28"/>
          <w:szCs w:val="28"/>
        </w:rPr>
      </w:pPr>
    </w:p>
    <w:p w:rsidR="0087209A" w:rsidRDefault="0087209A" w:rsidP="00712F1A">
      <w:pPr>
        <w:rPr>
          <w:sz w:val="28"/>
          <w:szCs w:val="28"/>
        </w:rPr>
      </w:pPr>
    </w:p>
    <w:p w:rsidR="0087209A" w:rsidRDefault="0087209A" w:rsidP="00712F1A">
      <w:pPr>
        <w:rPr>
          <w:sz w:val="28"/>
          <w:szCs w:val="28"/>
        </w:rPr>
      </w:pPr>
    </w:p>
    <w:p w:rsidR="0087209A" w:rsidRDefault="0087209A" w:rsidP="00712F1A">
      <w:pPr>
        <w:rPr>
          <w:sz w:val="28"/>
          <w:szCs w:val="28"/>
        </w:rPr>
      </w:pPr>
    </w:p>
    <w:p w:rsidR="0087209A" w:rsidRDefault="0087209A" w:rsidP="00712F1A">
      <w:pPr>
        <w:rPr>
          <w:sz w:val="28"/>
          <w:szCs w:val="28"/>
        </w:rPr>
      </w:pPr>
    </w:p>
    <w:p w:rsidR="0087209A" w:rsidRDefault="0087209A" w:rsidP="00712F1A">
      <w:pPr>
        <w:rPr>
          <w:sz w:val="28"/>
          <w:szCs w:val="28"/>
        </w:rPr>
      </w:pPr>
    </w:p>
    <w:p w:rsidR="0087209A" w:rsidRDefault="0087209A" w:rsidP="00712F1A">
      <w:pPr>
        <w:rPr>
          <w:sz w:val="28"/>
          <w:szCs w:val="28"/>
        </w:rPr>
      </w:pPr>
      <w:r w:rsidRPr="00C135D5">
        <w:rPr>
          <w:b/>
          <w:sz w:val="26"/>
        </w:rPr>
        <w:t xml:space="preserve">3. </w:t>
      </w:r>
      <w:r>
        <w:rPr>
          <w:b/>
          <w:sz w:val="26"/>
        </w:rPr>
        <w:t>2</w:t>
      </w:r>
      <w:r w:rsidRPr="00C135D5">
        <w:rPr>
          <w:b/>
          <w:sz w:val="26"/>
        </w:rPr>
        <w:t xml:space="preserve">  Учебно-методическая карта </w:t>
      </w:r>
      <w:r w:rsidRPr="00C135D5">
        <w:rPr>
          <w:b/>
          <w:sz w:val="26"/>
          <w:szCs w:val="26"/>
        </w:rPr>
        <w:t xml:space="preserve">учебной </w:t>
      </w:r>
      <w:r w:rsidRPr="00C135D5">
        <w:rPr>
          <w:b/>
          <w:sz w:val="26"/>
        </w:rPr>
        <w:t>дисциплины в дистанционной форме обучения</w:t>
      </w:r>
      <w:r>
        <w:rPr>
          <w:b/>
          <w:sz w:val="26"/>
        </w:rPr>
        <w:t xml:space="preserve"> </w:t>
      </w:r>
    </w:p>
    <w:tbl>
      <w:tblPr>
        <w:tblW w:w="492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82"/>
        <w:gridCol w:w="4172"/>
        <w:gridCol w:w="689"/>
        <w:gridCol w:w="691"/>
        <w:gridCol w:w="594"/>
        <w:gridCol w:w="1081"/>
        <w:gridCol w:w="1899"/>
      </w:tblGrid>
      <w:tr w:rsidR="0087209A" w:rsidRPr="005E778A" w:rsidTr="002F721F">
        <w:trPr>
          <w:trHeight w:val="350"/>
        </w:trPr>
        <w:tc>
          <w:tcPr>
            <w:tcW w:w="299" w:type="pct"/>
            <w:vMerge w:val="restart"/>
            <w:textDirection w:val="btLr"/>
          </w:tcPr>
          <w:p w:rsidR="0087209A" w:rsidRPr="006704B4" w:rsidRDefault="0087209A" w:rsidP="00712F1A">
            <w:pPr>
              <w:spacing w:before="100" w:beforeAutospacing="1"/>
              <w:ind w:left="113" w:right="113"/>
              <w:rPr>
                <w:sz w:val="16"/>
                <w:szCs w:val="16"/>
              </w:rPr>
            </w:pPr>
            <w:r w:rsidRPr="006704B4">
              <w:rPr>
                <w:sz w:val="16"/>
                <w:szCs w:val="16"/>
              </w:rPr>
              <w:t>Номер раздела, темы</w:t>
            </w:r>
            <w:r>
              <w:rPr>
                <w:sz w:val="16"/>
                <w:szCs w:val="16"/>
              </w:rPr>
              <w:t xml:space="preserve"> по п.1</w:t>
            </w:r>
          </w:p>
        </w:tc>
        <w:tc>
          <w:tcPr>
            <w:tcW w:w="2149" w:type="pct"/>
            <w:vMerge w:val="restart"/>
          </w:tcPr>
          <w:p w:rsidR="0087209A" w:rsidRPr="006704B4" w:rsidRDefault="0087209A" w:rsidP="00712F1A">
            <w:pPr>
              <w:spacing w:before="100" w:beforeAutospacing="1"/>
              <w:rPr>
                <w:sz w:val="16"/>
                <w:szCs w:val="16"/>
              </w:rPr>
            </w:pPr>
          </w:p>
          <w:p w:rsidR="0087209A" w:rsidRPr="006704B4" w:rsidRDefault="0087209A" w:rsidP="00712F1A">
            <w:pPr>
              <w:spacing w:before="100" w:beforeAutospacing="1"/>
              <w:rPr>
                <w:sz w:val="16"/>
                <w:szCs w:val="16"/>
              </w:rPr>
            </w:pPr>
          </w:p>
          <w:p w:rsidR="0087209A" w:rsidRPr="002A3CD6" w:rsidRDefault="0087209A" w:rsidP="00712F1A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 w:rsidRPr="002A3CD6">
              <w:rPr>
                <w:sz w:val="24"/>
                <w:szCs w:val="24"/>
              </w:rPr>
              <w:t>Название раздела, темы</w:t>
            </w:r>
          </w:p>
        </w:tc>
        <w:tc>
          <w:tcPr>
            <w:tcW w:w="1017" w:type="pct"/>
            <w:gridSpan w:val="3"/>
          </w:tcPr>
          <w:p w:rsidR="0087209A" w:rsidRPr="005E778A" w:rsidRDefault="0087209A" w:rsidP="00712F1A">
            <w:pPr>
              <w:pStyle w:val="HTMLPreformatted"/>
              <w:jc w:val="center"/>
              <w:rPr>
                <w:rFonts w:ascii="Times New Roman" w:hAnsi="Times New Roman"/>
              </w:rPr>
            </w:pPr>
            <w:r w:rsidRPr="005E778A">
              <w:rPr>
                <w:rFonts w:ascii="Times New Roman" w:hAnsi="Times New Roman"/>
              </w:rPr>
              <w:t>Количество работ</w:t>
            </w:r>
          </w:p>
        </w:tc>
        <w:tc>
          <w:tcPr>
            <w:tcW w:w="557" w:type="pct"/>
            <w:vMerge w:val="restart"/>
          </w:tcPr>
          <w:p w:rsidR="0087209A" w:rsidRPr="005E778A" w:rsidRDefault="0087209A" w:rsidP="00712F1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  <w:r w:rsidRPr="005E778A">
              <w:rPr>
                <w:rFonts w:ascii="Times New Roman" w:hAnsi="Times New Roman"/>
              </w:rPr>
              <w:t>Самостоятельная работа, часы</w:t>
            </w:r>
          </w:p>
        </w:tc>
        <w:tc>
          <w:tcPr>
            <w:tcW w:w="979" w:type="pct"/>
            <w:vMerge w:val="restart"/>
          </w:tcPr>
          <w:p w:rsidR="0087209A" w:rsidRPr="005E778A" w:rsidRDefault="0087209A" w:rsidP="00712F1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  <w:r w:rsidRPr="005E778A">
              <w:rPr>
                <w:rFonts w:ascii="Times New Roman" w:hAnsi="Times New Roman"/>
              </w:rPr>
              <w:t>Форма контроля знаний студентов</w:t>
            </w:r>
          </w:p>
        </w:tc>
      </w:tr>
      <w:tr w:rsidR="0087209A" w:rsidRPr="005E778A" w:rsidTr="002F721F">
        <w:trPr>
          <w:trHeight w:val="927"/>
        </w:trPr>
        <w:tc>
          <w:tcPr>
            <w:tcW w:w="299" w:type="pct"/>
            <w:vMerge/>
          </w:tcPr>
          <w:p w:rsidR="0087209A" w:rsidRDefault="0087209A" w:rsidP="00712F1A">
            <w:pPr>
              <w:jc w:val="center"/>
            </w:pPr>
          </w:p>
        </w:tc>
        <w:tc>
          <w:tcPr>
            <w:tcW w:w="2149" w:type="pct"/>
            <w:vMerge/>
          </w:tcPr>
          <w:p w:rsidR="0087209A" w:rsidRPr="005E778A" w:rsidRDefault="0087209A" w:rsidP="00712F1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55" w:type="pct"/>
          </w:tcPr>
          <w:p w:rsidR="0087209A" w:rsidRPr="005E778A" w:rsidRDefault="0087209A" w:rsidP="00712F1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  <w:r w:rsidRPr="005E778A">
              <w:rPr>
                <w:rFonts w:ascii="Times New Roman" w:hAnsi="Times New Roman"/>
              </w:rPr>
              <w:t>КР</w:t>
            </w:r>
          </w:p>
        </w:tc>
        <w:tc>
          <w:tcPr>
            <w:tcW w:w="356" w:type="pct"/>
          </w:tcPr>
          <w:p w:rsidR="0087209A" w:rsidRPr="005E778A" w:rsidRDefault="0087209A" w:rsidP="00712F1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  <w:r w:rsidRPr="005E778A">
              <w:rPr>
                <w:rFonts w:ascii="Times New Roman" w:hAnsi="Times New Roman"/>
              </w:rPr>
              <w:t>ИПР</w:t>
            </w:r>
          </w:p>
        </w:tc>
        <w:tc>
          <w:tcPr>
            <w:tcW w:w="306" w:type="pct"/>
          </w:tcPr>
          <w:p w:rsidR="0087209A" w:rsidRPr="005E778A" w:rsidRDefault="0087209A" w:rsidP="00712F1A">
            <w:pPr>
              <w:pStyle w:val="HTMLPreformatted"/>
              <w:jc w:val="center"/>
              <w:rPr>
                <w:rFonts w:ascii="Times New Roman" w:hAnsi="Times New Roman"/>
              </w:rPr>
            </w:pPr>
            <w:r w:rsidRPr="005E778A">
              <w:rPr>
                <w:rFonts w:ascii="Times New Roman" w:hAnsi="Times New Roman"/>
              </w:rPr>
              <w:t xml:space="preserve">Лаб. зан. </w:t>
            </w:r>
          </w:p>
        </w:tc>
        <w:tc>
          <w:tcPr>
            <w:tcW w:w="557" w:type="pct"/>
            <w:vMerge/>
          </w:tcPr>
          <w:p w:rsidR="0087209A" w:rsidRPr="005E778A" w:rsidRDefault="0087209A" w:rsidP="00712F1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979" w:type="pct"/>
            <w:vMerge/>
          </w:tcPr>
          <w:p w:rsidR="0087209A" w:rsidRPr="005E778A" w:rsidRDefault="0087209A" w:rsidP="00712F1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87209A" w:rsidRPr="005E778A" w:rsidTr="002F721F">
        <w:tc>
          <w:tcPr>
            <w:tcW w:w="299" w:type="pct"/>
          </w:tcPr>
          <w:p w:rsidR="0087209A" w:rsidRPr="005E778A" w:rsidRDefault="0087209A" w:rsidP="00712F1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2"/>
              </w:rPr>
            </w:pPr>
            <w:r w:rsidRPr="005E778A"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149" w:type="pct"/>
          </w:tcPr>
          <w:p w:rsidR="0087209A" w:rsidRPr="005E778A" w:rsidRDefault="0087209A" w:rsidP="00712F1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2"/>
              </w:rPr>
            </w:pPr>
            <w:r w:rsidRPr="005E778A"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355" w:type="pct"/>
          </w:tcPr>
          <w:p w:rsidR="0087209A" w:rsidRPr="005E778A" w:rsidRDefault="0087209A" w:rsidP="00712F1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2"/>
              </w:rPr>
            </w:pPr>
            <w:r w:rsidRPr="005E778A">
              <w:rPr>
                <w:rFonts w:ascii="Times New Roman" w:hAnsi="Times New Roman"/>
                <w:sz w:val="22"/>
              </w:rPr>
              <w:t>3</w:t>
            </w:r>
          </w:p>
        </w:tc>
        <w:tc>
          <w:tcPr>
            <w:tcW w:w="356" w:type="pct"/>
          </w:tcPr>
          <w:p w:rsidR="0087209A" w:rsidRPr="005E778A" w:rsidRDefault="0087209A" w:rsidP="00712F1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2"/>
              </w:rPr>
            </w:pPr>
            <w:r w:rsidRPr="005E778A">
              <w:rPr>
                <w:rFonts w:ascii="Times New Roman" w:hAnsi="Times New Roman"/>
                <w:sz w:val="22"/>
              </w:rPr>
              <w:t>4</w:t>
            </w:r>
          </w:p>
        </w:tc>
        <w:tc>
          <w:tcPr>
            <w:tcW w:w="306" w:type="pct"/>
          </w:tcPr>
          <w:p w:rsidR="0087209A" w:rsidRPr="005E778A" w:rsidRDefault="0087209A" w:rsidP="00712F1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2"/>
              </w:rPr>
            </w:pPr>
            <w:r w:rsidRPr="005E778A">
              <w:rPr>
                <w:rFonts w:ascii="Times New Roman" w:hAnsi="Times New Roman"/>
                <w:sz w:val="22"/>
              </w:rPr>
              <w:t>5</w:t>
            </w:r>
          </w:p>
        </w:tc>
        <w:tc>
          <w:tcPr>
            <w:tcW w:w="557" w:type="pct"/>
          </w:tcPr>
          <w:p w:rsidR="0087209A" w:rsidRPr="005E778A" w:rsidRDefault="0087209A" w:rsidP="00712F1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2"/>
              </w:rPr>
            </w:pPr>
            <w:r w:rsidRPr="005E778A">
              <w:rPr>
                <w:rFonts w:ascii="Times New Roman" w:hAnsi="Times New Roman"/>
                <w:sz w:val="22"/>
              </w:rPr>
              <w:t>6</w:t>
            </w:r>
          </w:p>
        </w:tc>
        <w:tc>
          <w:tcPr>
            <w:tcW w:w="979" w:type="pct"/>
          </w:tcPr>
          <w:p w:rsidR="0087209A" w:rsidRPr="005E778A" w:rsidRDefault="0087209A" w:rsidP="00712F1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2"/>
              </w:rPr>
            </w:pPr>
            <w:r w:rsidRPr="005E778A">
              <w:rPr>
                <w:rFonts w:ascii="Times New Roman" w:hAnsi="Times New Roman"/>
                <w:sz w:val="22"/>
              </w:rPr>
              <w:t>7</w:t>
            </w:r>
          </w:p>
        </w:tc>
      </w:tr>
      <w:tr w:rsidR="0087209A" w:rsidRPr="00D81A36" w:rsidTr="002F721F">
        <w:tc>
          <w:tcPr>
            <w:tcW w:w="299" w:type="pct"/>
            <w:vAlign w:val="center"/>
          </w:tcPr>
          <w:p w:rsidR="0087209A" w:rsidRPr="005A0638" w:rsidRDefault="0087209A" w:rsidP="005A0638">
            <w:r w:rsidRPr="005A0638">
              <w:t>1</w:t>
            </w:r>
          </w:p>
        </w:tc>
        <w:tc>
          <w:tcPr>
            <w:tcW w:w="2149" w:type="pct"/>
          </w:tcPr>
          <w:p w:rsidR="0087209A" w:rsidRPr="005A0638" w:rsidRDefault="0087209A" w:rsidP="005A0638">
            <w:r w:rsidRPr="005A0638">
              <w:t>Знакомство c архитектурой Android</w:t>
            </w:r>
          </w:p>
        </w:tc>
        <w:tc>
          <w:tcPr>
            <w:tcW w:w="355" w:type="pct"/>
          </w:tcPr>
          <w:p w:rsidR="0087209A" w:rsidRPr="005A0638" w:rsidRDefault="0087209A" w:rsidP="005A0638"/>
        </w:tc>
        <w:tc>
          <w:tcPr>
            <w:tcW w:w="356" w:type="pct"/>
          </w:tcPr>
          <w:p w:rsidR="0087209A" w:rsidRPr="005A0638" w:rsidRDefault="0087209A" w:rsidP="005A0638"/>
        </w:tc>
        <w:tc>
          <w:tcPr>
            <w:tcW w:w="306" w:type="pct"/>
          </w:tcPr>
          <w:p w:rsidR="0087209A" w:rsidRPr="005A0638" w:rsidRDefault="0087209A" w:rsidP="005A0638"/>
        </w:tc>
        <w:tc>
          <w:tcPr>
            <w:tcW w:w="557" w:type="pct"/>
          </w:tcPr>
          <w:p w:rsidR="0087209A" w:rsidRPr="005A0638" w:rsidRDefault="0087209A" w:rsidP="00823B50">
            <w:pPr>
              <w:jc w:val="center"/>
            </w:pPr>
            <w:r>
              <w:t>6</w:t>
            </w:r>
          </w:p>
        </w:tc>
        <w:tc>
          <w:tcPr>
            <w:tcW w:w="979" w:type="pct"/>
          </w:tcPr>
          <w:p w:rsidR="0087209A" w:rsidRPr="005A0638" w:rsidRDefault="0087209A" w:rsidP="005A0638"/>
        </w:tc>
      </w:tr>
      <w:tr w:rsidR="0087209A" w:rsidRPr="00D81A36" w:rsidTr="002F721F">
        <w:tc>
          <w:tcPr>
            <w:tcW w:w="299" w:type="pct"/>
            <w:vAlign w:val="center"/>
          </w:tcPr>
          <w:p w:rsidR="0087209A" w:rsidRPr="005A0638" w:rsidRDefault="0087209A" w:rsidP="005A0638">
            <w:r w:rsidRPr="005A0638">
              <w:t>2</w:t>
            </w:r>
          </w:p>
        </w:tc>
        <w:tc>
          <w:tcPr>
            <w:tcW w:w="2149" w:type="pct"/>
          </w:tcPr>
          <w:p w:rsidR="0087209A" w:rsidRPr="005A0638" w:rsidRDefault="0087209A" w:rsidP="005A0638">
            <w:r w:rsidRPr="005A0638">
              <w:t>Понятие активностей и их жизненного цикла</w:t>
            </w:r>
          </w:p>
          <w:p w:rsidR="0087209A" w:rsidRPr="005A0638" w:rsidRDefault="0087209A" w:rsidP="005A0638"/>
        </w:tc>
        <w:tc>
          <w:tcPr>
            <w:tcW w:w="355" w:type="pct"/>
          </w:tcPr>
          <w:p w:rsidR="0087209A" w:rsidRPr="005A0638" w:rsidRDefault="0087209A" w:rsidP="005A0638"/>
        </w:tc>
        <w:tc>
          <w:tcPr>
            <w:tcW w:w="356" w:type="pct"/>
          </w:tcPr>
          <w:p w:rsidR="0087209A" w:rsidRDefault="0087209A" w:rsidP="002F721F">
            <w:r>
              <w:t>ИПР</w:t>
            </w:r>
          </w:p>
          <w:p w:rsidR="0087209A" w:rsidRDefault="0087209A" w:rsidP="002F721F">
            <w:r>
              <w:t>№1</w:t>
            </w:r>
          </w:p>
          <w:p w:rsidR="0087209A" w:rsidRPr="005A0638" w:rsidRDefault="0087209A" w:rsidP="002F721F">
            <w:r>
              <w:t>ИПР№2</w:t>
            </w:r>
          </w:p>
        </w:tc>
        <w:tc>
          <w:tcPr>
            <w:tcW w:w="306" w:type="pct"/>
          </w:tcPr>
          <w:p w:rsidR="0087209A" w:rsidRPr="005A0638" w:rsidRDefault="0087209A" w:rsidP="005A0638"/>
        </w:tc>
        <w:tc>
          <w:tcPr>
            <w:tcW w:w="557" w:type="pct"/>
          </w:tcPr>
          <w:p w:rsidR="0087209A" w:rsidRPr="005A0638" w:rsidRDefault="0087209A" w:rsidP="00823B50">
            <w:pPr>
              <w:jc w:val="center"/>
            </w:pPr>
            <w:r>
              <w:t>8</w:t>
            </w:r>
          </w:p>
        </w:tc>
        <w:tc>
          <w:tcPr>
            <w:tcW w:w="979" w:type="pct"/>
          </w:tcPr>
          <w:p w:rsidR="0087209A" w:rsidRPr="005A0638" w:rsidRDefault="0087209A" w:rsidP="005A0638">
            <w:r>
              <w:t>Зачет по и</w:t>
            </w:r>
            <w:r>
              <w:t>н</w:t>
            </w:r>
            <w:r>
              <w:t>дивид</w:t>
            </w:r>
            <w:r>
              <w:t>у</w:t>
            </w:r>
            <w:r>
              <w:t>альной практич</w:t>
            </w:r>
            <w:r>
              <w:t>е</w:t>
            </w:r>
            <w:r>
              <w:t>ской работе</w:t>
            </w:r>
          </w:p>
        </w:tc>
      </w:tr>
      <w:tr w:rsidR="0087209A" w:rsidRPr="00D81A36" w:rsidTr="002F721F">
        <w:tc>
          <w:tcPr>
            <w:tcW w:w="299" w:type="pct"/>
            <w:vAlign w:val="center"/>
          </w:tcPr>
          <w:p w:rsidR="0087209A" w:rsidRPr="005A0638" w:rsidRDefault="0087209A" w:rsidP="005A0638">
            <w:r w:rsidRPr="005A0638">
              <w:t>3</w:t>
            </w:r>
          </w:p>
        </w:tc>
        <w:tc>
          <w:tcPr>
            <w:tcW w:w="2149" w:type="pct"/>
          </w:tcPr>
          <w:p w:rsidR="0087209A" w:rsidRPr="005A0638" w:rsidRDefault="0087209A" w:rsidP="005A0638">
            <w:r w:rsidRPr="005A0638">
              <w:t>Разметка страниц и основные элементы GUI</w:t>
            </w:r>
          </w:p>
        </w:tc>
        <w:tc>
          <w:tcPr>
            <w:tcW w:w="355" w:type="pct"/>
          </w:tcPr>
          <w:p w:rsidR="0087209A" w:rsidRDefault="0087209A" w:rsidP="005A0638">
            <w:r>
              <w:t>КР</w:t>
            </w:r>
          </w:p>
          <w:p w:rsidR="0087209A" w:rsidRPr="005A0638" w:rsidRDefault="0087209A" w:rsidP="005A0638">
            <w:r>
              <w:t>№1</w:t>
            </w:r>
          </w:p>
        </w:tc>
        <w:tc>
          <w:tcPr>
            <w:tcW w:w="356" w:type="pct"/>
          </w:tcPr>
          <w:p w:rsidR="0087209A" w:rsidRDefault="0087209A" w:rsidP="005A0638">
            <w:r>
              <w:t>ИПР</w:t>
            </w:r>
          </w:p>
          <w:p w:rsidR="0087209A" w:rsidRDefault="0087209A" w:rsidP="005A0638">
            <w:r>
              <w:t>№1</w:t>
            </w:r>
          </w:p>
          <w:p w:rsidR="0087209A" w:rsidRDefault="0087209A" w:rsidP="002F721F">
            <w:r>
              <w:t>ИПР№2</w:t>
            </w:r>
          </w:p>
          <w:p w:rsidR="0087209A" w:rsidRPr="005A0638" w:rsidRDefault="0087209A" w:rsidP="005A0638"/>
        </w:tc>
        <w:tc>
          <w:tcPr>
            <w:tcW w:w="306" w:type="pct"/>
          </w:tcPr>
          <w:p w:rsidR="0087209A" w:rsidRPr="005A0638" w:rsidRDefault="0087209A" w:rsidP="005A0638"/>
        </w:tc>
        <w:tc>
          <w:tcPr>
            <w:tcW w:w="557" w:type="pct"/>
          </w:tcPr>
          <w:p w:rsidR="0087209A" w:rsidRPr="005A0638" w:rsidRDefault="0087209A" w:rsidP="00823B50">
            <w:pPr>
              <w:jc w:val="center"/>
            </w:pPr>
            <w:r>
              <w:t>8</w:t>
            </w:r>
          </w:p>
        </w:tc>
        <w:tc>
          <w:tcPr>
            <w:tcW w:w="979" w:type="pct"/>
          </w:tcPr>
          <w:p w:rsidR="0087209A" w:rsidRPr="005A0638" w:rsidRDefault="0087209A" w:rsidP="005A0638">
            <w:r w:rsidRPr="005A0638">
              <w:t>Зачет по контрольной работе</w:t>
            </w:r>
            <w:r>
              <w:t xml:space="preserve">. </w:t>
            </w:r>
            <w:r w:rsidRPr="005A0638">
              <w:t xml:space="preserve">Зачет по </w:t>
            </w:r>
            <w:r>
              <w:t>и</w:t>
            </w:r>
            <w:r w:rsidRPr="005A0638">
              <w:t>нд</w:t>
            </w:r>
            <w:r>
              <w:t>.</w:t>
            </w:r>
            <w:r w:rsidRPr="005A0638">
              <w:t xml:space="preserve"> практической работе</w:t>
            </w:r>
          </w:p>
        </w:tc>
      </w:tr>
      <w:tr w:rsidR="0087209A" w:rsidRPr="00D81A36" w:rsidTr="002F721F">
        <w:tc>
          <w:tcPr>
            <w:tcW w:w="299" w:type="pct"/>
            <w:vAlign w:val="center"/>
          </w:tcPr>
          <w:p w:rsidR="0087209A" w:rsidRPr="005A0638" w:rsidRDefault="0087209A" w:rsidP="005A0638">
            <w:r w:rsidRPr="005A0638">
              <w:t>4</w:t>
            </w:r>
          </w:p>
        </w:tc>
        <w:tc>
          <w:tcPr>
            <w:tcW w:w="2149" w:type="pct"/>
          </w:tcPr>
          <w:p w:rsidR="0087209A" w:rsidRPr="005A0638" w:rsidRDefault="0087209A" w:rsidP="005A0638">
            <w:r w:rsidRPr="005A0638">
              <w:t>Организация ресурсов</w:t>
            </w:r>
          </w:p>
        </w:tc>
        <w:tc>
          <w:tcPr>
            <w:tcW w:w="355" w:type="pct"/>
          </w:tcPr>
          <w:p w:rsidR="0087209A" w:rsidRDefault="0087209A" w:rsidP="002F721F">
            <w:r>
              <w:t>КР</w:t>
            </w:r>
          </w:p>
          <w:p w:rsidR="0087209A" w:rsidRPr="005A0638" w:rsidRDefault="0087209A" w:rsidP="002F721F">
            <w:r>
              <w:t>№1</w:t>
            </w:r>
          </w:p>
        </w:tc>
        <w:tc>
          <w:tcPr>
            <w:tcW w:w="356" w:type="pct"/>
          </w:tcPr>
          <w:p w:rsidR="0087209A" w:rsidRDefault="0087209A" w:rsidP="002F721F">
            <w:r>
              <w:t>ИПР</w:t>
            </w:r>
          </w:p>
          <w:p w:rsidR="0087209A" w:rsidRDefault="0087209A" w:rsidP="002F721F">
            <w:r>
              <w:t>№1</w:t>
            </w:r>
          </w:p>
          <w:p w:rsidR="0087209A" w:rsidRDefault="0087209A" w:rsidP="0079202F">
            <w:r>
              <w:t>ИПР№2</w:t>
            </w:r>
          </w:p>
          <w:p w:rsidR="0087209A" w:rsidRPr="005A0638" w:rsidRDefault="0087209A" w:rsidP="002F721F"/>
        </w:tc>
        <w:tc>
          <w:tcPr>
            <w:tcW w:w="306" w:type="pct"/>
          </w:tcPr>
          <w:p w:rsidR="0087209A" w:rsidRPr="005A0638" w:rsidRDefault="0087209A" w:rsidP="005A0638"/>
        </w:tc>
        <w:tc>
          <w:tcPr>
            <w:tcW w:w="557" w:type="pct"/>
          </w:tcPr>
          <w:p w:rsidR="0087209A" w:rsidRPr="005A0638" w:rsidRDefault="0087209A" w:rsidP="00823B50">
            <w:pPr>
              <w:jc w:val="center"/>
            </w:pPr>
            <w:r>
              <w:t>8</w:t>
            </w:r>
          </w:p>
        </w:tc>
        <w:tc>
          <w:tcPr>
            <w:tcW w:w="979" w:type="pct"/>
          </w:tcPr>
          <w:p w:rsidR="0087209A" w:rsidRPr="005A0638" w:rsidRDefault="0087209A" w:rsidP="005A0638">
            <w:r w:rsidRPr="005A0638">
              <w:t>Зачет по контрольной работе</w:t>
            </w:r>
            <w:r>
              <w:t xml:space="preserve">. </w:t>
            </w:r>
            <w:r w:rsidRPr="005A0638">
              <w:t xml:space="preserve">Зачет по </w:t>
            </w:r>
            <w:r>
              <w:t>и</w:t>
            </w:r>
            <w:r w:rsidRPr="005A0638">
              <w:t>нд</w:t>
            </w:r>
            <w:r>
              <w:t>.</w:t>
            </w:r>
            <w:r w:rsidRPr="005A0638">
              <w:t xml:space="preserve"> практической работе</w:t>
            </w:r>
          </w:p>
        </w:tc>
      </w:tr>
      <w:tr w:rsidR="0087209A" w:rsidRPr="00D81A36" w:rsidTr="002F721F">
        <w:tc>
          <w:tcPr>
            <w:tcW w:w="299" w:type="pct"/>
            <w:vAlign w:val="center"/>
          </w:tcPr>
          <w:p w:rsidR="0087209A" w:rsidRPr="005A0638" w:rsidRDefault="0087209A" w:rsidP="005A0638">
            <w:r w:rsidRPr="005A0638">
              <w:t>5</w:t>
            </w:r>
          </w:p>
        </w:tc>
        <w:tc>
          <w:tcPr>
            <w:tcW w:w="2149" w:type="pct"/>
          </w:tcPr>
          <w:p w:rsidR="0087209A" w:rsidRPr="005A0638" w:rsidRDefault="0087209A" w:rsidP="005A0638">
            <w:r w:rsidRPr="005A0638">
              <w:t>Организация списков. Адаптеры</w:t>
            </w:r>
          </w:p>
        </w:tc>
        <w:tc>
          <w:tcPr>
            <w:tcW w:w="355" w:type="pct"/>
          </w:tcPr>
          <w:p w:rsidR="0087209A" w:rsidRDefault="0087209A" w:rsidP="002F721F">
            <w:r>
              <w:t>КР</w:t>
            </w:r>
          </w:p>
          <w:p w:rsidR="0087209A" w:rsidRPr="005A0638" w:rsidRDefault="0087209A" w:rsidP="002F721F">
            <w:r>
              <w:t>№1</w:t>
            </w:r>
          </w:p>
        </w:tc>
        <w:tc>
          <w:tcPr>
            <w:tcW w:w="356" w:type="pct"/>
          </w:tcPr>
          <w:p w:rsidR="0087209A" w:rsidRDefault="0087209A" w:rsidP="0079202F">
            <w:r>
              <w:t>ИПР№2</w:t>
            </w:r>
          </w:p>
          <w:p w:rsidR="0087209A" w:rsidRPr="005A0638" w:rsidRDefault="0087209A" w:rsidP="005A0638"/>
        </w:tc>
        <w:tc>
          <w:tcPr>
            <w:tcW w:w="306" w:type="pct"/>
          </w:tcPr>
          <w:p w:rsidR="0087209A" w:rsidRPr="005A0638" w:rsidRDefault="0087209A" w:rsidP="005A0638"/>
        </w:tc>
        <w:tc>
          <w:tcPr>
            <w:tcW w:w="557" w:type="pct"/>
          </w:tcPr>
          <w:p w:rsidR="0087209A" w:rsidRPr="005A0638" w:rsidRDefault="0087209A" w:rsidP="00823B50">
            <w:pPr>
              <w:jc w:val="center"/>
            </w:pPr>
            <w:r>
              <w:t>8</w:t>
            </w:r>
          </w:p>
        </w:tc>
        <w:tc>
          <w:tcPr>
            <w:tcW w:w="979" w:type="pct"/>
          </w:tcPr>
          <w:p w:rsidR="0087209A" w:rsidRPr="005A0638" w:rsidRDefault="0087209A" w:rsidP="005A0638">
            <w:r w:rsidRPr="005A0638">
              <w:t>Зачет по контрольной работе</w:t>
            </w:r>
            <w:r>
              <w:t xml:space="preserve">. </w:t>
            </w:r>
            <w:r w:rsidRPr="005A0638">
              <w:t xml:space="preserve">Зачет по </w:t>
            </w:r>
            <w:r>
              <w:t>и</w:t>
            </w:r>
            <w:r w:rsidRPr="005A0638">
              <w:t>нд</w:t>
            </w:r>
            <w:r>
              <w:t>.</w:t>
            </w:r>
            <w:r w:rsidRPr="005A0638">
              <w:t xml:space="preserve"> практической работе</w:t>
            </w:r>
          </w:p>
        </w:tc>
      </w:tr>
      <w:tr w:rsidR="0087209A" w:rsidRPr="00D81A36" w:rsidTr="002F721F">
        <w:tc>
          <w:tcPr>
            <w:tcW w:w="299" w:type="pct"/>
            <w:vAlign w:val="center"/>
          </w:tcPr>
          <w:p w:rsidR="0087209A" w:rsidRPr="005A0638" w:rsidRDefault="0087209A" w:rsidP="005A0638">
            <w:r w:rsidRPr="005A0638">
              <w:t>6</w:t>
            </w:r>
          </w:p>
        </w:tc>
        <w:tc>
          <w:tcPr>
            <w:tcW w:w="2149" w:type="pct"/>
          </w:tcPr>
          <w:p w:rsidR="0087209A" w:rsidRPr="005A0638" w:rsidRDefault="0087209A" w:rsidP="005A0638">
            <w:r w:rsidRPr="005A0638">
              <w:t>Обработка касаний экрана</w:t>
            </w:r>
          </w:p>
        </w:tc>
        <w:tc>
          <w:tcPr>
            <w:tcW w:w="355" w:type="pct"/>
          </w:tcPr>
          <w:p w:rsidR="0087209A" w:rsidRPr="005A0638" w:rsidRDefault="0087209A" w:rsidP="005A0638"/>
        </w:tc>
        <w:tc>
          <w:tcPr>
            <w:tcW w:w="356" w:type="pct"/>
          </w:tcPr>
          <w:p w:rsidR="0087209A" w:rsidRDefault="0087209A" w:rsidP="002F721F">
            <w:r>
              <w:t>ИПР</w:t>
            </w:r>
          </w:p>
          <w:p w:rsidR="0087209A" w:rsidRPr="005A0638" w:rsidRDefault="0087209A" w:rsidP="002F721F">
            <w:r>
              <w:t>№1</w:t>
            </w:r>
          </w:p>
        </w:tc>
        <w:tc>
          <w:tcPr>
            <w:tcW w:w="306" w:type="pct"/>
          </w:tcPr>
          <w:p w:rsidR="0087209A" w:rsidRPr="005A0638" w:rsidRDefault="0087209A" w:rsidP="005A0638"/>
        </w:tc>
        <w:tc>
          <w:tcPr>
            <w:tcW w:w="557" w:type="pct"/>
          </w:tcPr>
          <w:p w:rsidR="0087209A" w:rsidRPr="005A0638" w:rsidRDefault="0087209A" w:rsidP="00823B50">
            <w:pPr>
              <w:jc w:val="center"/>
            </w:pPr>
            <w:r>
              <w:t>8</w:t>
            </w:r>
          </w:p>
        </w:tc>
        <w:tc>
          <w:tcPr>
            <w:tcW w:w="979" w:type="pct"/>
          </w:tcPr>
          <w:p w:rsidR="0087209A" w:rsidRPr="005A0638" w:rsidRDefault="0087209A" w:rsidP="005A0638">
            <w:r>
              <w:t>Зачет по и</w:t>
            </w:r>
            <w:r>
              <w:t>н</w:t>
            </w:r>
            <w:r>
              <w:t>дивид</w:t>
            </w:r>
            <w:r>
              <w:t>у</w:t>
            </w:r>
            <w:r>
              <w:t>альной практич</w:t>
            </w:r>
            <w:r>
              <w:t>е</w:t>
            </w:r>
            <w:r>
              <w:t>ской работе</w:t>
            </w:r>
          </w:p>
        </w:tc>
      </w:tr>
      <w:tr w:rsidR="0087209A" w:rsidTr="002F721F">
        <w:tc>
          <w:tcPr>
            <w:tcW w:w="299" w:type="pct"/>
            <w:vAlign w:val="center"/>
          </w:tcPr>
          <w:p w:rsidR="0087209A" w:rsidRPr="005A0638" w:rsidRDefault="0087209A" w:rsidP="005A0638">
            <w:r w:rsidRPr="005A0638">
              <w:t>7</w:t>
            </w:r>
          </w:p>
        </w:tc>
        <w:tc>
          <w:tcPr>
            <w:tcW w:w="2149" w:type="pct"/>
          </w:tcPr>
          <w:p w:rsidR="0087209A" w:rsidRPr="005A0638" w:rsidRDefault="0087209A" w:rsidP="005A0638">
            <w:r w:rsidRPr="005A0638">
              <w:t>Понятие интентов (intent). Переключение активностей.</w:t>
            </w:r>
          </w:p>
        </w:tc>
        <w:tc>
          <w:tcPr>
            <w:tcW w:w="355" w:type="pct"/>
          </w:tcPr>
          <w:p w:rsidR="0087209A" w:rsidRPr="005A0638" w:rsidRDefault="0087209A" w:rsidP="005A0638"/>
        </w:tc>
        <w:tc>
          <w:tcPr>
            <w:tcW w:w="356" w:type="pct"/>
          </w:tcPr>
          <w:p w:rsidR="0087209A" w:rsidRPr="005A0638" w:rsidRDefault="0087209A" w:rsidP="005A0638"/>
        </w:tc>
        <w:tc>
          <w:tcPr>
            <w:tcW w:w="306" w:type="pct"/>
          </w:tcPr>
          <w:p w:rsidR="0087209A" w:rsidRPr="005A0638" w:rsidRDefault="0087209A" w:rsidP="005A0638"/>
        </w:tc>
        <w:tc>
          <w:tcPr>
            <w:tcW w:w="557" w:type="pct"/>
          </w:tcPr>
          <w:p w:rsidR="0087209A" w:rsidRPr="005A0638" w:rsidRDefault="0087209A" w:rsidP="00823B50">
            <w:pPr>
              <w:jc w:val="center"/>
            </w:pPr>
            <w:r>
              <w:t>8</w:t>
            </w:r>
          </w:p>
        </w:tc>
        <w:tc>
          <w:tcPr>
            <w:tcW w:w="979" w:type="pct"/>
          </w:tcPr>
          <w:p w:rsidR="0087209A" w:rsidRPr="005A0638" w:rsidRDefault="0087209A" w:rsidP="005A0638"/>
        </w:tc>
      </w:tr>
      <w:tr w:rsidR="0087209A" w:rsidTr="002F721F">
        <w:tc>
          <w:tcPr>
            <w:tcW w:w="299" w:type="pct"/>
            <w:vAlign w:val="center"/>
          </w:tcPr>
          <w:p w:rsidR="0087209A" w:rsidRPr="005A0638" w:rsidRDefault="0087209A" w:rsidP="005A0638">
            <w:r w:rsidRPr="005A0638">
              <w:t>8</w:t>
            </w:r>
          </w:p>
        </w:tc>
        <w:tc>
          <w:tcPr>
            <w:tcW w:w="2149" w:type="pct"/>
          </w:tcPr>
          <w:p w:rsidR="0087209A" w:rsidRPr="005A0638" w:rsidRDefault="0087209A" w:rsidP="005A0638">
            <w:r w:rsidRPr="005A0638">
              <w:t>Приложения с поддержкой ориентации экрана. Сохранение состояния страницы</w:t>
            </w:r>
          </w:p>
        </w:tc>
        <w:tc>
          <w:tcPr>
            <w:tcW w:w="355" w:type="pct"/>
          </w:tcPr>
          <w:p w:rsidR="0087209A" w:rsidRPr="005A0638" w:rsidRDefault="0087209A" w:rsidP="005A0638"/>
        </w:tc>
        <w:tc>
          <w:tcPr>
            <w:tcW w:w="356" w:type="pct"/>
          </w:tcPr>
          <w:p w:rsidR="0087209A" w:rsidRPr="005A0638" w:rsidRDefault="0087209A" w:rsidP="005A0638"/>
        </w:tc>
        <w:tc>
          <w:tcPr>
            <w:tcW w:w="306" w:type="pct"/>
          </w:tcPr>
          <w:p w:rsidR="0087209A" w:rsidRPr="005A0638" w:rsidRDefault="0087209A" w:rsidP="005A0638"/>
        </w:tc>
        <w:tc>
          <w:tcPr>
            <w:tcW w:w="557" w:type="pct"/>
          </w:tcPr>
          <w:p w:rsidR="0087209A" w:rsidRPr="005A0638" w:rsidRDefault="0087209A" w:rsidP="00823B50">
            <w:pPr>
              <w:jc w:val="center"/>
            </w:pPr>
            <w:r>
              <w:t>8</w:t>
            </w:r>
          </w:p>
        </w:tc>
        <w:tc>
          <w:tcPr>
            <w:tcW w:w="979" w:type="pct"/>
          </w:tcPr>
          <w:p w:rsidR="0087209A" w:rsidRPr="005A0638" w:rsidRDefault="0087209A" w:rsidP="005A0638"/>
        </w:tc>
      </w:tr>
      <w:tr w:rsidR="0087209A" w:rsidTr="002F721F">
        <w:tc>
          <w:tcPr>
            <w:tcW w:w="299" w:type="pct"/>
            <w:vAlign w:val="center"/>
          </w:tcPr>
          <w:p w:rsidR="0087209A" w:rsidRPr="005A0638" w:rsidRDefault="0087209A" w:rsidP="005A0638">
            <w:r w:rsidRPr="005A0638">
              <w:t>9</w:t>
            </w:r>
          </w:p>
        </w:tc>
        <w:tc>
          <w:tcPr>
            <w:tcW w:w="2149" w:type="pct"/>
          </w:tcPr>
          <w:p w:rsidR="0087209A" w:rsidRPr="005A0638" w:rsidRDefault="0087209A" w:rsidP="005A0638">
            <w:r w:rsidRPr="005A0638">
              <w:t>Использование фрагментов</w:t>
            </w:r>
          </w:p>
        </w:tc>
        <w:tc>
          <w:tcPr>
            <w:tcW w:w="355" w:type="pct"/>
          </w:tcPr>
          <w:p w:rsidR="0087209A" w:rsidRPr="005A0638" w:rsidRDefault="0087209A" w:rsidP="005A0638"/>
        </w:tc>
        <w:tc>
          <w:tcPr>
            <w:tcW w:w="356" w:type="pct"/>
          </w:tcPr>
          <w:p w:rsidR="0087209A" w:rsidRPr="005A0638" w:rsidRDefault="0087209A" w:rsidP="005A0638"/>
        </w:tc>
        <w:tc>
          <w:tcPr>
            <w:tcW w:w="306" w:type="pct"/>
          </w:tcPr>
          <w:p w:rsidR="0087209A" w:rsidRPr="005A0638" w:rsidRDefault="0087209A" w:rsidP="005A0638"/>
        </w:tc>
        <w:tc>
          <w:tcPr>
            <w:tcW w:w="557" w:type="pct"/>
          </w:tcPr>
          <w:p w:rsidR="0087209A" w:rsidRPr="005A0638" w:rsidRDefault="0087209A" w:rsidP="00823B50">
            <w:pPr>
              <w:jc w:val="center"/>
            </w:pPr>
            <w:r w:rsidRPr="005A0638">
              <w:t>1</w:t>
            </w:r>
            <w:r>
              <w:t>0</w:t>
            </w:r>
          </w:p>
        </w:tc>
        <w:tc>
          <w:tcPr>
            <w:tcW w:w="979" w:type="pct"/>
          </w:tcPr>
          <w:p w:rsidR="0087209A" w:rsidRPr="005A0638" w:rsidRDefault="0087209A" w:rsidP="005A0638"/>
        </w:tc>
      </w:tr>
      <w:tr w:rsidR="0087209A" w:rsidTr="002F721F">
        <w:tc>
          <w:tcPr>
            <w:tcW w:w="299" w:type="pct"/>
            <w:vAlign w:val="center"/>
          </w:tcPr>
          <w:p w:rsidR="0087209A" w:rsidRPr="005A0638" w:rsidRDefault="0087209A" w:rsidP="005A0638">
            <w:r w:rsidRPr="005A0638">
              <w:t>10</w:t>
            </w:r>
          </w:p>
        </w:tc>
        <w:tc>
          <w:tcPr>
            <w:tcW w:w="2149" w:type="pct"/>
          </w:tcPr>
          <w:p w:rsidR="0087209A" w:rsidRPr="005A0638" w:rsidRDefault="0087209A" w:rsidP="005A0638">
            <w:r w:rsidRPr="005A0638">
              <w:t>Создание диалогов</w:t>
            </w:r>
          </w:p>
          <w:p w:rsidR="0087209A" w:rsidRPr="005A0638" w:rsidRDefault="0087209A" w:rsidP="005A0638"/>
        </w:tc>
        <w:tc>
          <w:tcPr>
            <w:tcW w:w="355" w:type="pct"/>
          </w:tcPr>
          <w:p w:rsidR="0087209A" w:rsidRPr="005A0638" w:rsidRDefault="0087209A" w:rsidP="005A0638"/>
        </w:tc>
        <w:tc>
          <w:tcPr>
            <w:tcW w:w="356" w:type="pct"/>
          </w:tcPr>
          <w:p w:rsidR="0087209A" w:rsidRPr="005A0638" w:rsidRDefault="0087209A" w:rsidP="005A0638"/>
        </w:tc>
        <w:tc>
          <w:tcPr>
            <w:tcW w:w="306" w:type="pct"/>
          </w:tcPr>
          <w:p w:rsidR="0087209A" w:rsidRPr="005A0638" w:rsidRDefault="0087209A" w:rsidP="005A0638"/>
        </w:tc>
        <w:tc>
          <w:tcPr>
            <w:tcW w:w="557" w:type="pct"/>
          </w:tcPr>
          <w:p w:rsidR="0087209A" w:rsidRPr="005A0638" w:rsidRDefault="0087209A" w:rsidP="00823B50">
            <w:pPr>
              <w:jc w:val="center"/>
            </w:pPr>
            <w:r>
              <w:t>8</w:t>
            </w:r>
          </w:p>
        </w:tc>
        <w:tc>
          <w:tcPr>
            <w:tcW w:w="979" w:type="pct"/>
          </w:tcPr>
          <w:p w:rsidR="0087209A" w:rsidRPr="005A0638" w:rsidRDefault="0087209A" w:rsidP="005A0638"/>
        </w:tc>
      </w:tr>
      <w:tr w:rsidR="0087209A" w:rsidTr="002F721F">
        <w:tc>
          <w:tcPr>
            <w:tcW w:w="299" w:type="pct"/>
            <w:vAlign w:val="center"/>
          </w:tcPr>
          <w:p w:rsidR="0087209A" w:rsidRPr="005A0638" w:rsidRDefault="0087209A" w:rsidP="005A0638">
            <w:r w:rsidRPr="005A0638">
              <w:t>11</w:t>
            </w:r>
          </w:p>
        </w:tc>
        <w:tc>
          <w:tcPr>
            <w:tcW w:w="2149" w:type="pct"/>
          </w:tcPr>
          <w:p w:rsidR="0087209A" w:rsidRPr="005A0638" w:rsidRDefault="0087209A" w:rsidP="005A0638">
            <w:r w:rsidRPr="005A0638">
              <w:t>Сервисы и широковещательные сообщения</w:t>
            </w:r>
          </w:p>
        </w:tc>
        <w:tc>
          <w:tcPr>
            <w:tcW w:w="355" w:type="pct"/>
          </w:tcPr>
          <w:p w:rsidR="0087209A" w:rsidRPr="005A0638" w:rsidRDefault="0087209A" w:rsidP="005A0638"/>
        </w:tc>
        <w:tc>
          <w:tcPr>
            <w:tcW w:w="356" w:type="pct"/>
          </w:tcPr>
          <w:p w:rsidR="0087209A" w:rsidRPr="005A0638" w:rsidRDefault="0087209A" w:rsidP="005A0638"/>
        </w:tc>
        <w:tc>
          <w:tcPr>
            <w:tcW w:w="306" w:type="pct"/>
          </w:tcPr>
          <w:p w:rsidR="0087209A" w:rsidRPr="005A0638" w:rsidRDefault="0087209A" w:rsidP="005A0638"/>
        </w:tc>
        <w:tc>
          <w:tcPr>
            <w:tcW w:w="557" w:type="pct"/>
          </w:tcPr>
          <w:p w:rsidR="0087209A" w:rsidRPr="005A0638" w:rsidRDefault="0087209A" w:rsidP="00823B50">
            <w:pPr>
              <w:jc w:val="center"/>
            </w:pPr>
            <w:r>
              <w:t>8</w:t>
            </w:r>
          </w:p>
        </w:tc>
        <w:tc>
          <w:tcPr>
            <w:tcW w:w="979" w:type="pct"/>
          </w:tcPr>
          <w:p w:rsidR="0087209A" w:rsidRPr="005A0638" w:rsidRDefault="0087209A" w:rsidP="009E1F62"/>
        </w:tc>
      </w:tr>
      <w:tr w:rsidR="0087209A" w:rsidTr="002F721F">
        <w:tc>
          <w:tcPr>
            <w:tcW w:w="299" w:type="pct"/>
            <w:vAlign w:val="center"/>
          </w:tcPr>
          <w:p w:rsidR="0087209A" w:rsidRPr="005A0638" w:rsidRDefault="0087209A" w:rsidP="005A0638">
            <w:r w:rsidRPr="005A0638">
              <w:t>12</w:t>
            </w:r>
          </w:p>
        </w:tc>
        <w:tc>
          <w:tcPr>
            <w:tcW w:w="2149" w:type="pct"/>
          </w:tcPr>
          <w:p w:rsidR="0087209A" w:rsidRPr="005A0638" w:rsidRDefault="0087209A" w:rsidP="005A0638">
            <w:r w:rsidRPr="005A0638">
              <w:t>Многопоточность в Android</w:t>
            </w:r>
          </w:p>
        </w:tc>
        <w:tc>
          <w:tcPr>
            <w:tcW w:w="355" w:type="pct"/>
          </w:tcPr>
          <w:p w:rsidR="0087209A" w:rsidRPr="005A0638" w:rsidRDefault="0087209A" w:rsidP="005A0638"/>
        </w:tc>
        <w:tc>
          <w:tcPr>
            <w:tcW w:w="356" w:type="pct"/>
          </w:tcPr>
          <w:p w:rsidR="0087209A" w:rsidRDefault="0087209A" w:rsidP="002F721F">
            <w:r>
              <w:t>ИПР</w:t>
            </w:r>
          </w:p>
          <w:p w:rsidR="0087209A" w:rsidRPr="005A0638" w:rsidRDefault="0087209A" w:rsidP="002F721F">
            <w:r>
              <w:t>№1</w:t>
            </w:r>
          </w:p>
        </w:tc>
        <w:tc>
          <w:tcPr>
            <w:tcW w:w="306" w:type="pct"/>
          </w:tcPr>
          <w:p w:rsidR="0087209A" w:rsidRPr="005A0638" w:rsidRDefault="0087209A" w:rsidP="005A0638"/>
        </w:tc>
        <w:tc>
          <w:tcPr>
            <w:tcW w:w="557" w:type="pct"/>
          </w:tcPr>
          <w:p w:rsidR="0087209A" w:rsidRPr="005A0638" w:rsidRDefault="0087209A" w:rsidP="00823B50">
            <w:pPr>
              <w:jc w:val="center"/>
            </w:pPr>
            <w:r>
              <w:t>8</w:t>
            </w:r>
          </w:p>
        </w:tc>
        <w:tc>
          <w:tcPr>
            <w:tcW w:w="979" w:type="pct"/>
          </w:tcPr>
          <w:p w:rsidR="0087209A" w:rsidRPr="005A0638" w:rsidRDefault="0087209A" w:rsidP="005A0638">
            <w:r w:rsidRPr="005A0638">
              <w:t xml:space="preserve">Зачет по </w:t>
            </w:r>
            <w:r>
              <w:t>и</w:t>
            </w:r>
            <w:r w:rsidRPr="005A0638">
              <w:t>нд</w:t>
            </w:r>
            <w:r>
              <w:t>.</w:t>
            </w:r>
            <w:r w:rsidRPr="005A0638">
              <w:t xml:space="preserve"> практической работе</w:t>
            </w:r>
          </w:p>
        </w:tc>
      </w:tr>
      <w:tr w:rsidR="0087209A" w:rsidTr="002F721F">
        <w:tc>
          <w:tcPr>
            <w:tcW w:w="299" w:type="pct"/>
            <w:vAlign w:val="center"/>
          </w:tcPr>
          <w:p w:rsidR="0087209A" w:rsidRPr="005A0638" w:rsidRDefault="0087209A" w:rsidP="005A0638">
            <w:r w:rsidRPr="005A0638">
              <w:t>13</w:t>
            </w:r>
          </w:p>
        </w:tc>
        <w:tc>
          <w:tcPr>
            <w:tcW w:w="2149" w:type="pct"/>
          </w:tcPr>
          <w:p w:rsidR="0087209A" w:rsidRPr="005A0638" w:rsidRDefault="0087209A" w:rsidP="005A0638">
            <w:r w:rsidRPr="005A0638">
              <w:t>Работа со звуком и видео в Android</w:t>
            </w:r>
          </w:p>
        </w:tc>
        <w:tc>
          <w:tcPr>
            <w:tcW w:w="355" w:type="pct"/>
          </w:tcPr>
          <w:p w:rsidR="0087209A" w:rsidRPr="005A0638" w:rsidRDefault="0087209A" w:rsidP="005A0638"/>
        </w:tc>
        <w:tc>
          <w:tcPr>
            <w:tcW w:w="356" w:type="pct"/>
          </w:tcPr>
          <w:p w:rsidR="0087209A" w:rsidRDefault="0087209A" w:rsidP="002F721F">
            <w:r>
              <w:t>ИПР</w:t>
            </w:r>
          </w:p>
          <w:p w:rsidR="0087209A" w:rsidRPr="005A0638" w:rsidRDefault="0087209A" w:rsidP="002F721F">
            <w:r>
              <w:t>№1</w:t>
            </w:r>
          </w:p>
        </w:tc>
        <w:tc>
          <w:tcPr>
            <w:tcW w:w="306" w:type="pct"/>
          </w:tcPr>
          <w:p w:rsidR="0087209A" w:rsidRPr="005A0638" w:rsidRDefault="0087209A" w:rsidP="005A0638"/>
        </w:tc>
        <w:tc>
          <w:tcPr>
            <w:tcW w:w="557" w:type="pct"/>
          </w:tcPr>
          <w:p w:rsidR="0087209A" w:rsidRPr="005A0638" w:rsidRDefault="0087209A" w:rsidP="00823B50">
            <w:pPr>
              <w:jc w:val="center"/>
            </w:pPr>
            <w:r w:rsidRPr="005A0638">
              <w:t>1</w:t>
            </w:r>
            <w:r>
              <w:t>0</w:t>
            </w:r>
          </w:p>
        </w:tc>
        <w:tc>
          <w:tcPr>
            <w:tcW w:w="979" w:type="pct"/>
          </w:tcPr>
          <w:p w:rsidR="0087209A" w:rsidRPr="005A0638" w:rsidRDefault="0087209A" w:rsidP="005A0638">
            <w:r w:rsidRPr="005A0638">
              <w:t xml:space="preserve">Зачет по </w:t>
            </w:r>
            <w:r>
              <w:t>и</w:t>
            </w:r>
            <w:r w:rsidRPr="005A0638">
              <w:t>нд</w:t>
            </w:r>
            <w:r>
              <w:t>.</w:t>
            </w:r>
            <w:r w:rsidRPr="005A0638">
              <w:t xml:space="preserve"> практической работе</w:t>
            </w:r>
          </w:p>
        </w:tc>
      </w:tr>
      <w:tr w:rsidR="0087209A" w:rsidTr="002F721F">
        <w:tc>
          <w:tcPr>
            <w:tcW w:w="299" w:type="pct"/>
            <w:vAlign w:val="center"/>
          </w:tcPr>
          <w:p w:rsidR="0087209A" w:rsidRPr="005A0638" w:rsidRDefault="0087209A" w:rsidP="005A0638">
            <w:r w:rsidRPr="005A0638">
              <w:t>14</w:t>
            </w:r>
          </w:p>
        </w:tc>
        <w:tc>
          <w:tcPr>
            <w:tcW w:w="2149" w:type="pct"/>
          </w:tcPr>
          <w:p w:rsidR="0087209A" w:rsidRPr="005A0638" w:rsidRDefault="0087209A" w:rsidP="005A0638">
            <w:r w:rsidRPr="005A0638">
              <w:t>Программирование сенсоров</w:t>
            </w:r>
          </w:p>
        </w:tc>
        <w:tc>
          <w:tcPr>
            <w:tcW w:w="355" w:type="pct"/>
          </w:tcPr>
          <w:p w:rsidR="0087209A" w:rsidRPr="005A0638" w:rsidRDefault="0087209A" w:rsidP="005A0638"/>
        </w:tc>
        <w:tc>
          <w:tcPr>
            <w:tcW w:w="356" w:type="pct"/>
          </w:tcPr>
          <w:p w:rsidR="0087209A" w:rsidRDefault="0087209A" w:rsidP="002F721F">
            <w:r>
              <w:t>ИПР</w:t>
            </w:r>
          </w:p>
          <w:p w:rsidR="0087209A" w:rsidRPr="005A0638" w:rsidRDefault="0087209A" w:rsidP="002F721F">
            <w:r>
              <w:t>№1</w:t>
            </w:r>
          </w:p>
        </w:tc>
        <w:tc>
          <w:tcPr>
            <w:tcW w:w="306" w:type="pct"/>
          </w:tcPr>
          <w:p w:rsidR="0087209A" w:rsidRPr="005A0638" w:rsidRDefault="0087209A" w:rsidP="005A0638"/>
        </w:tc>
        <w:tc>
          <w:tcPr>
            <w:tcW w:w="557" w:type="pct"/>
          </w:tcPr>
          <w:p w:rsidR="0087209A" w:rsidRPr="005A0638" w:rsidRDefault="0087209A" w:rsidP="00823B50">
            <w:pPr>
              <w:jc w:val="center"/>
            </w:pPr>
            <w:r>
              <w:t>8</w:t>
            </w:r>
          </w:p>
        </w:tc>
        <w:tc>
          <w:tcPr>
            <w:tcW w:w="979" w:type="pct"/>
          </w:tcPr>
          <w:p w:rsidR="0087209A" w:rsidRPr="005A0638" w:rsidRDefault="0087209A" w:rsidP="005A0638">
            <w:r w:rsidRPr="005A0638">
              <w:t xml:space="preserve">Зачет по </w:t>
            </w:r>
            <w:r>
              <w:t>и</w:t>
            </w:r>
            <w:r w:rsidRPr="005A0638">
              <w:t>нд</w:t>
            </w:r>
            <w:r>
              <w:t>.</w:t>
            </w:r>
            <w:r w:rsidRPr="005A0638">
              <w:t xml:space="preserve"> практической работе</w:t>
            </w:r>
          </w:p>
        </w:tc>
      </w:tr>
      <w:tr w:rsidR="0087209A" w:rsidTr="002F721F">
        <w:tc>
          <w:tcPr>
            <w:tcW w:w="299" w:type="pct"/>
            <w:vAlign w:val="center"/>
          </w:tcPr>
          <w:p w:rsidR="0087209A" w:rsidRPr="005A0638" w:rsidRDefault="0087209A" w:rsidP="005A0638">
            <w:r w:rsidRPr="005A0638">
              <w:t>15</w:t>
            </w:r>
          </w:p>
        </w:tc>
        <w:tc>
          <w:tcPr>
            <w:tcW w:w="2149" w:type="pct"/>
          </w:tcPr>
          <w:p w:rsidR="0087209A" w:rsidRPr="005A0638" w:rsidRDefault="0087209A" w:rsidP="005A0638">
            <w:r w:rsidRPr="005A0638">
              <w:t>Работа с графикой</w:t>
            </w:r>
          </w:p>
        </w:tc>
        <w:tc>
          <w:tcPr>
            <w:tcW w:w="355" w:type="pct"/>
          </w:tcPr>
          <w:p w:rsidR="0087209A" w:rsidRPr="005A0638" w:rsidRDefault="0087209A" w:rsidP="005A0638"/>
        </w:tc>
        <w:tc>
          <w:tcPr>
            <w:tcW w:w="356" w:type="pct"/>
          </w:tcPr>
          <w:p w:rsidR="0087209A" w:rsidRDefault="0087209A" w:rsidP="002F721F">
            <w:r>
              <w:t>ИПР</w:t>
            </w:r>
          </w:p>
          <w:p w:rsidR="0087209A" w:rsidRPr="005A0638" w:rsidRDefault="0087209A" w:rsidP="002F721F">
            <w:r>
              <w:t>№1</w:t>
            </w:r>
          </w:p>
        </w:tc>
        <w:tc>
          <w:tcPr>
            <w:tcW w:w="306" w:type="pct"/>
          </w:tcPr>
          <w:p w:rsidR="0087209A" w:rsidRPr="005A0638" w:rsidRDefault="0087209A" w:rsidP="005A0638"/>
        </w:tc>
        <w:tc>
          <w:tcPr>
            <w:tcW w:w="557" w:type="pct"/>
          </w:tcPr>
          <w:p w:rsidR="0087209A" w:rsidRPr="005A0638" w:rsidRDefault="0087209A" w:rsidP="00823B50">
            <w:pPr>
              <w:jc w:val="center"/>
            </w:pPr>
            <w:r>
              <w:t>10</w:t>
            </w:r>
          </w:p>
        </w:tc>
        <w:tc>
          <w:tcPr>
            <w:tcW w:w="979" w:type="pct"/>
          </w:tcPr>
          <w:p w:rsidR="0087209A" w:rsidRPr="005A0638" w:rsidRDefault="0087209A" w:rsidP="005A0638">
            <w:r w:rsidRPr="005A0638">
              <w:t xml:space="preserve">Зачет по </w:t>
            </w:r>
            <w:r>
              <w:t>и</w:t>
            </w:r>
            <w:r w:rsidRPr="005A0638">
              <w:t>нд</w:t>
            </w:r>
            <w:r>
              <w:t>.</w:t>
            </w:r>
            <w:r w:rsidRPr="005A0638">
              <w:t xml:space="preserve"> практической работе</w:t>
            </w:r>
          </w:p>
        </w:tc>
      </w:tr>
      <w:tr w:rsidR="0087209A" w:rsidTr="002F721F">
        <w:tc>
          <w:tcPr>
            <w:tcW w:w="299" w:type="pct"/>
            <w:vAlign w:val="center"/>
          </w:tcPr>
          <w:p w:rsidR="0087209A" w:rsidRPr="005A0638" w:rsidRDefault="0087209A" w:rsidP="005A0638">
            <w:r w:rsidRPr="005A0638">
              <w:t>16</w:t>
            </w:r>
          </w:p>
        </w:tc>
        <w:tc>
          <w:tcPr>
            <w:tcW w:w="2149" w:type="pct"/>
          </w:tcPr>
          <w:p w:rsidR="0087209A" w:rsidRPr="005A0638" w:rsidRDefault="0087209A" w:rsidP="005A0638">
            <w:r w:rsidRPr="005A0638">
              <w:t>Управление базами данных в Android</w:t>
            </w:r>
          </w:p>
        </w:tc>
        <w:tc>
          <w:tcPr>
            <w:tcW w:w="355" w:type="pct"/>
          </w:tcPr>
          <w:p w:rsidR="0087209A" w:rsidRPr="005A0638" w:rsidRDefault="0087209A" w:rsidP="005A0638"/>
        </w:tc>
        <w:tc>
          <w:tcPr>
            <w:tcW w:w="356" w:type="pct"/>
          </w:tcPr>
          <w:p w:rsidR="0087209A" w:rsidRDefault="0087209A" w:rsidP="0079202F">
            <w:r>
              <w:t>ИПР№2</w:t>
            </w:r>
          </w:p>
          <w:p w:rsidR="0087209A" w:rsidRPr="005A0638" w:rsidRDefault="0087209A" w:rsidP="005A0638"/>
        </w:tc>
        <w:tc>
          <w:tcPr>
            <w:tcW w:w="306" w:type="pct"/>
          </w:tcPr>
          <w:p w:rsidR="0087209A" w:rsidRPr="005A0638" w:rsidRDefault="0087209A" w:rsidP="005A0638"/>
        </w:tc>
        <w:tc>
          <w:tcPr>
            <w:tcW w:w="557" w:type="pct"/>
          </w:tcPr>
          <w:p w:rsidR="0087209A" w:rsidRPr="005A0638" w:rsidRDefault="0087209A" w:rsidP="00823B50">
            <w:pPr>
              <w:jc w:val="center"/>
            </w:pPr>
            <w:r>
              <w:t>10</w:t>
            </w:r>
          </w:p>
        </w:tc>
        <w:tc>
          <w:tcPr>
            <w:tcW w:w="979" w:type="pct"/>
          </w:tcPr>
          <w:p w:rsidR="0087209A" w:rsidRPr="005A0638" w:rsidRDefault="0087209A" w:rsidP="005A0638">
            <w:r w:rsidRPr="005A0638">
              <w:t>Зачет по инд</w:t>
            </w:r>
            <w:r>
              <w:t xml:space="preserve">.. </w:t>
            </w:r>
            <w:r w:rsidRPr="005A0638">
              <w:t>практической работе</w:t>
            </w:r>
          </w:p>
        </w:tc>
      </w:tr>
      <w:tr w:rsidR="0087209A" w:rsidTr="002F721F">
        <w:tc>
          <w:tcPr>
            <w:tcW w:w="299" w:type="pct"/>
            <w:vAlign w:val="center"/>
          </w:tcPr>
          <w:p w:rsidR="0087209A" w:rsidRPr="005A0638" w:rsidRDefault="0087209A" w:rsidP="005A0638">
            <w:r w:rsidRPr="005A0638">
              <w:t>17</w:t>
            </w:r>
          </w:p>
        </w:tc>
        <w:tc>
          <w:tcPr>
            <w:tcW w:w="2149" w:type="pct"/>
          </w:tcPr>
          <w:p w:rsidR="0087209A" w:rsidRPr="005A0638" w:rsidRDefault="0087209A" w:rsidP="005A0638">
            <w:r w:rsidRPr="005A0638">
              <w:t>Использование Android NDK для написания кода на С\C++.</w:t>
            </w:r>
          </w:p>
        </w:tc>
        <w:tc>
          <w:tcPr>
            <w:tcW w:w="355" w:type="pct"/>
          </w:tcPr>
          <w:p w:rsidR="0087209A" w:rsidRDefault="0087209A" w:rsidP="005A0638">
            <w:r>
              <w:t>КР</w:t>
            </w:r>
          </w:p>
          <w:p w:rsidR="0087209A" w:rsidRPr="005A0638" w:rsidRDefault="0087209A" w:rsidP="005A0638">
            <w:r>
              <w:t>№ 2</w:t>
            </w:r>
          </w:p>
        </w:tc>
        <w:tc>
          <w:tcPr>
            <w:tcW w:w="356" w:type="pct"/>
          </w:tcPr>
          <w:p w:rsidR="0087209A" w:rsidRPr="005A0638" w:rsidRDefault="0087209A" w:rsidP="005A0638"/>
        </w:tc>
        <w:tc>
          <w:tcPr>
            <w:tcW w:w="306" w:type="pct"/>
          </w:tcPr>
          <w:p w:rsidR="0087209A" w:rsidRPr="005A0638" w:rsidRDefault="0087209A" w:rsidP="005A0638"/>
        </w:tc>
        <w:tc>
          <w:tcPr>
            <w:tcW w:w="557" w:type="pct"/>
          </w:tcPr>
          <w:p w:rsidR="0087209A" w:rsidRPr="005A0638" w:rsidRDefault="0087209A" w:rsidP="00823B50">
            <w:pPr>
              <w:jc w:val="center"/>
            </w:pPr>
            <w:r>
              <w:t>10</w:t>
            </w:r>
          </w:p>
        </w:tc>
        <w:tc>
          <w:tcPr>
            <w:tcW w:w="979" w:type="pct"/>
          </w:tcPr>
          <w:p w:rsidR="0087209A" w:rsidRPr="005A0638" w:rsidRDefault="0087209A" w:rsidP="005A0638">
            <w:r w:rsidRPr="005A0638">
              <w:t>Зачет по контрольной работе</w:t>
            </w:r>
          </w:p>
        </w:tc>
      </w:tr>
      <w:tr w:rsidR="0087209A" w:rsidRPr="005E778A" w:rsidTr="002F721F">
        <w:tc>
          <w:tcPr>
            <w:tcW w:w="299" w:type="pct"/>
          </w:tcPr>
          <w:p w:rsidR="0087209A" w:rsidRPr="005A0638" w:rsidRDefault="0087209A" w:rsidP="005A0638"/>
        </w:tc>
        <w:tc>
          <w:tcPr>
            <w:tcW w:w="2149" w:type="pct"/>
          </w:tcPr>
          <w:p w:rsidR="0087209A" w:rsidRPr="005A0638" w:rsidRDefault="0087209A" w:rsidP="005A0638">
            <w:r w:rsidRPr="005A0638">
              <w:t>Текущая аттестация</w:t>
            </w:r>
          </w:p>
        </w:tc>
        <w:tc>
          <w:tcPr>
            <w:tcW w:w="355" w:type="pct"/>
          </w:tcPr>
          <w:p w:rsidR="0087209A" w:rsidRPr="005A0638" w:rsidRDefault="0087209A" w:rsidP="005A0638"/>
        </w:tc>
        <w:tc>
          <w:tcPr>
            <w:tcW w:w="356" w:type="pct"/>
          </w:tcPr>
          <w:p w:rsidR="0087209A" w:rsidRPr="005A0638" w:rsidRDefault="0087209A" w:rsidP="005A0638"/>
        </w:tc>
        <w:tc>
          <w:tcPr>
            <w:tcW w:w="306" w:type="pct"/>
          </w:tcPr>
          <w:p w:rsidR="0087209A" w:rsidRPr="005A0638" w:rsidRDefault="0087209A" w:rsidP="005A0638"/>
        </w:tc>
        <w:tc>
          <w:tcPr>
            <w:tcW w:w="557" w:type="pct"/>
          </w:tcPr>
          <w:p w:rsidR="0087209A" w:rsidRPr="005A0638" w:rsidRDefault="0087209A" w:rsidP="00823B50">
            <w:pPr>
              <w:jc w:val="center"/>
            </w:pPr>
          </w:p>
        </w:tc>
        <w:tc>
          <w:tcPr>
            <w:tcW w:w="979" w:type="pct"/>
          </w:tcPr>
          <w:p w:rsidR="0087209A" w:rsidRPr="00B64F40" w:rsidRDefault="0087209A" w:rsidP="005A0638">
            <w:pPr>
              <w:rPr>
                <w:b/>
              </w:rPr>
            </w:pPr>
            <w:r w:rsidRPr="00B64F40">
              <w:rPr>
                <w:b/>
              </w:rPr>
              <w:t>экзамен</w:t>
            </w:r>
          </w:p>
        </w:tc>
      </w:tr>
      <w:tr w:rsidR="0087209A" w:rsidRPr="005E778A" w:rsidTr="002F721F">
        <w:tc>
          <w:tcPr>
            <w:tcW w:w="299" w:type="pct"/>
          </w:tcPr>
          <w:p w:rsidR="0087209A" w:rsidRPr="005A0638" w:rsidRDefault="0087209A" w:rsidP="005A0638"/>
        </w:tc>
        <w:tc>
          <w:tcPr>
            <w:tcW w:w="2149" w:type="pct"/>
          </w:tcPr>
          <w:p w:rsidR="0087209A" w:rsidRPr="005A0638" w:rsidRDefault="0087209A" w:rsidP="005A0638">
            <w:r w:rsidRPr="005A0638">
              <w:t>Итого</w:t>
            </w:r>
          </w:p>
        </w:tc>
        <w:tc>
          <w:tcPr>
            <w:tcW w:w="355" w:type="pct"/>
          </w:tcPr>
          <w:p w:rsidR="0087209A" w:rsidRPr="005A0638" w:rsidRDefault="0087209A" w:rsidP="005A0638">
            <w:r>
              <w:t>2</w:t>
            </w:r>
          </w:p>
        </w:tc>
        <w:tc>
          <w:tcPr>
            <w:tcW w:w="356" w:type="pct"/>
          </w:tcPr>
          <w:p w:rsidR="0087209A" w:rsidRPr="005A0638" w:rsidRDefault="0087209A" w:rsidP="005A0638">
            <w:r w:rsidRPr="005A0638">
              <w:t>2</w:t>
            </w:r>
          </w:p>
        </w:tc>
        <w:tc>
          <w:tcPr>
            <w:tcW w:w="306" w:type="pct"/>
          </w:tcPr>
          <w:p w:rsidR="0087209A" w:rsidRPr="005A0638" w:rsidRDefault="0087209A" w:rsidP="005A0638"/>
        </w:tc>
        <w:tc>
          <w:tcPr>
            <w:tcW w:w="557" w:type="pct"/>
          </w:tcPr>
          <w:p w:rsidR="0087209A" w:rsidRPr="005A0638" w:rsidRDefault="0087209A" w:rsidP="005A0638">
            <w:r w:rsidRPr="005A0638">
              <w:t>1</w:t>
            </w:r>
            <w:r>
              <w:t>44</w:t>
            </w:r>
          </w:p>
        </w:tc>
        <w:tc>
          <w:tcPr>
            <w:tcW w:w="979" w:type="pct"/>
          </w:tcPr>
          <w:p w:rsidR="0087209A" w:rsidRPr="005A0638" w:rsidRDefault="0087209A" w:rsidP="005A0638"/>
        </w:tc>
      </w:tr>
    </w:tbl>
    <w:p w:rsidR="0087209A" w:rsidRDefault="0087209A"/>
    <w:p w:rsidR="0087209A" w:rsidRDefault="0087209A" w:rsidP="00274F43">
      <w:pPr>
        <w:jc w:val="center"/>
        <w:rPr>
          <w:b/>
          <w:sz w:val="28"/>
          <w:szCs w:val="28"/>
        </w:rPr>
      </w:pPr>
      <w:r>
        <w:br w:type="page"/>
      </w:r>
      <w:r w:rsidRPr="00373878">
        <w:rPr>
          <w:b/>
          <w:sz w:val="28"/>
          <w:szCs w:val="28"/>
        </w:rPr>
        <w:t>4. Рейтинг-план</w:t>
      </w:r>
    </w:p>
    <w:p w:rsidR="0087209A" w:rsidRPr="00373878" w:rsidRDefault="0087209A" w:rsidP="00274F43">
      <w:pPr>
        <w:jc w:val="center"/>
        <w:rPr>
          <w:b/>
          <w:sz w:val="28"/>
          <w:szCs w:val="28"/>
        </w:rPr>
      </w:pPr>
    </w:p>
    <w:tbl>
      <w:tblPr>
        <w:tblW w:w="0" w:type="auto"/>
        <w:tblLook w:val="01E0"/>
      </w:tblPr>
      <w:tblGrid>
        <w:gridCol w:w="5030"/>
        <w:gridCol w:w="4824"/>
      </w:tblGrid>
      <w:tr w:rsidR="0087209A" w:rsidRPr="00274F43" w:rsidTr="009E1F62">
        <w:tc>
          <w:tcPr>
            <w:tcW w:w="5211" w:type="dxa"/>
          </w:tcPr>
          <w:p w:rsidR="0087209A" w:rsidRPr="00274F43" w:rsidRDefault="0087209A" w:rsidP="00274F43">
            <w:r w:rsidRPr="00274F43">
              <w:t>Рейтинг-план</w:t>
            </w:r>
            <w:r>
              <w:t xml:space="preserve"> учебной </w:t>
            </w:r>
            <w:r w:rsidRPr="00274F43">
              <w:t xml:space="preserve"> дисциплины</w:t>
            </w:r>
          </w:p>
          <w:p w:rsidR="0087209A" w:rsidRPr="00274F43" w:rsidRDefault="0087209A" w:rsidP="00274F4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</w:t>
            </w:r>
            <w:r w:rsidRPr="00274F43">
              <w:rPr>
                <w:b/>
                <w:sz w:val="24"/>
                <w:szCs w:val="24"/>
              </w:rPr>
              <w:t xml:space="preserve">Проектирование </w:t>
            </w:r>
            <w:r w:rsidRPr="007B16C1">
              <w:rPr>
                <w:b/>
                <w:sz w:val="24"/>
                <w:szCs w:val="24"/>
              </w:rPr>
              <w:t>программного</w:t>
            </w:r>
            <w:r w:rsidRPr="00274F43">
              <w:rPr>
                <w:b/>
                <w:sz w:val="24"/>
                <w:szCs w:val="24"/>
              </w:rPr>
              <w:t xml:space="preserve"> обеспечения</w:t>
            </w:r>
            <w:r>
              <w:rPr>
                <w:b/>
                <w:sz w:val="24"/>
                <w:szCs w:val="24"/>
              </w:rPr>
              <w:t>»</w:t>
            </w:r>
          </w:p>
          <w:p w:rsidR="0087209A" w:rsidRPr="00274F43" w:rsidRDefault="0087209A" w:rsidP="00274F43">
            <w:r w:rsidRPr="00274F43">
              <w:t>для студентов дневной формы обучения</w:t>
            </w:r>
          </w:p>
          <w:p w:rsidR="0087209A" w:rsidRPr="00274F43" w:rsidRDefault="0087209A" w:rsidP="00274F43"/>
          <w:p w:rsidR="0087209A" w:rsidRPr="00274F43" w:rsidRDefault="0087209A" w:rsidP="00274F43">
            <w:r w:rsidRPr="00274F43">
              <w:t>Специальность 1-40 04 01 Информатика и</w:t>
            </w:r>
          </w:p>
          <w:p w:rsidR="0087209A" w:rsidRPr="00274F43" w:rsidRDefault="0087209A" w:rsidP="00274F43">
            <w:r w:rsidRPr="00274F43">
              <w:t>технологии программирования</w:t>
            </w:r>
          </w:p>
          <w:p w:rsidR="0087209A" w:rsidRPr="00274F43" w:rsidRDefault="0087209A" w:rsidP="00274F43"/>
          <w:p w:rsidR="0087209A" w:rsidRPr="00274F43" w:rsidRDefault="0087209A" w:rsidP="00274F43">
            <w:r w:rsidRPr="00274F43">
              <w:t xml:space="preserve">курс </w:t>
            </w:r>
            <w:r>
              <w:t>3</w:t>
            </w:r>
            <w:r w:rsidRPr="00274F43">
              <w:t xml:space="preserve">, семестр </w:t>
            </w:r>
            <w:r>
              <w:t>5</w:t>
            </w:r>
          </w:p>
          <w:p w:rsidR="0087209A" w:rsidRPr="00274F43" w:rsidRDefault="0087209A" w:rsidP="00274F43"/>
          <w:p w:rsidR="0087209A" w:rsidRPr="00274F43" w:rsidRDefault="0087209A" w:rsidP="00274F43">
            <w:r w:rsidRPr="00274F43">
              <w:t>Количество часов по учебному плану 1</w:t>
            </w:r>
            <w:r>
              <w:t>44</w:t>
            </w:r>
            <w:r w:rsidRPr="00274F43">
              <w:t>, в т. ч. аудиторная работа 6</w:t>
            </w:r>
            <w:r>
              <w:t>6</w:t>
            </w:r>
            <w:r w:rsidRPr="00274F43">
              <w:t>, самостоятельная работа</w:t>
            </w:r>
            <w:r>
              <w:t xml:space="preserve"> 78</w:t>
            </w:r>
          </w:p>
          <w:p w:rsidR="0087209A" w:rsidRPr="00274F43" w:rsidRDefault="0087209A" w:rsidP="00274F43"/>
          <w:p w:rsidR="0087209A" w:rsidRPr="00274F43" w:rsidRDefault="0087209A" w:rsidP="00274F43">
            <w:r w:rsidRPr="00274F43">
              <w:t xml:space="preserve">Преподаватель:  Галковский Андрей Викторович, ассистент </w:t>
            </w:r>
          </w:p>
          <w:p w:rsidR="0087209A" w:rsidRPr="00274F43" w:rsidRDefault="0087209A" w:rsidP="00274F43">
            <w:r w:rsidRPr="00274F43">
              <w:t>Кафедра информатики</w:t>
            </w:r>
          </w:p>
        </w:tc>
        <w:tc>
          <w:tcPr>
            <w:tcW w:w="4977" w:type="dxa"/>
          </w:tcPr>
          <w:p w:rsidR="0087209A" w:rsidRPr="00274F43" w:rsidRDefault="0087209A" w:rsidP="00274F43"/>
          <w:p w:rsidR="0087209A" w:rsidRPr="00274F43" w:rsidRDefault="0087209A" w:rsidP="00274F43">
            <w:r w:rsidRPr="00274F43">
              <w:t>Рекомендовано на заседании кафедры информатики</w:t>
            </w:r>
          </w:p>
          <w:p w:rsidR="0087209A" w:rsidRPr="00576104" w:rsidRDefault="0087209A" w:rsidP="00274F43">
            <w:r w:rsidRPr="00576104">
              <w:t>Протокол № 16 от 06.04.2015</w:t>
            </w:r>
          </w:p>
          <w:p w:rsidR="0087209A" w:rsidRDefault="0087209A" w:rsidP="00274F43"/>
          <w:p w:rsidR="0087209A" w:rsidRPr="00274F43" w:rsidRDefault="0087209A" w:rsidP="00274F43"/>
          <w:p w:rsidR="0087209A" w:rsidRPr="00223B87" w:rsidRDefault="0087209A" w:rsidP="00274F43">
            <w:r w:rsidRPr="00274F43">
              <w:t>Зав. кафедрой _____________/Волорова Н. А.</w:t>
            </w:r>
            <w:r w:rsidRPr="00223B87">
              <w:t>/</w:t>
            </w:r>
          </w:p>
          <w:p w:rsidR="0087209A" w:rsidRPr="00274F43" w:rsidRDefault="0087209A" w:rsidP="00274F43"/>
          <w:p w:rsidR="0087209A" w:rsidRPr="00274F43" w:rsidRDefault="0087209A" w:rsidP="00274F43"/>
          <w:p w:rsidR="0087209A" w:rsidRPr="00223B87" w:rsidRDefault="0087209A" w:rsidP="00274F43">
            <w:pPr>
              <w:rPr>
                <w:lang w:val="en-US"/>
              </w:rPr>
            </w:pPr>
            <w:r w:rsidRPr="00274F43">
              <w:t>Преподаватель _________ /Галковский А. В.</w:t>
            </w:r>
            <w:r>
              <w:rPr>
                <w:lang w:val="en-US"/>
              </w:rPr>
              <w:t>/</w:t>
            </w:r>
          </w:p>
          <w:p w:rsidR="0087209A" w:rsidRPr="00274F43" w:rsidRDefault="0087209A" w:rsidP="00274F43"/>
        </w:tc>
      </w:tr>
    </w:tbl>
    <w:p w:rsidR="0087209A" w:rsidRPr="00274F43" w:rsidRDefault="0087209A" w:rsidP="00274F43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090"/>
        <w:gridCol w:w="986"/>
        <w:gridCol w:w="985"/>
        <w:gridCol w:w="986"/>
        <w:gridCol w:w="986"/>
        <w:gridCol w:w="985"/>
        <w:gridCol w:w="986"/>
        <w:gridCol w:w="986"/>
        <w:gridCol w:w="986"/>
        <w:gridCol w:w="878"/>
      </w:tblGrid>
      <w:tr w:rsidR="0087209A" w:rsidRPr="00274F43" w:rsidTr="009E1F62">
        <w:trPr>
          <w:jc w:val="center"/>
        </w:trPr>
        <w:tc>
          <w:tcPr>
            <w:tcW w:w="1129" w:type="dxa"/>
          </w:tcPr>
          <w:p w:rsidR="0087209A" w:rsidRPr="00274F43" w:rsidRDefault="0087209A" w:rsidP="00274F43">
            <w:r w:rsidRPr="00274F43">
              <w:t>Виды учебной деятельности студентов</w:t>
            </w:r>
          </w:p>
        </w:tc>
        <w:tc>
          <w:tcPr>
            <w:tcW w:w="2039" w:type="dxa"/>
            <w:gridSpan w:val="2"/>
          </w:tcPr>
          <w:p w:rsidR="0087209A" w:rsidRPr="00274F43" w:rsidRDefault="0087209A" w:rsidP="00274F43">
            <w:r w:rsidRPr="00274F43">
              <w:t>Модуль 1 (весовой коэффициент вк1 = 0,25)</w:t>
            </w:r>
          </w:p>
        </w:tc>
        <w:tc>
          <w:tcPr>
            <w:tcW w:w="2038" w:type="dxa"/>
            <w:gridSpan w:val="2"/>
          </w:tcPr>
          <w:p w:rsidR="0087209A" w:rsidRPr="00274F43" w:rsidRDefault="0087209A" w:rsidP="00274F43">
            <w:r w:rsidRPr="00274F43">
              <w:t>Модуль 2 (весовой коэффициент вк2 = 0,25)</w:t>
            </w:r>
          </w:p>
        </w:tc>
        <w:tc>
          <w:tcPr>
            <w:tcW w:w="2037" w:type="dxa"/>
            <w:gridSpan w:val="2"/>
          </w:tcPr>
          <w:p w:rsidR="0087209A" w:rsidRPr="00274F43" w:rsidRDefault="0087209A" w:rsidP="00274F43">
            <w:r w:rsidRPr="00274F43">
              <w:t>Модуль 3 (весовой коэффициент вк3 = 0,25)</w:t>
            </w:r>
          </w:p>
        </w:tc>
        <w:tc>
          <w:tcPr>
            <w:tcW w:w="2038" w:type="dxa"/>
            <w:gridSpan w:val="2"/>
          </w:tcPr>
          <w:p w:rsidR="0087209A" w:rsidRPr="00274F43" w:rsidRDefault="0087209A" w:rsidP="00274F43">
            <w:r w:rsidRPr="00274F43">
              <w:t>Модуль 4 (весовой коэффициент вк4 = 0,25)</w:t>
            </w:r>
          </w:p>
        </w:tc>
        <w:tc>
          <w:tcPr>
            <w:tcW w:w="907" w:type="dxa"/>
          </w:tcPr>
          <w:p w:rsidR="0087209A" w:rsidRPr="00274F43" w:rsidRDefault="0087209A" w:rsidP="00274F43">
            <w:r w:rsidRPr="00274F43">
              <w:t>Итоговый контроль по всем моду</w:t>
            </w:r>
            <w:r>
              <w:t>-</w:t>
            </w:r>
            <w:r w:rsidRPr="00274F43">
              <w:t>лям</w:t>
            </w:r>
          </w:p>
        </w:tc>
      </w:tr>
      <w:tr w:rsidR="0087209A" w:rsidRPr="00274F43" w:rsidTr="009E1F62">
        <w:trPr>
          <w:jc w:val="center"/>
        </w:trPr>
        <w:tc>
          <w:tcPr>
            <w:tcW w:w="1129" w:type="dxa"/>
          </w:tcPr>
          <w:p w:rsidR="0087209A" w:rsidRPr="00274F43" w:rsidRDefault="0087209A" w:rsidP="00274F43"/>
        </w:tc>
        <w:tc>
          <w:tcPr>
            <w:tcW w:w="1020" w:type="dxa"/>
          </w:tcPr>
          <w:p w:rsidR="0087209A" w:rsidRPr="00274F43" w:rsidRDefault="0087209A" w:rsidP="00274F43">
            <w:r w:rsidRPr="00274F43">
              <w:t>Календарные сроки сдачи</w:t>
            </w:r>
          </w:p>
        </w:tc>
        <w:tc>
          <w:tcPr>
            <w:tcW w:w="1019" w:type="dxa"/>
          </w:tcPr>
          <w:p w:rsidR="0087209A" w:rsidRPr="00274F43" w:rsidRDefault="0087209A" w:rsidP="00274F43">
            <w:r w:rsidRPr="00274F43">
              <w:t>Весовой коэффициент отметки</w:t>
            </w:r>
          </w:p>
        </w:tc>
        <w:tc>
          <w:tcPr>
            <w:tcW w:w="1019" w:type="dxa"/>
          </w:tcPr>
          <w:p w:rsidR="0087209A" w:rsidRPr="00274F43" w:rsidRDefault="0087209A" w:rsidP="00274F43">
            <w:r w:rsidRPr="00274F43">
              <w:t>Календарные сроки сдачи</w:t>
            </w:r>
          </w:p>
        </w:tc>
        <w:tc>
          <w:tcPr>
            <w:tcW w:w="1019" w:type="dxa"/>
          </w:tcPr>
          <w:p w:rsidR="0087209A" w:rsidRPr="00274F43" w:rsidRDefault="0087209A" w:rsidP="00274F43">
            <w:r w:rsidRPr="00274F43">
              <w:t>Весовой коэффициент отметки</w:t>
            </w:r>
          </w:p>
        </w:tc>
        <w:tc>
          <w:tcPr>
            <w:tcW w:w="1018" w:type="dxa"/>
          </w:tcPr>
          <w:p w:rsidR="0087209A" w:rsidRPr="00274F43" w:rsidRDefault="0087209A" w:rsidP="00274F43">
            <w:r w:rsidRPr="00274F43">
              <w:t>Календарные сроки сдачи</w:t>
            </w:r>
          </w:p>
        </w:tc>
        <w:tc>
          <w:tcPr>
            <w:tcW w:w="1019" w:type="dxa"/>
          </w:tcPr>
          <w:p w:rsidR="0087209A" w:rsidRPr="00274F43" w:rsidRDefault="0087209A" w:rsidP="00274F43">
            <w:r w:rsidRPr="00274F43">
              <w:t>Весовой коэффициент отметки</w:t>
            </w:r>
          </w:p>
        </w:tc>
        <w:tc>
          <w:tcPr>
            <w:tcW w:w="1019" w:type="dxa"/>
          </w:tcPr>
          <w:p w:rsidR="0087209A" w:rsidRPr="00274F43" w:rsidRDefault="0087209A" w:rsidP="00274F43">
            <w:r w:rsidRPr="00274F43">
              <w:t>Календарные сроки сдачи</w:t>
            </w:r>
          </w:p>
        </w:tc>
        <w:tc>
          <w:tcPr>
            <w:tcW w:w="1019" w:type="dxa"/>
          </w:tcPr>
          <w:p w:rsidR="0087209A" w:rsidRPr="00274F43" w:rsidRDefault="0087209A" w:rsidP="00274F43">
            <w:r w:rsidRPr="00274F43">
              <w:t>Весовой коэффициент отметки</w:t>
            </w:r>
          </w:p>
        </w:tc>
        <w:tc>
          <w:tcPr>
            <w:tcW w:w="907" w:type="dxa"/>
          </w:tcPr>
          <w:p w:rsidR="0087209A" w:rsidRPr="00274F43" w:rsidRDefault="0087209A" w:rsidP="00274F43"/>
        </w:tc>
      </w:tr>
      <w:tr w:rsidR="0087209A" w:rsidRPr="00274F43" w:rsidTr="009E1F62">
        <w:trPr>
          <w:jc w:val="center"/>
        </w:trPr>
        <w:tc>
          <w:tcPr>
            <w:tcW w:w="1129" w:type="dxa"/>
          </w:tcPr>
          <w:p w:rsidR="0087209A" w:rsidRPr="00274F43" w:rsidRDefault="0087209A" w:rsidP="00274F43">
            <w:r w:rsidRPr="00274F43">
              <w:t>1. Лекцион</w:t>
            </w:r>
            <w:r>
              <w:t>-</w:t>
            </w:r>
            <w:r w:rsidRPr="00274F43">
              <w:t>ные занятия</w:t>
            </w:r>
            <w:r>
              <w:t xml:space="preserve"> </w:t>
            </w:r>
          </w:p>
        </w:tc>
        <w:tc>
          <w:tcPr>
            <w:tcW w:w="1020" w:type="dxa"/>
            <w:vAlign w:val="center"/>
          </w:tcPr>
          <w:p w:rsidR="0087209A" w:rsidRPr="00274F43" w:rsidRDefault="0087209A" w:rsidP="00274F43"/>
        </w:tc>
        <w:tc>
          <w:tcPr>
            <w:tcW w:w="1019" w:type="dxa"/>
            <w:vAlign w:val="center"/>
          </w:tcPr>
          <w:p w:rsidR="0087209A" w:rsidRPr="00274F43" w:rsidRDefault="0087209A" w:rsidP="00274F43"/>
        </w:tc>
        <w:tc>
          <w:tcPr>
            <w:tcW w:w="1019" w:type="dxa"/>
            <w:vAlign w:val="center"/>
          </w:tcPr>
          <w:p w:rsidR="0087209A" w:rsidRPr="00274F43" w:rsidRDefault="0087209A" w:rsidP="00274F43"/>
        </w:tc>
        <w:tc>
          <w:tcPr>
            <w:tcW w:w="1019" w:type="dxa"/>
            <w:vAlign w:val="center"/>
          </w:tcPr>
          <w:p w:rsidR="0087209A" w:rsidRPr="00274F43" w:rsidRDefault="0087209A" w:rsidP="00274F43"/>
        </w:tc>
        <w:tc>
          <w:tcPr>
            <w:tcW w:w="1018" w:type="dxa"/>
            <w:vAlign w:val="center"/>
          </w:tcPr>
          <w:p w:rsidR="0087209A" w:rsidRPr="00274F43" w:rsidRDefault="0087209A" w:rsidP="00274F43"/>
        </w:tc>
        <w:tc>
          <w:tcPr>
            <w:tcW w:w="1019" w:type="dxa"/>
            <w:vAlign w:val="center"/>
          </w:tcPr>
          <w:p w:rsidR="0087209A" w:rsidRPr="00274F43" w:rsidRDefault="0087209A" w:rsidP="00274F43"/>
        </w:tc>
        <w:tc>
          <w:tcPr>
            <w:tcW w:w="1019" w:type="dxa"/>
            <w:vAlign w:val="center"/>
          </w:tcPr>
          <w:p w:rsidR="0087209A" w:rsidRPr="00274F43" w:rsidRDefault="0087209A" w:rsidP="00274F43"/>
        </w:tc>
        <w:tc>
          <w:tcPr>
            <w:tcW w:w="1019" w:type="dxa"/>
            <w:vAlign w:val="center"/>
          </w:tcPr>
          <w:p w:rsidR="0087209A" w:rsidRPr="00274F43" w:rsidRDefault="0087209A" w:rsidP="00274F43"/>
        </w:tc>
        <w:tc>
          <w:tcPr>
            <w:tcW w:w="907" w:type="dxa"/>
            <w:vAlign w:val="center"/>
          </w:tcPr>
          <w:p w:rsidR="0087209A" w:rsidRPr="00274F43" w:rsidRDefault="0087209A" w:rsidP="00274F43"/>
        </w:tc>
      </w:tr>
      <w:tr w:rsidR="0087209A" w:rsidRPr="00274F43" w:rsidTr="009E1F62">
        <w:trPr>
          <w:jc w:val="center"/>
        </w:trPr>
        <w:tc>
          <w:tcPr>
            <w:tcW w:w="1129" w:type="dxa"/>
            <w:vAlign w:val="center"/>
          </w:tcPr>
          <w:p w:rsidR="0087209A" w:rsidRPr="00274F43" w:rsidRDefault="0087209A" w:rsidP="00274F43">
            <w:r w:rsidRPr="00274F43">
              <w:t>1 – 4</w:t>
            </w:r>
          </w:p>
        </w:tc>
        <w:tc>
          <w:tcPr>
            <w:tcW w:w="1020" w:type="dxa"/>
            <w:vAlign w:val="center"/>
          </w:tcPr>
          <w:p w:rsidR="0087209A" w:rsidRPr="00274F43" w:rsidRDefault="0087209A" w:rsidP="00274F43">
            <w:r w:rsidRPr="00274F43">
              <w:t>15.</w:t>
            </w:r>
            <w:r>
              <w:t>10</w:t>
            </w:r>
          </w:p>
        </w:tc>
        <w:tc>
          <w:tcPr>
            <w:tcW w:w="1019" w:type="dxa"/>
            <w:vAlign w:val="center"/>
          </w:tcPr>
          <w:p w:rsidR="0087209A" w:rsidRPr="00274F43" w:rsidRDefault="0087209A" w:rsidP="00274F43">
            <w:r w:rsidRPr="00274F43">
              <w:t>к11=0,3</w:t>
            </w:r>
          </w:p>
        </w:tc>
        <w:tc>
          <w:tcPr>
            <w:tcW w:w="1019" w:type="dxa"/>
            <w:vAlign w:val="center"/>
          </w:tcPr>
          <w:p w:rsidR="0087209A" w:rsidRPr="00274F43" w:rsidRDefault="0087209A" w:rsidP="00274F43"/>
        </w:tc>
        <w:tc>
          <w:tcPr>
            <w:tcW w:w="1019" w:type="dxa"/>
            <w:vAlign w:val="center"/>
          </w:tcPr>
          <w:p w:rsidR="0087209A" w:rsidRPr="00274F43" w:rsidRDefault="0087209A" w:rsidP="00274F43"/>
        </w:tc>
        <w:tc>
          <w:tcPr>
            <w:tcW w:w="1018" w:type="dxa"/>
            <w:vAlign w:val="center"/>
          </w:tcPr>
          <w:p w:rsidR="0087209A" w:rsidRPr="00274F43" w:rsidRDefault="0087209A" w:rsidP="00274F43"/>
        </w:tc>
        <w:tc>
          <w:tcPr>
            <w:tcW w:w="1019" w:type="dxa"/>
            <w:vAlign w:val="center"/>
          </w:tcPr>
          <w:p w:rsidR="0087209A" w:rsidRPr="00274F43" w:rsidRDefault="0087209A" w:rsidP="00274F43"/>
        </w:tc>
        <w:tc>
          <w:tcPr>
            <w:tcW w:w="1019" w:type="dxa"/>
            <w:vAlign w:val="center"/>
          </w:tcPr>
          <w:p w:rsidR="0087209A" w:rsidRPr="00274F43" w:rsidRDefault="0087209A" w:rsidP="00274F43"/>
        </w:tc>
        <w:tc>
          <w:tcPr>
            <w:tcW w:w="1019" w:type="dxa"/>
            <w:vAlign w:val="center"/>
          </w:tcPr>
          <w:p w:rsidR="0087209A" w:rsidRPr="00274F43" w:rsidRDefault="0087209A" w:rsidP="00274F43"/>
        </w:tc>
        <w:tc>
          <w:tcPr>
            <w:tcW w:w="907" w:type="dxa"/>
            <w:vAlign w:val="center"/>
          </w:tcPr>
          <w:p w:rsidR="0087209A" w:rsidRPr="00274F43" w:rsidRDefault="0087209A" w:rsidP="00274F43"/>
        </w:tc>
      </w:tr>
      <w:tr w:rsidR="0087209A" w:rsidRPr="00274F43" w:rsidTr="009E1F62">
        <w:trPr>
          <w:jc w:val="center"/>
        </w:trPr>
        <w:tc>
          <w:tcPr>
            <w:tcW w:w="1129" w:type="dxa"/>
            <w:vAlign w:val="center"/>
          </w:tcPr>
          <w:p w:rsidR="0087209A" w:rsidRPr="00274F43" w:rsidRDefault="0087209A" w:rsidP="00274F43">
            <w:r w:rsidRPr="00274F43">
              <w:t>5 – 8</w:t>
            </w:r>
          </w:p>
        </w:tc>
        <w:tc>
          <w:tcPr>
            <w:tcW w:w="1020" w:type="dxa"/>
            <w:vAlign w:val="center"/>
          </w:tcPr>
          <w:p w:rsidR="0087209A" w:rsidRPr="00274F43" w:rsidRDefault="0087209A" w:rsidP="00274F43"/>
        </w:tc>
        <w:tc>
          <w:tcPr>
            <w:tcW w:w="1019" w:type="dxa"/>
            <w:vAlign w:val="center"/>
          </w:tcPr>
          <w:p w:rsidR="0087209A" w:rsidRPr="00274F43" w:rsidRDefault="0087209A" w:rsidP="00274F43"/>
        </w:tc>
        <w:tc>
          <w:tcPr>
            <w:tcW w:w="1019" w:type="dxa"/>
            <w:vAlign w:val="center"/>
          </w:tcPr>
          <w:p w:rsidR="0087209A" w:rsidRPr="00274F43" w:rsidRDefault="0087209A" w:rsidP="00274F43">
            <w:r w:rsidRPr="00274F43">
              <w:t>15.</w:t>
            </w:r>
            <w:r>
              <w:t>11</w:t>
            </w:r>
          </w:p>
        </w:tc>
        <w:tc>
          <w:tcPr>
            <w:tcW w:w="1019" w:type="dxa"/>
            <w:vAlign w:val="center"/>
          </w:tcPr>
          <w:p w:rsidR="0087209A" w:rsidRPr="00274F43" w:rsidRDefault="0087209A" w:rsidP="00274F43">
            <w:r w:rsidRPr="00274F43">
              <w:t>к12=0,3</w:t>
            </w:r>
          </w:p>
        </w:tc>
        <w:tc>
          <w:tcPr>
            <w:tcW w:w="1018" w:type="dxa"/>
            <w:vAlign w:val="center"/>
          </w:tcPr>
          <w:p w:rsidR="0087209A" w:rsidRPr="00274F43" w:rsidRDefault="0087209A" w:rsidP="00274F43"/>
        </w:tc>
        <w:tc>
          <w:tcPr>
            <w:tcW w:w="1019" w:type="dxa"/>
            <w:vAlign w:val="center"/>
          </w:tcPr>
          <w:p w:rsidR="0087209A" w:rsidRPr="00274F43" w:rsidRDefault="0087209A" w:rsidP="00274F43"/>
        </w:tc>
        <w:tc>
          <w:tcPr>
            <w:tcW w:w="1019" w:type="dxa"/>
            <w:vAlign w:val="center"/>
          </w:tcPr>
          <w:p w:rsidR="0087209A" w:rsidRPr="00274F43" w:rsidRDefault="0087209A" w:rsidP="00274F43"/>
        </w:tc>
        <w:tc>
          <w:tcPr>
            <w:tcW w:w="1019" w:type="dxa"/>
            <w:vAlign w:val="center"/>
          </w:tcPr>
          <w:p w:rsidR="0087209A" w:rsidRPr="00274F43" w:rsidRDefault="0087209A" w:rsidP="00274F43"/>
        </w:tc>
        <w:tc>
          <w:tcPr>
            <w:tcW w:w="907" w:type="dxa"/>
            <w:vAlign w:val="center"/>
          </w:tcPr>
          <w:p w:rsidR="0087209A" w:rsidRPr="00274F43" w:rsidRDefault="0087209A" w:rsidP="00274F43"/>
        </w:tc>
      </w:tr>
      <w:tr w:rsidR="0087209A" w:rsidRPr="00274F43" w:rsidTr="009E1F62">
        <w:trPr>
          <w:jc w:val="center"/>
        </w:trPr>
        <w:tc>
          <w:tcPr>
            <w:tcW w:w="1129" w:type="dxa"/>
            <w:vAlign w:val="center"/>
          </w:tcPr>
          <w:p w:rsidR="0087209A" w:rsidRPr="00274F43" w:rsidRDefault="0087209A" w:rsidP="00274F43">
            <w:r w:rsidRPr="00274F43">
              <w:t>9 – 13</w:t>
            </w:r>
          </w:p>
        </w:tc>
        <w:tc>
          <w:tcPr>
            <w:tcW w:w="1020" w:type="dxa"/>
            <w:vAlign w:val="center"/>
          </w:tcPr>
          <w:p w:rsidR="0087209A" w:rsidRPr="00274F43" w:rsidRDefault="0087209A" w:rsidP="00274F43"/>
        </w:tc>
        <w:tc>
          <w:tcPr>
            <w:tcW w:w="1019" w:type="dxa"/>
            <w:vAlign w:val="center"/>
          </w:tcPr>
          <w:p w:rsidR="0087209A" w:rsidRPr="00274F43" w:rsidRDefault="0087209A" w:rsidP="00274F43"/>
        </w:tc>
        <w:tc>
          <w:tcPr>
            <w:tcW w:w="1019" w:type="dxa"/>
            <w:vAlign w:val="center"/>
          </w:tcPr>
          <w:p w:rsidR="0087209A" w:rsidRPr="00274F43" w:rsidRDefault="0087209A" w:rsidP="00274F43"/>
        </w:tc>
        <w:tc>
          <w:tcPr>
            <w:tcW w:w="1019" w:type="dxa"/>
            <w:vAlign w:val="center"/>
          </w:tcPr>
          <w:p w:rsidR="0087209A" w:rsidRPr="00274F43" w:rsidRDefault="0087209A" w:rsidP="00274F43"/>
        </w:tc>
        <w:tc>
          <w:tcPr>
            <w:tcW w:w="1018" w:type="dxa"/>
            <w:vAlign w:val="center"/>
          </w:tcPr>
          <w:p w:rsidR="0087209A" w:rsidRPr="00274F43" w:rsidRDefault="0087209A" w:rsidP="00274F43">
            <w:r w:rsidRPr="00274F43">
              <w:t>15.</w:t>
            </w:r>
            <w:r>
              <w:t>12</w:t>
            </w:r>
          </w:p>
        </w:tc>
        <w:tc>
          <w:tcPr>
            <w:tcW w:w="1019" w:type="dxa"/>
            <w:vAlign w:val="center"/>
          </w:tcPr>
          <w:p w:rsidR="0087209A" w:rsidRPr="00274F43" w:rsidRDefault="0087209A" w:rsidP="00274F43">
            <w:r w:rsidRPr="00274F43">
              <w:t>к13=0,3</w:t>
            </w:r>
          </w:p>
        </w:tc>
        <w:tc>
          <w:tcPr>
            <w:tcW w:w="1019" w:type="dxa"/>
            <w:vAlign w:val="center"/>
          </w:tcPr>
          <w:p w:rsidR="0087209A" w:rsidRPr="00274F43" w:rsidRDefault="0087209A" w:rsidP="00274F43"/>
        </w:tc>
        <w:tc>
          <w:tcPr>
            <w:tcW w:w="1019" w:type="dxa"/>
            <w:vAlign w:val="center"/>
          </w:tcPr>
          <w:p w:rsidR="0087209A" w:rsidRPr="00274F43" w:rsidRDefault="0087209A" w:rsidP="00274F43"/>
        </w:tc>
        <w:tc>
          <w:tcPr>
            <w:tcW w:w="907" w:type="dxa"/>
            <w:vAlign w:val="center"/>
          </w:tcPr>
          <w:p w:rsidR="0087209A" w:rsidRPr="00274F43" w:rsidRDefault="0087209A" w:rsidP="00274F43"/>
        </w:tc>
      </w:tr>
      <w:tr w:rsidR="0087209A" w:rsidRPr="00274F43" w:rsidTr="009E1F62">
        <w:trPr>
          <w:jc w:val="center"/>
        </w:trPr>
        <w:tc>
          <w:tcPr>
            <w:tcW w:w="1129" w:type="dxa"/>
            <w:vAlign w:val="center"/>
          </w:tcPr>
          <w:p w:rsidR="0087209A" w:rsidRPr="00274F43" w:rsidRDefault="0087209A" w:rsidP="00274F43">
            <w:r w:rsidRPr="00274F43">
              <w:t>14 – 17</w:t>
            </w:r>
          </w:p>
        </w:tc>
        <w:tc>
          <w:tcPr>
            <w:tcW w:w="1020" w:type="dxa"/>
            <w:vAlign w:val="center"/>
          </w:tcPr>
          <w:p w:rsidR="0087209A" w:rsidRPr="00274F43" w:rsidRDefault="0087209A" w:rsidP="00274F43"/>
        </w:tc>
        <w:tc>
          <w:tcPr>
            <w:tcW w:w="1019" w:type="dxa"/>
            <w:vAlign w:val="center"/>
          </w:tcPr>
          <w:p w:rsidR="0087209A" w:rsidRPr="00274F43" w:rsidRDefault="0087209A" w:rsidP="00274F43"/>
        </w:tc>
        <w:tc>
          <w:tcPr>
            <w:tcW w:w="1019" w:type="dxa"/>
            <w:vAlign w:val="center"/>
          </w:tcPr>
          <w:p w:rsidR="0087209A" w:rsidRPr="00274F43" w:rsidRDefault="0087209A" w:rsidP="00274F43"/>
        </w:tc>
        <w:tc>
          <w:tcPr>
            <w:tcW w:w="1019" w:type="dxa"/>
            <w:vAlign w:val="center"/>
          </w:tcPr>
          <w:p w:rsidR="0087209A" w:rsidRPr="00274F43" w:rsidRDefault="0087209A" w:rsidP="00274F43"/>
        </w:tc>
        <w:tc>
          <w:tcPr>
            <w:tcW w:w="1018" w:type="dxa"/>
            <w:vAlign w:val="center"/>
          </w:tcPr>
          <w:p w:rsidR="0087209A" w:rsidRPr="00274F43" w:rsidRDefault="0087209A" w:rsidP="00274F43"/>
        </w:tc>
        <w:tc>
          <w:tcPr>
            <w:tcW w:w="1019" w:type="dxa"/>
            <w:vAlign w:val="center"/>
          </w:tcPr>
          <w:p w:rsidR="0087209A" w:rsidRPr="00274F43" w:rsidRDefault="0087209A" w:rsidP="00274F43"/>
        </w:tc>
        <w:tc>
          <w:tcPr>
            <w:tcW w:w="1019" w:type="dxa"/>
            <w:vAlign w:val="center"/>
          </w:tcPr>
          <w:p w:rsidR="0087209A" w:rsidRPr="00274F43" w:rsidRDefault="0087209A" w:rsidP="00274F43">
            <w:r w:rsidRPr="00274F43">
              <w:t>3</w:t>
            </w:r>
            <w:r>
              <w:t>0</w:t>
            </w:r>
            <w:r w:rsidRPr="00274F43">
              <w:t>.</w:t>
            </w:r>
            <w:r>
              <w:t>12</w:t>
            </w:r>
          </w:p>
        </w:tc>
        <w:tc>
          <w:tcPr>
            <w:tcW w:w="1019" w:type="dxa"/>
            <w:vAlign w:val="center"/>
          </w:tcPr>
          <w:p w:rsidR="0087209A" w:rsidRPr="00274F43" w:rsidRDefault="0087209A" w:rsidP="00274F43">
            <w:r w:rsidRPr="00274F43">
              <w:t>к14=0,3</w:t>
            </w:r>
          </w:p>
        </w:tc>
        <w:tc>
          <w:tcPr>
            <w:tcW w:w="907" w:type="dxa"/>
            <w:vAlign w:val="center"/>
          </w:tcPr>
          <w:p w:rsidR="0087209A" w:rsidRPr="00274F43" w:rsidRDefault="0087209A" w:rsidP="00274F43"/>
        </w:tc>
      </w:tr>
      <w:tr w:rsidR="0087209A" w:rsidRPr="00274F43" w:rsidTr="009E1F62">
        <w:trPr>
          <w:jc w:val="center"/>
        </w:trPr>
        <w:tc>
          <w:tcPr>
            <w:tcW w:w="1129" w:type="dxa"/>
          </w:tcPr>
          <w:p w:rsidR="0087209A" w:rsidRPr="00274F43" w:rsidRDefault="0087209A" w:rsidP="00274F43">
            <w:r w:rsidRPr="00274F43">
              <w:t>2. Лабораторные занятия</w:t>
            </w:r>
          </w:p>
        </w:tc>
        <w:tc>
          <w:tcPr>
            <w:tcW w:w="1020" w:type="dxa"/>
            <w:vAlign w:val="center"/>
          </w:tcPr>
          <w:p w:rsidR="0087209A" w:rsidRPr="00274F43" w:rsidRDefault="0087209A" w:rsidP="00274F43"/>
        </w:tc>
        <w:tc>
          <w:tcPr>
            <w:tcW w:w="1019" w:type="dxa"/>
            <w:vAlign w:val="center"/>
          </w:tcPr>
          <w:p w:rsidR="0087209A" w:rsidRPr="00274F43" w:rsidRDefault="0087209A" w:rsidP="00274F43"/>
        </w:tc>
        <w:tc>
          <w:tcPr>
            <w:tcW w:w="1019" w:type="dxa"/>
            <w:vAlign w:val="center"/>
          </w:tcPr>
          <w:p w:rsidR="0087209A" w:rsidRPr="00274F43" w:rsidRDefault="0087209A" w:rsidP="00274F43"/>
        </w:tc>
        <w:tc>
          <w:tcPr>
            <w:tcW w:w="1019" w:type="dxa"/>
            <w:vAlign w:val="center"/>
          </w:tcPr>
          <w:p w:rsidR="0087209A" w:rsidRPr="00274F43" w:rsidRDefault="0087209A" w:rsidP="00274F43"/>
        </w:tc>
        <w:tc>
          <w:tcPr>
            <w:tcW w:w="1018" w:type="dxa"/>
            <w:vAlign w:val="center"/>
          </w:tcPr>
          <w:p w:rsidR="0087209A" w:rsidRPr="00274F43" w:rsidRDefault="0087209A" w:rsidP="00274F43"/>
        </w:tc>
        <w:tc>
          <w:tcPr>
            <w:tcW w:w="1019" w:type="dxa"/>
            <w:vAlign w:val="center"/>
          </w:tcPr>
          <w:p w:rsidR="0087209A" w:rsidRPr="00274F43" w:rsidRDefault="0087209A" w:rsidP="00274F43"/>
        </w:tc>
        <w:tc>
          <w:tcPr>
            <w:tcW w:w="1019" w:type="dxa"/>
            <w:vAlign w:val="center"/>
          </w:tcPr>
          <w:p w:rsidR="0087209A" w:rsidRPr="00274F43" w:rsidRDefault="0087209A" w:rsidP="00274F43"/>
        </w:tc>
        <w:tc>
          <w:tcPr>
            <w:tcW w:w="1019" w:type="dxa"/>
            <w:vAlign w:val="center"/>
          </w:tcPr>
          <w:p w:rsidR="0087209A" w:rsidRPr="00274F43" w:rsidRDefault="0087209A" w:rsidP="00274F43"/>
        </w:tc>
        <w:tc>
          <w:tcPr>
            <w:tcW w:w="907" w:type="dxa"/>
            <w:vAlign w:val="center"/>
          </w:tcPr>
          <w:p w:rsidR="0087209A" w:rsidRPr="00274F43" w:rsidRDefault="0087209A" w:rsidP="00274F43"/>
        </w:tc>
      </w:tr>
      <w:tr w:rsidR="0087209A" w:rsidRPr="00274F43" w:rsidTr="009E1F62">
        <w:trPr>
          <w:jc w:val="center"/>
        </w:trPr>
        <w:tc>
          <w:tcPr>
            <w:tcW w:w="1129" w:type="dxa"/>
            <w:vAlign w:val="center"/>
          </w:tcPr>
          <w:p w:rsidR="0087209A" w:rsidRPr="00274F43" w:rsidRDefault="0087209A" w:rsidP="00274F43">
            <w:r w:rsidRPr="00274F43">
              <w:t>1-3</w:t>
            </w:r>
          </w:p>
        </w:tc>
        <w:tc>
          <w:tcPr>
            <w:tcW w:w="1020" w:type="dxa"/>
            <w:vAlign w:val="center"/>
          </w:tcPr>
          <w:p w:rsidR="0087209A" w:rsidRPr="00274F43" w:rsidRDefault="0087209A" w:rsidP="00274F43">
            <w:r w:rsidRPr="00274F43">
              <w:t>15.</w:t>
            </w:r>
            <w:r>
              <w:t>10</w:t>
            </w:r>
          </w:p>
        </w:tc>
        <w:tc>
          <w:tcPr>
            <w:tcW w:w="1019" w:type="dxa"/>
            <w:vAlign w:val="center"/>
          </w:tcPr>
          <w:p w:rsidR="0087209A" w:rsidRPr="00274F43" w:rsidRDefault="0087209A" w:rsidP="00274F43">
            <w:r w:rsidRPr="00274F43">
              <w:t>к21=0,7</w:t>
            </w:r>
          </w:p>
        </w:tc>
        <w:tc>
          <w:tcPr>
            <w:tcW w:w="1019" w:type="dxa"/>
            <w:vAlign w:val="center"/>
          </w:tcPr>
          <w:p w:rsidR="0087209A" w:rsidRPr="00274F43" w:rsidRDefault="0087209A" w:rsidP="00274F43"/>
        </w:tc>
        <w:tc>
          <w:tcPr>
            <w:tcW w:w="1019" w:type="dxa"/>
            <w:vAlign w:val="center"/>
          </w:tcPr>
          <w:p w:rsidR="0087209A" w:rsidRPr="00274F43" w:rsidRDefault="0087209A" w:rsidP="00274F43"/>
        </w:tc>
        <w:tc>
          <w:tcPr>
            <w:tcW w:w="1018" w:type="dxa"/>
            <w:vAlign w:val="center"/>
          </w:tcPr>
          <w:p w:rsidR="0087209A" w:rsidRPr="00274F43" w:rsidRDefault="0087209A" w:rsidP="00274F43"/>
        </w:tc>
        <w:tc>
          <w:tcPr>
            <w:tcW w:w="1019" w:type="dxa"/>
            <w:vAlign w:val="center"/>
          </w:tcPr>
          <w:p w:rsidR="0087209A" w:rsidRPr="00274F43" w:rsidRDefault="0087209A" w:rsidP="00274F43"/>
        </w:tc>
        <w:tc>
          <w:tcPr>
            <w:tcW w:w="1019" w:type="dxa"/>
            <w:vAlign w:val="center"/>
          </w:tcPr>
          <w:p w:rsidR="0087209A" w:rsidRPr="00274F43" w:rsidRDefault="0087209A" w:rsidP="00274F43"/>
        </w:tc>
        <w:tc>
          <w:tcPr>
            <w:tcW w:w="1019" w:type="dxa"/>
            <w:vAlign w:val="center"/>
          </w:tcPr>
          <w:p w:rsidR="0087209A" w:rsidRPr="00274F43" w:rsidRDefault="0087209A" w:rsidP="00274F43"/>
        </w:tc>
        <w:tc>
          <w:tcPr>
            <w:tcW w:w="907" w:type="dxa"/>
            <w:vAlign w:val="center"/>
          </w:tcPr>
          <w:p w:rsidR="0087209A" w:rsidRPr="00274F43" w:rsidRDefault="0087209A" w:rsidP="00274F43"/>
        </w:tc>
      </w:tr>
      <w:tr w:rsidR="0087209A" w:rsidRPr="00274F43" w:rsidTr="009E1F62">
        <w:trPr>
          <w:jc w:val="center"/>
        </w:trPr>
        <w:tc>
          <w:tcPr>
            <w:tcW w:w="1129" w:type="dxa"/>
            <w:vAlign w:val="center"/>
          </w:tcPr>
          <w:p w:rsidR="0087209A" w:rsidRPr="00274F43" w:rsidRDefault="0087209A" w:rsidP="00274F43">
            <w:r w:rsidRPr="00274F43">
              <w:t>4-5</w:t>
            </w:r>
          </w:p>
        </w:tc>
        <w:tc>
          <w:tcPr>
            <w:tcW w:w="1020" w:type="dxa"/>
            <w:vAlign w:val="center"/>
          </w:tcPr>
          <w:p w:rsidR="0087209A" w:rsidRPr="00274F43" w:rsidRDefault="0087209A" w:rsidP="00274F43"/>
        </w:tc>
        <w:tc>
          <w:tcPr>
            <w:tcW w:w="1019" w:type="dxa"/>
            <w:vAlign w:val="center"/>
          </w:tcPr>
          <w:p w:rsidR="0087209A" w:rsidRPr="00274F43" w:rsidRDefault="0087209A" w:rsidP="00274F43"/>
        </w:tc>
        <w:tc>
          <w:tcPr>
            <w:tcW w:w="1019" w:type="dxa"/>
            <w:vAlign w:val="center"/>
          </w:tcPr>
          <w:p w:rsidR="0087209A" w:rsidRPr="00274F43" w:rsidRDefault="0087209A" w:rsidP="00274F43">
            <w:r w:rsidRPr="00274F43">
              <w:t>15.</w:t>
            </w:r>
            <w:r>
              <w:t>11</w:t>
            </w:r>
          </w:p>
        </w:tc>
        <w:tc>
          <w:tcPr>
            <w:tcW w:w="1019" w:type="dxa"/>
            <w:vAlign w:val="center"/>
          </w:tcPr>
          <w:p w:rsidR="0087209A" w:rsidRPr="00274F43" w:rsidRDefault="0087209A" w:rsidP="00274F43">
            <w:r w:rsidRPr="00274F43">
              <w:t>к22=0,7</w:t>
            </w:r>
          </w:p>
        </w:tc>
        <w:tc>
          <w:tcPr>
            <w:tcW w:w="1018" w:type="dxa"/>
            <w:vAlign w:val="center"/>
          </w:tcPr>
          <w:p w:rsidR="0087209A" w:rsidRPr="00274F43" w:rsidRDefault="0087209A" w:rsidP="00274F43"/>
        </w:tc>
        <w:tc>
          <w:tcPr>
            <w:tcW w:w="1019" w:type="dxa"/>
            <w:vAlign w:val="center"/>
          </w:tcPr>
          <w:p w:rsidR="0087209A" w:rsidRPr="00274F43" w:rsidRDefault="0087209A" w:rsidP="00274F43"/>
        </w:tc>
        <w:tc>
          <w:tcPr>
            <w:tcW w:w="1019" w:type="dxa"/>
            <w:vAlign w:val="center"/>
          </w:tcPr>
          <w:p w:rsidR="0087209A" w:rsidRPr="00274F43" w:rsidRDefault="0087209A" w:rsidP="00274F43"/>
        </w:tc>
        <w:tc>
          <w:tcPr>
            <w:tcW w:w="1019" w:type="dxa"/>
            <w:vAlign w:val="center"/>
          </w:tcPr>
          <w:p w:rsidR="0087209A" w:rsidRPr="00274F43" w:rsidRDefault="0087209A" w:rsidP="00274F43"/>
        </w:tc>
        <w:tc>
          <w:tcPr>
            <w:tcW w:w="907" w:type="dxa"/>
            <w:vAlign w:val="center"/>
          </w:tcPr>
          <w:p w:rsidR="0087209A" w:rsidRPr="00274F43" w:rsidRDefault="0087209A" w:rsidP="00274F43"/>
        </w:tc>
      </w:tr>
      <w:tr w:rsidR="0087209A" w:rsidRPr="00274F43" w:rsidTr="009E1F62">
        <w:trPr>
          <w:jc w:val="center"/>
        </w:trPr>
        <w:tc>
          <w:tcPr>
            <w:tcW w:w="1129" w:type="dxa"/>
            <w:vAlign w:val="center"/>
          </w:tcPr>
          <w:p w:rsidR="0087209A" w:rsidRPr="00274F43" w:rsidRDefault="0087209A" w:rsidP="00274F43">
            <w:r w:rsidRPr="00274F43">
              <w:t>6</w:t>
            </w:r>
          </w:p>
        </w:tc>
        <w:tc>
          <w:tcPr>
            <w:tcW w:w="1020" w:type="dxa"/>
            <w:vAlign w:val="center"/>
          </w:tcPr>
          <w:p w:rsidR="0087209A" w:rsidRPr="00274F43" w:rsidRDefault="0087209A" w:rsidP="00274F43"/>
        </w:tc>
        <w:tc>
          <w:tcPr>
            <w:tcW w:w="1019" w:type="dxa"/>
            <w:vAlign w:val="center"/>
          </w:tcPr>
          <w:p w:rsidR="0087209A" w:rsidRPr="00274F43" w:rsidRDefault="0087209A" w:rsidP="00274F43"/>
        </w:tc>
        <w:tc>
          <w:tcPr>
            <w:tcW w:w="1019" w:type="dxa"/>
            <w:vAlign w:val="center"/>
          </w:tcPr>
          <w:p w:rsidR="0087209A" w:rsidRPr="00274F43" w:rsidRDefault="0087209A" w:rsidP="00274F43"/>
        </w:tc>
        <w:tc>
          <w:tcPr>
            <w:tcW w:w="1019" w:type="dxa"/>
            <w:vAlign w:val="center"/>
          </w:tcPr>
          <w:p w:rsidR="0087209A" w:rsidRPr="00274F43" w:rsidRDefault="0087209A" w:rsidP="00274F43"/>
        </w:tc>
        <w:tc>
          <w:tcPr>
            <w:tcW w:w="1018" w:type="dxa"/>
            <w:vAlign w:val="center"/>
          </w:tcPr>
          <w:p w:rsidR="0087209A" w:rsidRPr="00274F43" w:rsidRDefault="0087209A" w:rsidP="00274F43">
            <w:r w:rsidRPr="00274F43">
              <w:t>15.</w:t>
            </w:r>
            <w:r>
              <w:t>12</w:t>
            </w:r>
          </w:p>
        </w:tc>
        <w:tc>
          <w:tcPr>
            <w:tcW w:w="1019" w:type="dxa"/>
            <w:vAlign w:val="center"/>
          </w:tcPr>
          <w:p w:rsidR="0087209A" w:rsidRPr="00274F43" w:rsidRDefault="0087209A" w:rsidP="00274F43">
            <w:r w:rsidRPr="00274F43">
              <w:t>к23=0,7</w:t>
            </w:r>
          </w:p>
        </w:tc>
        <w:tc>
          <w:tcPr>
            <w:tcW w:w="1019" w:type="dxa"/>
            <w:vAlign w:val="center"/>
          </w:tcPr>
          <w:p w:rsidR="0087209A" w:rsidRPr="00274F43" w:rsidRDefault="0087209A" w:rsidP="00274F43"/>
        </w:tc>
        <w:tc>
          <w:tcPr>
            <w:tcW w:w="1019" w:type="dxa"/>
            <w:vAlign w:val="center"/>
          </w:tcPr>
          <w:p w:rsidR="0087209A" w:rsidRPr="00274F43" w:rsidRDefault="0087209A" w:rsidP="00274F43"/>
        </w:tc>
        <w:tc>
          <w:tcPr>
            <w:tcW w:w="907" w:type="dxa"/>
            <w:vAlign w:val="center"/>
          </w:tcPr>
          <w:p w:rsidR="0087209A" w:rsidRPr="00274F43" w:rsidRDefault="0087209A" w:rsidP="00274F43"/>
        </w:tc>
      </w:tr>
      <w:tr w:rsidR="0087209A" w:rsidRPr="00274F43" w:rsidTr="009E1F62">
        <w:trPr>
          <w:jc w:val="center"/>
        </w:trPr>
        <w:tc>
          <w:tcPr>
            <w:tcW w:w="1129" w:type="dxa"/>
            <w:vAlign w:val="center"/>
          </w:tcPr>
          <w:p w:rsidR="0087209A" w:rsidRPr="00274F43" w:rsidRDefault="0087209A" w:rsidP="00274F43">
            <w:r w:rsidRPr="00274F43">
              <w:t>7</w:t>
            </w:r>
            <w:r>
              <w:t xml:space="preserve">- </w:t>
            </w:r>
            <w:r w:rsidRPr="007B16C1">
              <w:t>8</w:t>
            </w:r>
          </w:p>
        </w:tc>
        <w:tc>
          <w:tcPr>
            <w:tcW w:w="1020" w:type="dxa"/>
            <w:vAlign w:val="center"/>
          </w:tcPr>
          <w:p w:rsidR="0087209A" w:rsidRPr="00274F43" w:rsidRDefault="0087209A" w:rsidP="00274F43"/>
        </w:tc>
        <w:tc>
          <w:tcPr>
            <w:tcW w:w="1019" w:type="dxa"/>
            <w:vAlign w:val="center"/>
          </w:tcPr>
          <w:p w:rsidR="0087209A" w:rsidRPr="00274F43" w:rsidRDefault="0087209A" w:rsidP="00274F43"/>
        </w:tc>
        <w:tc>
          <w:tcPr>
            <w:tcW w:w="1019" w:type="dxa"/>
            <w:vAlign w:val="center"/>
          </w:tcPr>
          <w:p w:rsidR="0087209A" w:rsidRPr="00274F43" w:rsidRDefault="0087209A" w:rsidP="00274F43"/>
        </w:tc>
        <w:tc>
          <w:tcPr>
            <w:tcW w:w="1019" w:type="dxa"/>
            <w:vAlign w:val="center"/>
          </w:tcPr>
          <w:p w:rsidR="0087209A" w:rsidRPr="00274F43" w:rsidRDefault="0087209A" w:rsidP="00274F43"/>
        </w:tc>
        <w:tc>
          <w:tcPr>
            <w:tcW w:w="1018" w:type="dxa"/>
            <w:vAlign w:val="center"/>
          </w:tcPr>
          <w:p w:rsidR="0087209A" w:rsidRPr="00274F43" w:rsidRDefault="0087209A" w:rsidP="00274F43"/>
        </w:tc>
        <w:tc>
          <w:tcPr>
            <w:tcW w:w="1019" w:type="dxa"/>
            <w:vAlign w:val="center"/>
          </w:tcPr>
          <w:p w:rsidR="0087209A" w:rsidRPr="00274F43" w:rsidRDefault="0087209A" w:rsidP="00274F43"/>
        </w:tc>
        <w:tc>
          <w:tcPr>
            <w:tcW w:w="1019" w:type="dxa"/>
            <w:vAlign w:val="center"/>
          </w:tcPr>
          <w:p w:rsidR="0087209A" w:rsidRPr="00274F43" w:rsidRDefault="0087209A" w:rsidP="00274F43">
            <w:r w:rsidRPr="00274F43">
              <w:t>3</w:t>
            </w:r>
            <w:r>
              <w:t>0</w:t>
            </w:r>
            <w:r w:rsidRPr="00274F43">
              <w:t>.</w:t>
            </w:r>
            <w:r>
              <w:t>12</w:t>
            </w:r>
          </w:p>
        </w:tc>
        <w:tc>
          <w:tcPr>
            <w:tcW w:w="1019" w:type="dxa"/>
            <w:vAlign w:val="center"/>
          </w:tcPr>
          <w:p w:rsidR="0087209A" w:rsidRPr="00274F43" w:rsidRDefault="0087209A" w:rsidP="00274F43">
            <w:r w:rsidRPr="00274F43">
              <w:t>к24=0,7</w:t>
            </w:r>
          </w:p>
        </w:tc>
        <w:tc>
          <w:tcPr>
            <w:tcW w:w="907" w:type="dxa"/>
            <w:vAlign w:val="center"/>
          </w:tcPr>
          <w:p w:rsidR="0087209A" w:rsidRPr="00274F43" w:rsidRDefault="0087209A" w:rsidP="00274F43"/>
        </w:tc>
      </w:tr>
      <w:tr w:rsidR="0087209A" w:rsidRPr="00274F43" w:rsidTr="009E1F62">
        <w:trPr>
          <w:jc w:val="center"/>
        </w:trPr>
        <w:tc>
          <w:tcPr>
            <w:tcW w:w="1129" w:type="dxa"/>
          </w:tcPr>
          <w:p w:rsidR="0087209A" w:rsidRPr="00274F43" w:rsidRDefault="0087209A" w:rsidP="00274F43">
            <w:r w:rsidRPr="00274F43">
              <w:t>Модуль</w:t>
            </w:r>
            <w:r>
              <w:t>-</w:t>
            </w:r>
            <w:r w:rsidRPr="00274F43">
              <w:t>ный контроль</w:t>
            </w:r>
          </w:p>
        </w:tc>
        <w:tc>
          <w:tcPr>
            <w:tcW w:w="1020" w:type="dxa"/>
            <w:vAlign w:val="center"/>
          </w:tcPr>
          <w:p w:rsidR="0087209A" w:rsidRPr="00274F43" w:rsidRDefault="0087209A" w:rsidP="00274F43"/>
        </w:tc>
        <w:tc>
          <w:tcPr>
            <w:tcW w:w="1019" w:type="dxa"/>
            <w:vAlign w:val="center"/>
          </w:tcPr>
          <w:p w:rsidR="0087209A" w:rsidRPr="00274F43" w:rsidRDefault="0087209A" w:rsidP="00274F43">
            <w:r w:rsidRPr="00274F43">
              <w:t>МР1</w:t>
            </w:r>
          </w:p>
        </w:tc>
        <w:tc>
          <w:tcPr>
            <w:tcW w:w="1019" w:type="dxa"/>
            <w:vAlign w:val="center"/>
          </w:tcPr>
          <w:p w:rsidR="0087209A" w:rsidRPr="00274F43" w:rsidRDefault="0087209A" w:rsidP="00274F43"/>
        </w:tc>
        <w:tc>
          <w:tcPr>
            <w:tcW w:w="1019" w:type="dxa"/>
            <w:vAlign w:val="center"/>
          </w:tcPr>
          <w:p w:rsidR="0087209A" w:rsidRPr="00274F43" w:rsidRDefault="0087209A" w:rsidP="00274F43">
            <w:r w:rsidRPr="00274F43">
              <w:t>МР2</w:t>
            </w:r>
          </w:p>
        </w:tc>
        <w:tc>
          <w:tcPr>
            <w:tcW w:w="1018" w:type="dxa"/>
            <w:vAlign w:val="center"/>
          </w:tcPr>
          <w:p w:rsidR="0087209A" w:rsidRPr="00274F43" w:rsidRDefault="0087209A" w:rsidP="00274F43"/>
        </w:tc>
        <w:tc>
          <w:tcPr>
            <w:tcW w:w="1019" w:type="dxa"/>
            <w:vAlign w:val="center"/>
          </w:tcPr>
          <w:p w:rsidR="0087209A" w:rsidRPr="00274F43" w:rsidRDefault="0087209A" w:rsidP="00274F43">
            <w:r w:rsidRPr="00274F43">
              <w:t>МР3</w:t>
            </w:r>
          </w:p>
        </w:tc>
        <w:tc>
          <w:tcPr>
            <w:tcW w:w="1019" w:type="dxa"/>
            <w:vAlign w:val="center"/>
          </w:tcPr>
          <w:p w:rsidR="0087209A" w:rsidRPr="00274F43" w:rsidRDefault="0087209A" w:rsidP="00274F43"/>
        </w:tc>
        <w:tc>
          <w:tcPr>
            <w:tcW w:w="1019" w:type="dxa"/>
            <w:vAlign w:val="center"/>
          </w:tcPr>
          <w:p w:rsidR="0087209A" w:rsidRPr="00274F43" w:rsidRDefault="0087209A" w:rsidP="00274F43">
            <w:r w:rsidRPr="00274F43">
              <w:t>МР4</w:t>
            </w:r>
          </w:p>
        </w:tc>
        <w:tc>
          <w:tcPr>
            <w:tcW w:w="907" w:type="dxa"/>
            <w:vAlign w:val="center"/>
          </w:tcPr>
          <w:p w:rsidR="0087209A" w:rsidRPr="00274F43" w:rsidRDefault="0087209A" w:rsidP="00274F43">
            <w:r w:rsidRPr="00274F43">
              <w:t>ИР</w:t>
            </w:r>
          </w:p>
        </w:tc>
      </w:tr>
    </w:tbl>
    <w:p w:rsidR="0087209A" w:rsidRPr="00274F43" w:rsidRDefault="0087209A" w:rsidP="00274F43"/>
    <w:p w:rsidR="0087209A" w:rsidRDefault="0087209A" w:rsidP="00471FCD">
      <w:r>
        <w:br w:type="page"/>
      </w:r>
    </w:p>
    <w:p w:rsidR="0087209A" w:rsidRDefault="0087209A" w:rsidP="00A062FB">
      <w:pPr>
        <w:jc w:val="center"/>
        <w:rPr>
          <w:sz w:val="26"/>
        </w:rPr>
      </w:pPr>
      <w:r>
        <w:rPr>
          <w:sz w:val="26"/>
        </w:rPr>
        <w:t>ПРОТОКОЛ СОГЛАСОВАНИЯ УЧЕБНОЙ ПРОГРАММЫ</w:t>
      </w:r>
    </w:p>
    <w:p w:rsidR="0087209A" w:rsidRDefault="0087209A" w:rsidP="00E1617E">
      <w:pPr>
        <w:jc w:val="center"/>
        <w:rPr>
          <w:sz w:val="26"/>
        </w:rPr>
      </w:pPr>
      <w:r>
        <w:rPr>
          <w:sz w:val="26"/>
        </w:rPr>
        <w:t>ПО УЧЕБНОЙ ДИСЦИПЛИНЕ С ДРУГИМИ</w:t>
      </w:r>
    </w:p>
    <w:p w:rsidR="0087209A" w:rsidRDefault="0087209A" w:rsidP="00E1617E">
      <w:pPr>
        <w:jc w:val="center"/>
        <w:rPr>
          <w:sz w:val="26"/>
        </w:rPr>
      </w:pPr>
      <w:r>
        <w:rPr>
          <w:sz w:val="26"/>
        </w:rPr>
        <w:t>УЧЕБНЫМИ ДИСЦИПЛИНАМИ СПЕЦИАЛЬНОСТИ</w:t>
      </w:r>
    </w:p>
    <w:p w:rsidR="0087209A" w:rsidRDefault="0087209A" w:rsidP="00D61F67">
      <w:pPr>
        <w:rPr>
          <w:sz w:val="26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984"/>
        <w:gridCol w:w="1889"/>
        <w:gridCol w:w="3200"/>
      </w:tblGrid>
      <w:tr w:rsidR="0087209A" w:rsidRPr="00D35E15" w:rsidTr="004407D9">
        <w:tc>
          <w:tcPr>
            <w:tcW w:w="2235" w:type="dxa"/>
          </w:tcPr>
          <w:p w:rsidR="0087209A" w:rsidRPr="00D35E15" w:rsidRDefault="0087209A" w:rsidP="00927C00">
            <w:pPr>
              <w:rPr>
                <w:sz w:val="24"/>
                <w:szCs w:val="24"/>
              </w:rPr>
            </w:pPr>
            <w:r w:rsidRPr="00D35E15">
              <w:rPr>
                <w:sz w:val="24"/>
                <w:szCs w:val="24"/>
              </w:rPr>
              <w:t>Перечень учебных дисциплин</w:t>
            </w:r>
          </w:p>
        </w:tc>
        <w:tc>
          <w:tcPr>
            <w:tcW w:w="1984" w:type="dxa"/>
          </w:tcPr>
          <w:p w:rsidR="0087209A" w:rsidRPr="00D35E15" w:rsidRDefault="0087209A" w:rsidP="00927C00">
            <w:pPr>
              <w:rPr>
                <w:sz w:val="24"/>
                <w:szCs w:val="24"/>
              </w:rPr>
            </w:pPr>
            <w:r w:rsidRPr="00D35E15">
              <w:rPr>
                <w:sz w:val="24"/>
                <w:szCs w:val="24"/>
              </w:rPr>
              <w:t>Кафедра,  обеспечивающая учебную дисциплину по п.1</w:t>
            </w:r>
          </w:p>
        </w:tc>
        <w:tc>
          <w:tcPr>
            <w:tcW w:w="1889" w:type="dxa"/>
          </w:tcPr>
          <w:p w:rsidR="0087209A" w:rsidRPr="00D35E15" w:rsidRDefault="0087209A" w:rsidP="00D86685">
            <w:pPr>
              <w:jc w:val="both"/>
              <w:rPr>
                <w:sz w:val="24"/>
                <w:szCs w:val="24"/>
              </w:rPr>
            </w:pPr>
            <w:r w:rsidRPr="00D35E15">
              <w:rPr>
                <w:sz w:val="24"/>
                <w:szCs w:val="24"/>
              </w:rPr>
              <w:t>Предложения об изменениях в содержании по изучаемой учебной дисциплине</w:t>
            </w:r>
          </w:p>
        </w:tc>
        <w:tc>
          <w:tcPr>
            <w:tcW w:w="3200" w:type="dxa"/>
          </w:tcPr>
          <w:p w:rsidR="0087209A" w:rsidRDefault="0087209A" w:rsidP="00927C00">
            <w:pPr>
              <w:rPr>
                <w:sz w:val="24"/>
                <w:szCs w:val="24"/>
              </w:rPr>
            </w:pPr>
            <w:r w:rsidRPr="00D35E15">
              <w:rPr>
                <w:sz w:val="24"/>
                <w:szCs w:val="24"/>
              </w:rPr>
              <w:t>Подпись заведующего кафедрой, обеспечивающей учебную дисциплину по п.1</w:t>
            </w:r>
          </w:p>
          <w:p w:rsidR="0087209A" w:rsidRPr="00D35E15" w:rsidRDefault="0087209A" w:rsidP="00927C00">
            <w:pPr>
              <w:rPr>
                <w:sz w:val="24"/>
                <w:szCs w:val="24"/>
              </w:rPr>
            </w:pPr>
            <w:r w:rsidRPr="007B16C1">
              <w:rPr>
                <w:sz w:val="24"/>
                <w:szCs w:val="24"/>
              </w:rPr>
              <w:t>(с указанием номера протокола и даты заседания кафедры)</w:t>
            </w:r>
          </w:p>
          <w:p w:rsidR="0087209A" w:rsidRPr="00D35E15" w:rsidRDefault="0087209A" w:rsidP="00D86685">
            <w:pPr>
              <w:rPr>
                <w:sz w:val="24"/>
                <w:szCs w:val="24"/>
              </w:rPr>
            </w:pPr>
          </w:p>
        </w:tc>
      </w:tr>
      <w:tr w:rsidR="0087209A" w:rsidRPr="00D35E15" w:rsidTr="004407D9">
        <w:tc>
          <w:tcPr>
            <w:tcW w:w="2235" w:type="dxa"/>
          </w:tcPr>
          <w:p w:rsidR="0087209A" w:rsidRPr="00D35E15" w:rsidRDefault="0087209A" w:rsidP="00927C00">
            <w:pPr>
              <w:jc w:val="center"/>
              <w:rPr>
                <w:sz w:val="24"/>
                <w:szCs w:val="24"/>
              </w:rPr>
            </w:pPr>
            <w:r w:rsidRPr="00D35E15">
              <w:rPr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:rsidR="0087209A" w:rsidRPr="00D35E15" w:rsidRDefault="0087209A" w:rsidP="00927C00">
            <w:pPr>
              <w:jc w:val="center"/>
              <w:rPr>
                <w:sz w:val="24"/>
                <w:szCs w:val="24"/>
              </w:rPr>
            </w:pPr>
            <w:r w:rsidRPr="00D35E15">
              <w:rPr>
                <w:sz w:val="24"/>
                <w:szCs w:val="24"/>
              </w:rPr>
              <w:t>2</w:t>
            </w:r>
          </w:p>
        </w:tc>
        <w:tc>
          <w:tcPr>
            <w:tcW w:w="1889" w:type="dxa"/>
          </w:tcPr>
          <w:p w:rsidR="0087209A" w:rsidRPr="00D35E15" w:rsidRDefault="0087209A" w:rsidP="00927C00">
            <w:pPr>
              <w:jc w:val="center"/>
              <w:rPr>
                <w:sz w:val="24"/>
                <w:szCs w:val="24"/>
              </w:rPr>
            </w:pPr>
            <w:r w:rsidRPr="00D35E15">
              <w:rPr>
                <w:sz w:val="24"/>
                <w:szCs w:val="24"/>
              </w:rPr>
              <w:t>3</w:t>
            </w:r>
          </w:p>
        </w:tc>
        <w:tc>
          <w:tcPr>
            <w:tcW w:w="3200" w:type="dxa"/>
          </w:tcPr>
          <w:p w:rsidR="0087209A" w:rsidRPr="00D35E15" w:rsidRDefault="0087209A" w:rsidP="00927C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87209A" w:rsidRPr="0060506C" w:rsidTr="004407D9">
        <w:trPr>
          <w:trHeight w:val="1382"/>
        </w:trPr>
        <w:tc>
          <w:tcPr>
            <w:tcW w:w="2235" w:type="dxa"/>
            <w:vAlign w:val="center"/>
          </w:tcPr>
          <w:p w:rsidR="0087209A" w:rsidRPr="0060506C" w:rsidRDefault="0087209A" w:rsidP="00C92F2B">
            <w:pPr>
              <w:jc w:val="center"/>
              <w:rPr>
                <w:sz w:val="24"/>
                <w:szCs w:val="24"/>
              </w:rPr>
            </w:pPr>
            <w:r w:rsidRPr="0060506C">
              <w:rPr>
                <w:sz w:val="24"/>
                <w:szCs w:val="24"/>
              </w:rPr>
              <w:t>Технологии разработки программного обеспечения</w:t>
            </w:r>
          </w:p>
        </w:tc>
        <w:tc>
          <w:tcPr>
            <w:tcW w:w="1984" w:type="dxa"/>
            <w:vAlign w:val="center"/>
          </w:tcPr>
          <w:p w:rsidR="0087209A" w:rsidRPr="0060506C" w:rsidRDefault="0087209A" w:rsidP="00C92F2B">
            <w:pPr>
              <w:jc w:val="center"/>
              <w:rPr>
                <w:sz w:val="24"/>
                <w:szCs w:val="24"/>
              </w:rPr>
            </w:pPr>
            <w:r w:rsidRPr="0060506C">
              <w:rPr>
                <w:sz w:val="24"/>
                <w:szCs w:val="24"/>
              </w:rPr>
              <w:t>информатики</w:t>
            </w:r>
          </w:p>
        </w:tc>
        <w:tc>
          <w:tcPr>
            <w:tcW w:w="1889" w:type="dxa"/>
            <w:vAlign w:val="center"/>
          </w:tcPr>
          <w:p w:rsidR="0087209A" w:rsidRPr="0060506C" w:rsidRDefault="0087209A" w:rsidP="00C92F2B">
            <w:pPr>
              <w:jc w:val="center"/>
              <w:rPr>
                <w:sz w:val="24"/>
                <w:szCs w:val="24"/>
              </w:rPr>
            </w:pPr>
            <w:r w:rsidRPr="0060506C">
              <w:rPr>
                <w:sz w:val="24"/>
                <w:szCs w:val="24"/>
              </w:rPr>
              <w:t>нет</w:t>
            </w:r>
          </w:p>
        </w:tc>
        <w:tc>
          <w:tcPr>
            <w:tcW w:w="3200" w:type="dxa"/>
            <w:vAlign w:val="center"/>
          </w:tcPr>
          <w:p w:rsidR="0087209A" w:rsidRPr="007B16C1" w:rsidRDefault="0087209A" w:rsidP="00C92F2B">
            <w:pPr>
              <w:jc w:val="center"/>
              <w:rPr>
                <w:sz w:val="24"/>
                <w:szCs w:val="24"/>
                <w:highlight w:val="yellow"/>
              </w:rPr>
            </w:pPr>
            <w:r w:rsidRPr="007B16C1">
              <w:rPr>
                <w:sz w:val="24"/>
                <w:szCs w:val="24"/>
              </w:rPr>
              <w:t>протокол № 16 от 06.04.2015</w:t>
            </w:r>
          </w:p>
        </w:tc>
      </w:tr>
    </w:tbl>
    <w:p w:rsidR="0087209A" w:rsidRDefault="0087209A" w:rsidP="00D61F67">
      <w:pPr>
        <w:rPr>
          <w:sz w:val="26"/>
        </w:rPr>
      </w:pPr>
    </w:p>
    <w:p w:rsidR="0087209A" w:rsidRDefault="0087209A" w:rsidP="0094483E">
      <w:pPr>
        <w:jc w:val="both"/>
        <w:rPr>
          <w:sz w:val="28"/>
        </w:rPr>
      </w:pPr>
    </w:p>
    <w:p w:rsidR="0087209A" w:rsidRDefault="0087209A" w:rsidP="0094483E">
      <w:pPr>
        <w:jc w:val="both"/>
        <w:rPr>
          <w:sz w:val="28"/>
        </w:rPr>
      </w:pPr>
    </w:p>
    <w:p w:rsidR="0087209A" w:rsidRDefault="0087209A" w:rsidP="00DA64E6">
      <w:pPr>
        <w:jc w:val="both"/>
        <w:rPr>
          <w:sz w:val="28"/>
        </w:rPr>
      </w:pPr>
      <w:r w:rsidRPr="00200F37">
        <w:rPr>
          <w:sz w:val="28"/>
        </w:rPr>
        <w:t xml:space="preserve">Зав. </w:t>
      </w:r>
      <w:r>
        <w:rPr>
          <w:sz w:val="28"/>
        </w:rPr>
        <w:t>к</w:t>
      </w:r>
      <w:r w:rsidRPr="00200F37">
        <w:rPr>
          <w:sz w:val="28"/>
        </w:rPr>
        <w:t>афедрой</w:t>
      </w:r>
      <w:r>
        <w:rPr>
          <w:sz w:val="28"/>
        </w:rPr>
        <w:t xml:space="preserve"> информатики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C71CCD">
        <w:rPr>
          <w:sz w:val="28"/>
        </w:rPr>
        <w:t>Н.А. Волорова</w:t>
      </w:r>
    </w:p>
    <w:sectPr w:rsidR="0087209A" w:rsidSect="00F80244">
      <w:headerReference w:type="even" r:id="rId11"/>
      <w:headerReference w:type="default" r:id="rId12"/>
      <w:pgSz w:w="11906" w:h="16838"/>
      <w:pgMar w:top="1134" w:right="567" w:bottom="1134" w:left="1701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209A" w:rsidRDefault="0087209A">
      <w:r>
        <w:separator/>
      </w:r>
    </w:p>
  </w:endnote>
  <w:endnote w:type="continuationSeparator" w:id="0">
    <w:p w:rsidR="0087209A" w:rsidRDefault="008720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209A" w:rsidRDefault="0087209A">
      <w:r>
        <w:separator/>
      </w:r>
    </w:p>
  </w:footnote>
  <w:footnote w:type="continuationSeparator" w:id="0">
    <w:p w:rsidR="0087209A" w:rsidRDefault="008720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209A" w:rsidRDefault="0087209A" w:rsidP="00F8024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7209A" w:rsidRDefault="0087209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209A" w:rsidRDefault="0087209A" w:rsidP="00F8024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87209A" w:rsidRDefault="0087209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37E14"/>
    <w:multiLevelType w:val="multilevel"/>
    <w:tmpl w:val="338C0DB2"/>
    <w:lvl w:ilvl="0">
      <w:start w:val="2"/>
      <w:numFmt w:val="decimal"/>
      <w:lvlText w:val="%1"/>
      <w:lvlJc w:val="left"/>
      <w:pPr>
        <w:tabs>
          <w:tab w:val="num" w:pos="915"/>
        </w:tabs>
        <w:ind w:left="915" w:hanging="91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35"/>
        </w:tabs>
        <w:ind w:left="1035" w:hanging="915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tabs>
          <w:tab w:val="num" w:pos="1155"/>
        </w:tabs>
        <w:ind w:left="1155" w:hanging="915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560"/>
        </w:tabs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040"/>
        </w:tabs>
        <w:ind w:left="20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40"/>
        </w:tabs>
        <w:ind w:left="264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120"/>
        </w:tabs>
        <w:ind w:left="3120" w:hanging="2160"/>
      </w:pPr>
      <w:rPr>
        <w:rFonts w:cs="Times New Roman" w:hint="default"/>
      </w:rPr>
    </w:lvl>
  </w:abstractNum>
  <w:abstractNum w:abstractNumId="1">
    <w:nsid w:val="07A743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>
    <w:nsid w:val="0CE30E6F"/>
    <w:multiLevelType w:val="hybridMultilevel"/>
    <w:tmpl w:val="F3FE1400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39"/>
        </w:tabs>
        <w:ind w:left="103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759"/>
        </w:tabs>
        <w:ind w:left="175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479"/>
        </w:tabs>
        <w:ind w:left="247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199"/>
        </w:tabs>
        <w:ind w:left="319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19"/>
        </w:tabs>
        <w:ind w:left="391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39"/>
        </w:tabs>
        <w:ind w:left="463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359"/>
        </w:tabs>
        <w:ind w:left="535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079"/>
        </w:tabs>
        <w:ind w:left="6079" w:hanging="180"/>
      </w:pPr>
      <w:rPr>
        <w:rFonts w:cs="Times New Roman"/>
      </w:rPr>
    </w:lvl>
  </w:abstractNum>
  <w:abstractNum w:abstractNumId="3">
    <w:nsid w:val="0FF609DE"/>
    <w:multiLevelType w:val="multilevel"/>
    <w:tmpl w:val="5462B042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sz w:val="20"/>
      </w:rPr>
    </w:lvl>
    <w:lvl w:ilvl="1">
      <w:start w:val="1"/>
      <w:numFmt w:val="decimal"/>
      <w:lvlText w:val="%1.%2"/>
      <w:lvlJc w:val="left"/>
      <w:pPr>
        <w:ind w:left="2912" w:hanging="360"/>
      </w:pPr>
      <w:rPr>
        <w:rFonts w:cs="Times New Roman" w:hint="default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  <w:sz w:val="20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 w:hint="default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  <w:sz w:val="2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  <w:sz w:val="20"/>
      </w:rPr>
    </w:lvl>
  </w:abstractNum>
  <w:abstractNum w:abstractNumId="4">
    <w:nsid w:val="13BF2D57"/>
    <w:multiLevelType w:val="multilevel"/>
    <w:tmpl w:val="A1361DF0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854"/>
        </w:tabs>
        <w:ind w:left="1854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54"/>
        </w:tabs>
        <w:ind w:left="1854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214"/>
        </w:tabs>
        <w:ind w:left="2214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14"/>
        </w:tabs>
        <w:ind w:left="221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574"/>
        </w:tabs>
        <w:ind w:left="2574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934"/>
        </w:tabs>
        <w:ind w:left="2934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934"/>
        </w:tabs>
        <w:ind w:left="2934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294"/>
        </w:tabs>
        <w:ind w:left="3294" w:hanging="2160"/>
      </w:pPr>
      <w:rPr>
        <w:rFonts w:cs="Times New Roman" w:hint="default"/>
      </w:rPr>
    </w:lvl>
  </w:abstractNum>
  <w:abstractNum w:abstractNumId="5">
    <w:nsid w:val="21D75BF0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  <w:rPr>
        <w:rFonts w:cs="Times New Roman"/>
      </w:rPr>
    </w:lvl>
  </w:abstractNum>
  <w:abstractNum w:abstractNumId="6">
    <w:nsid w:val="22357ECE"/>
    <w:multiLevelType w:val="multilevel"/>
    <w:tmpl w:val="71D0D316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sz w:val="2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  <w:sz w:val="20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 w:hint="default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  <w:sz w:val="2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  <w:sz w:val="20"/>
      </w:rPr>
    </w:lvl>
  </w:abstractNum>
  <w:abstractNum w:abstractNumId="7">
    <w:nsid w:val="22E73B24"/>
    <w:multiLevelType w:val="hybridMultilevel"/>
    <w:tmpl w:val="DF4C016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34E119B"/>
    <w:multiLevelType w:val="multilevel"/>
    <w:tmpl w:val="3ABCCE26"/>
    <w:lvl w:ilvl="0">
      <w:start w:val="5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9">
    <w:nsid w:val="23512557"/>
    <w:multiLevelType w:val="hybridMultilevel"/>
    <w:tmpl w:val="6EBCA33C"/>
    <w:lvl w:ilvl="0" w:tplc="AD88B69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68D19AC"/>
    <w:multiLevelType w:val="hybridMultilevel"/>
    <w:tmpl w:val="2DFEBE5A"/>
    <w:lvl w:ilvl="0" w:tplc="041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C364F5B"/>
    <w:multiLevelType w:val="hybridMultilevel"/>
    <w:tmpl w:val="4AC00E60"/>
    <w:lvl w:ilvl="0" w:tplc="AD88B69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2DC92A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185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1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3">
    <w:nsid w:val="2EBB79DA"/>
    <w:multiLevelType w:val="hybridMultilevel"/>
    <w:tmpl w:val="FDAC4C34"/>
    <w:lvl w:ilvl="0" w:tplc="AD88B6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ED2078"/>
    <w:multiLevelType w:val="hybridMultilevel"/>
    <w:tmpl w:val="942A9554"/>
    <w:lvl w:ilvl="0" w:tplc="68004ACE">
      <w:start w:val="1"/>
      <w:numFmt w:val="bullet"/>
      <w:lvlText w:val="–"/>
      <w:lvlJc w:val="left"/>
      <w:pPr>
        <w:tabs>
          <w:tab w:val="num" w:pos="360"/>
        </w:tabs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67D22C5"/>
    <w:multiLevelType w:val="hybridMultilevel"/>
    <w:tmpl w:val="89BA21FC"/>
    <w:lvl w:ilvl="0" w:tplc="3232F2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3C734516"/>
    <w:multiLevelType w:val="hybridMultilevel"/>
    <w:tmpl w:val="56A2F0C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3F3F283D"/>
    <w:multiLevelType w:val="multilevel"/>
    <w:tmpl w:val="35B4B994"/>
    <w:lvl w:ilvl="0">
      <w:start w:val="1"/>
      <w:numFmt w:val="decimal"/>
      <w:lvlText w:val="%1"/>
      <w:lvlJc w:val="left"/>
      <w:pPr>
        <w:ind w:left="480" w:hanging="480"/>
      </w:pPr>
      <w:rPr>
        <w:rFonts w:cs="Times New Roman" w:hint="default"/>
        <w:b/>
      </w:rPr>
    </w:lvl>
    <w:lvl w:ilvl="1">
      <w:start w:val="1"/>
      <w:numFmt w:val="decimal"/>
      <w:lvlText w:val="%2."/>
      <w:lvlJc w:val="left"/>
      <w:pPr>
        <w:ind w:left="622" w:hanging="480"/>
      </w:pPr>
      <w:rPr>
        <w:rFonts w:ascii="Times New Roman" w:eastAsia="Times New Roman" w:hAnsi="Times New Roman" w:cs="Times New Roman" w:hint="default"/>
        <w:b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  <w:b/>
      </w:rPr>
    </w:lvl>
  </w:abstractNum>
  <w:abstractNum w:abstractNumId="18">
    <w:nsid w:val="42AD1EB2"/>
    <w:multiLevelType w:val="hybridMultilevel"/>
    <w:tmpl w:val="89BA21FC"/>
    <w:lvl w:ilvl="0" w:tplc="3232F2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47402394"/>
    <w:multiLevelType w:val="hybridMultilevel"/>
    <w:tmpl w:val="507E59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195A3B"/>
    <w:multiLevelType w:val="multilevel"/>
    <w:tmpl w:val="8D4649A0"/>
    <w:lvl w:ilvl="0">
      <w:start w:val="5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09"/>
        </w:tabs>
        <w:ind w:left="909" w:hanging="555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42"/>
        </w:tabs>
        <w:ind w:left="2142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496"/>
        </w:tabs>
        <w:ind w:left="24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564"/>
        </w:tabs>
        <w:ind w:left="356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78"/>
        </w:tabs>
        <w:ind w:left="4278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92"/>
        </w:tabs>
        <w:ind w:left="4992" w:hanging="2160"/>
      </w:pPr>
      <w:rPr>
        <w:rFonts w:cs="Times New Roman" w:hint="default"/>
      </w:rPr>
    </w:lvl>
  </w:abstractNum>
  <w:abstractNum w:abstractNumId="21">
    <w:nsid w:val="4EC05580"/>
    <w:multiLevelType w:val="multilevel"/>
    <w:tmpl w:val="71D0D316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sz w:val="2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  <w:sz w:val="20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 w:hint="default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  <w:sz w:val="2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  <w:sz w:val="20"/>
      </w:rPr>
    </w:lvl>
  </w:abstractNum>
  <w:abstractNum w:abstractNumId="22">
    <w:nsid w:val="50E35647"/>
    <w:multiLevelType w:val="multilevel"/>
    <w:tmpl w:val="68784BB8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288"/>
        </w:tabs>
        <w:ind w:left="1288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8"/>
        </w:tabs>
        <w:ind w:left="128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48"/>
        </w:tabs>
        <w:ind w:left="1648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48"/>
        </w:tabs>
        <w:ind w:left="164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008"/>
        </w:tabs>
        <w:ind w:left="2008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68"/>
        </w:tabs>
        <w:ind w:left="2368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68"/>
        </w:tabs>
        <w:ind w:left="2368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28"/>
        </w:tabs>
        <w:ind w:left="2728" w:hanging="2160"/>
      </w:pPr>
      <w:rPr>
        <w:rFonts w:cs="Times New Roman" w:hint="default"/>
      </w:rPr>
    </w:lvl>
  </w:abstractNum>
  <w:abstractNum w:abstractNumId="23">
    <w:nsid w:val="53F34F0B"/>
    <w:multiLevelType w:val="singleLevel"/>
    <w:tmpl w:val="4BD46FBA"/>
    <w:lvl w:ilvl="0">
      <w:start w:val="1"/>
      <w:numFmt w:val="decimal"/>
      <w:lvlText w:val="%1."/>
      <w:lvlJc w:val="left"/>
      <w:pPr>
        <w:tabs>
          <w:tab w:val="num" w:pos="1159"/>
        </w:tabs>
        <w:ind w:left="1159" w:hanging="450"/>
      </w:pPr>
      <w:rPr>
        <w:rFonts w:cs="Times New Roman" w:hint="default"/>
      </w:rPr>
    </w:lvl>
  </w:abstractNum>
  <w:abstractNum w:abstractNumId="24">
    <w:nsid w:val="59585D97"/>
    <w:multiLevelType w:val="multilevel"/>
    <w:tmpl w:val="D812AE72"/>
    <w:lvl w:ilvl="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260" w:hanging="5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cs="Times New Roman" w:hint="default"/>
      </w:rPr>
    </w:lvl>
  </w:abstractNum>
  <w:abstractNum w:abstractNumId="25">
    <w:nsid w:val="596948AF"/>
    <w:multiLevelType w:val="multilevel"/>
    <w:tmpl w:val="338C0DB2"/>
    <w:lvl w:ilvl="0">
      <w:start w:val="2"/>
      <w:numFmt w:val="decimal"/>
      <w:lvlText w:val="%1"/>
      <w:lvlJc w:val="left"/>
      <w:pPr>
        <w:tabs>
          <w:tab w:val="num" w:pos="915"/>
        </w:tabs>
        <w:ind w:left="915" w:hanging="91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35"/>
        </w:tabs>
        <w:ind w:left="1035" w:hanging="91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155"/>
        </w:tabs>
        <w:ind w:left="1155" w:hanging="915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560"/>
        </w:tabs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040"/>
        </w:tabs>
        <w:ind w:left="20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40"/>
        </w:tabs>
        <w:ind w:left="264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120"/>
        </w:tabs>
        <w:ind w:left="3120" w:hanging="2160"/>
      </w:pPr>
      <w:rPr>
        <w:rFonts w:cs="Times New Roman" w:hint="default"/>
      </w:rPr>
    </w:lvl>
  </w:abstractNum>
  <w:abstractNum w:abstractNumId="26">
    <w:nsid w:val="59D5111D"/>
    <w:multiLevelType w:val="hybridMultilevel"/>
    <w:tmpl w:val="97F06C94"/>
    <w:lvl w:ilvl="0" w:tplc="041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7">
    <w:nsid w:val="5A1B106C"/>
    <w:multiLevelType w:val="hybridMultilevel"/>
    <w:tmpl w:val="49AE179E"/>
    <w:lvl w:ilvl="0" w:tplc="DEF63AD6">
      <w:start w:val="1"/>
      <w:numFmt w:val="decimal"/>
      <w:lvlText w:val="%1)"/>
      <w:lvlJc w:val="left"/>
      <w:pPr>
        <w:ind w:left="78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2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8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  <w:rPr>
        <w:rFonts w:cs="Times New Roman"/>
      </w:rPr>
    </w:lvl>
  </w:abstractNum>
  <w:abstractNum w:abstractNumId="28">
    <w:nsid w:val="5AD1576B"/>
    <w:multiLevelType w:val="hybridMultilevel"/>
    <w:tmpl w:val="D7E4E9B0"/>
    <w:lvl w:ilvl="0" w:tplc="E6C6D88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5C520EC1"/>
    <w:multiLevelType w:val="hybridMultilevel"/>
    <w:tmpl w:val="9D5C6924"/>
    <w:lvl w:ilvl="0" w:tplc="24CE7C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color w:val="auto"/>
      </w:rPr>
    </w:lvl>
    <w:lvl w:ilvl="1" w:tplc="FD00A47A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  <w:rPr>
        <w:rFonts w:cs="Times New Roman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  <w:rPr>
        <w:rFonts w:cs="Times New Roman"/>
      </w:rPr>
    </w:lvl>
  </w:abstractNum>
  <w:abstractNum w:abstractNumId="30">
    <w:nsid w:val="5E75719E"/>
    <w:multiLevelType w:val="multilevel"/>
    <w:tmpl w:val="338C0DB2"/>
    <w:lvl w:ilvl="0">
      <w:start w:val="2"/>
      <w:numFmt w:val="decimal"/>
      <w:lvlText w:val="%1"/>
      <w:lvlJc w:val="left"/>
      <w:pPr>
        <w:tabs>
          <w:tab w:val="num" w:pos="915"/>
        </w:tabs>
        <w:ind w:left="915" w:hanging="91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35"/>
        </w:tabs>
        <w:ind w:left="1035" w:hanging="91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155"/>
        </w:tabs>
        <w:ind w:left="1155" w:hanging="915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560"/>
        </w:tabs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040"/>
        </w:tabs>
        <w:ind w:left="20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40"/>
        </w:tabs>
        <w:ind w:left="264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120"/>
        </w:tabs>
        <w:ind w:left="3120" w:hanging="2160"/>
      </w:pPr>
      <w:rPr>
        <w:rFonts w:cs="Times New Roman" w:hint="default"/>
      </w:rPr>
    </w:lvl>
  </w:abstractNum>
  <w:abstractNum w:abstractNumId="31">
    <w:nsid w:val="63A042FE"/>
    <w:multiLevelType w:val="singleLevel"/>
    <w:tmpl w:val="19145938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>
    <w:nsid w:val="641B34C8"/>
    <w:multiLevelType w:val="hybridMultilevel"/>
    <w:tmpl w:val="2EEEECE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3">
    <w:nsid w:val="66DF3371"/>
    <w:multiLevelType w:val="hybridMultilevel"/>
    <w:tmpl w:val="DF4C016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6B184320"/>
    <w:multiLevelType w:val="hybridMultilevel"/>
    <w:tmpl w:val="E864E8D0"/>
    <w:lvl w:ilvl="0" w:tplc="0419000F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  <w:rPr>
        <w:rFonts w:cs="Times New Roman"/>
      </w:rPr>
    </w:lvl>
  </w:abstractNum>
  <w:abstractNum w:abstractNumId="35">
    <w:nsid w:val="6DDE23F6"/>
    <w:multiLevelType w:val="multilevel"/>
    <w:tmpl w:val="AB3E08CA"/>
    <w:lvl w:ilvl="0">
      <w:start w:val="5"/>
      <w:numFmt w:val="decimal"/>
      <w:lvlText w:val="%1"/>
      <w:lvlJc w:val="left"/>
      <w:pPr>
        <w:ind w:left="375" w:hanging="375"/>
      </w:pPr>
      <w:rPr>
        <w:rFonts w:cs="Times New Roman" w:hint="default"/>
        <w:b w:val="0"/>
      </w:rPr>
    </w:lvl>
    <w:lvl w:ilvl="1">
      <w:start w:val="1"/>
      <w:numFmt w:val="decimal"/>
      <w:lvlText w:val="%1.%2"/>
      <w:lvlJc w:val="left"/>
      <w:pPr>
        <w:ind w:left="4487" w:hanging="375"/>
      </w:pPr>
      <w:rPr>
        <w:rFonts w:cs="Times New Roman" w:hint="default"/>
        <w:b w:val="0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cs="Times New Roman" w:hint="default"/>
        <w:b w:val="0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cs="Times New Roman" w:hint="default"/>
        <w:b w:val="0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cs="Times New Roman" w:hint="default"/>
        <w:b w:val="0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cs="Times New Roman" w:hint="default"/>
        <w:b w:val="0"/>
      </w:rPr>
    </w:lvl>
  </w:abstractNum>
  <w:abstractNum w:abstractNumId="36">
    <w:nsid w:val="75272BD0"/>
    <w:multiLevelType w:val="hybridMultilevel"/>
    <w:tmpl w:val="E83E2F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768C1E58"/>
    <w:multiLevelType w:val="multilevel"/>
    <w:tmpl w:val="7E38B7DE"/>
    <w:lvl w:ilvl="0">
      <w:start w:val="1"/>
      <w:numFmt w:val="decimal"/>
      <w:lvlText w:val="%1"/>
      <w:lvlJc w:val="left"/>
      <w:pPr>
        <w:ind w:left="480" w:hanging="480"/>
      </w:pPr>
      <w:rPr>
        <w:rFonts w:cs="Times New Roman" w:hint="default"/>
        <w:b w:val="0"/>
      </w:rPr>
    </w:lvl>
    <w:lvl w:ilvl="1">
      <w:start w:val="1"/>
      <w:numFmt w:val="decimal"/>
      <w:lvlText w:val="%2."/>
      <w:lvlJc w:val="left"/>
      <w:pPr>
        <w:ind w:left="906" w:hanging="480"/>
      </w:pPr>
      <w:rPr>
        <w:rFonts w:ascii="Times New Roman" w:eastAsia="Times New Roman" w:hAnsi="Times New Roman" w:cs="Times New Roman" w:hint="default"/>
        <w:b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  <w:b/>
      </w:rPr>
    </w:lvl>
  </w:abstractNum>
  <w:abstractNum w:abstractNumId="38">
    <w:nsid w:val="7F5834C5"/>
    <w:multiLevelType w:val="multilevel"/>
    <w:tmpl w:val="511E5CFC"/>
    <w:lvl w:ilvl="0">
      <w:start w:val="5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3839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894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3416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752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200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647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0584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-30480" w:hanging="2160"/>
      </w:pPr>
      <w:rPr>
        <w:rFonts w:cs="Times New Roman" w:hint="default"/>
      </w:rPr>
    </w:lvl>
  </w:abstractNum>
  <w:num w:numId="1">
    <w:abstractNumId w:val="4"/>
  </w:num>
  <w:num w:numId="2">
    <w:abstractNumId w:val="31"/>
  </w:num>
  <w:num w:numId="3">
    <w:abstractNumId w:val="22"/>
  </w:num>
  <w:num w:numId="4">
    <w:abstractNumId w:val="23"/>
  </w:num>
  <w:num w:numId="5">
    <w:abstractNumId w:val="8"/>
  </w:num>
  <w:num w:numId="6">
    <w:abstractNumId w:val="20"/>
  </w:num>
  <w:num w:numId="7">
    <w:abstractNumId w:val="16"/>
  </w:num>
  <w:num w:numId="8">
    <w:abstractNumId w:val="26"/>
  </w:num>
  <w:num w:numId="9">
    <w:abstractNumId w:val="12"/>
  </w:num>
  <w:num w:numId="10">
    <w:abstractNumId w:val="1"/>
  </w:num>
  <w:num w:numId="11">
    <w:abstractNumId w:val="18"/>
  </w:num>
  <w:num w:numId="12">
    <w:abstractNumId w:val="2"/>
  </w:num>
  <w:num w:numId="13">
    <w:abstractNumId w:val="37"/>
  </w:num>
  <w:num w:numId="14">
    <w:abstractNumId w:val="34"/>
  </w:num>
  <w:num w:numId="15">
    <w:abstractNumId w:val="17"/>
  </w:num>
  <w:num w:numId="16">
    <w:abstractNumId w:val="36"/>
  </w:num>
  <w:num w:numId="17">
    <w:abstractNumId w:val="35"/>
  </w:num>
  <w:num w:numId="18">
    <w:abstractNumId w:val="38"/>
  </w:num>
  <w:num w:numId="19">
    <w:abstractNumId w:val="19"/>
  </w:num>
  <w:num w:numId="20">
    <w:abstractNumId w:val="15"/>
  </w:num>
  <w:num w:numId="21">
    <w:abstractNumId w:val="13"/>
  </w:num>
  <w:num w:numId="22">
    <w:abstractNumId w:val="9"/>
  </w:num>
  <w:num w:numId="23">
    <w:abstractNumId w:val="3"/>
  </w:num>
  <w:num w:numId="24">
    <w:abstractNumId w:val="21"/>
  </w:num>
  <w:num w:numId="25">
    <w:abstractNumId w:val="6"/>
  </w:num>
  <w:num w:numId="26">
    <w:abstractNumId w:val="7"/>
  </w:num>
  <w:num w:numId="27">
    <w:abstractNumId w:val="27"/>
  </w:num>
  <w:num w:numId="28">
    <w:abstractNumId w:val="33"/>
  </w:num>
  <w:num w:numId="29">
    <w:abstractNumId w:val="10"/>
  </w:num>
  <w:num w:numId="30">
    <w:abstractNumId w:val="28"/>
  </w:num>
  <w:num w:numId="31">
    <w:abstractNumId w:val="24"/>
  </w:num>
  <w:num w:numId="32">
    <w:abstractNumId w:val="14"/>
  </w:num>
  <w:num w:numId="33">
    <w:abstractNumId w:val="11"/>
  </w:num>
  <w:num w:numId="34">
    <w:abstractNumId w:val="29"/>
  </w:num>
  <w:num w:numId="35">
    <w:abstractNumId w:val="5"/>
  </w:num>
  <w:num w:numId="36">
    <w:abstractNumId w:val="32"/>
  </w:num>
  <w:num w:numId="37">
    <w:abstractNumId w:val="25"/>
  </w:num>
  <w:num w:numId="38">
    <w:abstractNumId w:val="30"/>
  </w:num>
  <w:num w:numId="3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337D"/>
    <w:rsid w:val="00001DBD"/>
    <w:rsid w:val="00004F0D"/>
    <w:rsid w:val="00016B85"/>
    <w:rsid w:val="0002538F"/>
    <w:rsid w:val="00025529"/>
    <w:rsid w:val="00033E0B"/>
    <w:rsid w:val="00035DAA"/>
    <w:rsid w:val="00042817"/>
    <w:rsid w:val="000460D0"/>
    <w:rsid w:val="000531D4"/>
    <w:rsid w:val="00053A0A"/>
    <w:rsid w:val="00054E25"/>
    <w:rsid w:val="000631D6"/>
    <w:rsid w:val="00070E30"/>
    <w:rsid w:val="00072530"/>
    <w:rsid w:val="000739DB"/>
    <w:rsid w:val="000747E9"/>
    <w:rsid w:val="00074E36"/>
    <w:rsid w:val="0008599A"/>
    <w:rsid w:val="00094503"/>
    <w:rsid w:val="0009467B"/>
    <w:rsid w:val="000A702C"/>
    <w:rsid w:val="000B1228"/>
    <w:rsid w:val="000B76DA"/>
    <w:rsid w:val="000C2DD3"/>
    <w:rsid w:val="000C4439"/>
    <w:rsid w:val="000C4C9D"/>
    <w:rsid w:val="000C61A5"/>
    <w:rsid w:val="000D097C"/>
    <w:rsid w:val="000D4085"/>
    <w:rsid w:val="000D7BAE"/>
    <w:rsid w:val="000E1BA2"/>
    <w:rsid w:val="000E37D7"/>
    <w:rsid w:val="000E47CF"/>
    <w:rsid w:val="000E5508"/>
    <w:rsid w:val="000F0104"/>
    <w:rsid w:val="000F1602"/>
    <w:rsid w:val="001000CE"/>
    <w:rsid w:val="00105268"/>
    <w:rsid w:val="00107390"/>
    <w:rsid w:val="00114D00"/>
    <w:rsid w:val="0012110A"/>
    <w:rsid w:val="00122C3D"/>
    <w:rsid w:val="00123C9F"/>
    <w:rsid w:val="00126CC5"/>
    <w:rsid w:val="00127BD2"/>
    <w:rsid w:val="00131F1C"/>
    <w:rsid w:val="00133245"/>
    <w:rsid w:val="00142EFE"/>
    <w:rsid w:val="00144295"/>
    <w:rsid w:val="00151065"/>
    <w:rsid w:val="0015222C"/>
    <w:rsid w:val="001524C4"/>
    <w:rsid w:val="0015516B"/>
    <w:rsid w:val="00155BE2"/>
    <w:rsid w:val="00160F08"/>
    <w:rsid w:val="0016440D"/>
    <w:rsid w:val="00165D0E"/>
    <w:rsid w:val="001755E5"/>
    <w:rsid w:val="00184856"/>
    <w:rsid w:val="00191BE5"/>
    <w:rsid w:val="00197ED7"/>
    <w:rsid w:val="001A6697"/>
    <w:rsid w:val="001B3180"/>
    <w:rsid w:val="001B4B4C"/>
    <w:rsid w:val="001B508F"/>
    <w:rsid w:val="001C6A37"/>
    <w:rsid w:val="001D1CDE"/>
    <w:rsid w:val="001D238F"/>
    <w:rsid w:val="001D3843"/>
    <w:rsid w:val="001D43E4"/>
    <w:rsid w:val="001D4B43"/>
    <w:rsid w:val="001D6534"/>
    <w:rsid w:val="001E0C84"/>
    <w:rsid w:val="001E0DC6"/>
    <w:rsid w:val="001E40DA"/>
    <w:rsid w:val="001E7A06"/>
    <w:rsid w:val="001F4A5A"/>
    <w:rsid w:val="001F5409"/>
    <w:rsid w:val="002005B7"/>
    <w:rsid w:val="00200F37"/>
    <w:rsid w:val="00205262"/>
    <w:rsid w:val="00205E69"/>
    <w:rsid w:val="00205FAF"/>
    <w:rsid w:val="002125E8"/>
    <w:rsid w:val="002148FA"/>
    <w:rsid w:val="00223B87"/>
    <w:rsid w:val="002270BF"/>
    <w:rsid w:val="002334A0"/>
    <w:rsid w:val="0023588A"/>
    <w:rsid w:val="00243A48"/>
    <w:rsid w:val="00247624"/>
    <w:rsid w:val="0024766D"/>
    <w:rsid w:val="002534DB"/>
    <w:rsid w:val="00254E18"/>
    <w:rsid w:val="002616E9"/>
    <w:rsid w:val="00274561"/>
    <w:rsid w:val="00274F43"/>
    <w:rsid w:val="002764DF"/>
    <w:rsid w:val="0028310F"/>
    <w:rsid w:val="002875B3"/>
    <w:rsid w:val="00292464"/>
    <w:rsid w:val="00295C22"/>
    <w:rsid w:val="00296544"/>
    <w:rsid w:val="002A1458"/>
    <w:rsid w:val="002A3CD6"/>
    <w:rsid w:val="002A67DF"/>
    <w:rsid w:val="002A6B2D"/>
    <w:rsid w:val="002B0AD9"/>
    <w:rsid w:val="002B360B"/>
    <w:rsid w:val="002C7742"/>
    <w:rsid w:val="002C7A19"/>
    <w:rsid w:val="002D2888"/>
    <w:rsid w:val="002E01BB"/>
    <w:rsid w:val="002E21C1"/>
    <w:rsid w:val="002F2534"/>
    <w:rsid w:val="002F3B99"/>
    <w:rsid w:val="002F721F"/>
    <w:rsid w:val="00300AD2"/>
    <w:rsid w:val="0030501C"/>
    <w:rsid w:val="003268F0"/>
    <w:rsid w:val="00327138"/>
    <w:rsid w:val="00337268"/>
    <w:rsid w:val="0034046D"/>
    <w:rsid w:val="00363156"/>
    <w:rsid w:val="00373878"/>
    <w:rsid w:val="0037632F"/>
    <w:rsid w:val="00377D6F"/>
    <w:rsid w:val="00380E2F"/>
    <w:rsid w:val="0038384D"/>
    <w:rsid w:val="0039016B"/>
    <w:rsid w:val="003951C0"/>
    <w:rsid w:val="003962AA"/>
    <w:rsid w:val="00397666"/>
    <w:rsid w:val="003A6410"/>
    <w:rsid w:val="003A6B8C"/>
    <w:rsid w:val="003B59E3"/>
    <w:rsid w:val="003B62D0"/>
    <w:rsid w:val="003B687A"/>
    <w:rsid w:val="003B6FC1"/>
    <w:rsid w:val="003C1709"/>
    <w:rsid w:val="003C618F"/>
    <w:rsid w:val="003D4D6E"/>
    <w:rsid w:val="003D70B3"/>
    <w:rsid w:val="003E222A"/>
    <w:rsid w:val="003E4298"/>
    <w:rsid w:val="00401358"/>
    <w:rsid w:val="004112DD"/>
    <w:rsid w:val="0043124E"/>
    <w:rsid w:val="00434D95"/>
    <w:rsid w:val="004407D9"/>
    <w:rsid w:val="00441C8E"/>
    <w:rsid w:val="0044250E"/>
    <w:rsid w:val="00450C62"/>
    <w:rsid w:val="004573D8"/>
    <w:rsid w:val="00461063"/>
    <w:rsid w:val="00461C4C"/>
    <w:rsid w:val="00464A3C"/>
    <w:rsid w:val="004670BF"/>
    <w:rsid w:val="00471849"/>
    <w:rsid w:val="00471FCD"/>
    <w:rsid w:val="00475A71"/>
    <w:rsid w:val="00476714"/>
    <w:rsid w:val="00477373"/>
    <w:rsid w:val="0048311F"/>
    <w:rsid w:val="00484861"/>
    <w:rsid w:val="00485BCA"/>
    <w:rsid w:val="00487B2F"/>
    <w:rsid w:val="004910AE"/>
    <w:rsid w:val="004927AE"/>
    <w:rsid w:val="00493F1D"/>
    <w:rsid w:val="00494C37"/>
    <w:rsid w:val="0049640A"/>
    <w:rsid w:val="004A6931"/>
    <w:rsid w:val="004A7310"/>
    <w:rsid w:val="004B2015"/>
    <w:rsid w:val="004B7CAD"/>
    <w:rsid w:val="004C7C44"/>
    <w:rsid w:val="004D1AB3"/>
    <w:rsid w:val="004D2759"/>
    <w:rsid w:val="004D5FA3"/>
    <w:rsid w:val="004D7EED"/>
    <w:rsid w:val="004E51D4"/>
    <w:rsid w:val="004F1E7B"/>
    <w:rsid w:val="004F5D8A"/>
    <w:rsid w:val="00504CD9"/>
    <w:rsid w:val="00515299"/>
    <w:rsid w:val="00525C70"/>
    <w:rsid w:val="00525DC5"/>
    <w:rsid w:val="00526680"/>
    <w:rsid w:val="00537088"/>
    <w:rsid w:val="0054268E"/>
    <w:rsid w:val="00546881"/>
    <w:rsid w:val="0054784D"/>
    <w:rsid w:val="00552792"/>
    <w:rsid w:val="00555082"/>
    <w:rsid w:val="00561BED"/>
    <w:rsid w:val="005708C5"/>
    <w:rsid w:val="0057226D"/>
    <w:rsid w:val="00576104"/>
    <w:rsid w:val="005831A7"/>
    <w:rsid w:val="00594AB7"/>
    <w:rsid w:val="00594B79"/>
    <w:rsid w:val="005A0638"/>
    <w:rsid w:val="005A142D"/>
    <w:rsid w:val="005B27AB"/>
    <w:rsid w:val="005B675F"/>
    <w:rsid w:val="005D15D4"/>
    <w:rsid w:val="005D2525"/>
    <w:rsid w:val="005D7361"/>
    <w:rsid w:val="005E1B82"/>
    <w:rsid w:val="005E2738"/>
    <w:rsid w:val="005E778A"/>
    <w:rsid w:val="005F2654"/>
    <w:rsid w:val="005F5132"/>
    <w:rsid w:val="005F74A1"/>
    <w:rsid w:val="0060001C"/>
    <w:rsid w:val="0060506C"/>
    <w:rsid w:val="00610692"/>
    <w:rsid w:val="00617E8E"/>
    <w:rsid w:val="0062435E"/>
    <w:rsid w:val="006258BE"/>
    <w:rsid w:val="00632641"/>
    <w:rsid w:val="00641E11"/>
    <w:rsid w:val="00641F82"/>
    <w:rsid w:val="006508AD"/>
    <w:rsid w:val="00655509"/>
    <w:rsid w:val="0065649F"/>
    <w:rsid w:val="006603F6"/>
    <w:rsid w:val="006604DF"/>
    <w:rsid w:val="006628FD"/>
    <w:rsid w:val="00664F83"/>
    <w:rsid w:val="006677E5"/>
    <w:rsid w:val="00667A3B"/>
    <w:rsid w:val="00670238"/>
    <w:rsid w:val="006704B4"/>
    <w:rsid w:val="00670CE7"/>
    <w:rsid w:val="0067286E"/>
    <w:rsid w:val="00674443"/>
    <w:rsid w:val="00681FC6"/>
    <w:rsid w:val="006827DF"/>
    <w:rsid w:val="0069047F"/>
    <w:rsid w:val="00692BFD"/>
    <w:rsid w:val="00693A63"/>
    <w:rsid w:val="0069465A"/>
    <w:rsid w:val="00696847"/>
    <w:rsid w:val="006969F2"/>
    <w:rsid w:val="00697927"/>
    <w:rsid w:val="006A16CE"/>
    <w:rsid w:val="006A1D4F"/>
    <w:rsid w:val="006B17D7"/>
    <w:rsid w:val="006B3745"/>
    <w:rsid w:val="006C3075"/>
    <w:rsid w:val="006C3FBD"/>
    <w:rsid w:val="006C785A"/>
    <w:rsid w:val="006D42D8"/>
    <w:rsid w:val="006D6379"/>
    <w:rsid w:val="006D7D14"/>
    <w:rsid w:val="006E132A"/>
    <w:rsid w:val="006E38E0"/>
    <w:rsid w:val="006E6FBE"/>
    <w:rsid w:val="006F0F68"/>
    <w:rsid w:val="006F30D0"/>
    <w:rsid w:val="006F7647"/>
    <w:rsid w:val="00700C0B"/>
    <w:rsid w:val="0070300A"/>
    <w:rsid w:val="00703392"/>
    <w:rsid w:val="007050E0"/>
    <w:rsid w:val="00712F1A"/>
    <w:rsid w:val="00715FF8"/>
    <w:rsid w:val="0072152E"/>
    <w:rsid w:val="007243A5"/>
    <w:rsid w:val="00727A4C"/>
    <w:rsid w:val="00727DC6"/>
    <w:rsid w:val="00734AAA"/>
    <w:rsid w:val="007412A8"/>
    <w:rsid w:val="007420A5"/>
    <w:rsid w:val="007420C1"/>
    <w:rsid w:val="00743DE7"/>
    <w:rsid w:val="0075045A"/>
    <w:rsid w:val="007514CF"/>
    <w:rsid w:val="0075230D"/>
    <w:rsid w:val="00773971"/>
    <w:rsid w:val="0078435A"/>
    <w:rsid w:val="00786A74"/>
    <w:rsid w:val="00787663"/>
    <w:rsid w:val="00790CB5"/>
    <w:rsid w:val="0079202F"/>
    <w:rsid w:val="0079313E"/>
    <w:rsid w:val="0079483E"/>
    <w:rsid w:val="00794B4C"/>
    <w:rsid w:val="007976C0"/>
    <w:rsid w:val="007A1FFB"/>
    <w:rsid w:val="007A4C8A"/>
    <w:rsid w:val="007A5069"/>
    <w:rsid w:val="007A6032"/>
    <w:rsid w:val="007A79DE"/>
    <w:rsid w:val="007B10D1"/>
    <w:rsid w:val="007B1352"/>
    <w:rsid w:val="007B16C1"/>
    <w:rsid w:val="007B2495"/>
    <w:rsid w:val="007B3A2A"/>
    <w:rsid w:val="007B4FCF"/>
    <w:rsid w:val="007B7393"/>
    <w:rsid w:val="007B76CB"/>
    <w:rsid w:val="007B7C4D"/>
    <w:rsid w:val="007C272C"/>
    <w:rsid w:val="007C2A4F"/>
    <w:rsid w:val="007C2A58"/>
    <w:rsid w:val="007C3098"/>
    <w:rsid w:val="007C591A"/>
    <w:rsid w:val="007C7890"/>
    <w:rsid w:val="007D327E"/>
    <w:rsid w:val="007E0026"/>
    <w:rsid w:val="007E2798"/>
    <w:rsid w:val="007F1711"/>
    <w:rsid w:val="007F4406"/>
    <w:rsid w:val="007F4783"/>
    <w:rsid w:val="007F5D57"/>
    <w:rsid w:val="00800CE9"/>
    <w:rsid w:val="008075F0"/>
    <w:rsid w:val="00820149"/>
    <w:rsid w:val="00823B50"/>
    <w:rsid w:val="008257C1"/>
    <w:rsid w:val="00831B51"/>
    <w:rsid w:val="008346B5"/>
    <w:rsid w:val="00841657"/>
    <w:rsid w:val="00844D73"/>
    <w:rsid w:val="008475EC"/>
    <w:rsid w:val="008478F8"/>
    <w:rsid w:val="008500E7"/>
    <w:rsid w:val="008503CC"/>
    <w:rsid w:val="00856CDB"/>
    <w:rsid w:val="0086077C"/>
    <w:rsid w:val="00862A26"/>
    <w:rsid w:val="00866601"/>
    <w:rsid w:val="00870B57"/>
    <w:rsid w:val="0087209A"/>
    <w:rsid w:val="00874F6D"/>
    <w:rsid w:val="0088034C"/>
    <w:rsid w:val="0088055E"/>
    <w:rsid w:val="00887EB3"/>
    <w:rsid w:val="008953B2"/>
    <w:rsid w:val="008A203B"/>
    <w:rsid w:val="008A26CF"/>
    <w:rsid w:val="008A445B"/>
    <w:rsid w:val="008B1927"/>
    <w:rsid w:val="008B5D4F"/>
    <w:rsid w:val="008B71A7"/>
    <w:rsid w:val="008C25D4"/>
    <w:rsid w:val="008C2A91"/>
    <w:rsid w:val="008C69F4"/>
    <w:rsid w:val="008D26EA"/>
    <w:rsid w:val="008D6F0E"/>
    <w:rsid w:val="008E56D1"/>
    <w:rsid w:val="008F4808"/>
    <w:rsid w:val="00903063"/>
    <w:rsid w:val="00904E5C"/>
    <w:rsid w:val="009071A9"/>
    <w:rsid w:val="009144ED"/>
    <w:rsid w:val="009149E0"/>
    <w:rsid w:val="00915505"/>
    <w:rsid w:val="00921D23"/>
    <w:rsid w:val="00926E4D"/>
    <w:rsid w:val="00927C00"/>
    <w:rsid w:val="00932B37"/>
    <w:rsid w:val="00937118"/>
    <w:rsid w:val="00940DEA"/>
    <w:rsid w:val="009427FA"/>
    <w:rsid w:val="0094483E"/>
    <w:rsid w:val="00946D80"/>
    <w:rsid w:val="00950673"/>
    <w:rsid w:val="009526F8"/>
    <w:rsid w:val="00956FF2"/>
    <w:rsid w:val="00957BFD"/>
    <w:rsid w:val="009631BB"/>
    <w:rsid w:val="00965C16"/>
    <w:rsid w:val="0097654E"/>
    <w:rsid w:val="009867DB"/>
    <w:rsid w:val="00987CD2"/>
    <w:rsid w:val="00990542"/>
    <w:rsid w:val="0099550E"/>
    <w:rsid w:val="00995600"/>
    <w:rsid w:val="009A523B"/>
    <w:rsid w:val="009A7DBA"/>
    <w:rsid w:val="009B1853"/>
    <w:rsid w:val="009B3590"/>
    <w:rsid w:val="009B3D41"/>
    <w:rsid w:val="009C13AA"/>
    <w:rsid w:val="009C3B22"/>
    <w:rsid w:val="009C5C68"/>
    <w:rsid w:val="009D109B"/>
    <w:rsid w:val="009D1FBA"/>
    <w:rsid w:val="009D797D"/>
    <w:rsid w:val="009E1793"/>
    <w:rsid w:val="009E1F62"/>
    <w:rsid w:val="009E6C3F"/>
    <w:rsid w:val="009E7DEE"/>
    <w:rsid w:val="009F3142"/>
    <w:rsid w:val="009F6016"/>
    <w:rsid w:val="00A00AB9"/>
    <w:rsid w:val="00A062FB"/>
    <w:rsid w:val="00A10561"/>
    <w:rsid w:val="00A24128"/>
    <w:rsid w:val="00A27839"/>
    <w:rsid w:val="00A301C6"/>
    <w:rsid w:val="00A32D8E"/>
    <w:rsid w:val="00A405E9"/>
    <w:rsid w:val="00A40EE2"/>
    <w:rsid w:val="00A4607B"/>
    <w:rsid w:val="00A51A85"/>
    <w:rsid w:val="00A60B44"/>
    <w:rsid w:val="00A7572D"/>
    <w:rsid w:val="00A83B8D"/>
    <w:rsid w:val="00A907FD"/>
    <w:rsid w:val="00A91CBD"/>
    <w:rsid w:val="00A965C5"/>
    <w:rsid w:val="00AA22F3"/>
    <w:rsid w:val="00AB3811"/>
    <w:rsid w:val="00AB415D"/>
    <w:rsid w:val="00AB41D6"/>
    <w:rsid w:val="00AB433A"/>
    <w:rsid w:val="00AC0200"/>
    <w:rsid w:val="00AC3981"/>
    <w:rsid w:val="00AC527B"/>
    <w:rsid w:val="00AD68B3"/>
    <w:rsid w:val="00AD71AE"/>
    <w:rsid w:val="00AE61C9"/>
    <w:rsid w:val="00AF4E57"/>
    <w:rsid w:val="00B03A5F"/>
    <w:rsid w:val="00B1081C"/>
    <w:rsid w:val="00B10C5B"/>
    <w:rsid w:val="00B11112"/>
    <w:rsid w:val="00B11645"/>
    <w:rsid w:val="00B12199"/>
    <w:rsid w:val="00B175D3"/>
    <w:rsid w:val="00B27ECF"/>
    <w:rsid w:val="00B32D2C"/>
    <w:rsid w:val="00B33973"/>
    <w:rsid w:val="00B33F49"/>
    <w:rsid w:val="00B40609"/>
    <w:rsid w:val="00B44500"/>
    <w:rsid w:val="00B4721D"/>
    <w:rsid w:val="00B47A50"/>
    <w:rsid w:val="00B52A87"/>
    <w:rsid w:val="00B60247"/>
    <w:rsid w:val="00B64F40"/>
    <w:rsid w:val="00B65DA0"/>
    <w:rsid w:val="00B7585F"/>
    <w:rsid w:val="00B973CB"/>
    <w:rsid w:val="00BA16DE"/>
    <w:rsid w:val="00BB3289"/>
    <w:rsid w:val="00BB7E23"/>
    <w:rsid w:val="00BC1BB8"/>
    <w:rsid w:val="00BD2688"/>
    <w:rsid w:val="00BD56ED"/>
    <w:rsid w:val="00BF6FEF"/>
    <w:rsid w:val="00C0402D"/>
    <w:rsid w:val="00C04FCB"/>
    <w:rsid w:val="00C064CD"/>
    <w:rsid w:val="00C07F13"/>
    <w:rsid w:val="00C13309"/>
    <w:rsid w:val="00C135D5"/>
    <w:rsid w:val="00C14D64"/>
    <w:rsid w:val="00C2262D"/>
    <w:rsid w:val="00C22A53"/>
    <w:rsid w:val="00C23BC3"/>
    <w:rsid w:val="00C24825"/>
    <w:rsid w:val="00C2552E"/>
    <w:rsid w:val="00C25597"/>
    <w:rsid w:val="00C306B0"/>
    <w:rsid w:val="00C3393B"/>
    <w:rsid w:val="00C37829"/>
    <w:rsid w:val="00C45D5C"/>
    <w:rsid w:val="00C5265F"/>
    <w:rsid w:val="00C53357"/>
    <w:rsid w:val="00C53378"/>
    <w:rsid w:val="00C533C3"/>
    <w:rsid w:val="00C53F13"/>
    <w:rsid w:val="00C55714"/>
    <w:rsid w:val="00C562C3"/>
    <w:rsid w:val="00C62935"/>
    <w:rsid w:val="00C647A9"/>
    <w:rsid w:val="00C65F31"/>
    <w:rsid w:val="00C71CCD"/>
    <w:rsid w:val="00C724EE"/>
    <w:rsid w:val="00C92F2B"/>
    <w:rsid w:val="00CA4D13"/>
    <w:rsid w:val="00CB57BA"/>
    <w:rsid w:val="00CC4903"/>
    <w:rsid w:val="00CC522D"/>
    <w:rsid w:val="00CD16E3"/>
    <w:rsid w:val="00CD6A29"/>
    <w:rsid w:val="00CE4D1D"/>
    <w:rsid w:val="00CE66C0"/>
    <w:rsid w:val="00CF5840"/>
    <w:rsid w:val="00CF5E62"/>
    <w:rsid w:val="00D036F0"/>
    <w:rsid w:val="00D2348D"/>
    <w:rsid w:val="00D30EE8"/>
    <w:rsid w:val="00D32445"/>
    <w:rsid w:val="00D35E15"/>
    <w:rsid w:val="00D41CA5"/>
    <w:rsid w:val="00D42D8F"/>
    <w:rsid w:val="00D44204"/>
    <w:rsid w:val="00D471FA"/>
    <w:rsid w:val="00D52B79"/>
    <w:rsid w:val="00D536DC"/>
    <w:rsid w:val="00D57635"/>
    <w:rsid w:val="00D61F67"/>
    <w:rsid w:val="00D81A36"/>
    <w:rsid w:val="00D86685"/>
    <w:rsid w:val="00D91590"/>
    <w:rsid w:val="00D96595"/>
    <w:rsid w:val="00DA2559"/>
    <w:rsid w:val="00DA64E6"/>
    <w:rsid w:val="00DA6FB8"/>
    <w:rsid w:val="00DB7269"/>
    <w:rsid w:val="00DC0105"/>
    <w:rsid w:val="00DC0DDE"/>
    <w:rsid w:val="00DC5013"/>
    <w:rsid w:val="00DD5880"/>
    <w:rsid w:val="00DD7CC4"/>
    <w:rsid w:val="00DE2DC1"/>
    <w:rsid w:val="00DE4096"/>
    <w:rsid w:val="00DE56EE"/>
    <w:rsid w:val="00DF2D93"/>
    <w:rsid w:val="00DF32B2"/>
    <w:rsid w:val="00DF4930"/>
    <w:rsid w:val="00DF54D1"/>
    <w:rsid w:val="00E026A7"/>
    <w:rsid w:val="00E07E75"/>
    <w:rsid w:val="00E15295"/>
    <w:rsid w:val="00E1617E"/>
    <w:rsid w:val="00E236BC"/>
    <w:rsid w:val="00E26AC1"/>
    <w:rsid w:val="00E27B24"/>
    <w:rsid w:val="00E337A3"/>
    <w:rsid w:val="00E40D30"/>
    <w:rsid w:val="00E41FC3"/>
    <w:rsid w:val="00E4246D"/>
    <w:rsid w:val="00E50707"/>
    <w:rsid w:val="00E5337D"/>
    <w:rsid w:val="00E5584F"/>
    <w:rsid w:val="00E57B31"/>
    <w:rsid w:val="00E67D33"/>
    <w:rsid w:val="00E7102B"/>
    <w:rsid w:val="00E71AFD"/>
    <w:rsid w:val="00E82F05"/>
    <w:rsid w:val="00E87869"/>
    <w:rsid w:val="00E9081A"/>
    <w:rsid w:val="00E90A69"/>
    <w:rsid w:val="00E90AA4"/>
    <w:rsid w:val="00E92CB4"/>
    <w:rsid w:val="00E95423"/>
    <w:rsid w:val="00EA0052"/>
    <w:rsid w:val="00EA36C4"/>
    <w:rsid w:val="00EA4C31"/>
    <w:rsid w:val="00EB2DAB"/>
    <w:rsid w:val="00EC0E65"/>
    <w:rsid w:val="00EE001F"/>
    <w:rsid w:val="00EF00D6"/>
    <w:rsid w:val="00EF755C"/>
    <w:rsid w:val="00F00A0C"/>
    <w:rsid w:val="00F061D1"/>
    <w:rsid w:val="00F077ED"/>
    <w:rsid w:val="00F16B6A"/>
    <w:rsid w:val="00F2044C"/>
    <w:rsid w:val="00F21D7E"/>
    <w:rsid w:val="00F3075A"/>
    <w:rsid w:val="00F32261"/>
    <w:rsid w:val="00F3500C"/>
    <w:rsid w:val="00F354E6"/>
    <w:rsid w:val="00F5401D"/>
    <w:rsid w:val="00F60450"/>
    <w:rsid w:val="00F62DEB"/>
    <w:rsid w:val="00F77551"/>
    <w:rsid w:val="00F77C59"/>
    <w:rsid w:val="00F80244"/>
    <w:rsid w:val="00F81AE2"/>
    <w:rsid w:val="00F8584F"/>
    <w:rsid w:val="00F94DFB"/>
    <w:rsid w:val="00F95B2D"/>
    <w:rsid w:val="00F96AFE"/>
    <w:rsid w:val="00FA01B7"/>
    <w:rsid w:val="00FB2DBD"/>
    <w:rsid w:val="00FB302E"/>
    <w:rsid w:val="00FB382D"/>
    <w:rsid w:val="00FD5A6D"/>
    <w:rsid w:val="00FE1208"/>
    <w:rsid w:val="00FE5AA2"/>
    <w:rsid w:val="00FF3FCD"/>
    <w:rsid w:val="00FF63B0"/>
    <w:rsid w:val="00FF7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505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075F0"/>
    <w:pPr>
      <w:keepNext/>
      <w:jc w:val="right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075F0"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9"/>
    <w:qFormat/>
    <w:rsid w:val="008075F0"/>
    <w:pPr>
      <w:keepNext/>
      <w:ind w:left="4536"/>
      <w:jc w:val="both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9"/>
    <w:qFormat/>
    <w:rsid w:val="008075F0"/>
    <w:pPr>
      <w:keepNext/>
      <w:jc w:val="both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9"/>
    <w:qFormat/>
    <w:rsid w:val="008075F0"/>
    <w:pPr>
      <w:keepNext/>
      <w:jc w:val="center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8075F0"/>
    <w:pPr>
      <w:keepNext/>
      <w:jc w:val="both"/>
      <w:outlineLvl w:val="5"/>
    </w:pPr>
    <w:rPr>
      <w:rFonts w:ascii="Calibri" w:hAnsi="Calibri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8075F0"/>
    <w:pPr>
      <w:keepNext/>
      <w:ind w:left="5812"/>
      <w:jc w:val="both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8075F0"/>
    <w:pPr>
      <w:keepNext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C3B22"/>
    <w:rPr>
      <w:rFonts w:ascii="Cambria" w:hAnsi="Cambria" w:cs="Times New Roman"/>
      <w:b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55714"/>
    <w:rPr>
      <w:rFonts w:cs="Times New Roman"/>
      <w:b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C55714"/>
    <w:rPr>
      <w:rFonts w:cs="Times New Roman"/>
      <w:b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B10C5B"/>
    <w:rPr>
      <w:rFonts w:cs="Times New Roman"/>
      <w:b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9C3B22"/>
    <w:rPr>
      <w:rFonts w:ascii="Calibri" w:hAnsi="Calibri" w:cs="Times New Roman"/>
      <w:b/>
      <w:i/>
      <w:sz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9C3B22"/>
    <w:rPr>
      <w:rFonts w:ascii="Calibri" w:hAnsi="Calibri" w:cs="Times New Roman"/>
      <w:b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9C3B22"/>
    <w:rPr>
      <w:rFonts w:ascii="Calibri" w:hAnsi="Calibri" w:cs="Times New Roman"/>
      <w:sz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9C3B22"/>
    <w:rPr>
      <w:rFonts w:ascii="Calibri" w:hAnsi="Calibri" w:cs="Times New Roman"/>
      <w:i/>
      <w:sz w:val="24"/>
    </w:rPr>
  </w:style>
  <w:style w:type="paragraph" w:styleId="BodyText">
    <w:name w:val="Body Text"/>
    <w:basedOn w:val="Normal"/>
    <w:link w:val="BodyTextChar"/>
    <w:uiPriority w:val="99"/>
    <w:rsid w:val="008075F0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9C3B22"/>
    <w:rPr>
      <w:rFonts w:cs="Times New Roman"/>
      <w:sz w:val="20"/>
    </w:rPr>
  </w:style>
  <w:style w:type="paragraph" w:styleId="BodyText2">
    <w:name w:val="Body Text 2"/>
    <w:basedOn w:val="Normal"/>
    <w:link w:val="BodyText2Char"/>
    <w:uiPriority w:val="99"/>
    <w:rsid w:val="008075F0"/>
    <w:pPr>
      <w:jc w:val="center"/>
    </w:pPr>
    <w:rPr>
      <w:sz w:val="28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8B1927"/>
    <w:rPr>
      <w:rFonts w:cs="Times New Roman"/>
      <w:sz w:val="28"/>
    </w:rPr>
  </w:style>
  <w:style w:type="paragraph" w:styleId="BodyText3">
    <w:name w:val="Body Text 3"/>
    <w:basedOn w:val="Normal"/>
    <w:link w:val="BodyText3Char"/>
    <w:uiPriority w:val="99"/>
    <w:rsid w:val="008075F0"/>
    <w:pPr>
      <w:jc w:val="both"/>
    </w:pPr>
    <w:rPr>
      <w:sz w:val="28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CD6A29"/>
    <w:rPr>
      <w:rFonts w:cs="Times New Roman"/>
      <w:sz w:val="28"/>
    </w:rPr>
  </w:style>
  <w:style w:type="paragraph" w:styleId="BodyTextIndent">
    <w:name w:val="Body Text Indent"/>
    <w:basedOn w:val="Normal"/>
    <w:link w:val="BodyTextIndentChar"/>
    <w:uiPriority w:val="99"/>
    <w:rsid w:val="008075F0"/>
    <w:pPr>
      <w:ind w:firstLine="1134"/>
      <w:jc w:val="both"/>
    </w:pPr>
    <w:rPr>
      <w:sz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C0402D"/>
    <w:rPr>
      <w:rFonts w:cs="Times New Roman"/>
      <w:sz w:val="28"/>
    </w:rPr>
  </w:style>
  <w:style w:type="table" w:styleId="TableGrid">
    <w:name w:val="Table Grid"/>
    <w:basedOn w:val="TableNormal"/>
    <w:uiPriority w:val="99"/>
    <w:rsid w:val="006A1D4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CC522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C3B22"/>
    <w:rPr>
      <w:rFonts w:cs="Times New Roman"/>
      <w:sz w:val="20"/>
    </w:rPr>
  </w:style>
  <w:style w:type="character" w:styleId="PageNumber">
    <w:name w:val="page number"/>
    <w:basedOn w:val="DefaultParagraphFont"/>
    <w:uiPriority w:val="99"/>
    <w:rsid w:val="00CC522D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rsid w:val="001F4A5A"/>
    <w:rPr>
      <w:rFonts w:ascii="Tahoma" w:hAnsi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1F4A5A"/>
    <w:rPr>
      <w:rFonts w:ascii="Tahoma" w:hAnsi="Tahoma" w:cs="Times New Roman"/>
      <w:sz w:val="16"/>
    </w:rPr>
  </w:style>
  <w:style w:type="paragraph" w:styleId="List4">
    <w:name w:val="List 4"/>
    <w:basedOn w:val="Normal"/>
    <w:uiPriority w:val="99"/>
    <w:rsid w:val="00641E11"/>
    <w:pPr>
      <w:ind w:left="1132" w:hanging="283"/>
      <w:contextualSpacing/>
    </w:pPr>
  </w:style>
  <w:style w:type="paragraph" w:styleId="List2">
    <w:name w:val="List 2"/>
    <w:basedOn w:val="Normal"/>
    <w:uiPriority w:val="99"/>
    <w:rsid w:val="003962AA"/>
    <w:pPr>
      <w:overflowPunct w:val="0"/>
      <w:autoSpaceDE w:val="0"/>
      <w:autoSpaceDN w:val="0"/>
      <w:adjustRightInd w:val="0"/>
      <w:ind w:left="566" w:hanging="283"/>
      <w:textAlignment w:val="baseline"/>
    </w:pPr>
    <w:rPr>
      <w:lang w:eastAsia="en-US"/>
    </w:rPr>
  </w:style>
  <w:style w:type="paragraph" w:styleId="ListParagraph">
    <w:name w:val="List Paragraph"/>
    <w:basedOn w:val="Normal"/>
    <w:uiPriority w:val="99"/>
    <w:qFormat/>
    <w:rsid w:val="00D52B79"/>
    <w:pPr>
      <w:ind w:left="720"/>
      <w:contextualSpacing/>
    </w:pPr>
  </w:style>
  <w:style w:type="paragraph" w:customStyle="1" w:styleId="1466">
    <w:name w:val="Стиль 14 пт По ширине Перед:  6 пт После:  6 пт справа: (одинар..."/>
    <w:basedOn w:val="Normal"/>
    <w:uiPriority w:val="99"/>
    <w:rsid w:val="0049640A"/>
    <w:pPr>
      <w:spacing w:before="120" w:after="120"/>
      <w:jc w:val="both"/>
    </w:pPr>
    <w:rPr>
      <w:sz w:val="28"/>
    </w:rPr>
  </w:style>
  <w:style w:type="paragraph" w:styleId="BalloonText">
    <w:name w:val="Balloon Text"/>
    <w:basedOn w:val="Normal"/>
    <w:link w:val="BalloonTextChar"/>
    <w:uiPriority w:val="99"/>
    <w:rsid w:val="0054784D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54784D"/>
    <w:rPr>
      <w:rFonts w:ascii="Tahoma" w:hAnsi="Tahoma" w:cs="Times New Roman"/>
      <w:sz w:val="16"/>
    </w:rPr>
  </w:style>
  <w:style w:type="paragraph" w:styleId="ListContinue2">
    <w:name w:val="List Continue 2"/>
    <w:basedOn w:val="Normal"/>
    <w:uiPriority w:val="99"/>
    <w:rsid w:val="001D4B43"/>
    <w:pPr>
      <w:spacing w:after="120"/>
      <w:ind w:left="566"/>
      <w:contextualSpacing/>
    </w:pPr>
    <w:rPr>
      <w:sz w:val="24"/>
      <w:szCs w:val="24"/>
    </w:rPr>
  </w:style>
  <w:style w:type="paragraph" w:styleId="List3">
    <w:name w:val="List 3"/>
    <w:basedOn w:val="Normal"/>
    <w:uiPriority w:val="99"/>
    <w:rsid w:val="00487B2F"/>
    <w:pPr>
      <w:ind w:left="849" w:hanging="283"/>
      <w:contextualSpacing/>
    </w:pPr>
  </w:style>
  <w:style w:type="character" w:styleId="FootnoteReference">
    <w:name w:val="footnote reference"/>
    <w:basedOn w:val="DefaultParagraphFont"/>
    <w:uiPriority w:val="99"/>
    <w:rsid w:val="00995600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995600"/>
    <w:rPr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995600"/>
    <w:rPr>
      <w:rFonts w:eastAsia="Times New Roman" w:cs="Times New Roman"/>
      <w:lang w:eastAsia="en-US"/>
    </w:rPr>
  </w:style>
  <w:style w:type="paragraph" w:styleId="Title">
    <w:name w:val="Title"/>
    <w:basedOn w:val="Normal"/>
    <w:link w:val="TitleChar"/>
    <w:uiPriority w:val="99"/>
    <w:qFormat/>
    <w:rsid w:val="00937118"/>
    <w:pPr>
      <w:widowControl w:val="0"/>
      <w:jc w:val="center"/>
    </w:pPr>
    <w:rPr>
      <w:sz w:val="30"/>
    </w:rPr>
  </w:style>
  <w:style w:type="character" w:customStyle="1" w:styleId="TitleChar">
    <w:name w:val="Title Char"/>
    <w:basedOn w:val="DefaultParagraphFont"/>
    <w:link w:val="Title"/>
    <w:uiPriority w:val="99"/>
    <w:locked/>
    <w:rsid w:val="00937118"/>
    <w:rPr>
      <w:rFonts w:cs="Times New Roman"/>
      <w:sz w:val="30"/>
    </w:rPr>
  </w:style>
  <w:style w:type="paragraph" w:styleId="BodyTextIndent3">
    <w:name w:val="Body Text Indent 3"/>
    <w:basedOn w:val="Normal"/>
    <w:link w:val="BodyTextIndent3Char"/>
    <w:uiPriority w:val="99"/>
    <w:rsid w:val="0093711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937118"/>
    <w:rPr>
      <w:rFonts w:cs="Times New Roman"/>
      <w:sz w:val="16"/>
    </w:rPr>
  </w:style>
  <w:style w:type="character" w:styleId="BookTitle">
    <w:name w:val="Book Title"/>
    <w:basedOn w:val="DefaultParagraphFont"/>
    <w:uiPriority w:val="99"/>
    <w:qFormat/>
    <w:rsid w:val="006A16CE"/>
    <w:rPr>
      <w:rFonts w:cs="Times New Roman"/>
      <w:b/>
      <w:smallCaps/>
      <w:spacing w:val="5"/>
    </w:rPr>
  </w:style>
  <w:style w:type="paragraph" w:styleId="EndnoteText">
    <w:name w:val="endnote text"/>
    <w:basedOn w:val="Normal"/>
    <w:link w:val="EndnoteTextChar"/>
    <w:uiPriority w:val="99"/>
    <w:semiHidden/>
    <w:rsid w:val="00B44500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B44500"/>
    <w:rPr>
      <w:rFonts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B44500"/>
    <w:rPr>
      <w:rFonts w:cs="Times New Roman"/>
      <w:vertAlign w:val="superscript"/>
    </w:rPr>
  </w:style>
  <w:style w:type="paragraph" w:styleId="Footer">
    <w:name w:val="footer"/>
    <w:basedOn w:val="Normal"/>
    <w:link w:val="FooterChar"/>
    <w:uiPriority w:val="99"/>
    <w:rsid w:val="0070300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0300A"/>
    <w:rPr>
      <w:rFonts w:cs="Times New Roman"/>
      <w:sz w:val="20"/>
      <w:szCs w:val="20"/>
    </w:rPr>
  </w:style>
  <w:style w:type="paragraph" w:customStyle="1" w:styleId="Default">
    <w:name w:val="Default"/>
    <w:uiPriority w:val="99"/>
    <w:rsid w:val="002764DF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rsid w:val="00E27B24"/>
    <w:rPr>
      <w:rFonts w:cs="Times New Roman"/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712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712F1A"/>
    <w:rPr>
      <w:rFonts w:ascii="Courier New" w:hAnsi="Courier New" w:cs="Courier New"/>
      <w:lang w:eastAsia="ar-SA" w:bidi="ar-SA"/>
    </w:rPr>
  </w:style>
  <w:style w:type="character" w:customStyle="1" w:styleId="1">
    <w:name w:val="Знак Знак1"/>
    <w:basedOn w:val="DefaultParagraphFont"/>
    <w:uiPriority w:val="99"/>
    <w:rsid w:val="00712F1A"/>
    <w:rPr>
      <w:rFonts w:cs="Times New Roman"/>
      <w:sz w:val="24"/>
      <w:lang w:val="ru-RU" w:eastAsia="ar-SA" w:bidi="ar-SA"/>
    </w:rPr>
  </w:style>
  <w:style w:type="paragraph" w:customStyle="1" w:styleId="Normal1">
    <w:name w:val="Normal1"/>
    <w:uiPriority w:val="99"/>
    <w:rsid w:val="00274F43"/>
    <w:pPr>
      <w:spacing w:before="100" w:after="100"/>
    </w:pPr>
    <w:rPr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1310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0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0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0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0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0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training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artandroid.ru/ru/uroki/vse-uroki-spiskom.html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developer.android.com/reference/packag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eloper.android.com/guide/components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</TotalTime>
  <Pages>14</Pages>
  <Words>3275</Words>
  <Characters>18671</Characters>
  <Application>Microsoft Office Outlook</Application>
  <DocSecurity>0</DocSecurity>
  <Lines>0</Lines>
  <Paragraphs>0</Paragraphs>
  <ScaleCrop>false</ScaleCrop>
  <Company>bsuir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</dc:title>
  <dc:subject/>
  <dc:creator>shikova</dc:creator>
  <cp:keywords/>
  <dc:description/>
  <cp:lastModifiedBy>Halk</cp:lastModifiedBy>
  <cp:revision>2</cp:revision>
  <cp:lastPrinted>2015-03-30T11:35:00Z</cp:lastPrinted>
  <dcterms:created xsi:type="dcterms:W3CDTF">2015-11-13T10:26:00Z</dcterms:created>
  <dcterms:modified xsi:type="dcterms:W3CDTF">2015-11-13T10:26:00Z</dcterms:modified>
</cp:coreProperties>
</file>