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PRENDE.*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PRENDE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