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7368" w:type="dxa"/>
        <w:tblLayout w:type="fixed"/>
        <w:tblLook w:val="04A0" w:firstRow="1" w:lastRow="0" w:firstColumn="1" w:lastColumn="0" w:noHBand="0" w:noVBand="1"/>
      </w:tblPr>
      <w:tblGrid>
        <w:gridCol w:w="2601"/>
        <w:gridCol w:w="342"/>
        <w:gridCol w:w="284"/>
        <w:gridCol w:w="2268"/>
        <w:gridCol w:w="1701"/>
        <w:gridCol w:w="992"/>
        <w:gridCol w:w="2232"/>
        <w:gridCol w:w="36"/>
        <w:gridCol w:w="3438"/>
        <w:gridCol w:w="3474"/>
      </w:tblGrid>
      <w:tr w:rsidR="00D95117" w:rsidTr="00412EA2">
        <w:trPr>
          <w:gridAfter w:val="2"/>
          <w:wAfter w:w="6912" w:type="dxa"/>
        </w:trPr>
        <w:tc>
          <w:tcPr>
            <w:tcW w:w="260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95117" w:rsidRDefault="00D95117" w:rsidP="00B52A64">
            <w:pPr>
              <w:spacing w:line="264" w:lineRule="auto"/>
            </w:pPr>
            <w:r w:rsidRPr="00B52A64"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-51435</wp:posOffset>
                  </wp:positionV>
                  <wp:extent cx="1390650" cy="514350"/>
                  <wp:effectExtent l="19050" t="0" r="0" b="0"/>
                  <wp:wrapNone/>
                  <wp:docPr id="48" name="图片 1" descr="shouyea5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houyea5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51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894" w:type="dxa"/>
            <w:gridSpan w:val="3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D95117" w:rsidRPr="00B52A64" w:rsidRDefault="004711CC" w:rsidP="00CC232E">
            <w:pPr>
              <w:spacing w:line="264" w:lineRule="auto"/>
              <w:jc w:val="center"/>
              <w:rPr>
                <w:rFonts w:ascii="Times New Roman" w:eastAsia="楷体_GB2312" w:hAnsi="Times New Roman" w:cs="Times New Roman"/>
                <w:b/>
                <w:sz w:val="48"/>
                <w:szCs w:val="48"/>
              </w:rPr>
            </w:pPr>
            <w:r>
              <w:rPr>
                <w:rFonts w:ascii="Times New Roman" w:eastAsia="楷体_GB2312" w:hAnsi="Times New Roman" w:cs="Times New Roman" w:hint="eastAsia"/>
                <w:b/>
                <w:sz w:val="48"/>
                <w:szCs w:val="48"/>
              </w:rPr>
              <w:t>Pengfei</w:t>
            </w:r>
            <w:r>
              <w:rPr>
                <w:rFonts w:ascii="Times New Roman" w:eastAsia="楷体_GB2312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楷体_GB2312" w:hAnsi="Times New Roman" w:cs="Times New Roman" w:hint="eastAsia"/>
                <w:b/>
                <w:sz w:val="48"/>
                <w:szCs w:val="48"/>
              </w:rPr>
              <w:t>Gao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5117" w:rsidRPr="00CC232E" w:rsidRDefault="00474E16" w:rsidP="00137668">
            <w:pPr>
              <w:spacing w:line="264" w:lineRule="auto"/>
              <w:rPr>
                <w:rFonts w:ascii="Times New Roman" w:eastAsia="楷体_GB2312" w:hAnsi="Times New Roman" w:cs="Times New Roman"/>
                <w:sz w:val="22"/>
                <w:szCs w:val="24"/>
              </w:rPr>
            </w:pPr>
            <w:r>
              <w:rPr>
                <w:rFonts w:ascii="Times New Roman" w:eastAsia="楷体_GB2312" w:hAnsi="Times New Roman" w:cs="Times New Roman"/>
                <w:sz w:val="22"/>
                <w:szCs w:val="24"/>
              </w:rPr>
              <w:t xml:space="preserve">Gender: </w:t>
            </w:r>
            <w:r w:rsidR="00137668">
              <w:rPr>
                <w:rFonts w:ascii="Times New Roman" w:eastAsia="楷体_GB2312" w:hAnsi="Times New Roman" w:cs="Times New Roman"/>
                <w:sz w:val="22"/>
                <w:szCs w:val="24"/>
              </w:rPr>
              <w:t>M</w:t>
            </w:r>
            <w:r>
              <w:rPr>
                <w:rFonts w:ascii="Times New Roman" w:eastAsia="楷体_GB2312" w:hAnsi="Times New Roman" w:cs="Times New Roman"/>
                <w:sz w:val="22"/>
                <w:szCs w:val="24"/>
              </w:rPr>
              <w:t>ale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5117" w:rsidRPr="00CC232E" w:rsidRDefault="00673D4C" w:rsidP="00512FF7">
            <w:pPr>
              <w:spacing w:line="264" w:lineRule="auto"/>
              <w:rPr>
                <w:rFonts w:ascii="Times New Roman" w:eastAsia="楷体_GB2312" w:hAnsi="Times New Roman" w:cs="Times New Roman"/>
                <w:sz w:val="22"/>
                <w:szCs w:val="24"/>
              </w:rPr>
            </w:pPr>
            <w:r>
              <w:rPr>
                <w:rFonts w:ascii="Times New Roman" w:eastAsia="楷体_GB2312" w:hAnsi="Times New Roman" w:cs="Times New Roman"/>
                <w:sz w:val="22"/>
                <w:szCs w:val="24"/>
              </w:rPr>
              <w:t>P</w:t>
            </w:r>
            <w:r w:rsidR="004711CC">
              <w:rPr>
                <w:rFonts w:ascii="Times New Roman" w:eastAsia="楷体_GB2312" w:hAnsi="Times New Roman" w:cs="Times New Roman" w:hint="eastAsia"/>
                <w:sz w:val="22"/>
                <w:szCs w:val="24"/>
              </w:rPr>
              <w:t>hone</w:t>
            </w:r>
            <w:r w:rsidR="00D95117" w:rsidRPr="00CC232E">
              <w:rPr>
                <w:rFonts w:ascii="Times New Roman" w:eastAsia="楷体_GB2312" w:hAnsi="Times New Roman" w:cs="Times New Roman" w:hint="eastAsia"/>
                <w:sz w:val="22"/>
                <w:szCs w:val="24"/>
              </w:rPr>
              <w:t>：</w:t>
            </w:r>
            <w:r w:rsidR="00A3667A">
              <w:rPr>
                <w:rFonts w:ascii="Times New Roman" w:eastAsia="楷体_GB2312" w:hAnsi="Times New Roman" w:cs="Times New Roman" w:hint="eastAsia"/>
                <w:sz w:val="22"/>
                <w:szCs w:val="24"/>
              </w:rPr>
              <w:t xml:space="preserve">+86 </w:t>
            </w:r>
            <w:r w:rsidR="00512FF7">
              <w:rPr>
                <w:rFonts w:ascii="Times New Roman" w:eastAsia="楷体_GB2312" w:hAnsi="Times New Roman" w:cs="Times New Roman"/>
                <w:sz w:val="22"/>
                <w:szCs w:val="24"/>
              </w:rPr>
              <w:t>15201344437</w:t>
            </w:r>
          </w:p>
        </w:tc>
      </w:tr>
      <w:tr w:rsidR="00D95117" w:rsidTr="00412EA2">
        <w:trPr>
          <w:gridAfter w:val="2"/>
          <w:wAfter w:w="6912" w:type="dxa"/>
        </w:trPr>
        <w:tc>
          <w:tcPr>
            <w:tcW w:w="26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95117" w:rsidRDefault="00D95117" w:rsidP="00B52A64">
            <w:pPr>
              <w:spacing w:line="264" w:lineRule="auto"/>
            </w:pPr>
          </w:p>
        </w:tc>
        <w:tc>
          <w:tcPr>
            <w:tcW w:w="2894" w:type="dxa"/>
            <w:gridSpan w:val="3"/>
            <w:vMerge/>
            <w:tcBorders>
              <w:left w:val="nil"/>
              <w:bottom w:val="nil"/>
              <w:right w:val="nil"/>
            </w:tcBorders>
            <w:vAlign w:val="bottom"/>
          </w:tcPr>
          <w:p w:rsidR="00D95117" w:rsidRPr="00B52A64" w:rsidRDefault="00D95117" w:rsidP="00533275">
            <w:pPr>
              <w:spacing w:afterLines="50" w:after="156" w:line="264" w:lineRule="auto"/>
              <w:rPr>
                <w:rFonts w:ascii="Times New Roman" w:eastAsia="楷体_GB2312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5117" w:rsidRPr="00CC232E" w:rsidRDefault="004711CC" w:rsidP="00533275">
            <w:pPr>
              <w:spacing w:afterLines="50" w:after="156" w:line="264" w:lineRule="auto"/>
              <w:rPr>
                <w:rFonts w:ascii="Times New Roman" w:eastAsia="楷体_GB2312" w:hAnsi="Times New Roman" w:cs="Times New Roman"/>
                <w:sz w:val="22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sz w:val="22"/>
                <w:szCs w:val="24"/>
              </w:rPr>
              <w:t>A</w:t>
            </w:r>
            <w:r>
              <w:rPr>
                <w:rFonts w:ascii="Times New Roman" w:eastAsia="楷体_GB2312" w:hAnsi="Times New Roman" w:cs="Times New Roman"/>
                <w:sz w:val="22"/>
                <w:szCs w:val="24"/>
              </w:rPr>
              <w:t>ge</w:t>
            </w:r>
            <w:r w:rsidR="00D95117" w:rsidRPr="00CC232E">
              <w:rPr>
                <w:rFonts w:ascii="Times New Roman" w:eastAsia="楷体_GB2312" w:hAnsi="Times New Roman" w:cs="Times New Roman" w:hint="eastAsia"/>
                <w:sz w:val="22"/>
                <w:szCs w:val="24"/>
              </w:rPr>
              <w:t>：</w:t>
            </w:r>
            <w:r w:rsidR="006E2969">
              <w:rPr>
                <w:rFonts w:ascii="Times New Roman" w:eastAsia="楷体_GB2312" w:hAnsi="Times New Roman" w:cs="Times New Roman" w:hint="eastAsia"/>
                <w:sz w:val="22"/>
                <w:szCs w:val="24"/>
              </w:rPr>
              <w:t>22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5117" w:rsidRPr="00CC232E" w:rsidRDefault="004711CC" w:rsidP="00A8484A">
            <w:pPr>
              <w:spacing w:afterLines="50" w:after="156" w:line="264" w:lineRule="auto"/>
              <w:ind w:rightChars="-51" w:right="-107"/>
              <w:rPr>
                <w:rFonts w:ascii="Times New Roman" w:eastAsia="楷体_GB2312" w:hAnsi="Times New Roman" w:cs="Times New Roman"/>
                <w:sz w:val="22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sz w:val="22"/>
                <w:szCs w:val="24"/>
              </w:rPr>
              <w:t>E-mail</w:t>
            </w:r>
            <w:r w:rsidR="00D95117" w:rsidRPr="00CC232E">
              <w:rPr>
                <w:rFonts w:ascii="Times New Roman" w:eastAsia="楷体_GB2312" w:hAnsi="Times New Roman" w:cs="Times New Roman"/>
                <w:sz w:val="22"/>
                <w:szCs w:val="24"/>
              </w:rPr>
              <w:t>：</w:t>
            </w:r>
            <w:r w:rsidR="00A8484A">
              <w:rPr>
                <w:rFonts w:ascii="Times New Roman" w:eastAsia="楷体_GB2312" w:hAnsi="Times New Roman" w:cs="Times New Roman"/>
                <w:sz w:val="22"/>
                <w:szCs w:val="24"/>
              </w:rPr>
              <w:t>pengfeigaothu@gmail.com</w:t>
            </w:r>
          </w:p>
        </w:tc>
      </w:tr>
      <w:tr w:rsidR="00D95117" w:rsidRPr="00EB4937" w:rsidTr="00412E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20" w:type="dxa"/>
            <w:gridSpan w:val="7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D95117" w:rsidRPr="00EB4937" w:rsidRDefault="00D95117" w:rsidP="000D747F">
            <w:pPr>
              <w:spacing w:line="264" w:lineRule="auto"/>
              <w:rPr>
                <w:rFonts w:asciiTheme="minorEastAsia" w:hAnsiTheme="minorEastAsia" w:cs="Times New Roman"/>
                <w:b/>
                <w:sz w:val="24"/>
                <w:szCs w:val="24"/>
              </w:rPr>
            </w:pPr>
            <w:r w:rsidRPr="00EB4937">
              <w:rPr>
                <w:rFonts w:asciiTheme="minorEastAsia" w:hAnsiTheme="minorEastAsia" w:cs="Times New Roman"/>
                <w:b/>
                <w:noProof/>
                <w:sz w:val="24"/>
                <w:szCs w:val="24"/>
              </w:rPr>
              <w:drawing>
                <wp:inline distT="0" distB="0" distL="0" distR="0">
                  <wp:extent cx="106045" cy="104775"/>
                  <wp:effectExtent l="19050" t="0" r="0" b="0"/>
                  <wp:docPr id="29" name="图片 7" descr="icon_qu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" descr="icon_qu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584" cy="105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B4937"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 xml:space="preserve"> </w:t>
            </w:r>
            <w:r w:rsidR="000D747F" w:rsidRPr="008461C7">
              <w:rPr>
                <w:rFonts w:asciiTheme="minorEastAsia" w:hAnsiTheme="minorEastAsia" w:cs="Times New Roman"/>
                <w:b/>
                <w:sz w:val="24"/>
                <w:szCs w:val="24"/>
              </w:rPr>
              <w:t>Education</w:t>
            </w:r>
          </w:p>
        </w:tc>
        <w:tc>
          <w:tcPr>
            <w:tcW w:w="3474" w:type="dxa"/>
            <w:gridSpan w:val="2"/>
          </w:tcPr>
          <w:p w:rsidR="00D95117" w:rsidRPr="00EB4937" w:rsidRDefault="00D95117">
            <w:pPr>
              <w:widowControl/>
              <w:jc w:val="left"/>
            </w:pPr>
          </w:p>
        </w:tc>
        <w:tc>
          <w:tcPr>
            <w:tcW w:w="3474" w:type="dxa"/>
            <w:tcBorders>
              <w:top w:val="single" w:sz="4" w:space="0" w:color="000000" w:themeColor="text1"/>
            </w:tcBorders>
          </w:tcPr>
          <w:p w:rsidR="00D95117" w:rsidRPr="005C592F" w:rsidRDefault="00D95117" w:rsidP="00BF1EF4">
            <w:pPr>
              <w:spacing w:line="264" w:lineRule="auto"/>
              <w:rPr>
                <w:rFonts w:ascii="Arial" w:hAnsi="Arial" w:cs="Arial"/>
                <w:szCs w:val="21"/>
              </w:rPr>
            </w:pPr>
            <w:r w:rsidRPr="005C592F">
              <w:rPr>
                <w:rFonts w:ascii="Arial" w:hAnsi="Arial" w:cs="Arial" w:hint="eastAsia"/>
                <w:szCs w:val="21"/>
              </w:rPr>
              <w:t>GPA</w:t>
            </w:r>
            <w:r w:rsidRPr="005C592F">
              <w:rPr>
                <w:rFonts w:ascii="Arial" w:hAnsi="Arial" w:cs="Arial" w:hint="eastAsia"/>
                <w:szCs w:val="21"/>
              </w:rPr>
              <w:t>：</w:t>
            </w:r>
            <w:r w:rsidRPr="005C592F">
              <w:rPr>
                <w:rFonts w:ascii="Arial" w:hAnsi="Arial" w:cs="Arial" w:hint="eastAsia"/>
                <w:szCs w:val="21"/>
              </w:rPr>
              <w:t>8</w:t>
            </w:r>
            <w:r>
              <w:rPr>
                <w:rFonts w:ascii="Arial" w:hAnsi="Arial" w:cs="Arial" w:hint="eastAsia"/>
                <w:szCs w:val="21"/>
              </w:rPr>
              <w:t>7</w:t>
            </w:r>
            <w:r w:rsidRPr="005C592F">
              <w:rPr>
                <w:rFonts w:ascii="Arial" w:hAnsi="Arial" w:cs="Arial" w:hint="eastAsia"/>
                <w:szCs w:val="21"/>
              </w:rPr>
              <w:t>.7/100</w:t>
            </w:r>
            <w:r w:rsidRPr="005C592F">
              <w:rPr>
                <w:rFonts w:ascii="Arial" w:hAnsi="Arial" w:cs="Arial" w:hint="eastAsia"/>
                <w:szCs w:val="21"/>
              </w:rPr>
              <w:t>（排名：</w:t>
            </w:r>
            <w:r w:rsidRPr="005C592F">
              <w:rPr>
                <w:rFonts w:ascii="Arial" w:hAnsi="Arial" w:cs="Arial" w:hint="eastAsia"/>
                <w:b/>
                <w:szCs w:val="21"/>
              </w:rPr>
              <w:t>Top</w:t>
            </w:r>
            <w:r>
              <w:rPr>
                <w:rFonts w:ascii="Arial" w:hAnsi="Arial" w:cs="Arial" w:hint="eastAsia"/>
                <w:b/>
                <w:szCs w:val="21"/>
              </w:rPr>
              <w:t>3</w:t>
            </w:r>
            <w:r w:rsidRPr="005C592F">
              <w:rPr>
                <w:rFonts w:ascii="Arial" w:hAnsi="Arial" w:cs="Arial" w:hint="eastAsia"/>
                <w:b/>
                <w:szCs w:val="21"/>
              </w:rPr>
              <w:t>0%</w:t>
            </w:r>
            <w:r w:rsidRPr="005C592F">
              <w:rPr>
                <w:rFonts w:ascii="Arial" w:hAnsi="Arial" w:cs="Arial" w:hint="eastAsia"/>
                <w:szCs w:val="21"/>
              </w:rPr>
              <w:t>）</w:t>
            </w:r>
          </w:p>
        </w:tc>
      </w:tr>
      <w:tr w:rsidR="00D95117" w:rsidRPr="00710988" w:rsidTr="00412E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3"/>
          <w:wAfter w:w="6948" w:type="dxa"/>
        </w:trPr>
        <w:tc>
          <w:tcPr>
            <w:tcW w:w="2943" w:type="dxa"/>
            <w:gridSpan w:val="2"/>
            <w:tcBorders>
              <w:top w:val="single" w:sz="4" w:space="0" w:color="000000" w:themeColor="text1"/>
            </w:tcBorders>
          </w:tcPr>
          <w:p w:rsidR="00D95117" w:rsidRPr="003304ED" w:rsidRDefault="00512FF7" w:rsidP="003304ED">
            <w:pPr>
              <w:pStyle w:val="a4"/>
              <w:ind w:left="142" w:firstLineChars="0" w:firstLine="0"/>
              <w:rPr>
                <w:rFonts w:ascii="Times New Roman" w:hAnsi="Times New Roman" w:cs="Times New Roman"/>
              </w:rPr>
            </w:pPr>
            <w:r w:rsidRPr="003304ED">
              <w:rPr>
                <w:rFonts w:ascii="Arial" w:hAnsi="Arial" w:cs="Arial"/>
                <w:szCs w:val="21"/>
              </w:rPr>
              <w:t>2014</w:t>
            </w:r>
            <w:r w:rsidR="00D95117" w:rsidRPr="003304ED">
              <w:rPr>
                <w:rFonts w:ascii="Arial" w:hAnsi="Arial" w:cs="Arial"/>
                <w:szCs w:val="21"/>
              </w:rPr>
              <w:t xml:space="preserve">.09 ~ </w:t>
            </w:r>
            <w:r w:rsidR="00227AD7">
              <w:rPr>
                <w:rFonts w:ascii="Arial" w:hAnsi="Arial" w:cs="Arial" w:hint="eastAsia"/>
                <w:szCs w:val="21"/>
              </w:rPr>
              <w:t>N</w:t>
            </w:r>
            <w:r w:rsidR="000D747F" w:rsidRPr="003304ED">
              <w:rPr>
                <w:rFonts w:ascii="Arial" w:hAnsi="Arial" w:cs="Arial"/>
                <w:szCs w:val="21"/>
              </w:rPr>
              <w:t>ow</w:t>
            </w:r>
          </w:p>
        </w:tc>
        <w:tc>
          <w:tcPr>
            <w:tcW w:w="5245" w:type="dxa"/>
            <w:gridSpan w:val="4"/>
            <w:tcBorders>
              <w:top w:val="single" w:sz="4" w:space="0" w:color="000000" w:themeColor="text1"/>
            </w:tcBorders>
          </w:tcPr>
          <w:p w:rsidR="00D95117" w:rsidRPr="00567099" w:rsidRDefault="000D747F" w:rsidP="003304ED">
            <w:pPr>
              <w:pStyle w:val="a4"/>
              <w:ind w:left="34" w:firstLineChars="0" w:firstLine="0"/>
              <w:rPr>
                <w:rFonts w:ascii="Times New Roman" w:hAnsi="Times New Roman" w:cs="Times New Roman"/>
              </w:rPr>
            </w:pPr>
            <w:r w:rsidRPr="003304ED">
              <w:rPr>
                <w:rFonts w:ascii="Arial" w:hAnsi="Arial" w:cs="Arial"/>
                <w:szCs w:val="21"/>
              </w:rPr>
              <w:t>Pursuing</w:t>
            </w:r>
            <w:r w:rsidR="00EA72A9" w:rsidRPr="003304ED">
              <w:rPr>
                <w:rFonts w:ascii="Arial" w:hAnsi="Arial" w:cs="Arial" w:hint="eastAsia"/>
                <w:szCs w:val="21"/>
              </w:rPr>
              <w:t xml:space="preserve"> EE</w:t>
            </w:r>
            <w:r w:rsidRPr="003304ED">
              <w:rPr>
                <w:rFonts w:ascii="Arial" w:hAnsi="Arial" w:cs="Arial" w:hint="eastAsia"/>
                <w:szCs w:val="21"/>
              </w:rPr>
              <w:t xml:space="preserve"> </w:t>
            </w:r>
            <w:r w:rsidRPr="003304ED">
              <w:rPr>
                <w:rFonts w:ascii="Arial" w:hAnsi="Arial" w:cs="Arial"/>
                <w:szCs w:val="21"/>
              </w:rPr>
              <w:t>master degree at Tsinghua University</w:t>
            </w:r>
          </w:p>
        </w:tc>
        <w:tc>
          <w:tcPr>
            <w:tcW w:w="2232" w:type="dxa"/>
          </w:tcPr>
          <w:p w:rsidR="00D95117" w:rsidRPr="00567099" w:rsidRDefault="00F959D9" w:rsidP="003304ED">
            <w:pPr>
              <w:pStyle w:val="a4"/>
              <w:ind w:left="34"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 w:hint="eastAsia"/>
                <w:szCs w:val="21"/>
              </w:rPr>
              <w:t>Top 1</w:t>
            </w:r>
            <w:r w:rsidR="003304ED" w:rsidRPr="003304ED">
              <w:rPr>
                <w:rFonts w:ascii="Arial" w:hAnsi="Arial" w:cs="Arial" w:hint="eastAsia"/>
                <w:szCs w:val="21"/>
              </w:rPr>
              <w:t>0%</w:t>
            </w:r>
          </w:p>
        </w:tc>
      </w:tr>
      <w:tr w:rsidR="00D95117" w:rsidRPr="00710988" w:rsidTr="00412E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3"/>
          <w:wAfter w:w="6948" w:type="dxa"/>
        </w:trPr>
        <w:tc>
          <w:tcPr>
            <w:tcW w:w="2943" w:type="dxa"/>
            <w:gridSpan w:val="2"/>
          </w:tcPr>
          <w:p w:rsidR="00D95117" w:rsidRPr="003304ED" w:rsidRDefault="00512FF7" w:rsidP="003304ED">
            <w:pPr>
              <w:pStyle w:val="a4"/>
              <w:ind w:left="142" w:firstLineChars="0" w:firstLine="0"/>
              <w:rPr>
                <w:rFonts w:ascii="Times New Roman" w:hAnsi="Times New Roman" w:cs="Times New Roman"/>
              </w:rPr>
            </w:pPr>
            <w:r w:rsidRPr="003304ED">
              <w:rPr>
                <w:rFonts w:ascii="Arial" w:hAnsi="Arial" w:cs="Arial"/>
                <w:szCs w:val="21"/>
              </w:rPr>
              <w:t>2010</w:t>
            </w:r>
            <w:r w:rsidR="00D95117" w:rsidRPr="003304ED">
              <w:rPr>
                <w:rFonts w:ascii="Arial" w:hAnsi="Arial" w:cs="Arial"/>
                <w:szCs w:val="21"/>
              </w:rPr>
              <w:t xml:space="preserve">.09 ~ </w:t>
            </w:r>
            <w:r w:rsidRPr="003304ED">
              <w:rPr>
                <w:rFonts w:ascii="Arial" w:hAnsi="Arial" w:cs="Arial" w:hint="eastAsia"/>
                <w:szCs w:val="21"/>
              </w:rPr>
              <w:t>2014</w:t>
            </w:r>
            <w:r w:rsidR="00D95117" w:rsidRPr="003304ED">
              <w:rPr>
                <w:rFonts w:ascii="Arial" w:hAnsi="Arial" w:cs="Arial" w:hint="eastAsia"/>
                <w:szCs w:val="21"/>
              </w:rPr>
              <w:t>.07</w:t>
            </w:r>
          </w:p>
        </w:tc>
        <w:tc>
          <w:tcPr>
            <w:tcW w:w="5245" w:type="dxa"/>
            <w:gridSpan w:val="4"/>
          </w:tcPr>
          <w:p w:rsidR="00D95117" w:rsidRPr="00567099" w:rsidRDefault="000D747F" w:rsidP="00D162FE">
            <w:pPr>
              <w:pStyle w:val="a4"/>
              <w:ind w:left="34" w:firstLineChars="0" w:firstLine="0"/>
              <w:rPr>
                <w:rFonts w:ascii="Times New Roman" w:hAnsi="Times New Roman" w:cs="Times New Roman"/>
              </w:rPr>
            </w:pPr>
            <w:r w:rsidRPr="003304ED">
              <w:rPr>
                <w:rFonts w:ascii="Arial" w:hAnsi="Arial" w:cs="Arial"/>
                <w:szCs w:val="21"/>
              </w:rPr>
              <w:t xml:space="preserve">Bachelor </w:t>
            </w:r>
            <w:r w:rsidR="00EA72A9" w:rsidRPr="003304ED">
              <w:rPr>
                <w:rFonts w:ascii="Arial" w:hAnsi="Arial" w:cs="Arial"/>
                <w:szCs w:val="21"/>
              </w:rPr>
              <w:t xml:space="preserve">EE </w:t>
            </w:r>
            <w:r w:rsidRPr="003304ED">
              <w:rPr>
                <w:rFonts w:ascii="Arial" w:hAnsi="Arial" w:cs="Arial"/>
                <w:szCs w:val="21"/>
              </w:rPr>
              <w:t xml:space="preserve">degree at </w:t>
            </w:r>
            <w:r w:rsidR="00D162FE" w:rsidRPr="00D162FE">
              <w:rPr>
                <w:rFonts w:ascii="Arial" w:hAnsi="Arial" w:cs="Arial"/>
                <w:szCs w:val="21"/>
              </w:rPr>
              <w:t xml:space="preserve">Beijing </w:t>
            </w:r>
            <w:r w:rsidR="00576A06" w:rsidRPr="00D162FE">
              <w:rPr>
                <w:rFonts w:ascii="Arial" w:hAnsi="Arial" w:cs="Arial"/>
                <w:szCs w:val="21"/>
              </w:rPr>
              <w:t>Jiao tong</w:t>
            </w:r>
            <w:r w:rsidR="00D162FE" w:rsidRPr="00D162FE">
              <w:rPr>
                <w:rFonts w:ascii="Arial" w:hAnsi="Arial" w:cs="Arial"/>
                <w:szCs w:val="21"/>
              </w:rPr>
              <w:t xml:space="preserve"> University</w:t>
            </w:r>
            <w:r w:rsidRPr="003304ED">
              <w:rPr>
                <w:rFonts w:ascii="Arial" w:hAnsi="Arial" w:cs="Arial"/>
                <w:szCs w:val="21"/>
              </w:rPr>
              <w:t xml:space="preserve"> </w:t>
            </w:r>
          </w:p>
        </w:tc>
        <w:tc>
          <w:tcPr>
            <w:tcW w:w="2232" w:type="dxa"/>
          </w:tcPr>
          <w:p w:rsidR="00D95117" w:rsidRPr="00567099" w:rsidRDefault="00D95117" w:rsidP="00D162FE">
            <w:pPr>
              <w:pStyle w:val="a4"/>
              <w:ind w:left="34" w:firstLineChars="0" w:firstLine="0"/>
              <w:rPr>
                <w:rFonts w:ascii="Times New Roman" w:hAnsi="Times New Roman" w:cs="Times New Roman"/>
              </w:rPr>
            </w:pPr>
            <w:r w:rsidRPr="003304ED">
              <w:rPr>
                <w:rFonts w:ascii="Arial" w:hAnsi="Arial" w:cs="Arial"/>
                <w:szCs w:val="21"/>
              </w:rPr>
              <w:t>GPA</w:t>
            </w:r>
            <w:r w:rsidR="00D162FE">
              <w:rPr>
                <w:rFonts w:ascii="Arial" w:hAnsi="Arial" w:cs="Arial" w:hint="eastAsia"/>
                <w:szCs w:val="21"/>
              </w:rPr>
              <w:t>:</w:t>
            </w:r>
            <w:r w:rsidR="00512FF7" w:rsidRPr="003304ED">
              <w:rPr>
                <w:rFonts w:ascii="Arial" w:hAnsi="Arial" w:cs="Arial"/>
                <w:szCs w:val="21"/>
              </w:rPr>
              <w:t>3.47</w:t>
            </w:r>
          </w:p>
        </w:tc>
      </w:tr>
      <w:tr w:rsidR="00D95117" w:rsidRPr="00EB4937" w:rsidTr="00412E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3"/>
          <w:wAfter w:w="6948" w:type="dxa"/>
        </w:trPr>
        <w:tc>
          <w:tcPr>
            <w:tcW w:w="10420" w:type="dxa"/>
            <w:gridSpan w:val="7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D95117" w:rsidRPr="00EB4937" w:rsidRDefault="00D95117" w:rsidP="000D747F">
            <w:pPr>
              <w:spacing w:line="264" w:lineRule="auto"/>
              <w:rPr>
                <w:rFonts w:asciiTheme="minorEastAsia" w:hAnsiTheme="minorEastAsia" w:cs="Times New Roman"/>
                <w:b/>
                <w:sz w:val="24"/>
                <w:szCs w:val="24"/>
              </w:rPr>
            </w:pPr>
            <w:r w:rsidRPr="00EB4937">
              <w:rPr>
                <w:rFonts w:asciiTheme="minorEastAsia" w:hAnsiTheme="minorEastAsia" w:cs="Times New Roman"/>
                <w:b/>
                <w:noProof/>
                <w:sz w:val="24"/>
                <w:szCs w:val="24"/>
              </w:rPr>
              <w:drawing>
                <wp:inline distT="0" distB="0" distL="0" distR="0">
                  <wp:extent cx="106045" cy="104775"/>
                  <wp:effectExtent l="19050" t="0" r="0" b="0"/>
                  <wp:docPr id="30" name="图片 7" descr="icon_qu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" descr="icon_qu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584" cy="105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B4937"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 xml:space="preserve"> </w:t>
            </w:r>
            <w:r w:rsidR="000D747F" w:rsidRPr="008461C7"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S</w:t>
            </w:r>
            <w:r w:rsidR="000D747F" w:rsidRPr="008461C7">
              <w:rPr>
                <w:rFonts w:asciiTheme="minorEastAsia" w:hAnsiTheme="minorEastAsia" w:cs="Times New Roman"/>
                <w:b/>
                <w:sz w:val="24"/>
                <w:szCs w:val="24"/>
              </w:rPr>
              <w:t>ki</w:t>
            </w:r>
            <w:bookmarkStart w:id="0" w:name="_GoBack"/>
            <w:bookmarkEnd w:id="0"/>
            <w:r w:rsidR="000D747F" w:rsidRPr="008461C7">
              <w:rPr>
                <w:rFonts w:asciiTheme="minorEastAsia" w:hAnsiTheme="minorEastAsia" w:cs="Times New Roman"/>
                <w:b/>
                <w:sz w:val="24"/>
                <w:szCs w:val="24"/>
              </w:rPr>
              <w:t>lls</w:t>
            </w:r>
          </w:p>
        </w:tc>
      </w:tr>
      <w:tr w:rsidR="00D95117" w:rsidRPr="003B17C0" w:rsidTr="00412E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3"/>
          <w:wAfter w:w="6948" w:type="dxa"/>
        </w:trPr>
        <w:tc>
          <w:tcPr>
            <w:tcW w:w="10420" w:type="dxa"/>
            <w:gridSpan w:val="7"/>
            <w:tcBorders>
              <w:top w:val="single" w:sz="4" w:space="0" w:color="000000" w:themeColor="text1"/>
            </w:tcBorders>
          </w:tcPr>
          <w:p w:rsidR="00BD77B3" w:rsidRPr="00BD77B3" w:rsidRDefault="000D747F" w:rsidP="00BD77B3">
            <w:pPr>
              <w:pStyle w:val="a4"/>
              <w:numPr>
                <w:ilvl w:val="0"/>
                <w:numId w:val="1"/>
              </w:numPr>
              <w:spacing w:line="240" w:lineRule="atLeast"/>
              <w:ind w:firstLineChars="0"/>
              <w:rPr>
                <w:rFonts w:ascii="Times New Roman" w:eastAsia="楷体_GB2312" w:hAnsi="Times New Roman" w:cs="Times New Roman"/>
              </w:rPr>
            </w:pPr>
            <w:r w:rsidRPr="008F3D64">
              <w:rPr>
                <w:rFonts w:ascii="Times New Roman" w:hAnsi="Times New Roman" w:cs="Times New Roman"/>
                <w:b/>
                <w:sz w:val="22"/>
                <w:szCs w:val="24"/>
              </w:rPr>
              <w:t>Computer Language</w:t>
            </w:r>
            <w:r w:rsidR="00816817" w:rsidRPr="00816817">
              <w:rPr>
                <w:rFonts w:asciiTheme="majorEastAsia" w:eastAsiaTheme="majorEastAsia" w:hAnsiTheme="majorEastAsia" w:cs="Times New Roman" w:hint="eastAsia"/>
                <w:b/>
              </w:rPr>
              <w:t xml:space="preserve">: </w:t>
            </w:r>
            <w:r w:rsidR="00474E16">
              <w:rPr>
                <w:rFonts w:asciiTheme="majorEastAsia" w:eastAsiaTheme="majorEastAsia" w:hAnsiTheme="majorEastAsia" w:cs="Times New Roman" w:hint="eastAsia"/>
              </w:rPr>
              <w:t xml:space="preserve">    </w:t>
            </w:r>
            <w:r w:rsidR="00F82AC9">
              <w:rPr>
                <w:rFonts w:ascii="Arial" w:hAnsi="Arial" w:cs="Arial"/>
                <w:szCs w:val="21"/>
              </w:rPr>
              <w:t>Skilled in</w:t>
            </w:r>
            <w:r>
              <w:rPr>
                <w:rFonts w:ascii="Arial" w:hAnsi="Arial" w:cs="Arial"/>
                <w:szCs w:val="21"/>
              </w:rPr>
              <w:t xml:space="preserve"> </w:t>
            </w:r>
            <w:r w:rsidR="00D95117" w:rsidRPr="0090147A">
              <w:rPr>
                <w:rFonts w:ascii="Arial" w:hAnsi="Arial" w:cs="Arial"/>
                <w:szCs w:val="21"/>
              </w:rPr>
              <w:t>C/C++</w:t>
            </w:r>
            <w:r>
              <w:rPr>
                <w:rFonts w:ascii="Arial" w:hAnsi="Arial" w:cs="Arial" w:hint="eastAsia"/>
                <w:szCs w:val="21"/>
              </w:rPr>
              <w:t xml:space="preserve"> </w:t>
            </w:r>
            <w:r w:rsidR="00DD3133">
              <w:rPr>
                <w:rFonts w:ascii="Arial" w:hAnsi="Arial" w:cs="Arial"/>
                <w:szCs w:val="21"/>
              </w:rPr>
              <w:t>&amp; Python</w:t>
            </w:r>
            <w:r w:rsidR="00DD3133">
              <w:rPr>
                <w:rFonts w:ascii="Arial" w:hAnsi="Arial" w:cs="Arial" w:hint="eastAsia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szCs w:val="21"/>
              </w:rPr>
              <w:t>programing</w:t>
            </w:r>
            <w:r w:rsidR="00FF4EBE">
              <w:rPr>
                <w:rFonts w:ascii="Arial" w:hAnsi="Arial" w:cs="Arial"/>
                <w:szCs w:val="21"/>
              </w:rPr>
              <w:t xml:space="preserve">, </w:t>
            </w:r>
            <w:r w:rsidR="00445489">
              <w:rPr>
                <w:rFonts w:ascii="Arial" w:hAnsi="Arial" w:cs="Arial"/>
                <w:szCs w:val="21"/>
              </w:rPr>
              <w:t>capable of coding</w:t>
            </w:r>
            <w:r w:rsidR="00B44818">
              <w:rPr>
                <w:rFonts w:ascii="Arial" w:hAnsi="Arial" w:cs="Arial"/>
                <w:szCs w:val="21"/>
              </w:rPr>
              <w:t xml:space="preserve"> </w:t>
            </w:r>
            <w:r w:rsidR="00445489">
              <w:rPr>
                <w:rFonts w:ascii="Arial" w:hAnsi="Arial" w:cs="Arial"/>
                <w:szCs w:val="21"/>
              </w:rPr>
              <w:t>in</w:t>
            </w:r>
            <w:r w:rsidR="00B44818">
              <w:rPr>
                <w:rFonts w:ascii="Arial" w:hAnsi="Arial" w:cs="Arial"/>
                <w:szCs w:val="21"/>
              </w:rPr>
              <w:t xml:space="preserve"> Linux</w:t>
            </w:r>
          </w:p>
          <w:p w:rsidR="00BD77B3" w:rsidRPr="00BD77B3" w:rsidRDefault="00445489" w:rsidP="00002EB4">
            <w:pPr>
              <w:pStyle w:val="a4"/>
              <w:spacing w:line="240" w:lineRule="atLeast"/>
              <w:ind w:left="2977" w:firstLineChars="0" w:firstLine="0"/>
              <w:rPr>
                <w:rFonts w:ascii="Times New Roman" w:eastAsia="楷体_GB2312" w:hAnsi="Times New Roman" w:cs="Times New Roman"/>
              </w:rPr>
            </w:pPr>
            <w:r>
              <w:rPr>
                <w:rFonts w:ascii="Arial" w:hAnsi="Arial" w:cs="Arial"/>
                <w:szCs w:val="21"/>
              </w:rPr>
              <w:t>Familiar with</w:t>
            </w:r>
            <w:r w:rsidR="00DD3133">
              <w:rPr>
                <w:rFonts w:ascii="Arial" w:hAnsi="Arial" w:cs="Arial"/>
                <w:szCs w:val="21"/>
              </w:rPr>
              <w:t xml:space="preserve"> </w:t>
            </w:r>
            <w:r w:rsidR="00B44818" w:rsidRPr="0090147A">
              <w:rPr>
                <w:rFonts w:ascii="Arial" w:hAnsi="Arial" w:cs="Arial"/>
                <w:szCs w:val="21"/>
              </w:rPr>
              <w:t>OpenCV</w:t>
            </w:r>
          </w:p>
        </w:tc>
      </w:tr>
      <w:tr w:rsidR="00D95117" w:rsidRPr="003B17C0" w:rsidTr="00412E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3"/>
          <w:wAfter w:w="6948" w:type="dxa"/>
        </w:trPr>
        <w:tc>
          <w:tcPr>
            <w:tcW w:w="10420" w:type="dxa"/>
            <w:gridSpan w:val="7"/>
          </w:tcPr>
          <w:p w:rsidR="00D95117" w:rsidRPr="00816817" w:rsidRDefault="000D747F" w:rsidP="00BD77B3">
            <w:pPr>
              <w:pStyle w:val="a4"/>
              <w:numPr>
                <w:ilvl w:val="0"/>
                <w:numId w:val="6"/>
              </w:numPr>
              <w:spacing w:line="264" w:lineRule="auto"/>
              <w:ind w:firstLineChars="0"/>
              <w:rPr>
                <w:rFonts w:ascii="Times New Roman" w:eastAsia="楷体_GB2312" w:hAnsi="Times New Roman" w:cs="Times New Roman"/>
              </w:rPr>
            </w:pPr>
            <w:r w:rsidRPr="008F3D64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E</w:t>
            </w:r>
            <w:r w:rsidRPr="008F3D64">
              <w:rPr>
                <w:rFonts w:ascii="Times New Roman" w:hAnsi="Times New Roman" w:cs="Times New Roman"/>
                <w:b/>
                <w:sz w:val="22"/>
                <w:szCs w:val="24"/>
              </w:rPr>
              <w:t>nglish language</w:t>
            </w:r>
            <w:r w:rsidR="008461C7">
              <w:rPr>
                <w:rFonts w:asciiTheme="minorEastAsia" w:hAnsiTheme="minorEastAsia" w:cs="Times New Roman" w:hint="eastAsia"/>
                <w:b/>
              </w:rPr>
              <w:t xml:space="preserve">: </w:t>
            </w:r>
            <w:r w:rsidR="00474E16">
              <w:rPr>
                <w:rFonts w:asciiTheme="minorEastAsia" w:hAnsiTheme="minorEastAsia" w:cs="Times New Roman" w:hint="eastAsia"/>
              </w:rPr>
              <w:t xml:space="preserve">      </w:t>
            </w:r>
            <w:r w:rsidR="008F3D64">
              <w:rPr>
                <w:rFonts w:asciiTheme="minorEastAsia" w:hAnsiTheme="minorEastAsia" w:cs="Times New Roman"/>
              </w:rPr>
              <w:t xml:space="preserve"> </w:t>
            </w:r>
            <w:r w:rsidR="00BD624B" w:rsidRPr="00BD77B3">
              <w:rPr>
                <w:rFonts w:ascii="Arial" w:hAnsi="Arial" w:cs="Arial" w:hint="eastAsia"/>
                <w:szCs w:val="21"/>
              </w:rPr>
              <w:t>CET</w:t>
            </w:r>
            <w:r w:rsidR="00BD624B" w:rsidRPr="00BD77B3">
              <w:rPr>
                <w:rFonts w:ascii="Arial" w:hAnsi="Arial" w:cs="Arial"/>
                <w:szCs w:val="21"/>
              </w:rPr>
              <w:t>4</w:t>
            </w:r>
            <w:r w:rsidRPr="00BD77B3">
              <w:rPr>
                <w:rFonts w:ascii="Arial" w:hAnsi="Arial" w:cs="Arial"/>
                <w:szCs w:val="21"/>
              </w:rPr>
              <w:t xml:space="preserve"> </w:t>
            </w:r>
            <w:r w:rsidRPr="00BD77B3">
              <w:rPr>
                <w:rFonts w:ascii="Arial" w:hAnsi="Arial" w:cs="Arial" w:hint="eastAsia"/>
                <w:szCs w:val="21"/>
              </w:rPr>
              <w:t>s</w:t>
            </w:r>
            <w:r w:rsidRPr="00BD77B3">
              <w:rPr>
                <w:rFonts w:ascii="Arial" w:hAnsi="Arial" w:cs="Arial"/>
                <w:szCs w:val="21"/>
              </w:rPr>
              <w:t xml:space="preserve">cored </w:t>
            </w:r>
            <w:r w:rsidR="00BD624B" w:rsidRPr="00BD77B3">
              <w:rPr>
                <w:rFonts w:ascii="Arial" w:hAnsi="Arial" w:cs="Arial" w:hint="eastAsia"/>
                <w:szCs w:val="21"/>
              </w:rPr>
              <w:t>584</w:t>
            </w:r>
            <w:r w:rsidR="00BD624B" w:rsidRPr="00BD77B3">
              <w:rPr>
                <w:rFonts w:ascii="Arial" w:hAnsi="Arial" w:cs="Arial" w:hint="eastAsia"/>
                <w:szCs w:val="21"/>
              </w:rPr>
              <w:t>，</w:t>
            </w:r>
            <w:r w:rsidR="00BD624B" w:rsidRPr="00BD77B3">
              <w:rPr>
                <w:rFonts w:ascii="Arial" w:hAnsi="Arial" w:cs="Arial"/>
                <w:szCs w:val="21"/>
              </w:rPr>
              <w:t>CET6</w:t>
            </w:r>
            <w:r w:rsidRPr="00BD77B3">
              <w:rPr>
                <w:rFonts w:ascii="Arial" w:hAnsi="Arial" w:cs="Arial" w:hint="eastAsia"/>
                <w:szCs w:val="21"/>
              </w:rPr>
              <w:t xml:space="preserve"> scored </w:t>
            </w:r>
            <w:r w:rsidR="00BD624B" w:rsidRPr="00BD77B3">
              <w:rPr>
                <w:rFonts w:ascii="Arial" w:hAnsi="Arial" w:cs="Arial" w:hint="eastAsia"/>
                <w:szCs w:val="21"/>
              </w:rPr>
              <w:t>577</w:t>
            </w:r>
            <w:r w:rsidR="00445489">
              <w:rPr>
                <w:rFonts w:ascii="Arial" w:hAnsi="Arial" w:cs="Arial" w:hint="eastAsia"/>
                <w:szCs w:val="21"/>
              </w:rPr>
              <w:t>, c</w:t>
            </w:r>
            <w:r w:rsidR="00EA72A9">
              <w:rPr>
                <w:rFonts w:ascii="Arial" w:hAnsi="Arial" w:cs="Arial" w:hint="eastAsia"/>
                <w:szCs w:val="21"/>
              </w:rPr>
              <w:t>apa</w:t>
            </w:r>
            <w:r w:rsidR="00816817">
              <w:rPr>
                <w:rFonts w:ascii="Arial" w:hAnsi="Arial" w:cs="Arial" w:hint="eastAsia"/>
                <w:szCs w:val="21"/>
              </w:rPr>
              <w:t>ble of communicating in English</w:t>
            </w:r>
          </w:p>
          <w:p w:rsidR="00D11716" w:rsidRPr="00D11716" w:rsidRDefault="00000149" w:rsidP="00D11716">
            <w:pPr>
              <w:pStyle w:val="a4"/>
              <w:numPr>
                <w:ilvl w:val="0"/>
                <w:numId w:val="6"/>
              </w:numPr>
              <w:spacing w:line="264" w:lineRule="auto"/>
              <w:ind w:firstLineChars="0"/>
              <w:rPr>
                <w:rFonts w:ascii="Times New Roman" w:eastAsia="楷体_GB2312" w:hAnsi="Times New Roman" w:cs="Times New Roman"/>
                <w:b/>
              </w:rPr>
            </w:pPr>
            <w:r w:rsidRPr="008461C7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Al</w:t>
            </w:r>
            <w:r w:rsidR="00816817" w:rsidRPr="008461C7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gorithm Skills</w:t>
            </w:r>
            <w:r w:rsidR="008461C7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:</w:t>
            </w:r>
            <w:r w:rsidR="00816817">
              <w:rPr>
                <w:rFonts w:ascii="Times New Roman" w:eastAsia="楷体_GB2312" w:hAnsi="Times New Roman" w:cs="Times New Roman"/>
                <w:b/>
              </w:rPr>
              <w:t xml:space="preserve"> </w:t>
            </w:r>
            <w:r w:rsidR="008461C7">
              <w:rPr>
                <w:rFonts w:ascii="Times New Roman" w:eastAsia="楷体_GB2312" w:hAnsi="Times New Roman" w:cs="Times New Roman"/>
                <w:b/>
              </w:rPr>
              <w:t xml:space="preserve">  </w:t>
            </w:r>
            <w:r w:rsidR="00816817">
              <w:rPr>
                <w:rFonts w:ascii="Times New Roman" w:eastAsia="楷体_GB2312" w:hAnsi="Times New Roman" w:cs="Times New Roman"/>
                <w:b/>
              </w:rPr>
              <w:t xml:space="preserve">     </w:t>
            </w:r>
            <w:r w:rsidR="00D11716">
              <w:rPr>
                <w:rFonts w:ascii="Times New Roman" w:eastAsia="楷体_GB2312" w:hAnsi="Times New Roman" w:cs="Times New Roman"/>
                <w:b/>
              </w:rPr>
              <w:t xml:space="preserve"> </w:t>
            </w:r>
            <w:r w:rsidR="0086298C">
              <w:rPr>
                <w:rFonts w:ascii="Arial" w:hAnsi="Arial" w:cs="Arial"/>
                <w:szCs w:val="21"/>
              </w:rPr>
              <w:t>Competed in ACM-ICPC,</w:t>
            </w:r>
            <w:r w:rsidR="00AA79E9">
              <w:rPr>
                <w:rFonts w:ascii="Arial" w:hAnsi="Arial" w:cs="Arial"/>
                <w:szCs w:val="21"/>
              </w:rPr>
              <w:t xml:space="preserve"> skilled in</w:t>
            </w:r>
            <w:r w:rsidR="00816817" w:rsidRPr="00424B3E">
              <w:rPr>
                <w:rFonts w:ascii="Arial" w:hAnsi="Arial" w:cs="Arial"/>
                <w:szCs w:val="21"/>
              </w:rPr>
              <w:t xml:space="preserve"> </w:t>
            </w:r>
            <w:r w:rsidR="00AA79E9">
              <w:rPr>
                <w:rFonts w:ascii="Arial" w:hAnsi="Arial" w:cs="Arial"/>
                <w:szCs w:val="21"/>
              </w:rPr>
              <w:t>implementing</w:t>
            </w:r>
            <w:r w:rsidR="005F33DD">
              <w:rPr>
                <w:rFonts w:ascii="Arial" w:hAnsi="Arial" w:cs="Arial"/>
                <w:szCs w:val="21"/>
              </w:rPr>
              <w:t>&amp;</w:t>
            </w:r>
            <w:r w:rsidR="00D11716">
              <w:rPr>
                <w:rFonts w:ascii="Arial" w:hAnsi="Arial" w:cs="Arial"/>
                <w:szCs w:val="21"/>
              </w:rPr>
              <w:t xml:space="preserve"> </w:t>
            </w:r>
            <w:r w:rsidR="005F33DD">
              <w:rPr>
                <w:rFonts w:ascii="Arial" w:hAnsi="Arial" w:cs="Arial"/>
                <w:szCs w:val="21"/>
              </w:rPr>
              <w:t>learning</w:t>
            </w:r>
            <w:r w:rsidR="00D11716">
              <w:rPr>
                <w:rFonts w:ascii="Arial" w:hAnsi="Arial" w:cs="Arial"/>
                <w:szCs w:val="21"/>
              </w:rPr>
              <w:t xml:space="preserve"> algorithms.</w:t>
            </w:r>
            <w:r w:rsidR="00D11716">
              <w:rPr>
                <w:rFonts w:ascii="Times New Roman" w:hAnsi="Times New Roman" w:cs="Times New Roman"/>
                <w:b/>
                <w:sz w:val="22"/>
                <w:szCs w:val="24"/>
              </w:rPr>
              <w:t xml:space="preserve"> </w:t>
            </w:r>
          </w:p>
          <w:p w:rsidR="00D11716" w:rsidRPr="00D11716" w:rsidRDefault="00D11716" w:rsidP="00D11716">
            <w:pPr>
              <w:pStyle w:val="a4"/>
              <w:numPr>
                <w:ilvl w:val="0"/>
                <w:numId w:val="6"/>
              </w:numPr>
              <w:spacing w:line="264" w:lineRule="auto"/>
              <w:ind w:firstLineChars="0"/>
              <w:rPr>
                <w:rFonts w:ascii="Times New Roman" w:eastAsia="楷体_GB2312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4"/>
              </w:rPr>
              <w:t xml:space="preserve">Additional Skills:        </w:t>
            </w:r>
            <w:r>
              <w:rPr>
                <w:rFonts w:ascii="Arial" w:hAnsi="Arial" w:cs="Arial"/>
                <w:szCs w:val="21"/>
              </w:rPr>
              <w:t xml:space="preserve">Familiar with </w:t>
            </w:r>
            <w:r w:rsidRPr="00424B3E">
              <w:rPr>
                <w:rFonts w:ascii="Arial" w:hAnsi="Arial" w:cs="Arial"/>
                <w:szCs w:val="21"/>
              </w:rPr>
              <w:t>Image Processing &amp;</w:t>
            </w:r>
            <w:r>
              <w:rPr>
                <w:rFonts w:ascii="Arial" w:hAnsi="Arial" w:cs="Arial"/>
                <w:szCs w:val="21"/>
              </w:rPr>
              <w:t xml:space="preserve"> Pattern</w:t>
            </w:r>
            <w:r w:rsidRPr="00424B3E">
              <w:rPr>
                <w:rFonts w:ascii="Arial" w:hAnsi="Arial" w:cs="Arial"/>
                <w:szCs w:val="21"/>
              </w:rPr>
              <w:t xml:space="preserve"> Recognition algorithms</w:t>
            </w:r>
          </w:p>
        </w:tc>
      </w:tr>
      <w:tr w:rsidR="00D95117" w:rsidRPr="00EB4937" w:rsidTr="00412E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3"/>
          <w:wAfter w:w="6948" w:type="dxa"/>
        </w:trPr>
        <w:tc>
          <w:tcPr>
            <w:tcW w:w="10420" w:type="dxa"/>
            <w:gridSpan w:val="7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D95117" w:rsidRPr="00EB4937" w:rsidRDefault="00D95117" w:rsidP="004B14B2">
            <w:pPr>
              <w:spacing w:line="264" w:lineRule="auto"/>
              <w:rPr>
                <w:rFonts w:asciiTheme="minorEastAsia" w:hAnsiTheme="minorEastAsia" w:cs="Times New Roman"/>
                <w:b/>
                <w:sz w:val="24"/>
                <w:szCs w:val="24"/>
              </w:rPr>
            </w:pPr>
            <w:r w:rsidRPr="00EB4937">
              <w:rPr>
                <w:rFonts w:asciiTheme="minorEastAsia" w:hAnsiTheme="minorEastAsia" w:cs="Times New Roman" w:hint="eastAsia"/>
                <w:b/>
                <w:noProof/>
                <w:sz w:val="24"/>
                <w:szCs w:val="24"/>
              </w:rPr>
              <w:drawing>
                <wp:inline distT="0" distB="0" distL="0" distR="0">
                  <wp:extent cx="104775" cy="104775"/>
                  <wp:effectExtent l="19050" t="0" r="0" b="0"/>
                  <wp:docPr id="31" name="图片 7" descr="icon_qu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" descr="icon_qu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72" cy="104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B4937"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 xml:space="preserve"> </w:t>
            </w:r>
            <w:r w:rsidR="000D747F"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P</w:t>
            </w:r>
            <w:r w:rsidR="000D747F">
              <w:rPr>
                <w:rFonts w:asciiTheme="minorEastAsia" w:hAnsiTheme="minorEastAsia" w:cs="Times New Roman"/>
                <w:b/>
                <w:sz w:val="24"/>
                <w:szCs w:val="24"/>
              </w:rPr>
              <w:t xml:space="preserve">rojects </w:t>
            </w:r>
          </w:p>
        </w:tc>
      </w:tr>
      <w:tr w:rsidR="00D95117" w:rsidRPr="003A0FCA" w:rsidTr="00412E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3"/>
          <w:wAfter w:w="6948" w:type="dxa"/>
        </w:trPr>
        <w:tc>
          <w:tcPr>
            <w:tcW w:w="2943" w:type="dxa"/>
            <w:gridSpan w:val="2"/>
            <w:tcBorders>
              <w:top w:val="single" w:sz="4" w:space="0" w:color="000000" w:themeColor="text1"/>
            </w:tcBorders>
            <w:vAlign w:val="center"/>
          </w:tcPr>
          <w:p w:rsidR="00D95117" w:rsidRPr="00BD77B3" w:rsidRDefault="00D95117" w:rsidP="00BD77B3">
            <w:pPr>
              <w:pStyle w:val="a4"/>
              <w:numPr>
                <w:ilvl w:val="0"/>
                <w:numId w:val="6"/>
              </w:numPr>
              <w:snapToGrid w:val="0"/>
              <w:spacing w:line="264" w:lineRule="auto"/>
              <w:ind w:firstLineChars="0"/>
              <w:rPr>
                <w:rFonts w:ascii="Times New Roman" w:eastAsia="楷体_GB2312" w:hAnsi="Times New Roman" w:cs="Times New Roman"/>
              </w:rPr>
            </w:pPr>
            <w:r w:rsidRPr="00BD77B3">
              <w:rPr>
                <w:rFonts w:ascii="Times New Roman" w:eastAsia="楷体_GB2312" w:hAnsi="Times New Roman" w:cs="Times New Roman"/>
              </w:rPr>
              <w:t>20</w:t>
            </w:r>
            <w:r w:rsidR="00823774" w:rsidRPr="00BD77B3">
              <w:rPr>
                <w:rFonts w:ascii="Times New Roman" w:eastAsia="楷体_GB2312" w:hAnsi="Times New Roman" w:cs="Times New Roman" w:hint="eastAsia"/>
              </w:rPr>
              <w:t>10</w:t>
            </w:r>
            <w:r w:rsidRPr="00BD77B3">
              <w:rPr>
                <w:rFonts w:ascii="Times New Roman" w:eastAsia="楷体_GB2312" w:hAnsi="Times New Roman" w:cs="Times New Roman"/>
              </w:rPr>
              <w:t>.0</w:t>
            </w:r>
            <w:r w:rsidRPr="00BD77B3">
              <w:rPr>
                <w:rFonts w:ascii="Times New Roman" w:eastAsia="楷体_GB2312" w:hAnsi="Times New Roman" w:cs="Times New Roman" w:hint="eastAsia"/>
              </w:rPr>
              <w:t>9</w:t>
            </w:r>
            <w:r w:rsidRPr="00BD77B3">
              <w:rPr>
                <w:rFonts w:ascii="Times New Roman" w:eastAsia="楷体_GB2312" w:hAnsi="Times New Roman" w:cs="Times New Roman"/>
              </w:rPr>
              <w:t xml:space="preserve"> ~ </w:t>
            </w:r>
            <w:r w:rsidR="00CD0463" w:rsidRPr="00BD77B3">
              <w:rPr>
                <w:rFonts w:ascii="Times New Roman" w:eastAsia="楷体_GB2312" w:hAnsi="Times New Roman" w:cs="Times New Roman" w:hint="eastAsia"/>
              </w:rPr>
              <w:t>2015.03</w:t>
            </w:r>
          </w:p>
        </w:tc>
        <w:tc>
          <w:tcPr>
            <w:tcW w:w="7477" w:type="dxa"/>
            <w:gridSpan w:val="5"/>
            <w:tcBorders>
              <w:top w:val="single" w:sz="4" w:space="0" w:color="000000" w:themeColor="text1"/>
            </w:tcBorders>
            <w:vAlign w:val="center"/>
          </w:tcPr>
          <w:p w:rsidR="00D95117" w:rsidRPr="00AA2816" w:rsidRDefault="00474E16" w:rsidP="00CD0463">
            <w:pPr>
              <w:snapToGrid w:val="0"/>
              <w:spacing w:line="264" w:lineRule="auto"/>
              <w:rPr>
                <w:rFonts w:ascii="华文仿宋" w:eastAsia="华文仿宋" w:hAnsi="华文仿宋" w:cs="Times New Roman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cs="Times New Roman" w:hint="eastAsia"/>
                <w:b/>
                <w:sz w:val="24"/>
                <w:szCs w:val="24"/>
              </w:rPr>
              <w:t xml:space="preserve"> </w:t>
            </w:r>
            <w:r w:rsidRPr="008F3D64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Projects</w:t>
            </w:r>
            <w:r w:rsidR="008F3D64">
              <w:rPr>
                <w:rFonts w:ascii="Times New Roman" w:hAnsi="Times New Roman" w:cs="Times New Roman"/>
                <w:b/>
                <w:sz w:val="22"/>
                <w:szCs w:val="24"/>
              </w:rPr>
              <w:t xml:space="preserve"> </w:t>
            </w:r>
          </w:p>
        </w:tc>
      </w:tr>
      <w:tr w:rsidR="00D95117" w:rsidRPr="00EB6C58" w:rsidTr="00412E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3"/>
          <w:wAfter w:w="6948" w:type="dxa"/>
        </w:trPr>
        <w:tc>
          <w:tcPr>
            <w:tcW w:w="10420" w:type="dxa"/>
            <w:gridSpan w:val="7"/>
          </w:tcPr>
          <w:p w:rsidR="00D01027" w:rsidRDefault="00D01027" w:rsidP="00D01027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Theme="minorEastAsia" w:hAnsiTheme="minorEastAsia" w:cs="Times New Roman"/>
              </w:rPr>
            </w:pPr>
            <w:r w:rsidRPr="008F3D64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2012</w:t>
            </w:r>
            <w:r w:rsidR="003E5AEF" w:rsidRPr="008F3D64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 xml:space="preserve"> </w:t>
            </w:r>
            <w:r w:rsidRPr="008F3D64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ACM-ICPC</w:t>
            </w:r>
            <w:r w:rsidR="003E5AEF" w:rsidRPr="008F3D64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 xml:space="preserve"> A</w:t>
            </w:r>
            <w:r w:rsidR="003E5AEF" w:rsidRPr="008F3D64">
              <w:rPr>
                <w:rFonts w:ascii="Times New Roman" w:hAnsi="Times New Roman" w:cs="Times New Roman"/>
                <w:b/>
                <w:sz w:val="22"/>
                <w:szCs w:val="24"/>
              </w:rPr>
              <w:t>sian regional</w:t>
            </w:r>
            <w:r w:rsidR="006E2969">
              <w:rPr>
                <w:rFonts w:ascii="Times New Roman" w:hAnsi="Times New Roman" w:cs="Times New Roman"/>
                <w:b/>
                <w:sz w:val="22"/>
                <w:szCs w:val="24"/>
              </w:rPr>
              <w:t xml:space="preserve"> contest</w:t>
            </w:r>
            <w:r w:rsidR="003E5AEF" w:rsidRPr="008F3D64">
              <w:rPr>
                <w:rFonts w:ascii="Times New Roman" w:hAnsi="Times New Roman" w:cs="Times New Roman"/>
                <w:b/>
                <w:sz w:val="22"/>
                <w:szCs w:val="24"/>
              </w:rPr>
              <w:t xml:space="preserve"> </w:t>
            </w:r>
            <w:r w:rsidR="00CA6A1F">
              <w:rPr>
                <w:rFonts w:ascii="Times New Roman" w:hAnsi="Times New Roman" w:cs="Times New Roman"/>
                <w:b/>
                <w:sz w:val="22"/>
                <w:szCs w:val="24"/>
              </w:rPr>
              <w:t>(</w:t>
            </w:r>
            <w:r w:rsidR="00841C31">
              <w:rPr>
                <w:rFonts w:ascii="Times New Roman" w:hAnsi="Times New Roman" w:cs="Times New Roman"/>
                <w:b/>
                <w:sz w:val="22"/>
                <w:szCs w:val="24"/>
              </w:rPr>
              <w:t>B</w:t>
            </w:r>
            <w:r w:rsidR="003E5AEF" w:rsidRPr="008F3D64">
              <w:rPr>
                <w:rFonts w:ascii="Times New Roman" w:hAnsi="Times New Roman" w:cs="Times New Roman"/>
                <w:b/>
                <w:sz w:val="22"/>
                <w:szCs w:val="24"/>
              </w:rPr>
              <w:t xml:space="preserve">ronze </w:t>
            </w:r>
            <w:r w:rsidR="00841C31">
              <w:rPr>
                <w:rFonts w:ascii="Times New Roman" w:hAnsi="Times New Roman" w:cs="Times New Roman"/>
                <w:b/>
                <w:sz w:val="22"/>
                <w:szCs w:val="24"/>
              </w:rPr>
              <w:t>a</w:t>
            </w:r>
            <w:r w:rsidR="00937FDB" w:rsidRPr="008F3D64">
              <w:rPr>
                <w:rFonts w:ascii="Times New Roman" w:hAnsi="Times New Roman" w:cs="Times New Roman"/>
                <w:b/>
                <w:sz w:val="22"/>
                <w:szCs w:val="24"/>
              </w:rPr>
              <w:t>ward</w:t>
            </w:r>
            <w:r w:rsidR="00841C31">
              <w:rPr>
                <w:rFonts w:ascii="Times New Roman" w:hAnsi="Times New Roman" w:cs="Times New Roman"/>
                <w:b/>
                <w:sz w:val="22"/>
                <w:szCs w:val="24"/>
              </w:rPr>
              <w:t xml:space="preserve"> w</w:t>
            </w:r>
            <w:r w:rsidR="00CA6A1F">
              <w:rPr>
                <w:rFonts w:ascii="Times New Roman" w:hAnsi="Times New Roman" w:cs="Times New Roman"/>
                <w:b/>
                <w:sz w:val="22"/>
                <w:szCs w:val="24"/>
              </w:rPr>
              <w:t>inner)</w:t>
            </w:r>
          </w:p>
          <w:p w:rsidR="002A7FC6" w:rsidRPr="00DE55B6" w:rsidRDefault="00CA6A1F" w:rsidP="002A7FC6">
            <w:pPr>
              <w:pStyle w:val="a4"/>
              <w:ind w:left="840" w:firstLineChars="0" w:firstLine="0"/>
              <w:rPr>
                <w:rFonts w:asciiTheme="minorEastAsia" w:hAnsiTheme="minorEastAsia" w:cs="Times New Roman"/>
              </w:rPr>
            </w:pPr>
            <w:r>
              <w:rPr>
                <w:rFonts w:ascii="Arial" w:hAnsi="Arial" w:cs="Arial"/>
                <w:szCs w:val="21"/>
              </w:rPr>
              <w:t xml:space="preserve">Competed in </w:t>
            </w:r>
            <w:r w:rsidR="002A7FC6" w:rsidRPr="003304ED">
              <w:rPr>
                <w:rFonts w:ascii="Arial" w:hAnsi="Arial" w:cs="Arial"/>
                <w:szCs w:val="21"/>
              </w:rPr>
              <w:t>ACM-ICPC</w:t>
            </w:r>
            <w:r>
              <w:rPr>
                <w:rFonts w:ascii="Arial" w:hAnsi="Arial" w:cs="Arial"/>
                <w:szCs w:val="21"/>
              </w:rPr>
              <w:t xml:space="preserve"> as team leader. ACM-ICPC is a</w:t>
            </w:r>
            <w:r w:rsidR="002A7FC6" w:rsidRPr="003304ED">
              <w:rPr>
                <w:rFonts w:ascii="Arial" w:hAnsi="Arial" w:cs="Arial"/>
                <w:szCs w:val="21"/>
              </w:rPr>
              <w:t xml:space="preserve"> </w:t>
            </w:r>
            <w:r>
              <w:rPr>
                <w:rFonts w:ascii="Arial" w:hAnsi="Arial" w:cs="Arial"/>
                <w:szCs w:val="21"/>
              </w:rPr>
              <w:t>programming</w:t>
            </w:r>
            <w:r w:rsidR="002A7FC6" w:rsidRPr="003304ED">
              <w:rPr>
                <w:rFonts w:ascii="Arial" w:hAnsi="Arial" w:cs="Arial"/>
                <w:szCs w:val="21"/>
              </w:rPr>
              <w:t xml:space="preserve"> contest where strong algorithm skills is needed.</w:t>
            </w:r>
          </w:p>
          <w:p w:rsidR="00CD0463" w:rsidRPr="002A7FC6" w:rsidRDefault="00CD0463" w:rsidP="00A50BFF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Theme="minorEastAsia" w:hAnsiTheme="minorEastAsia" w:cs="Times New Roman"/>
                <w:b/>
              </w:rPr>
            </w:pPr>
            <w:r w:rsidRPr="008F3D64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2013</w:t>
            </w:r>
            <w:r w:rsidR="00A50BFF" w:rsidRPr="008F3D64">
              <w:rPr>
                <w:rFonts w:ascii="Times New Roman" w:hAnsi="Times New Roman" w:cs="Times New Roman"/>
                <w:b/>
                <w:sz w:val="22"/>
                <w:szCs w:val="24"/>
              </w:rPr>
              <w:t xml:space="preserve"> </w:t>
            </w:r>
            <w:r w:rsidR="008F3D64" w:rsidRPr="008F3D64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National</w:t>
            </w:r>
            <w:r w:rsidR="008F3D64" w:rsidRPr="008F3D64">
              <w:rPr>
                <w:rFonts w:ascii="Times New Roman" w:hAnsi="Times New Roman" w:cs="Times New Roman"/>
                <w:b/>
                <w:sz w:val="22"/>
                <w:szCs w:val="24"/>
              </w:rPr>
              <w:t xml:space="preserve"> </w:t>
            </w:r>
            <w:r w:rsidR="00A50BFF" w:rsidRPr="008F3D64">
              <w:rPr>
                <w:rFonts w:ascii="Times New Roman" w:hAnsi="Times New Roman" w:cs="Times New Roman"/>
                <w:b/>
                <w:sz w:val="22"/>
                <w:szCs w:val="24"/>
              </w:rPr>
              <w:t>University Innovation Research and Training Program</w:t>
            </w:r>
            <w:r w:rsidR="008F3D64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(</w:t>
            </w:r>
            <w:r w:rsidR="00A50BFF" w:rsidRPr="008F3D64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Team</w:t>
            </w:r>
            <w:r w:rsidR="00A50BFF" w:rsidRPr="008F3D64">
              <w:rPr>
                <w:rFonts w:ascii="Times New Roman" w:hAnsi="Times New Roman" w:cs="Times New Roman"/>
                <w:b/>
                <w:sz w:val="22"/>
                <w:szCs w:val="24"/>
              </w:rPr>
              <w:t xml:space="preserve"> Leader</w:t>
            </w:r>
            <w:r w:rsidR="008F3D64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)</w:t>
            </w:r>
            <w:r w:rsidR="00C75829">
              <w:rPr>
                <w:rFonts w:asciiTheme="minorEastAsia" w:hAnsiTheme="minorEastAsia" w:cs="Times New Roman" w:hint="eastAsia"/>
                <w:b/>
              </w:rPr>
              <w:t xml:space="preserve"> </w:t>
            </w:r>
            <w:r w:rsidR="00937FDB">
              <w:rPr>
                <w:rFonts w:asciiTheme="minorEastAsia" w:hAnsiTheme="minorEastAsia" w:cs="Times New Roman" w:hint="eastAsia"/>
              </w:rPr>
              <w:t xml:space="preserve"> </w:t>
            </w:r>
          </w:p>
          <w:p w:rsidR="002A7FC6" w:rsidRPr="003304ED" w:rsidRDefault="002A7FC6" w:rsidP="002A7FC6">
            <w:pPr>
              <w:pStyle w:val="a4"/>
              <w:ind w:left="840" w:firstLineChars="0" w:firstLine="0"/>
              <w:rPr>
                <w:rFonts w:ascii="Arial" w:hAnsi="Arial" w:cs="Arial"/>
                <w:szCs w:val="21"/>
              </w:rPr>
            </w:pPr>
            <w:r w:rsidRPr="003304ED">
              <w:rPr>
                <w:rFonts w:ascii="Arial" w:hAnsi="Arial" w:cs="Arial"/>
                <w:szCs w:val="21"/>
              </w:rPr>
              <w:t xml:space="preserve">Designed </w:t>
            </w:r>
            <w:r w:rsidR="00FC0363">
              <w:rPr>
                <w:rFonts w:ascii="Arial" w:hAnsi="Arial" w:cs="Arial"/>
                <w:szCs w:val="21"/>
              </w:rPr>
              <w:t>and i</w:t>
            </w:r>
            <w:r w:rsidRPr="003304ED">
              <w:rPr>
                <w:rFonts w:ascii="Arial" w:hAnsi="Arial" w:cs="Arial"/>
                <w:szCs w:val="21"/>
              </w:rPr>
              <w:t>mplemented a train operation system to</w:t>
            </w:r>
            <w:r w:rsidR="00B81153">
              <w:rPr>
                <w:rFonts w:ascii="Arial" w:hAnsi="Arial" w:cs="Arial"/>
                <w:szCs w:val="21"/>
              </w:rPr>
              <w:t xml:space="preserve"> validate an algorithm aiming at</w:t>
            </w:r>
            <w:r w:rsidRPr="003304ED">
              <w:rPr>
                <w:rFonts w:ascii="Arial" w:hAnsi="Arial" w:cs="Arial"/>
                <w:szCs w:val="21"/>
              </w:rPr>
              <w:t xml:space="preserve"> </w:t>
            </w:r>
            <w:r w:rsidR="00B81153">
              <w:rPr>
                <w:rFonts w:ascii="Arial" w:hAnsi="Arial" w:cs="Arial"/>
                <w:szCs w:val="21"/>
              </w:rPr>
              <w:t>minimizing</w:t>
            </w:r>
            <w:r w:rsidR="00F8471C" w:rsidRPr="003304ED">
              <w:rPr>
                <w:rFonts w:ascii="Arial" w:hAnsi="Arial" w:cs="Arial"/>
                <w:szCs w:val="21"/>
              </w:rPr>
              <w:t xml:space="preserve"> the energy consumption of </w:t>
            </w:r>
            <w:r w:rsidR="0041192E">
              <w:rPr>
                <w:rFonts w:ascii="Arial" w:hAnsi="Arial" w:cs="Arial"/>
                <w:szCs w:val="21"/>
              </w:rPr>
              <w:t>train</w:t>
            </w:r>
            <w:r w:rsidR="00B81153">
              <w:rPr>
                <w:rFonts w:ascii="Arial" w:hAnsi="Arial" w:cs="Arial"/>
                <w:szCs w:val="21"/>
              </w:rPr>
              <w:t>s</w:t>
            </w:r>
            <w:r w:rsidR="00F8471C" w:rsidRPr="003304ED">
              <w:rPr>
                <w:rFonts w:ascii="Arial" w:hAnsi="Arial" w:cs="Arial"/>
                <w:szCs w:val="21"/>
              </w:rPr>
              <w:t>.</w:t>
            </w:r>
            <w:r w:rsidR="00813D67">
              <w:rPr>
                <w:rFonts w:ascii="Arial" w:hAnsi="Arial" w:cs="Arial"/>
                <w:szCs w:val="21"/>
              </w:rPr>
              <w:t xml:space="preserve"> </w:t>
            </w:r>
            <w:r w:rsidR="00F8471C" w:rsidRPr="003304ED">
              <w:rPr>
                <w:rFonts w:ascii="Arial" w:hAnsi="Arial" w:cs="Arial"/>
                <w:szCs w:val="21"/>
              </w:rPr>
              <w:t>GA algorithm</w:t>
            </w:r>
            <w:r w:rsidR="00813D67">
              <w:rPr>
                <w:rFonts w:ascii="Arial" w:hAnsi="Arial" w:cs="Arial"/>
                <w:szCs w:val="21"/>
              </w:rPr>
              <w:t xml:space="preserve"> was adopted</w:t>
            </w:r>
            <w:r w:rsidR="00F8471C" w:rsidRPr="003304ED">
              <w:rPr>
                <w:rFonts w:ascii="Arial" w:hAnsi="Arial" w:cs="Arial"/>
                <w:szCs w:val="21"/>
              </w:rPr>
              <w:t xml:space="preserve"> to find the optimum train operation set</w:t>
            </w:r>
            <w:r w:rsidR="00813D67">
              <w:rPr>
                <w:rFonts w:ascii="Arial" w:hAnsi="Arial" w:cs="Arial"/>
                <w:szCs w:val="21"/>
              </w:rPr>
              <w:t xml:space="preserve"> and the result was</w:t>
            </w:r>
            <w:r w:rsidR="00C3748F">
              <w:rPr>
                <w:rFonts w:ascii="Arial" w:hAnsi="Arial" w:cs="Arial"/>
                <w:szCs w:val="21"/>
              </w:rPr>
              <w:t xml:space="preserve"> </w:t>
            </w:r>
            <w:r w:rsidR="00813D67">
              <w:rPr>
                <w:rFonts w:ascii="Arial" w:hAnsi="Arial" w:cs="Arial"/>
                <w:szCs w:val="21"/>
              </w:rPr>
              <w:t>validated</w:t>
            </w:r>
            <w:r w:rsidR="00F8471C" w:rsidRPr="003304ED">
              <w:rPr>
                <w:rFonts w:ascii="Arial" w:hAnsi="Arial" w:cs="Arial"/>
                <w:szCs w:val="21"/>
              </w:rPr>
              <w:t xml:space="preserve"> on the hardware system</w:t>
            </w:r>
            <w:r w:rsidR="000B1789">
              <w:rPr>
                <w:rFonts w:ascii="Arial" w:hAnsi="Arial" w:cs="Arial"/>
                <w:szCs w:val="21"/>
              </w:rPr>
              <w:t xml:space="preserve"> </w:t>
            </w:r>
            <w:r w:rsidR="007C48D3" w:rsidRPr="003304ED">
              <w:rPr>
                <w:rFonts w:ascii="Arial" w:hAnsi="Arial" w:cs="Arial"/>
                <w:szCs w:val="21"/>
              </w:rPr>
              <w:t>we designed</w:t>
            </w:r>
            <w:r w:rsidR="000B1789">
              <w:rPr>
                <w:rFonts w:ascii="Arial" w:hAnsi="Arial" w:cs="Arial"/>
                <w:szCs w:val="21"/>
              </w:rPr>
              <w:t>.</w:t>
            </w:r>
          </w:p>
          <w:p w:rsidR="00D01027" w:rsidRPr="007C48D3" w:rsidRDefault="00D01027" w:rsidP="00A50BFF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Theme="minorEastAsia" w:hAnsiTheme="minorEastAsia" w:cs="Times New Roman"/>
              </w:rPr>
            </w:pPr>
            <w:r w:rsidRPr="008F3D64">
              <w:rPr>
                <w:rFonts w:ascii="Times New Roman" w:hAnsi="Times New Roman" w:cs="Times New Roman"/>
                <w:b/>
                <w:sz w:val="22"/>
                <w:szCs w:val="24"/>
              </w:rPr>
              <w:t>2013</w:t>
            </w:r>
            <w:r w:rsidR="00A50BFF" w:rsidRPr="008F3D64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 xml:space="preserve"> </w:t>
            </w:r>
            <w:r w:rsidR="00A50BFF" w:rsidRPr="008F3D64">
              <w:rPr>
                <w:rFonts w:ascii="Times New Roman" w:hAnsi="Times New Roman" w:cs="Times New Roman"/>
                <w:b/>
                <w:sz w:val="22"/>
                <w:szCs w:val="24"/>
              </w:rPr>
              <w:t xml:space="preserve">Micro Mouse contest </w:t>
            </w:r>
            <w:r w:rsidR="00CA6A1F">
              <w:rPr>
                <w:rFonts w:ascii="Times New Roman" w:hAnsi="Times New Roman" w:cs="Times New Roman"/>
                <w:b/>
                <w:sz w:val="22"/>
                <w:szCs w:val="24"/>
              </w:rPr>
              <w:t>(</w:t>
            </w:r>
            <w:r w:rsidR="00841C31">
              <w:rPr>
                <w:rFonts w:ascii="Times New Roman" w:hAnsi="Times New Roman" w:cs="Times New Roman"/>
                <w:b/>
                <w:sz w:val="22"/>
                <w:szCs w:val="24"/>
              </w:rPr>
              <w:t>B</w:t>
            </w:r>
            <w:r w:rsidR="00A50BFF" w:rsidRPr="008F3D64">
              <w:rPr>
                <w:rFonts w:ascii="Times New Roman" w:hAnsi="Times New Roman" w:cs="Times New Roman"/>
                <w:b/>
                <w:sz w:val="22"/>
                <w:szCs w:val="24"/>
              </w:rPr>
              <w:t>ronze award winner</w:t>
            </w:r>
            <w:r w:rsidR="00CA6A1F">
              <w:rPr>
                <w:rFonts w:ascii="Times New Roman" w:hAnsi="Times New Roman" w:cs="Times New Roman"/>
                <w:b/>
                <w:sz w:val="22"/>
                <w:szCs w:val="24"/>
              </w:rPr>
              <w:t>)</w:t>
            </w:r>
          </w:p>
          <w:p w:rsidR="007C48D3" w:rsidRPr="002F7C2C" w:rsidRDefault="00943686" w:rsidP="007C48D3">
            <w:pPr>
              <w:pStyle w:val="a4"/>
              <w:ind w:left="840" w:firstLineChars="0" w:firstLine="0"/>
              <w:rPr>
                <w:rFonts w:asciiTheme="minorEastAsia" w:hAnsiTheme="minorEastAsia" w:cs="Times New Roman"/>
              </w:rPr>
            </w:pPr>
            <w:r>
              <w:rPr>
                <w:rFonts w:ascii="Arial" w:hAnsi="Arial" w:cs="Arial"/>
                <w:szCs w:val="21"/>
              </w:rPr>
              <w:t>Implemented</w:t>
            </w:r>
            <w:r w:rsidR="007C48D3" w:rsidRPr="003304ED">
              <w:rPr>
                <w:rFonts w:ascii="Arial" w:hAnsi="Arial" w:cs="Arial" w:hint="eastAsia"/>
                <w:szCs w:val="21"/>
              </w:rPr>
              <w:t xml:space="preserve"> the </w:t>
            </w:r>
            <w:r w:rsidR="007C48D3" w:rsidRPr="003304ED">
              <w:rPr>
                <w:rFonts w:ascii="Arial" w:hAnsi="Arial" w:cs="Arial"/>
                <w:szCs w:val="21"/>
              </w:rPr>
              <w:t>optimization</w:t>
            </w:r>
            <w:r w:rsidR="007C48D3" w:rsidRPr="003304ED">
              <w:rPr>
                <w:rFonts w:ascii="Arial" w:hAnsi="Arial" w:cs="Arial" w:hint="eastAsia"/>
                <w:szCs w:val="21"/>
              </w:rPr>
              <w:t xml:space="preserve"> </w:t>
            </w:r>
            <w:r w:rsidR="007C48D3" w:rsidRPr="003304ED">
              <w:rPr>
                <w:rFonts w:ascii="Arial" w:hAnsi="Arial" w:cs="Arial"/>
                <w:szCs w:val="21"/>
              </w:rPr>
              <w:t xml:space="preserve">of </w:t>
            </w:r>
            <w:r>
              <w:rPr>
                <w:rFonts w:ascii="Arial" w:hAnsi="Arial" w:cs="Arial"/>
                <w:szCs w:val="21"/>
              </w:rPr>
              <w:t>shortest-path</w:t>
            </w:r>
            <w:r w:rsidR="007C48D3" w:rsidRPr="003304ED">
              <w:rPr>
                <w:rFonts w:ascii="Arial" w:hAnsi="Arial" w:cs="Arial"/>
                <w:szCs w:val="21"/>
              </w:rPr>
              <w:t xml:space="preserve"> </w:t>
            </w:r>
            <w:r w:rsidR="00816817">
              <w:rPr>
                <w:rFonts w:ascii="Arial" w:hAnsi="Arial" w:cs="Arial"/>
                <w:szCs w:val="21"/>
              </w:rPr>
              <w:t>searching algorithm of the micro m</w:t>
            </w:r>
            <w:r w:rsidR="007C48D3" w:rsidRPr="003304ED">
              <w:rPr>
                <w:rFonts w:ascii="Arial" w:hAnsi="Arial" w:cs="Arial"/>
                <w:szCs w:val="21"/>
              </w:rPr>
              <w:t>ouse.</w:t>
            </w:r>
            <w:r w:rsidR="00816817">
              <w:rPr>
                <w:rFonts w:ascii="Arial" w:hAnsi="Arial" w:cs="Arial"/>
                <w:szCs w:val="21"/>
              </w:rPr>
              <w:t xml:space="preserve"> </w:t>
            </w:r>
            <w:r>
              <w:rPr>
                <w:rFonts w:ascii="Arial" w:hAnsi="Arial" w:cs="Arial"/>
                <w:szCs w:val="21"/>
              </w:rPr>
              <w:t>Adopt</w:t>
            </w:r>
            <w:r w:rsidR="00816817">
              <w:rPr>
                <w:rFonts w:ascii="Arial" w:hAnsi="Arial" w:cs="Arial"/>
                <w:szCs w:val="21"/>
              </w:rPr>
              <w:t>e</w:t>
            </w:r>
            <w:r>
              <w:rPr>
                <w:rFonts w:ascii="Arial" w:hAnsi="Arial" w:cs="Arial"/>
                <w:szCs w:val="21"/>
              </w:rPr>
              <w:t>d STM32 microchip to control the</w:t>
            </w:r>
            <w:r w:rsidR="00816817">
              <w:rPr>
                <w:rFonts w:ascii="Arial" w:hAnsi="Arial" w:cs="Arial"/>
                <w:szCs w:val="21"/>
              </w:rPr>
              <w:t xml:space="preserve"> micro mouse.</w:t>
            </w:r>
          </w:p>
          <w:p w:rsidR="00BD624B" w:rsidRPr="003E7786" w:rsidRDefault="00BD624B" w:rsidP="006565BD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华文楷体" w:eastAsia="华文楷体" w:hAnsi="华文楷体" w:cs="Times New Roman"/>
                <w:b/>
              </w:rPr>
            </w:pPr>
            <w:r w:rsidRPr="008F3D64">
              <w:rPr>
                <w:rFonts w:ascii="Times New Roman" w:hAnsi="Times New Roman" w:cs="Times New Roman"/>
                <w:b/>
                <w:sz w:val="22"/>
                <w:szCs w:val="24"/>
              </w:rPr>
              <w:t>2014</w:t>
            </w:r>
            <w:r w:rsidR="00A50BFF" w:rsidRPr="008F3D64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 xml:space="preserve"> Graduation</w:t>
            </w:r>
            <w:r w:rsidR="00A50BFF" w:rsidRPr="008F3D64">
              <w:rPr>
                <w:rFonts w:ascii="Times New Roman" w:hAnsi="Times New Roman" w:cs="Times New Roman"/>
                <w:b/>
                <w:sz w:val="22"/>
                <w:szCs w:val="24"/>
              </w:rPr>
              <w:t xml:space="preserve"> Project</w:t>
            </w:r>
            <w:r w:rsidR="006565BD">
              <w:rPr>
                <w:rFonts w:ascii="Times New Roman" w:hAnsi="Times New Roman" w:cs="Times New Roman"/>
                <w:b/>
                <w:sz w:val="22"/>
                <w:szCs w:val="24"/>
              </w:rPr>
              <w:t xml:space="preserve">: </w:t>
            </w:r>
            <w:r w:rsidR="006565BD" w:rsidRPr="008F3D64">
              <w:rPr>
                <w:rFonts w:ascii="Times New Roman" w:hAnsi="Times New Roman" w:cs="Times New Roman"/>
                <w:b/>
                <w:sz w:val="22"/>
                <w:szCs w:val="24"/>
              </w:rPr>
              <w:t>Segmentation &amp;Recognition of Traffic Signs</w:t>
            </w:r>
            <w:r w:rsidR="00A50BFF" w:rsidRPr="008F3D64">
              <w:rPr>
                <w:rFonts w:ascii="Times New Roman" w:hAnsi="Times New Roman" w:cs="Times New Roman"/>
                <w:b/>
                <w:sz w:val="22"/>
                <w:szCs w:val="24"/>
              </w:rPr>
              <w:t xml:space="preserve"> </w:t>
            </w:r>
            <w:r w:rsidR="00A50BFF" w:rsidRPr="008F3D64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(</w:t>
            </w:r>
            <w:r w:rsidR="006565BD">
              <w:rPr>
                <w:rFonts w:ascii="Times New Roman" w:hAnsi="Times New Roman" w:cs="Times New Roman"/>
                <w:b/>
                <w:sz w:val="22"/>
                <w:szCs w:val="24"/>
              </w:rPr>
              <w:t>Ex</w:t>
            </w:r>
            <w:r w:rsidR="006565BD" w:rsidRPr="006565BD">
              <w:rPr>
                <w:rFonts w:ascii="Times New Roman" w:hAnsi="Times New Roman" w:cs="Times New Roman"/>
                <w:b/>
                <w:sz w:val="22"/>
                <w:szCs w:val="24"/>
              </w:rPr>
              <w:t>cellence</w:t>
            </w:r>
            <w:r w:rsidR="00A50BFF" w:rsidRPr="008F3D64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)</w:t>
            </w:r>
          </w:p>
          <w:p w:rsidR="003E7786" w:rsidRPr="00822634" w:rsidRDefault="00EA7C65" w:rsidP="005A4CA3">
            <w:pPr>
              <w:pStyle w:val="a4"/>
              <w:ind w:left="840" w:firstLineChars="0" w:firstLine="0"/>
              <w:rPr>
                <w:rFonts w:ascii="华文楷体" w:eastAsia="华文楷体" w:hAnsi="华文楷体" w:cs="Times New Roman"/>
                <w:b/>
              </w:rPr>
            </w:pPr>
            <w:r>
              <w:rPr>
                <w:rFonts w:ascii="Arial" w:hAnsi="Arial" w:cs="Arial"/>
                <w:szCs w:val="21"/>
              </w:rPr>
              <w:t>Designed an</w:t>
            </w:r>
            <w:r w:rsidR="00EB6C58" w:rsidRPr="003304ED">
              <w:rPr>
                <w:rFonts w:ascii="Arial" w:hAnsi="Arial" w:cs="Arial"/>
                <w:szCs w:val="21"/>
              </w:rPr>
              <w:t xml:space="preserve"> algorithm</w:t>
            </w:r>
            <w:r>
              <w:rPr>
                <w:rFonts w:ascii="Arial" w:hAnsi="Arial" w:cs="Arial"/>
                <w:szCs w:val="21"/>
              </w:rPr>
              <w:t xml:space="preserve"> that</w:t>
            </w:r>
            <w:r w:rsidR="00EB6C58" w:rsidRPr="003304ED">
              <w:rPr>
                <w:rFonts w:ascii="Arial" w:hAnsi="Arial" w:cs="Arial"/>
                <w:szCs w:val="21"/>
              </w:rPr>
              <w:t xml:space="preserve"> </w:t>
            </w:r>
            <w:r>
              <w:rPr>
                <w:rFonts w:ascii="Arial" w:hAnsi="Arial" w:cs="Arial"/>
                <w:szCs w:val="21"/>
              </w:rPr>
              <w:t>combines</w:t>
            </w:r>
            <w:r w:rsidR="00DB6164" w:rsidRPr="003304ED">
              <w:rPr>
                <w:rFonts w:ascii="Arial" w:hAnsi="Arial" w:cs="Arial"/>
                <w:szCs w:val="21"/>
              </w:rPr>
              <w:t xml:space="preserve"> HOG feature and SVM </w:t>
            </w:r>
            <w:r w:rsidR="0041192E">
              <w:rPr>
                <w:rFonts w:ascii="Arial" w:hAnsi="Arial" w:cs="Arial"/>
                <w:szCs w:val="21"/>
              </w:rPr>
              <w:t>to s</w:t>
            </w:r>
            <w:r w:rsidR="00EB6C58" w:rsidRPr="003304ED">
              <w:rPr>
                <w:rFonts w:ascii="Arial" w:hAnsi="Arial" w:cs="Arial"/>
                <w:szCs w:val="21"/>
              </w:rPr>
              <w:t>egment</w:t>
            </w:r>
            <w:r w:rsidR="0041192E">
              <w:rPr>
                <w:rFonts w:ascii="Arial" w:hAnsi="Arial" w:cs="Arial"/>
                <w:szCs w:val="21"/>
              </w:rPr>
              <w:t xml:space="preserve"> &amp; r</w:t>
            </w:r>
            <w:r w:rsidR="00A818B5">
              <w:rPr>
                <w:rFonts w:ascii="Arial" w:hAnsi="Arial" w:cs="Arial"/>
                <w:szCs w:val="21"/>
              </w:rPr>
              <w:t>ecognize</w:t>
            </w:r>
            <w:r w:rsidR="00EB6C58" w:rsidRPr="003304ED">
              <w:rPr>
                <w:rFonts w:ascii="Arial" w:hAnsi="Arial" w:cs="Arial"/>
                <w:szCs w:val="21"/>
              </w:rPr>
              <w:t xml:space="preserve"> </w:t>
            </w:r>
            <w:r w:rsidR="005A4CA3">
              <w:rPr>
                <w:rFonts w:ascii="Arial" w:hAnsi="Arial" w:cs="Arial"/>
                <w:szCs w:val="21"/>
              </w:rPr>
              <w:t>3D-</w:t>
            </w:r>
            <w:r w:rsidR="00A818B5">
              <w:rPr>
                <w:rFonts w:ascii="Arial" w:hAnsi="Arial" w:cs="Arial"/>
                <w:szCs w:val="21"/>
              </w:rPr>
              <w:t>r</w:t>
            </w:r>
            <w:r w:rsidR="00EB6C58" w:rsidRPr="003304ED">
              <w:rPr>
                <w:rFonts w:ascii="Arial" w:hAnsi="Arial" w:cs="Arial"/>
                <w:szCs w:val="21"/>
              </w:rPr>
              <w:t>otated</w:t>
            </w:r>
            <w:r w:rsidR="005A4CA3">
              <w:rPr>
                <w:rFonts w:ascii="Arial" w:hAnsi="Arial" w:cs="Arial"/>
                <w:szCs w:val="21"/>
              </w:rPr>
              <w:t xml:space="preserve"> </w:t>
            </w:r>
            <w:r w:rsidR="0041192E">
              <w:rPr>
                <w:rFonts w:ascii="Arial" w:hAnsi="Arial" w:cs="Arial"/>
                <w:szCs w:val="21"/>
              </w:rPr>
              <w:t>traffic s</w:t>
            </w:r>
            <w:r w:rsidR="005A4CA3">
              <w:rPr>
                <w:rFonts w:ascii="Arial" w:hAnsi="Arial" w:cs="Arial"/>
                <w:szCs w:val="21"/>
              </w:rPr>
              <w:t>ign</w:t>
            </w:r>
            <w:r w:rsidR="00526320">
              <w:rPr>
                <w:rFonts w:ascii="Arial" w:hAnsi="Arial" w:cs="Arial"/>
                <w:szCs w:val="21"/>
              </w:rPr>
              <w:t>s in the image</w:t>
            </w:r>
            <w:r w:rsidR="00121666">
              <w:rPr>
                <w:rFonts w:ascii="Arial" w:hAnsi="Arial" w:cs="Arial"/>
                <w:szCs w:val="21"/>
              </w:rPr>
              <w:t>.</w:t>
            </w:r>
          </w:p>
        </w:tc>
      </w:tr>
      <w:tr w:rsidR="00F6608E" w:rsidRPr="00EB4937" w:rsidTr="00412E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3"/>
          <w:wAfter w:w="6948" w:type="dxa"/>
        </w:trPr>
        <w:tc>
          <w:tcPr>
            <w:tcW w:w="10420" w:type="dxa"/>
            <w:gridSpan w:val="7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F6608E" w:rsidRPr="00EB4937" w:rsidRDefault="00F6608E" w:rsidP="000D747F">
            <w:pPr>
              <w:pStyle w:val="a4"/>
              <w:spacing w:line="264" w:lineRule="auto"/>
              <w:ind w:firstLineChars="0" w:firstLine="0"/>
              <w:rPr>
                <w:rFonts w:asciiTheme="minorEastAsia" w:hAnsiTheme="minorEastAsia" w:cs="Times New Roman"/>
                <w:b/>
                <w:sz w:val="24"/>
                <w:szCs w:val="24"/>
              </w:rPr>
            </w:pPr>
            <w:r w:rsidRPr="00EB4937">
              <w:rPr>
                <w:rFonts w:asciiTheme="minorEastAsia" w:hAnsiTheme="minorEastAsia" w:cs="Times New Roman" w:hint="eastAsia"/>
                <w:b/>
                <w:noProof/>
                <w:sz w:val="24"/>
                <w:szCs w:val="24"/>
              </w:rPr>
              <w:drawing>
                <wp:inline distT="0" distB="0" distL="0" distR="0" wp14:anchorId="7D133785" wp14:editId="6545DD9A">
                  <wp:extent cx="104775" cy="104775"/>
                  <wp:effectExtent l="19050" t="0" r="0" b="0"/>
                  <wp:docPr id="33" name="图片 7" descr="icon_qu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" descr="icon_qu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72" cy="104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 xml:space="preserve"> </w:t>
            </w:r>
            <w:r w:rsidR="000D747F"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Personal works</w:t>
            </w:r>
          </w:p>
        </w:tc>
      </w:tr>
      <w:tr w:rsidR="00F6608E" w:rsidRPr="00203740" w:rsidTr="00412E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3"/>
          <w:wAfter w:w="6948" w:type="dxa"/>
          <w:trHeight w:val="1653"/>
        </w:trPr>
        <w:tc>
          <w:tcPr>
            <w:tcW w:w="3227" w:type="dxa"/>
            <w:gridSpan w:val="3"/>
          </w:tcPr>
          <w:p w:rsidR="00F6608E" w:rsidRPr="008F3D64" w:rsidRDefault="002D6346" w:rsidP="00BD77B3">
            <w:pPr>
              <w:pStyle w:val="a4"/>
              <w:numPr>
                <w:ilvl w:val="0"/>
                <w:numId w:val="6"/>
              </w:numPr>
              <w:spacing w:line="264" w:lineRule="auto"/>
              <w:ind w:firstLineChars="0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 w:rsidRPr="008F3D64">
              <w:rPr>
                <w:rFonts w:ascii="Times New Roman" w:hAnsi="Times New Roman" w:cs="Times New Roman"/>
                <w:b/>
                <w:sz w:val="22"/>
                <w:szCs w:val="24"/>
              </w:rPr>
              <w:t>Ping-Pong</w:t>
            </w:r>
            <w:r w:rsidR="000D747F" w:rsidRPr="008F3D64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 xml:space="preserve"> </w:t>
            </w:r>
            <w:r w:rsidR="000D747F" w:rsidRPr="008F3D64">
              <w:rPr>
                <w:rFonts w:ascii="Times New Roman" w:hAnsi="Times New Roman" w:cs="Times New Roman"/>
                <w:b/>
                <w:sz w:val="22"/>
                <w:szCs w:val="24"/>
              </w:rPr>
              <w:t>Segmentation</w:t>
            </w:r>
          </w:p>
          <w:p w:rsidR="00AF1A55" w:rsidRDefault="00AF1A55" w:rsidP="00AF1A55">
            <w:pPr>
              <w:pStyle w:val="a4"/>
              <w:spacing w:line="264" w:lineRule="auto"/>
              <w:ind w:left="420" w:firstLineChars="0" w:firstLine="0"/>
              <w:rPr>
                <w:rFonts w:ascii="Times New Roman" w:eastAsia="楷体_GB2312" w:hAnsi="Times New Roman" w:cs="Times New Roman"/>
              </w:rPr>
            </w:pPr>
          </w:p>
          <w:p w:rsidR="00F6608E" w:rsidRPr="00567099" w:rsidRDefault="007D0B61" w:rsidP="00BD77B3">
            <w:pPr>
              <w:pStyle w:val="a4"/>
              <w:numPr>
                <w:ilvl w:val="0"/>
                <w:numId w:val="6"/>
              </w:numPr>
              <w:spacing w:line="264" w:lineRule="auto"/>
              <w:ind w:firstLineChars="0"/>
              <w:rPr>
                <w:rFonts w:ascii="Times New Roman" w:eastAsia="楷体_GB2312" w:hAnsi="Times New Roman" w:cs="Times New Roman"/>
                <w:b/>
              </w:rPr>
            </w:pPr>
            <w:r w:rsidRPr="008F3D64">
              <w:rPr>
                <w:rFonts w:ascii="Times New Roman" w:hAnsi="Times New Roman" w:cs="Times New Roman"/>
                <w:b/>
                <w:sz w:val="22"/>
                <w:szCs w:val="24"/>
              </w:rPr>
              <w:t>pCard</w:t>
            </w:r>
            <w:r w:rsidR="003F6CF1" w:rsidRPr="008F3D64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 xml:space="preserve"> </w:t>
            </w:r>
            <w:r w:rsidR="00F6608E" w:rsidRPr="008F3D64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 xml:space="preserve"> </w:t>
            </w:r>
            <w:r w:rsidR="009901AD" w:rsidRPr="008F3D64">
              <w:rPr>
                <w:rFonts w:ascii="Times New Roman" w:hAnsi="Times New Roman" w:cs="Times New Roman"/>
                <w:b/>
                <w:sz w:val="22"/>
                <w:szCs w:val="24"/>
              </w:rPr>
              <w:t>project</w:t>
            </w:r>
          </w:p>
        </w:tc>
        <w:tc>
          <w:tcPr>
            <w:tcW w:w="7193" w:type="dxa"/>
            <w:gridSpan w:val="4"/>
          </w:tcPr>
          <w:p w:rsidR="00FE46AD" w:rsidRPr="003304ED" w:rsidRDefault="000D747F" w:rsidP="00F6608E">
            <w:pPr>
              <w:spacing w:line="264" w:lineRule="auto"/>
              <w:rPr>
                <w:rFonts w:ascii="Arial" w:hAnsi="Arial" w:cs="Arial"/>
                <w:szCs w:val="21"/>
              </w:rPr>
            </w:pPr>
            <w:r w:rsidRPr="003304ED">
              <w:rPr>
                <w:rFonts w:ascii="Arial" w:hAnsi="Arial" w:cs="Arial"/>
                <w:szCs w:val="21"/>
              </w:rPr>
              <w:t>Video</w:t>
            </w:r>
            <w:r w:rsidR="0041192E">
              <w:rPr>
                <w:rFonts w:ascii="Arial" w:hAnsi="Arial" w:cs="Arial"/>
                <w:szCs w:val="21"/>
              </w:rPr>
              <w:t xml:space="preserve"> </w:t>
            </w:r>
            <w:r w:rsidR="00FE46AD" w:rsidRPr="003304ED">
              <w:rPr>
                <w:rFonts w:ascii="Arial" w:hAnsi="Arial" w:cs="Arial"/>
                <w:szCs w:val="21"/>
              </w:rPr>
              <w:t>Link</w:t>
            </w:r>
            <w:r w:rsidR="007D0B61" w:rsidRPr="003304ED">
              <w:rPr>
                <w:rFonts w:ascii="Arial" w:hAnsi="Arial" w:cs="Arial"/>
                <w:szCs w:val="21"/>
              </w:rPr>
              <w:t>：</w:t>
            </w:r>
            <w:r w:rsidR="009901AD" w:rsidRPr="003304ED">
              <w:rPr>
                <w:rFonts w:ascii="Arial" w:hAnsi="Arial" w:cs="Arial"/>
                <w:szCs w:val="21"/>
              </w:rPr>
              <w:t>http://v.youku.com/v_show/id_XNTE0NjY2Mzky.html</w:t>
            </w:r>
            <w:r w:rsidR="009901AD" w:rsidRPr="003304ED">
              <w:rPr>
                <w:rFonts w:ascii="Arial" w:hAnsi="Arial" w:cs="Arial" w:hint="eastAsia"/>
                <w:szCs w:val="21"/>
              </w:rPr>
              <w:t xml:space="preserve"> </w:t>
            </w:r>
          </w:p>
          <w:p w:rsidR="003F6CF1" w:rsidRPr="003304ED" w:rsidRDefault="001B3642" w:rsidP="00AF1A55">
            <w:pPr>
              <w:spacing w:line="264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(</w:t>
            </w:r>
            <w:r w:rsidR="009901AD" w:rsidRPr="003304ED">
              <w:rPr>
                <w:rFonts w:ascii="Arial" w:hAnsi="Arial" w:cs="Arial"/>
                <w:szCs w:val="21"/>
              </w:rPr>
              <w:t>Implemented</w:t>
            </w:r>
            <w:r w:rsidR="003F6CF1" w:rsidRPr="003304ED">
              <w:rPr>
                <w:rFonts w:ascii="Arial" w:hAnsi="Arial" w:cs="Arial"/>
                <w:szCs w:val="21"/>
              </w:rPr>
              <w:t xml:space="preserve"> with </w:t>
            </w:r>
            <w:r w:rsidR="00802506" w:rsidRPr="003304ED">
              <w:rPr>
                <w:rFonts w:ascii="Arial" w:hAnsi="Arial" w:cs="Arial"/>
                <w:szCs w:val="21"/>
              </w:rPr>
              <w:t>OpenCV</w:t>
            </w:r>
            <w:r w:rsidR="009901AD" w:rsidRPr="003304ED">
              <w:rPr>
                <w:rFonts w:ascii="Arial" w:hAnsi="Arial" w:cs="Arial"/>
                <w:szCs w:val="21"/>
              </w:rPr>
              <w:t xml:space="preserve"> </w:t>
            </w:r>
            <w:r w:rsidR="003F6CF1" w:rsidRPr="003304ED">
              <w:rPr>
                <w:rFonts w:ascii="Arial" w:hAnsi="Arial" w:cs="Arial" w:hint="eastAsia"/>
                <w:szCs w:val="21"/>
              </w:rPr>
              <w:t>&amp;</w:t>
            </w:r>
            <w:r w:rsidR="00802506" w:rsidRPr="003304ED">
              <w:rPr>
                <w:rFonts w:ascii="Arial" w:hAnsi="Arial" w:cs="Arial"/>
                <w:szCs w:val="21"/>
              </w:rPr>
              <w:t>C++</w:t>
            </w:r>
            <w:r>
              <w:rPr>
                <w:rFonts w:ascii="Arial" w:hAnsi="Arial" w:cs="Arial"/>
                <w:szCs w:val="21"/>
              </w:rPr>
              <w:t>)</w:t>
            </w:r>
          </w:p>
          <w:p w:rsidR="001B3642" w:rsidRPr="003304ED" w:rsidRDefault="00FE46AD" w:rsidP="003F6CF1">
            <w:pPr>
              <w:spacing w:line="264" w:lineRule="auto"/>
              <w:rPr>
                <w:rFonts w:ascii="Arial" w:hAnsi="Arial" w:cs="Arial"/>
                <w:szCs w:val="21"/>
              </w:rPr>
            </w:pPr>
            <w:r w:rsidRPr="003304ED">
              <w:rPr>
                <w:rFonts w:ascii="Arial" w:hAnsi="Arial" w:cs="Arial"/>
                <w:szCs w:val="21"/>
              </w:rPr>
              <w:t>WebsiteLink:</w:t>
            </w:r>
            <w:r w:rsidR="001B3642">
              <w:rPr>
                <w:rFonts w:ascii="Arial" w:hAnsi="Arial" w:cs="Arial"/>
                <w:szCs w:val="21"/>
              </w:rPr>
              <w:fldChar w:fldCharType="begin"/>
            </w:r>
            <w:r w:rsidR="001B3642">
              <w:rPr>
                <w:rFonts w:ascii="Arial" w:hAnsi="Arial" w:cs="Arial"/>
                <w:szCs w:val="21"/>
              </w:rPr>
              <w:instrText xml:space="preserve"> HYPERLINK "</w:instrText>
            </w:r>
            <w:r w:rsidR="001B3642" w:rsidRPr="003304ED">
              <w:rPr>
                <w:rFonts w:ascii="Arial" w:hAnsi="Arial" w:cs="Arial"/>
                <w:szCs w:val="21"/>
              </w:rPr>
              <w:instrText>http://alexg31.github.io/my_blog_pages/html_template/alpines/index.html</w:instrText>
            </w:r>
          </w:p>
          <w:p w:rsidR="001B3642" w:rsidRPr="001A54EF" w:rsidRDefault="001B3642" w:rsidP="003F6CF1">
            <w:pPr>
              <w:spacing w:line="264" w:lineRule="auto"/>
              <w:rPr>
                <w:rStyle w:val="a6"/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instrText>(</w:instrText>
            </w:r>
            <w:r w:rsidRPr="003304ED">
              <w:rPr>
                <w:rFonts w:ascii="Arial" w:hAnsi="Arial" w:cs="Arial" w:hint="eastAsia"/>
                <w:szCs w:val="21"/>
              </w:rPr>
              <w:instrText>W</w:instrText>
            </w:r>
            <w:r w:rsidRPr="003304ED">
              <w:rPr>
                <w:rFonts w:ascii="Arial" w:hAnsi="Arial" w:cs="Arial"/>
                <w:szCs w:val="21"/>
              </w:rPr>
              <w:instrText>ebsite</w:instrText>
            </w:r>
            <w:r>
              <w:rPr>
                <w:rFonts w:ascii="Arial" w:hAnsi="Arial" w:cs="Arial"/>
                <w:szCs w:val="21"/>
              </w:rPr>
              <w:instrText xml:space="preserve">" </w:instrText>
            </w:r>
            <w:r>
              <w:rPr>
                <w:rFonts w:ascii="Arial" w:hAnsi="Arial" w:cs="Arial"/>
                <w:szCs w:val="21"/>
              </w:rPr>
              <w:fldChar w:fldCharType="separate"/>
            </w:r>
            <w:r w:rsidRPr="001A54EF">
              <w:rPr>
                <w:rStyle w:val="a6"/>
                <w:rFonts w:ascii="Arial" w:hAnsi="Arial" w:cs="Arial"/>
                <w:szCs w:val="21"/>
              </w:rPr>
              <w:t>http://alexg31.github.io/my_blog_pages/html_template/alpines/index.html</w:t>
            </w:r>
          </w:p>
          <w:p w:rsidR="00F6608E" w:rsidRPr="00CC232E" w:rsidRDefault="001B3642" w:rsidP="003F6CF1">
            <w:pPr>
              <w:spacing w:line="264" w:lineRule="auto"/>
              <w:rPr>
                <w:rFonts w:asciiTheme="majorEastAsia" w:eastAsiaTheme="majorEastAsia" w:hAnsiTheme="majorEastAsia" w:cs="Times New Roman"/>
              </w:rPr>
            </w:pPr>
            <w:r w:rsidRPr="001B3642">
              <w:rPr>
                <w:rFonts w:ascii="Arial" w:hAnsi="Arial" w:cs="Arial"/>
                <w:szCs w:val="21"/>
              </w:rPr>
              <w:t>(</w:t>
            </w:r>
            <w:r w:rsidRPr="001B3642">
              <w:rPr>
                <w:rFonts w:ascii="Arial" w:hAnsi="Arial" w:cs="Arial" w:hint="eastAsia"/>
                <w:szCs w:val="21"/>
              </w:rPr>
              <w:t>W</w:t>
            </w:r>
            <w:r w:rsidRPr="001B3642">
              <w:rPr>
                <w:rFonts w:ascii="Arial" w:hAnsi="Arial" w:cs="Arial"/>
                <w:szCs w:val="21"/>
              </w:rPr>
              <w:t>ebsite</w:t>
            </w:r>
            <w:r>
              <w:rPr>
                <w:rFonts w:ascii="Arial" w:hAnsi="Arial" w:cs="Arial"/>
                <w:szCs w:val="21"/>
              </w:rPr>
              <w:fldChar w:fldCharType="end"/>
            </w:r>
            <w:r w:rsidR="009901AD" w:rsidRPr="003304ED">
              <w:rPr>
                <w:rFonts w:ascii="Arial" w:hAnsi="Arial" w:cs="Arial"/>
                <w:szCs w:val="21"/>
              </w:rPr>
              <w:t>&amp; Product</w:t>
            </w:r>
            <w:r>
              <w:rPr>
                <w:rFonts w:ascii="Arial" w:hAnsi="Arial" w:cs="Arial"/>
                <w:szCs w:val="21"/>
              </w:rPr>
              <w:t xml:space="preserve"> Design)</w:t>
            </w:r>
          </w:p>
        </w:tc>
      </w:tr>
      <w:tr w:rsidR="00BD77B3" w:rsidRPr="00EB4937" w:rsidTr="00412E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3"/>
          <w:wAfter w:w="6948" w:type="dxa"/>
        </w:trPr>
        <w:tc>
          <w:tcPr>
            <w:tcW w:w="10420" w:type="dxa"/>
            <w:gridSpan w:val="7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BD77B3" w:rsidRPr="00EB4937" w:rsidRDefault="00BD77B3" w:rsidP="002C29B3">
            <w:pPr>
              <w:spacing w:line="264" w:lineRule="auto"/>
              <w:rPr>
                <w:rFonts w:asciiTheme="minorEastAsia" w:hAnsiTheme="minorEastAsia" w:cs="Times New Roman"/>
                <w:b/>
                <w:sz w:val="24"/>
                <w:szCs w:val="24"/>
              </w:rPr>
            </w:pPr>
            <w:r w:rsidRPr="00EB4937">
              <w:rPr>
                <w:rFonts w:asciiTheme="minorEastAsia" w:hAnsiTheme="minorEastAsia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12A2312B" wp14:editId="734506B3">
                  <wp:extent cx="106045" cy="104775"/>
                  <wp:effectExtent l="19050" t="0" r="0" b="0"/>
                  <wp:docPr id="3" name="图片 7" descr="icon_qu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" descr="icon_qu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584" cy="105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B4937"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 xml:space="preserve"> </w:t>
            </w:r>
            <w:r w:rsidR="004B14B2" w:rsidRPr="00D507BD"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Inter</w:t>
            </w:r>
            <w:r w:rsidR="004B14B2" w:rsidRPr="00D507BD">
              <w:rPr>
                <w:rFonts w:asciiTheme="minorEastAsia" w:hAnsiTheme="minorEastAsia" w:cs="Times New Roman"/>
                <w:b/>
                <w:sz w:val="24"/>
                <w:szCs w:val="24"/>
              </w:rPr>
              <w:t>n</w:t>
            </w:r>
            <w:r w:rsidR="004B14B2" w:rsidRPr="00D507BD"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ship</w:t>
            </w:r>
          </w:p>
        </w:tc>
      </w:tr>
      <w:tr w:rsidR="00BD77B3" w:rsidRPr="003B17C0" w:rsidTr="00412E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3"/>
          <w:wAfter w:w="6948" w:type="dxa"/>
        </w:trPr>
        <w:tc>
          <w:tcPr>
            <w:tcW w:w="10420" w:type="dxa"/>
            <w:gridSpan w:val="7"/>
            <w:tcBorders>
              <w:top w:val="single" w:sz="4" w:space="0" w:color="000000" w:themeColor="text1"/>
            </w:tcBorders>
          </w:tcPr>
          <w:p w:rsidR="00BD77B3" w:rsidRPr="009901AD" w:rsidRDefault="00F66639" w:rsidP="00FC0363">
            <w:pPr>
              <w:pStyle w:val="a4"/>
              <w:numPr>
                <w:ilvl w:val="0"/>
                <w:numId w:val="6"/>
              </w:numPr>
              <w:spacing w:line="264" w:lineRule="auto"/>
              <w:ind w:firstLineChars="0"/>
              <w:rPr>
                <w:rFonts w:ascii="Times New Roman" w:eastAsia="楷体_GB2312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4"/>
              </w:rPr>
              <w:t>MingJ</w:t>
            </w:r>
            <w:r w:rsidR="004B14B2">
              <w:rPr>
                <w:rFonts w:ascii="Times New Roman" w:hAnsi="Times New Roman" w:cs="Times New Roman"/>
                <w:b/>
                <w:sz w:val="22"/>
                <w:szCs w:val="24"/>
              </w:rPr>
              <w:t>ia</w:t>
            </w:r>
            <w:r>
              <w:rPr>
                <w:rFonts w:ascii="Times New Roman" w:hAnsi="Times New Roman" w:cs="Times New Roman"/>
                <w:b/>
                <w:sz w:val="22"/>
                <w:szCs w:val="24"/>
              </w:rPr>
              <w:t>, Shandong</w:t>
            </w:r>
            <w:r w:rsidR="000D604F">
              <w:rPr>
                <w:rFonts w:ascii="Times New Roman" w:hAnsi="Times New Roman" w:cs="Times New Roman"/>
                <w:b/>
                <w:sz w:val="22"/>
                <w:szCs w:val="24"/>
              </w:rPr>
              <w:t xml:space="preserve"> </w:t>
            </w:r>
            <w:r w:rsidR="00B6349E">
              <w:rPr>
                <w:rFonts w:ascii="Times New Roman" w:hAnsi="Times New Roman" w:cs="Times New Roman"/>
                <w:b/>
                <w:sz w:val="22"/>
                <w:szCs w:val="24"/>
              </w:rPr>
              <w:t>(2014)</w:t>
            </w:r>
            <w:r w:rsidR="008F3D64">
              <w:rPr>
                <w:rFonts w:asciiTheme="majorEastAsia" w:eastAsiaTheme="majorEastAsia" w:hAnsiTheme="majorEastAsia" w:cs="Times New Roman" w:hint="eastAsia"/>
              </w:rPr>
              <w:t>:</w:t>
            </w:r>
            <w:r w:rsidR="00766555">
              <w:rPr>
                <w:rFonts w:asciiTheme="majorEastAsia" w:eastAsiaTheme="majorEastAsia" w:hAnsiTheme="majorEastAsia" w:cs="Times New Roman"/>
              </w:rPr>
              <w:t xml:space="preserve"> </w:t>
            </w:r>
            <w:r w:rsidR="004B14B2" w:rsidRPr="00424B3E">
              <w:rPr>
                <w:rFonts w:ascii="Arial" w:hAnsi="Arial" w:cs="Arial" w:hint="eastAsia"/>
                <w:szCs w:val="21"/>
              </w:rPr>
              <w:t xml:space="preserve">Designed </w:t>
            </w:r>
            <w:r w:rsidR="00FC0363">
              <w:rPr>
                <w:rFonts w:ascii="Arial" w:hAnsi="Arial" w:cs="Arial"/>
                <w:szCs w:val="21"/>
              </w:rPr>
              <w:t>and</w:t>
            </w:r>
            <w:r w:rsidR="004B14B2" w:rsidRPr="00424B3E">
              <w:rPr>
                <w:rFonts w:ascii="Arial" w:hAnsi="Arial" w:cs="Arial" w:hint="eastAsia"/>
                <w:szCs w:val="21"/>
              </w:rPr>
              <w:t xml:space="preserve"> </w:t>
            </w:r>
            <w:r w:rsidR="00FC0363" w:rsidRPr="00424B3E">
              <w:rPr>
                <w:rFonts w:ascii="Arial" w:hAnsi="Arial" w:cs="Arial"/>
                <w:szCs w:val="21"/>
              </w:rPr>
              <w:t>implemented</w:t>
            </w:r>
            <w:r w:rsidR="004B14B2" w:rsidRPr="00424B3E">
              <w:rPr>
                <w:rFonts w:ascii="Arial" w:hAnsi="Arial" w:cs="Arial" w:hint="eastAsia"/>
                <w:szCs w:val="21"/>
              </w:rPr>
              <w:t xml:space="preserve"> the </w:t>
            </w:r>
            <w:r w:rsidR="004B14B2" w:rsidRPr="00424B3E">
              <w:rPr>
                <w:rFonts w:ascii="Arial" w:hAnsi="Arial" w:cs="Arial"/>
                <w:szCs w:val="21"/>
              </w:rPr>
              <w:t>software &amp;hardware</w:t>
            </w:r>
            <w:r w:rsidR="00EE0FF2">
              <w:rPr>
                <w:rFonts w:ascii="Arial" w:hAnsi="Arial" w:cs="Arial"/>
                <w:szCs w:val="21"/>
              </w:rPr>
              <w:t xml:space="preserve"> system for</w:t>
            </w:r>
            <w:r w:rsidR="004B14B2" w:rsidRPr="00424B3E">
              <w:rPr>
                <w:rFonts w:ascii="Arial" w:hAnsi="Arial" w:cs="Arial"/>
                <w:szCs w:val="21"/>
              </w:rPr>
              <w:t xml:space="preserve"> </w:t>
            </w:r>
            <w:r w:rsidR="00EE0FF2">
              <w:rPr>
                <w:rFonts w:ascii="Arial" w:hAnsi="Arial" w:cs="Arial"/>
                <w:szCs w:val="21"/>
              </w:rPr>
              <w:t xml:space="preserve">beer </w:t>
            </w:r>
            <w:r w:rsidR="004B14B2" w:rsidRPr="00424B3E">
              <w:rPr>
                <w:rFonts w:ascii="Arial" w:hAnsi="Arial" w:cs="Arial"/>
                <w:szCs w:val="21"/>
              </w:rPr>
              <w:t>bottle</w:t>
            </w:r>
            <w:r w:rsidR="00EE0FF2">
              <w:rPr>
                <w:rFonts w:ascii="Arial" w:hAnsi="Arial" w:cs="Arial"/>
                <w:szCs w:val="21"/>
              </w:rPr>
              <w:t xml:space="preserve"> residue</w:t>
            </w:r>
            <w:r w:rsidR="004B14B2" w:rsidRPr="00424B3E">
              <w:rPr>
                <w:rFonts w:ascii="Arial" w:hAnsi="Arial" w:cs="Arial"/>
                <w:szCs w:val="21"/>
              </w:rPr>
              <w:t xml:space="preserve"> liquor detection</w:t>
            </w:r>
            <w:r w:rsidR="00EE0FF2">
              <w:rPr>
                <w:rFonts w:ascii="Arial" w:hAnsi="Arial" w:cs="Arial"/>
                <w:szCs w:val="21"/>
              </w:rPr>
              <w:t>.</w:t>
            </w:r>
          </w:p>
        </w:tc>
      </w:tr>
      <w:tr w:rsidR="00BD77B3" w:rsidTr="00412E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3"/>
          <w:wAfter w:w="6948" w:type="dxa"/>
        </w:trPr>
        <w:tc>
          <w:tcPr>
            <w:tcW w:w="10420" w:type="dxa"/>
            <w:gridSpan w:val="7"/>
          </w:tcPr>
          <w:p w:rsidR="00BD77B3" w:rsidRPr="009901AD" w:rsidRDefault="004B14B2" w:rsidP="00DA4C24">
            <w:pPr>
              <w:pStyle w:val="a4"/>
              <w:numPr>
                <w:ilvl w:val="0"/>
                <w:numId w:val="7"/>
              </w:numPr>
              <w:spacing w:line="264" w:lineRule="auto"/>
              <w:ind w:firstLineChars="0"/>
              <w:rPr>
                <w:rFonts w:ascii="Times New Roman" w:eastAsia="楷体_GB2312" w:hAnsi="Times New Roman" w:cs="Times New Roman"/>
              </w:rPr>
            </w:pPr>
            <w:r w:rsidRPr="004B14B2">
              <w:rPr>
                <w:rFonts w:ascii="Times New Roman" w:hAnsi="Times New Roman" w:cs="Times New Roman"/>
                <w:b/>
                <w:sz w:val="22"/>
                <w:szCs w:val="24"/>
              </w:rPr>
              <w:t>Samsung</w:t>
            </w:r>
            <w:r w:rsidR="00F66639">
              <w:rPr>
                <w:rFonts w:ascii="Times New Roman" w:hAnsi="Times New Roman" w:cs="Times New Roman"/>
                <w:b/>
                <w:sz w:val="22"/>
                <w:szCs w:val="24"/>
              </w:rPr>
              <w:t>, Beijing</w:t>
            </w:r>
            <w:r w:rsidR="000D604F">
              <w:rPr>
                <w:rFonts w:ascii="Times New Roman" w:hAnsi="Times New Roman" w:cs="Times New Roman"/>
                <w:b/>
                <w:sz w:val="22"/>
                <w:szCs w:val="24"/>
              </w:rPr>
              <w:t xml:space="preserve"> </w:t>
            </w:r>
            <w:r w:rsidR="00B6349E">
              <w:rPr>
                <w:rFonts w:ascii="Times New Roman" w:hAnsi="Times New Roman" w:cs="Times New Roman"/>
                <w:b/>
                <w:sz w:val="22"/>
                <w:szCs w:val="24"/>
              </w:rPr>
              <w:t>(2015)</w:t>
            </w:r>
            <w:r w:rsidR="008F3D64">
              <w:rPr>
                <w:rFonts w:asciiTheme="minorEastAsia" w:hAnsiTheme="minorEastAsia" w:cs="Times New Roman" w:hint="eastAsia"/>
              </w:rPr>
              <w:t>:</w:t>
            </w:r>
            <w:r w:rsidR="003304ED">
              <w:rPr>
                <w:rFonts w:asciiTheme="minorEastAsia" w:hAnsiTheme="minorEastAsia" w:cs="Times New Roman" w:hint="eastAsia"/>
              </w:rPr>
              <w:t xml:space="preserve"> </w:t>
            </w:r>
            <w:r w:rsidRPr="00554C76">
              <w:rPr>
                <w:rFonts w:ascii="Arial" w:hAnsi="Arial" w:cs="Arial"/>
                <w:szCs w:val="21"/>
              </w:rPr>
              <w:t xml:space="preserve">Internship at Text to Sound (TTS) Group. </w:t>
            </w:r>
            <w:r w:rsidR="00DA4C24">
              <w:rPr>
                <w:rFonts w:ascii="Arial" w:hAnsi="Arial" w:cs="Arial"/>
                <w:szCs w:val="21"/>
              </w:rPr>
              <w:t xml:space="preserve">Implemented Cantonese Text to Phoneme conversion system. </w:t>
            </w:r>
            <w:r w:rsidR="00424D40" w:rsidRPr="00554C76">
              <w:rPr>
                <w:rFonts w:ascii="Arial" w:hAnsi="Arial" w:cs="Arial"/>
                <w:szCs w:val="21"/>
              </w:rPr>
              <w:t>Handling</w:t>
            </w:r>
            <w:r w:rsidR="00BF5CE8" w:rsidRPr="00554C76">
              <w:rPr>
                <w:rFonts w:ascii="Arial" w:hAnsi="Arial" w:cs="Arial"/>
                <w:szCs w:val="21"/>
              </w:rPr>
              <w:t xml:space="preserve"> tasks like</w:t>
            </w:r>
            <w:r w:rsidRPr="00554C76">
              <w:rPr>
                <w:rFonts w:ascii="Arial" w:hAnsi="Arial" w:cs="Arial"/>
                <w:szCs w:val="21"/>
              </w:rPr>
              <w:t xml:space="preserve"> Unit Test</w:t>
            </w:r>
            <w:r w:rsidR="00424D40" w:rsidRPr="00554C76">
              <w:rPr>
                <w:rFonts w:ascii="Arial" w:hAnsi="Arial" w:cs="Arial"/>
                <w:szCs w:val="21"/>
              </w:rPr>
              <w:t>ing</w:t>
            </w:r>
            <w:r w:rsidRPr="00554C76">
              <w:rPr>
                <w:rFonts w:ascii="Arial" w:hAnsi="Arial" w:cs="Arial"/>
                <w:szCs w:val="21"/>
              </w:rPr>
              <w:t xml:space="preserve"> in C , writing </w:t>
            </w:r>
            <w:r w:rsidR="00DA4C24">
              <w:rPr>
                <w:rFonts w:ascii="Arial" w:hAnsi="Arial" w:cs="Arial"/>
                <w:szCs w:val="21"/>
              </w:rPr>
              <w:t>Python scripts to process</w:t>
            </w:r>
            <w:r w:rsidR="00026445">
              <w:rPr>
                <w:rFonts w:ascii="Arial" w:hAnsi="Arial" w:cs="Arial"/>
                <w:szCs w:val="21"/>
              </w:rPr>
              <w:t xml:space="preserve"> Chinese</w:t>
            </w:r>
            <w:r w:rsidR="00DA4C24">
              <w:rPr>
                <w:rFonts w:ascii="Arial" w:hAnsi="Arial" w:cs="Arial"/>
                <w:szCs w:val="21"/>
              </w:rPr>
              <w:t xml:space="preserve"> texts </w:t>
            </w:r>
            <w:r w:rsidRPr="00554C76">
              <w:rPr>
                <w:rFonts w:ascii="Arial" w:hAnsi="Arial" w:cs="Arial"/>
                <w:szCs w:val="21"/>
              </w:rPr>
              <w:t>and implementing STL</w:t>
            </w:r>
            <w:r w:rsidR="00424D40" w:rsidRPr="00554C76">
              <w:rPr>
                <w:rFonts w:ascii="Arial" w:hAnsi="Arial" w:cs="Arial"/>
                <w:szCs w:val="21"/>
              </w:rPr>
              <w:t>(C++)</w:t>
            </w:r>
            <w:r w:rsidR="00F66639" w:rsidRPr="00554C76">
              <w:rPr>
                <w:rFonts w:ascii="Arial" w:hAnsi="Arial" w:cs="Arial"/>
                <w:szCs w:val="21"/>
              </w:rPr>
              <w:t xml:space="preserve"> algorithms</w:t>
            </w:r>
            <w:r w:rsidRPr="00554C76">
              <w:rPr>
                <w:rFonts w:ascii="Arial" w:hAnsi="Arial" w:cs="Arial"/>
                <w:szCs w:val="21"/>
              </w:rPr>
              <w:t xml:space="preserve"> in C.</w:t>
            </w:r>
          </w:p>
        </w:tc>
      </w:tr>
    </w:tbl>
    <w:p w:rsidR="003B17C0" w:rsidRPr="00424D40" w:rsidRDefault="003B17C0" w:rsidP="00515497">
      <w:pPr>
        <w:spacing w:line="20" w:lineRule="exact"/>
        <w:jc w:val="center"/>
        <w:rPr>
          <w:sz w:val="2"/>
          <w:szCs w:val="2"/>
        </w:rPr>
      </w:pPr>
    </w:p>
    <w:sectPr w:rsidR="003B17C0" w:rsidRPr="00424D40" w:rsidSect="00AF076C">
      <w:pgSz w:w="11906" w:h="16838"/>
      <w:pgMar w:top="907" w:right="851" w:bottom="907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1B33" w:rsidRDefault="003B1B33" w:rsidP="009A1EDE">
      <w:r>
        <w:separator/>
      </w:r>
    </w:p>
  </w:endnote>
  <w:endnote w:type="continuationSeparator" w:id="0">
    <w:p w:rsidR="003B1B33" w:rsidRDefault="003B1B33" w:rsidP="009A1E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1B33" w:rsidRDefault="003B1B33" w:rsidP="009A1EDE">
      <w:r>
        <w:separator/>
      </w:r>
    </w:p>
  </w:footnote>
  <w:footnote w:type="continuationSeparator" w:id="0">
    <w:p w:rsidR="003B1B33" w:rsidRDefault="003B1B33" w:rsidP="009A1E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icon_quote" style="width:8.05pt;height:8.05pt;visibility:visible;mso-wrap-style:square" o:bullet="t">
        <v:imagedata r:id="rId1" o:title="icon_quote"/>
      </v:shape>
    </w:pict>
  </w:numPicBullet>
  <w:abstractNum w:abstractNumId="0">
    <w:nsid w:val="0C217411"/>
    <w:multiLevelType w:val="hybridMultilevel"/>
    <w:tmpl w:val="91B2FB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C2B0713"/>
    <w:multiLevelType w:val="hybridMultilevel"/>
    <w:tmpl w:val="20386DCC"/>
    <w:lvl w:ilvl="0" w:tplc="9B9AFF3A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181C6390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EEC45F4E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8B9A2490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06D0CAB8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AA7CDF3E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DB447CA0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A4EC883E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528E99FA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2">
    <w:nsid w:val="118B3BA8"/>
    <w:multiLevelType w:val="hybridMultilevel"/>
    <w:tmpl w:val="8AB6043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2EDD0ED1"/>
    <w:multiLevelType w:val="hybridMultilevel"/>
    <w:tmpl w:val="91B2FB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7404CCD"/>
    <w:multiLevelType w:val="hybridMultilevel"/>
    <w:tmpl w:val="91B2FB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0AB0F29"/>
    <w:multiLevelType w:val="hybridMultilevel"/>
    <w:tmpl w:val="7C787BFA"/>
    <w:lvl w:ilvl="0" w:tplc="9C00280A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84C4D84E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C4F2F460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9C8C0EC2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8646BF8E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47864B2A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E786A94C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364ED4A8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D0A84710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6">
    <w:nsid w:val="46821BE3"/>
    <w:multiLevelType w:val="hybridMultilevel"/>
    <w:tmpl w:val="041CE17E"/>
    <w:lvl w:ilvl="0" w:tplc="9446AB64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95B78C2"/>
    <w:multiLevelType w:val="hybridMultilevel"/>
    <w:tmpl w:val="EBE41B1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A64"/>
    <w:rsid w:val="00000149"/>
    <w:rsid w:val="00002EB4"/>
    <w:rsid w:val="000033BE"/>
    <w:rsid w:val="0000681C"/>
    <w:rsid w:val="00007464"/>
    <w:rsid w:val="00017C28"/>
    <w:rsid w:val="00026445"/>
    <w:rsid w:val="00026DCF"/>
    <w:rsid w:val="00030E93"/>
    <w:rsid w:val="000515DC"/>
    <w:rsid w:val="00053E9A"/>
    <w:rsid w:val="000710A2"/>
    <w:rsid w:val="00076DA4"/>
    <w:rsid w:val="00096D37"/>
    <w:rsid w:val="000B1484"/>
    <w:rsid w:val="000B1789"/>
    <w:rsid w:val="000C29B1"/>
    <w:rsid w:val="000D302B"/>
    <w:rsid w:val="000D604F"/>
    <w:rsid w:val="000D747F"/>
    <w:rsid w:val="000E15A6"/>
    <w:rsid w:val="000E1AA5"/>
    <w:rsid w:val="000F5BF9"/>
    <w:rsid w:val="00100944"/>
    <w:rsid w:val="00121666"/>
    <w:rsid w:val="00133863"/>
    <w:rsid w:val="00137668"/>
    <w:rsid w:val="001602A2"/>
    <w:rsid w:val="0017168C"/>
    <w:rsid w:val="00172ED6"/>
    <w:rsid w:val="00187B5E"/>
    <w:rsid w:val="001953EA"/>
    <w:rsid w:val="00197AF5"/>
    <w:rsid w:val="001B0D6D"/>
    <w:rsid w:val="001B3642"/>
    <w:rsid w:val="001D191B"/>
    <w:rsid w:val="001E635C"/>
    <w:rsid w:val="00203740"/>
    <w:rsid w:val="00212C8E"/>
    <w:rsid w:val="00213098"/>
    <w:rsid w:val="00227AD7"/>
    <w:rsid w:val="00234B71"/>
    <w:rsid w:val="00244902"/>
    <w:rsid w:val="00245285"/>
    <w:rsid w:val="00277684"/>
    <w:rsid w:val="002A1DD6"/>
    <w:rsid w:val="002A7FC6"/>
    <w:rsid w:val="002B1D3C"/>
    <w:rsid w:val="002B7C08"/>
    <w:rsid w:val="002C29B3"/>
    <w:rsid w:val="002D2E6A"/>
    <w:rsid w:val="002D6346"/>
    <w:rsid w:val="002F5BAB"/>
    <w:rsid w:val="002F7C2C"/>
    <w:rsid w:val="00321D46"/>
    <w:rsid w:val="003304ED"/>
    <w:rsid w:val="00354EA7"/>
    <w:rsid w:val="00363E0A"/>
    <w:rsid w:val="0037706D"/>
    <w:rsid w:val="00397776"/>
    <w:rsid w:val="003A0FCA"/>
    <w:rsid w:val="003A48C8"/>
    <w:rsid w:val="003A6814"/>
    <w:rsid w:val="003B17C0"/>
    <w:rsid w:val="003B1B33"/>
    <w:rsid w:val="003C56A5"/>
    <w:rsid w:val="003E26B4"/>
    <w:rsid w:val="003E5AEF"/>
    <w:rsid w:val="003E6C2C"/>
    <w:rsid w:val="003E7786"/>
    <w:rsid w:val="003F18BE"/>
    <w:rsid w:val="003F5F7E"/>
    <w:rsid w:val="003F6CF1"/>
    <w:rsid w:val="003F6D45"/>
    <w:rsid w:val="00401AF5"/>
    <w:rsid w:val="00402665"/>
    <w:rsid w:val="0041192E"/>
    <w:rsid w:val="004127E4"/>
    <w:rsid w:val="00412EA2"/>
    <w:rsid w:val="00414089"/>
    <w:rsid w:val="0041445F"/>
    <w:rsid w:val="00424B3E"/>
    <w:rsid w:val="00424D40"/>
    <w:rsid w:val="00437A78"/>
    <w:rsid w:val="00445489"/>
    <w:rsid w:val="004572F5"/>
    <w:rsid w:val="004711CC"/>
    <w:rsid w:val="00472AF1"/>
    <w:rsid w:val="00474E16"/>
    <w:rsid w:val="004765EB"/>
    <w:rsid w:val="004A3FBA"/>
    <w:rsid w:val="004B14B2"/>
    <w:rsid w:val="004D4EE1"/>
    <w:rsid w:val="004E454B"/>
    <w:rsid w:val="004F5DB6"/>
    <w:rsid w:val="0050395F"/>
    <w:rsid w:val="00512FF7"/>
    <w:rsid w:val="00513FCC"/>
    <w:rsid w:val="00515497"/>
    <w:rsid w:val="00517F6B"/>
    <w:rsid w:val="00526320"/>
    <w:rsid w:val="00533275"/>
    <w:rsid w:val="00543428"/>
    <w:rsid w:val="00554C76"/>
    <w:rsid w:val="0055768A"/>
    <w:rsid w:val="00567099"/>
    <w:rsid w:val="00576A06"/>
    <w:rsid w:val="0058679C"/>
    <w:rsid w:val="005917A6"/>
    <w:rsid w:val="0059219D"/>
    <w:rsid w:val="005A4CA3"/>
    <w:rsid w:val="005B1ADE"/>
    <w:rsid w:val="005C1C0B"/>
    <w:rsid w:val="005C592F"/>
    <w:rsid w:val="005D006A"/>
    <w:rsid w:val="005F27F9"/>
    <w:rsid w:val="005F33DD"/>
    <w:rsid w:val="006206E8"/>
    <w:rsid w:val="006224EB"/>
    <w:rsid w:val="006341C0"/>
    <w:rsid w:val="0064428B"/>
    <w:rsid w:val="006516E8"/>
    <w:rsid w:val="006565BD"/>
    <w:rsid w:val="00673D4C"/>
    <w:rsid w:val="00682AA5"/>
    <w:rsid w:val="0069110A"/>
    <w:rsid w:val="006B3A3D"/>
    <w:rsid w:val="006E2969"/>
    <w:rsid w:val="00710988"/>
    <w:rsid w:val="0072724F"/>
    <w:rsid w:val="0073221B"/>
    <w:rsid w:val="007625DA"/>
    <w:rsid w:val="00766555"/>
    <w:rsid w:val="007916B4"/>
    <w:rsid w:val="0079281A"/>
    <w:rsid w:val="007A22BA"/>
    <w:rsid w:val="007C0F9F"/>
    <w:rsid w:val="007C48D3"/>
    <w:rsid w:val="007C4F6E"/>
    <w:rsid w:val="007D0B61"/>
    <w:rsid w:val="007E245B"/>
    <w:rsid w:val="007E6615"/>
    <w:rsid w:val="007F1C6B"/>
    <w:rsid w:val="00802506"/>
    <w:rsid w:val="0081060C"/>
    <w:rsid w:val="00811CA0"/>
    <w:rsid w:val="00813D67"/>
    <w:rsid w:val="00816817"/>
    <w:rsid w:val="00821840"/>
    <w:rsid w:val="00822634"/>
    <w:rsid w:val="00823774"/>
    <w:rsid w:val="00823A26"/>
    <w:rsid w:val="00841C31"/>
    <w:rsid w:val="008461C7"/>
    <w:rsid w:val="00852727"/>
    <w:rsid w:val="00853E69"/>
    <w:rsid w:val="00860BA2"/>
    <w:rsid w:val="0086298C"/>
    <w:rsid w:val="008934FC"/>
    <w:rsid w:val="008A4952"/>
    <w:rsid w:val="008C4B64"/>
    <w:rsid w:val="008C59C2"/>
    <w:rsid w:val="008C6E38"/>
    <w:rsid w:val="008D1AFF"/>
    <w:rsid w:val="008E6851"/>
    <w:rsid w:val="008F07E6"/>
    <w:rsid w:val="008F3D64"/>
    <w:rsid w:val="00937FDB"/>
    <w:rsid w:val="00943686"/>
    <w:rsid w:val="00961F35"/>
    <w:rsid w:val="009637AC"/>
    <w:rsid w:val="00970815"/>
    <w:rsid w:val="00987DD2"/>
    <w:rsid w:val="009901AD"/>
    <w:rsid w:val="009A1EDE"/>
    <w:rsid w:val="009B4489"/>
    <w:rsid w:val="009D1811"/>
    <w:rsid w:val="009D7DBB"/>
    <w:rsid w:val="009E1B1E"/>
    <w:rsid w:val="009F59CE"/>
    <w:rsid w:val="00A04BA5"/>
    <w:rsid w:val="00A3667A"/>
    <w:rsid w:val="00A45B09"/>
    <w:rsid w:val="00A47C45"/>
    <w:rsid w:val="00A50BFF"/>
    <w:rsid w:val="00A64C26"/>
    <w:rsid w:val="00A704AD"/>
    <w:rsid w:val="00A72CBC"/>
    <w:rsid w:val="00A818B5"/>
    <w:rsid w:val="00A8484A"/>
    <w:rsid w:val="00AA2816"/>
    <w:rsid w:val="00AA79E9"/>
    <w:rsid w:val="00AB39D7"/>
    <w:rsid w:val="00AD159F"/>
    <w:rsid w:val="00AF076C"/>
    <w:rsid w:val="00AF1A55"/>
    <w:rsid w:val="00B14EE1"/>
    <w:rsid w:val="00B44818"/>
    <w:rsid w:val="00B464D9"/>
    <w:rsid w:val="00B52A64"/>
    <w:rsid w:val="00B54F7D"/>
    <w:rsid w:val="00B57883"/>
    <w:rsid w:val="00B6349E"/>
    <w:rsid w:val="00B6657C"/>
    <w:rsid w:val="00B679FC"/>
    <w:rsid w:val="00B75E01"/>
    <w:rsid w:val="00B81153"/>
    <w:rsid w:val="00BA2119"/>
    <w:rsid w:val="00BD3555"/>
    <w:rsid w:val="00BD624B"/>
    <w:rsid w:val="00BD77B3"/>
    <w:rsid w:val="00BE08DF"/>
    <w:rsid w:val="00BF1EF4"/>
    <w:rsid w:val="00BF5CE8"/>
    <w:rsid w:val="00C00AB6"/>
    <w:rsid w:val="00C015FD"/>
    <w:rsid w:val="00C1488F"/>
    <w:rsid w:val="00C3748F"/>
    <w:rsid w:val="00C407C6"/>
    <w:rsid w:val="00C45D8E"/>
    <w:rsid w:val="00C52C43"/>
    <w:rsid w:val="00C54025"/>
    <w:rsid w:val="00C634D1"/>
    <w:rsid w:val="00C75829"/>
    <w:rsid w:val="00C84DBB"/>
    <w:rsid w:val="00C956ED"/>
    <w:rsid w:val="00CA0F3E"/>
    <w:rsid w:val="00CA6A1F"/>
    <w:rsid w:val="00CB785A"/>
    <w:rsid w:val="00CC232E"/>
    <w:rsid w:val="00CD0463"/>
    <w:rsid w:val="00CD3FA6"/>
    <w:rsid w:val="00D01027"/>
    <w:rsid w:val="00D11716"/>
    <w:rsid w:val="00D162FE"/>
    <w:rsid w:val="00D502B0"/>
    <w:rsid w:val="00D507BD"/>
    <w:rsid w:val="00D61597"/>
    <w:rsid w:val="00D9322E"/>
    <w:rsid w:val="00D93D42"/>
    <w:rsid w:val="00D95117"/>
    <w:rsid w:val="00DA3378"/>
    <w:rsid w:val="00DA45AA"/>
    <w:rsid w:val="00DA4C24"/>
    <w:rsid w:val="00DB6164"/>
    <w:rsid w:val="00DB692A"/>
    <w:rsid w:val="00DD3133"/>
    <w:rsid w:val="00DE29A1"/>
    <w:rsid w:val="00DE55B6"/>
    <w:rsid w:val="00DF2192"/>
    <w:rsid w:val="00E156AA"/>
    <w:rsid w:val="00E231C9"/>
    <w:rsid w:val="00E86D95"/>
    <w:rsid w:val="00EA4BA4"/>
    <w:rsid w:val="00EA72A9"/>
    <w:rsid w:val="00EA7C65"/>
    <w:rsid w:val="00EB4937"/>
    <w:rsid w:val="00EB6C58"/>
    <w:rsid w:val="00EE0FF2"/>
    <w:rsid w:val="00EE1397"/>
    <w:rsid w:val="00EF6564"/>
    <w:rsid w:val="00F03771"/>
    <w:rsid w:val="00F03EEA"/>
    <w:rsid w:val="00F27485"/>
    <w:rsid w:val="00F325FA"/>
    <w:rsid w:val="00F344BA"/>
    <w:rsid w:val="00F46C8E"/>
    <w:rsid w:val="00F61408"/>
    <w:rsid w:val="00F6608E"/>
    <w:rsid w:val="00F66639"/>
    <w:rsid w:val="00F81633"/>
    <w:rsid w:val="00F82AC9"/>
    <w:rsid w:val="00F8471C"/>
    <w:rsid w:val="00F92152"/>
    <w:rsid w:val="00F92C5B"/>
    <w:rsid w:val="00F959D9"/>
    <w:rsid w:val="00FA1CC4"/>
    <w:rsid w:val="00FA765B"/>
    <w:rsid w:val="00FC0363"/>
    <w:rsid w:val="00FC635F"/>
    <w:rsid w:val="00FE46AD"/>
    <w:rsid w:val="00FF4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00A62D2-2461-4583-9992-0816AAD82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0D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2A6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10988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8E685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E6851"/>
    <w:rPr>
      <w:sz w:val="18"/>
      <w:szCs w:val="18"/>
    </w:rPr>
  </w:style>
  <w:style w:type="character" w:styleId="a6">
    <w:name w:val="Hyperlink"/>
    <w:basedOn w:val="a0"/>
    <w:uiPriority w:val="99"/>
    <w:unhideWhenUsed/>
    <w:rsid w:val="00B14EE1"/>
    <w:rPr>
      <w:color w:val="0000FF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9A1E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9A1EDE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9A1E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9A1EDE"/>
    <w:rPr>
      <w:sz w:val="18"/>
      <w:szCs w:val="18"/>
    </w:rPr>
  </w:style>
  <w:style w:type="character" w:customStyle="1" w:styleId="this-person">
    <w:name w:val="this-person"/>
    <w:basedOn w:val="a0"/>
    <w:rsid w:val="008C6E38"/>
  </w:style>
  <w:style w:type="character" w:customStyle="1" w:styleId="title2">
    <w:name w:val="title2"/>
    <w:basedOn w:val="a0"/>
    <w:rsid w:val="008C6E38"/>
  </w:style>
  <w:style w:type="character" w:customStyle="1" w:styleId="apple-style-span">
    <w:name w:val="apple-style-span"/>
    <w:basedOn w:val="a0"/>
    <w:rsid w:val="00FA1CC4"/>
  </w:style>
  <w:style w:type="character" w:styleId="a9">
    <w:name w:val="FollowedHyperlink"/>
    <w:basedOn w:val="a0"/>
    <w:uiPriority w:val="99"/>
    <w:semiHidden/>
    <w:unhideWhenUsed/>
    <w:rsid w:val="00FE46A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88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www.tsinghua.edu.c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353</Words>
  <Characters>2018</Characters>
  <Application>Microsoft Office Word</Application>
  <DocSecurity>0</DocSecurity>
  <Lines>16</Lines>
  <Paragraphs>4</Paragraphs>
  <ScaleCrop>false</ScaleCrop>
  <Company>thu</Company>
  <LinksUpToDate>false</LinksUpToDate>
  <CharactersWithSpaces>2367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hebei</dc:creator>
  <cp:keywords/>
  <dc:description/>
  <cp:lastModifiedBy>xzzz</cp:lastModifiedBy>
  <cp:revision>7</cp:revision>
  <cp:lastPrinted>2015-09-25T13:31:00Z</cp:lastPrinted>
  <dcterms:created xsi:type="dcterms:W3CDTF">2015-09-02T14:26:00Z</dcterms:created>
  <dcterms:modified xsi:type="dcterms:W3CDTF">2015-09-25T13:31:00Z</dcterms:modified>
</cp:coreProperties>
</file>