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767C" w14:textId="77777777" w:rsidR="00A37280" w:rsidRPr="00094676" w:rsidRDefault="00A37280" w:rsidP="00A37280">
      <w:pPr>
        <w:widowControl w:val="0"/>
        <w:autoSpaceDE w:val="0"/>
        <w:autoSpaceDN w:val="0"/>
        <w:adjustRightInd w:val="0"/>
        <w:jc w:val="right"/>
        <w:rPr>
          <w:rFonts w:ascii="Arial" w:hAnsi="Arial" w:cs="Times"/>
          <w:lang w:val="es-ES"/>
        </w:rPr>
      </w:pPr>
      <w:r w:rsidRPr="00094676">
        <w:rPr>
          <w:rFonts w:ascii="Arial" w:hAnsi="Arial" w:cs="Times"/>
          <w:noProof/>
          <w:lang w:val="es-ES"/>
        </w:rPr>
        <w:drawing>
          <wp:anchor distT="0" distB="0" distL="114300" distR="114300" simplePos="0" relativeHeight="251658240" behindDoc="0" locked="0" layoutInCell="1" allowOverlap="1" wp14:anchorId="63CFC529" wp14:editId="34CB99B3">
            <wp:simplePos x="0" y="0"/>
            <wp:positionH relativeFrom="column">
              <wp:posOffset>-571500</wp:posOffset>
            </wp:positionH>
            <wp:positionV relativeFrom="paragraph">
              <wp:posOffset>-342900</wp:posOffset>
            </wp:positionV>
            <wp:extent cx="2133600" cy="762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94676">
        <w:rPr>
          <w:rFonts w:ascii="Arial" w:hAnsi="Arial" w:cs="Arial Narrow"/>
        </w:rPr>
        <w:t>Facultad de Ingeniería</w:t>
      </w:r>
    </w:p>
    <w:p w14:paraId="354A4565" w14:textId="12D48E2D" w:rsidR="00A37280" w:rsidRPr="00094676" w:rsidRDefault="00A37280" w:rsidP="00A37280">
      <w:pPr>
        <w:pStyle w:val="Encabezado"/>
        <w:jc w:val="right"/>
        <w:rPr>
          <w:rFonts w:ascii="Arial" w:hAnsi="Arial" w:cs="Arial Narrow"/>
          <w:sz w:val="24"/>
          <w:szCs w:val="24"/>
        </w:rPr>
      </w:pPr>
      <w:r w:rsidRPr="00094676">
        <w:rPr>
          <w:rFonts w:ascii="Arial" w:hAnsi="Arial" w:cs="Arial Narrow"/>
          <w:sz w:val="24"/>
          <w:szCs w:val="24"/>
        </w:rPr>
        <w:t>Ingeniería en Informática y Sistemas</w:t>
      </w:r>
    </w:p>
    <w:p w14:paraId="40CA250A" w14:textId="0884112E" w:rsidR="00A37280" w:rsidRPr="00F96542" w:rsidRDefault="00111CFC" w:rsidP="00A37280">
      <w:pPr>
        <w:pStyle w:val="Encabezado"/>
        <w:jc w:val="right"/>
        <w:rPr>
          <w:rFonts w:ascii="Arial" w:hAnsi="Arial" w:cs="Arial Narrow"/>
          <w:sz w:val="24"/>
          <w:szCs w:val="24"/>
          <w:lang w:val="es-GT"/>
        </w:rPr>
      </w:pPr>
      <w:r w:rsidRPr="00F96542">
        <w:rPr>
          <w:rFonts w:ascii="Arial" w:hAnsi="Arial" w:cs="Arial Narrow"/>
          <w:sz w:val="24"/>
          <w:szCs w:val="24"/>
          <w:lang w:val="es-GT"/>
        </w:rPr>
        <w:t>Redes I</w:t>
      </w:r>
    </w:p>
    <w:p w14:paraId="4E8CFB65" w14:textId="77777777" w:rsidR="00C1001F" w:rsidRDefault="00C1001F" w:rsidP="00A37280">
      <w:pPr>
        <w:pStyle w:val="Encabezado"/>
        <w:rPr>
          <w:rFonts w:ascii="Arial" w:hAnsi="Arial" w:cs="Arial Narrow"/>
          <w:sz w:val="24"/>
          <w:szCs w:val="24"/>
        </w:rPr>
      </w:pPr>
    </w:p>
    <w:p w14:paraId="48EDB0B0" w14:textId="4CC577AD" w:rsidR="00A37280" w:rsidRDefault="00A37280" w:rsidP="00A37280">
      <w:pPr>
        <w:pStyle w:val="Encabezado"/>
        <w:rPr>
          <w:rFonts w:ascii="Arial Narrow" w:hAnsi="Arial Narrow" w:cs="Arial Narrow"/>
        </w:rPr>
      </w:pP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p>
    <w:p w14:paraId="48673AEC" w14:textId="652DBD08" w:rsidR="0076766C" w:rsidRPr="00F96542" w:rsidRDefault="00D155A9" w:rsidP="002A25B4">
      <w:pPr>
        <w:pStyle w:val="Ttulo1"/>
        <w:jc w:val="center"/>
        <w:rPr>
          <w:lang w:val="es-GT"/>
        </w:rPr>
      </w:pPr>
      <w:r w:rsidRPr="00F96542">
        <w:rPr>
          <w:lang w:val="es-GT"/>
        </w:rPr>
        <w:t xml:space="preserve">Examen </w:t>
      </w:r>
      <w:r w:rsidR="001A7648" w:rsidRPr="00F96542">
        <w:rPr>
          <w:lang w:val="es-GT"/>
        </w:rPr>
        <w:t>Final</w:t>
      </w:r>
    </w:p>
    <w:p w14:paraId="186C72C3" w14:textId="137B721E" w:rsidR="00111CFC" w:rsidRPr="00F96542" w:rsidRDefault="00111CFC" w:rsidP="00111CFC">
      <w:pPr>
        <w:rPr>
          <w:lang w:val="es-GT"/>
        </w:rPr>
      </w:pPr>
    </w:p>
    <w:p w14:paraId="3D94D20A" w14:textId="59DB8205" w:rsidR="00C607E7" w:rsidRDefault="00D155A9" w:rsidP="00D155A9">
      <w:pPr>
        <w:jc w:val="both"/>
        <w:rPr>
          <w:b/>
        </w:rPr>
      </w:pPr>
      <w:r>
        <w:rPr>
          <w:b/>
        </w:rPr>
        <w:t>SERIE</w:t>
      </w:r>
      <w:r w:rsidR="00110C84" w:rsidRPr="00E46861">
        <w:rPr>
          <w:b/>
        </w:rPr>
        <w:t xml:space="preserve"> I</w:t>
      </w:r>
      <w:r w:rsidR="00285D05" w:rsidRPr="00E46861">
        <w:rPr>
          <w:b/>
        </w:rPr>
        <w:t xml:space="preserve"> – </w:t>
      </w:r>
      <w:r>
        <w:rPr>
          <w:b/>
        </w:rPr>
        <w:t>Cuestionario en Línea (</w:t>
      </w:r>
      <w:r w:rsidR="00415DC3">
        <w:rPr>
          <w:b/>
        </w:rPr>
        <w:t>50</w:t>
      </w:r>
      <w:r>
        <w:rPr>
          <w:b/>
        </w:rPr>
        <w:t xml:space="preserve"> puntos)</w:t>
      </w:r>
    </w:p>
    <w:p w14:paraId="67303546" w14:textId="0C871BA4" w:rsidR="00D155A9" w:rsidRDefault="00D155A9" w:rsidP="00D155A9">
      <w:pPr>
        <w:jc w:val="both"/>
      </w:pPr>
    </w:p>
    <w:p w14:paraId="363C2557" w14:textId="034A1D4B" w:rsidR="00D155A9" w:rsidRDefault="00D155A9" w:rsidP="00D155A9">
      <w:pPr>
        <w:jc w:val="both"/>
      </w:pPr>
      <w:r>
        <w:t>INSTRUCCIONES:</w:t>
      </w:r>
    </w:p>
    <w:p w14:paraId="14E2EDC9" w14:textId="69823BCA" w:rsidR="00D155A9" w:rsidRDefault="00D155A9" w:rsidP="00D155A9">
      <w:pPr>
        <w:jc w:val="both"/>
      </w:pPr>
      <w:r>
        <w:t xml:space="preserve">Resolver en Moodle del curso Redes I, Teoría, el cuestionario del </w:t>
      </w:r>
      <w:r w:rsidR="006476B6">
        <w:t xml:space="preserve">Examen </w:t>
      </w:r>
      <w:r w:rsidR="001A7648">
        <w:t>Final</w:t>
      </w:r>
      <w:r>
        <w:t>.</w:t>
      </w:r>
    </w:p>
    <w:p w14:paraId="4A7C84FF" w14:textId="51FDCA37" w:rsidR="00D155A9" w:rsidRDefault="00D155A9" w:rsidP="00D155A9">
      <w:pPr>
        <w:jc w:val="both"/>
      </w:pPr>
    </w:p>
    <w:p w14:paraId="0A48C093" w14:textId="498C7949" w:rsidR="00D155A9" w:rsidRDefault="00D155A9" w:rsidP="00D155A9">
      <w:pPr>
        <w:jc w:val="both"/>
        <w:rPr>
          <w:b/>
        </w:rPr>
      </w:pPr>
      <w:r>
        <w:rPr>
          <w:b/>
        </w:rPr>
        <w:t>SERIE</w:t>
      </w:r>
      <w:r w:rsidRPr="00E46861">
        <w:rPr>
          <w:b/>
        </w:rPr>
        <w:t xml:space="preserve"> I</w:t>
      </w:r>
      <w:r>
        <w:rPr>
          <w:b/>
        </w:rPr>
        <w:t>I</w:t>
      </w:r>
      <w:r w:rsidRPr="00E46861">
        <w:rPr>
          <w:b/>
        </w:rPr>
        <w:t xml:space="preserve"> – </w:t>
      </w:r>
      <w:r>
        <w:rPr>
          <w:b/>
        </w:rPr>
        <w:t>Resolver los siguientes problemas (</w:t>
      </w:r>
      <w:r w:rsidR="00415DC3">
        <w:rPr>
          <w:b/>
        </w:rPr>
        <w:t>50</w:t>
      </w:r>
      <w:r>
        <w:rPr>
          <w:b/>
        </w:rPr>
        <w:t xml:space="preserve"> puntos)</w:t>
      </w:r>
    </w:p>
    <w:p w14:paraId="345E6A50" w14:textId="77777777" w:rsidR="00F32597" w:rsidRDefault="00F32597" w:rsidP="00F32597">
      <w:pPr>
        <w:jc w:val="both"/>
        <w:rPr>
          <w:u w:val="single"/>
        </w:rPr>
      </w:pPr>
    </w:p>
    <w:p w14:paraId="61A6A2D7" w14:textId="4318348F" w:rsidR="00F32597" w:rsidRDefault="00F32597" w:rsidP="00F32597">
      <w:pPr>
        <w:jc w:val="both"/>
      </w:pPr>
      <w:r w:rsidRPr="00D155A9">
        <w:rPr>
          <w:u w:val="single"/>
        </w:rPr>
        <w:t>Problema</w:t>
      </w:r>
      <w:r>
        <w:rPr>
          <w:u w:val="single"/>
        </w:rPr>
        <w:t>:</w:t>
      </w:r>
      <w:r w:rsidRPr="009E053B">
        <w:t xml:space="preserve"> </w:t>
      </w:r>
      <w:r w:rsidR="009C5AD0">
        <w:t>Utilice</w:t>
      </w:r>
      <w:r>
        <w:t xml:space="preserve"> la red </w:t>
      </w:r>
      <w:r w:rsidR="0041534A">
        <w:t>correspondiente al mes de su cumpleaños</w:t>
      </w:r>
      <w:r w:rsidR="009C5AD0">
        <w:t xml:space="preserve"> para desarrollar un esquema de direccionamiento para las redes presentes en la siguiente topología</w:t>
      </w:r>
      <w:r w:rsidR="00994C35">
        <w:t xml:space="preserve">. </w:t>
      </w:r>
    </w:p>
    <w:p w14:paraId="0587F604" w14:textId="4BF5A250" w:rsidR="0041534A" w:rsidRDefault="0041534A" w:rsidP="00F32597">
      <w:pPr>
        <w:jc w:val="both"/>
      </w:pPr>
    </w:p>
    <w:p w14:paraId="4BF5258F" w14:textId="5452198F" w:rsidR="0041534A" w:rsidRDefault="0041534A" w:rsidP="0041534A">
      <w:pPr>
        <w:jc w:val="center"/>
        <w:rPr>
          <w:u w:val="single"/>
        </w:rPr>
      </w:pPr>
      <w:r w:rsidRPr="0041534A">
        <w:rPr>
          <w:noProof/>
        </w:rPr>
        <w:drawing>
          <wp:inline distT="0" distB="0" distL="0" distR="0" wp14:anchorId="5E651A49" wp14:editId="7BCC7BA0">
            <wp:extent cx="5612130" cy="7473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47395"/>
                    </a:xfrm>
                    <a:prstGeom prst="rect">
                      <a:avLst/>
                    </a:prstGeom>
                    <a:noFill/>
                    <a:ln>
                      <a:noFill/>
                    </a:ln>
                  </pic:spPr>
                </pic:pic>
              </a:graphicData>
            </a:graphic>
          </wp:inline>
        </w:drawing>
      </w:r>
    </w:p>
    <w:p w14:paraId="50FBDC0B" w14:textId="77777777" w:rsidR="0041534A" w:rsidRDefault="0041534A" w:rsidP="00F32597">
      <w:pPr>
        <w:jc w:val="both"/>
        <w:rPr>
          <w:u w:val="single"/>
        </w:rPr>
      </w:pPr>
    </w:p>
    <w:p w14:paraId="0574D303" w14:textId="2078B33B" w:rsidR="005F5D0D" w:rsidRDefault="005F5D0D" w:rsidP="00F32597">
      <w:pPr>
        <w:jc w:val="both"/>
        <w:rPr>
          <w:u w:val="single"/>
        </w:rPr>
      </w:pPr>
    </w:p>
    <w:p w14:paraId="14653DA0" w14:textId="6AE9A343" w:rsidR="009C5AD0" w:rsidRPr="00F32597" w:rsidRDefault="004D59E9" w:rsidP="005F5D0D">
      <w:pPr>
        <w:jc w:val="center"/>
        <w:rPr>
          <w:u w:val="single"/>
        </w:rPr>
      </w:pPr>
      <w:r>
        <w:rPr>
          <w:noProof/>
        </w:rPr>
        <w:drawing>
          <wp:inline distT="0" distB="0" distL="0" distR="0" wp14:anchorId="62CB5AE7" wp14:editId="6EAE6DB4">
            <wp:extent cx="5612130" cy="3362960"/>
            <wp:effectExtent l="0" t="0" r="7620" b="889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362960"/>
                    </a:xfrm>
                    <a:prstGeom prst="rect">
                      <a:avLst/>
                    </a:prstGeom>
                    <a:noFill/>
                    <a:ln>
                      <a:noFill/>
                    </a:ln>
                  </pic:spPr>
                </pic:pic>
              </a:graphicData>
            </a:graphic>
          </wp:inline>
        </w:drawing>
      </w:r>
    </w:p>
    <w:p w14:paraId="649C0A8A" w14:textId="77777777" w:rsidR="004D59E9" w:rsidRDefault="004D59E9" w:rsidP="00D155A9">
      <w:pPr>
        <w:jc w:val="both"/>
      </w:pPr>
    </w:p>
    <w:p w14:paraId="642C25F6" w14:textId="77777777" w:rsidR="00AE74BA" w:rsidRDefault="00AE74BA" w:rsidP="00D155A9">
      <w:pPr>
        <w:jc w:val="both"/>
      </w:pPr>
    </w:p>
    <w:p w14:paraId="7837B77D" w14:textId="12A52293" w:rsidR="00D155A9" w:rsidRDefault="009C5AD0" w:rsidP="00D155A9">
      <w:pPr>
        <w:jc w:val="both"/>
      </w:pPr>
      <w:r>
        <w:lastRenderedPageBreak/>
        <w:t>Desarrolle lo siguiente:</w:t>
      </w:r>
    </w:p>
    <w:p w14:paraId="0047E3A9" w14:textId="3D8C371F" w:rsidR="009C5AD0" w:rsidRDefault="009C5AD0" w:rsidP="00D155A9">
      <w:pPr>
        <w:jc w:val="both"/>
      </w:pPr>
    </w:p>
    <w:p w14:paraId="48D5B8F9" w14:textId="5F7C3D2D" w:rsidR="00D12AFD" w:rsidRDefault="00D12AFD" w:rsidP="009C66E2">
      <w:pPr>
        <w:pStyle w:val="Prrafodelista"/>
        <w:numPr>
          <w:ilvl w:val="0"/>
          <w:numId w:val="10"/>
        </w:numPr>
      </w:pPr>
      <w:r w:rsidRPr="00D12AFD">
        <w:t>Arme una tabla de direccionamiento con la siguiente información:</w:t>
      </w:r>
    </w:p>
    <w:p w14:paraId="165D4036" w14:textId="3C43BF04" w:rsidR="00F96542" w:rsidRDefault="00533DF7" w:rsidP="00F96542">
      <w:r w:rsidRPr="00533DF7">
        <w:drawing>
          <wp:anchor distT="0" distB="0" distL="114300" distR="114300" simplePos="0" relativeHeight="251659264" behindDoc="0" locked="0" layoutInCell="1" allowOverlap="1" wp14:anchorId="159625C5" wp14:editId="6675411C">
            <wp:simplePos x="0" y="0"/>
            <wp:positionH relativeFrom="column">
              <wp:posOffset>-495021</wp:posOffset>
            </wp:positionH>
            <wp:positionV relativeFrom="paragraph">
              <wp:posOffset>239192</wp:posOffset>
            </wp:positionV>
            <wp:extent cx="6743065" cy="2164715"/>
            <wp:effectExtent l="0" t="0" r="635" b="6985"/>
            <wp:wrapSquare wrapText="bothSides"/>
            <wp:docPr id="6" name="Imagen 6"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pic:cNvPicPr/>
                  </pic:nvPicPr>
                  <pic:blipFill>
                    <a:blip r:embed="rId9"/>
                    <a:stretch>
                      <a:fillRect/>
                    </a:stretch>
                  </pic:blipFill>
                  <pic:spPr>
                    <a:xfrm>
                      <a:off x="0" y="0"/>
                      <a:ext cx="6743065" cy="2164715"/>
                    </a:xfrm>
                    <a:prstGeom prst="rect">
                      <a:avLst/>
                    </a:prstGeom>
                  </pic:spPr>
                </pic:pic>
              </a:graphicData>
            </a:graphic>
            <wp14:sizeRelH relativeFrom="page">
              <wp14:pctWidth>0</wp14:pctWidth>
            </wp14:sizeRelH>
            <wp14:sizeRelV relativeFrom="page">
              <wp14:pctHeight>0</wp14:pctHeight>
            </wp14:sizeRelV>
          </wp:anchor>
        </w:drawing>
      </w:r>
    </w:p>
    <w:p w14:paraId="0E7060D6" w14:textId="6A14D6BA" w:rsidR="00F96542" w:rsidRDefault="00F96542" w:rsidP="00F96542"/>
    <w:p w14:paraId="0DFF9804" w14:textId="43934875" w:rsidR="00F96542" w:rsidRDefault="00F96542" w:rsidP="00F96542"/>
    <w:p w14:paraId="043B8D38" w14:textId="0F5C6C86" w:rsidR="00F96542" w:rsidRDefault="00F96542" w:rsidP="00F96542"/>
    <w:p w14:paraId="01581E51" w14:textId="6C70EFDF" w:rsidR="004D59E9" w:rsidRDefault="004D59E9" w:rsidP="004D59E9">
      <w:pPr>
        <w:pStyle w:val="Prrafodelista"/>
        <w:ind w:left="1080"/>
        <w:jc w:val="both"/>
      </w:pPr>
      <w:r>
        <w:t>La cantidad de hosts por LAN dependerá de la fecha del mes de su nacimiento, de igual forma el protocolo de ruteo dinámico que deberá utilizar para la comunicación interna entre segmentos:</w:t>
      </w:r>
    </w:p>
    <w:p w14:paraId="21827944" w14:textId="77777777" w:rsidR="004D59E9" w:rsidRDefault="004D59E9" w:rsidP="00D12AFD">
      <w:pPr>
        <w:pStyle w:val="Prrafodelista"/>
        <w:ind w:left="1080"/>
      </w:pPr>
    </w:p>
    <w:p w14:paraId="782E5409" w14:textId="5C293ABD" w:rsidR="004D59E9" w:rsidRDefault="004D59E9" w:rsidP="004D59E9">
      <w:pPr>
        <w:pStyle w:val="Prrafodelista"/>
        <w:ind w:left="1080"/>
        <w:jc w:val="center"/>
      </w:pPr>
      <w:r w:rsidRPr="00994C35">
        <w:rPr>
          <w:noProof/>
        </w:rPr>
        <w:drawing>
          <wp:inline distT="0" distB="0" distL="0" distR="0" wp14:anchorId="34BF59ED" wp14:editId="2BE996D7">
            <wp:extent cx="3867150" cy="771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771525"/>
                    </a:xfrm>
                    <a:prstGeom prst="rect">
                      <a:avLst/>
                    </a:prstGeom>
                    <a:noFill/>
                    <a:ln>
                      <a:noFill/>
                    </a:ln>
                  </pic:spPr>
                </pic:pic>
              </a:graphicData>
            </a:graphic>
          </wp:inline>
        </w:drawing>
      </w:r>
    </w:p>
    <w:p w14:paraId="4AC75589" w14:textId="77777777" w:rsidR="004D59E9" w:rsidRDefault="004D59E9" w:rsidP="00D12AFD">
      <w:pPr>
        <w:pStyle w:val="Prrafodelista"/>
        <w:ind w:left="1080"/>
      </w:pPr>
    </w:p>
    <w:p w14:paraId="42B19A60" w14:textId="77777777" w:rsidR="00D12AFD" w:rsidRDefault="00D12AFD" w:rsidP="00D12AFD">
      <w:pPr>
        <w:pStyle w:val="Prrafodelista"/>
        <w:jc w:val="both"/>
      </w:pPr>
      <w:r>
        <w:t>Nota: Puede trabajar la tabla en Excel, pero la misma debe ser importada a este documento de WORD.</w:t>
      </w:r>
    </w:p>
    <w:p w14:paraId="10485A01" w14:textId="77777777" w:rsidR="00D12AFD" w:rsidRPr="00D12AFD" w:rsidRDefault="00D12AFD" w:rsidP="00D12AFD">
      <w:pPr>
        <w:pStyle w:val="Prrafodelista"/>
        <w:ind w:left="1080"/>
      </w:pPr>
    </w:p>
    <w:p w14:paraId="5658FC4E" w14:textId="1AE57DA5" w:rsidR="00395EDF" w:rsidRDefault="00D12AFD" w:rsidP="00395EDF">
      <w:pPr>
        <w:pStyle w:val="Prrafodelista"/>
        <w:ind w:left="1080"/>
        <w:jc w:val="both"/>
      </w:pPr>
      <w:r>
        <w:t>Utilizando las subredes de la tabla del inciso (</w:t>
      </w:r>
      <w:r w:rsidRPr="009C66E2">
        <w:rPr>
          <w:b/>
        </w:rPr>
        <w:t>a</w:t>
      </w:r>
      <w:r w:rsidRPr="00D12AFD">
        <w:t>)</w:t>
      </w:r>
      <w:r>
        <w:t xml:space="preserve"> realice lo siguiente:</w:t>
      </w:r>
    </w:p>
    <w:p w14:paraId="7111EAB9" w14:textId="77777777" w:rsidR="00395EDF" w:rsidRDefault="00395EDF" w:rsidP="00395EDF">
      <w:pPr>
        <w:pStyle w:val="Prrafodelista"/>
        <w:ind w:left="1080"/>
        <w:jc w:val="both"/>
      </w:pPr>
    </w:p>
    <w:p w14:paraId="5471089F" w14:textId="5766A3E1" w:rsidR="00D12AFD" w:rsidRDefault="00C6651A" w:rsidP="00395EDF">
      <w:pPr>
        <w:pStyle w:val="Prrafodelista"/>
        <w:numPr>
          <w:ilvl w:val="0"/>
          <w:numId w:val="10"/>
        </w:numPr>
        <w:jc w:val="both"/>
      </w:pPr>
      <w:r>
        <w:t xml:space="preserve">Simule la topología de red del diagrama en </w:t>
      </w:r>
      <w:proofErr w:type="spellStart"/>
      <w:r>
        <w:t>Packet</w:t>
      </w:r>
      <w:proofErr w:type="spellEnd"/>
      <w:r>
        <w:t xml:space="preserve"> </w:t>
      </w:r>
      <w:proofErr w:type="spellStart"/>
      <w:r>
        <w:t>Tracer</w:t>
      </w:r>
      <w:proofErr w:type="spellEnd"/>
      <w:r>
        <w:t>, utilizando las subredes calculadas en el inciso (</w:t>
      </w:r>
      <w:r w:rsidRPr="00395EDF">
        <w:rPr>
          <w:b/>
        </w:rPr>
        <w:t>a</w:t>
      </w:r>
      <w:r>
        <w:t>).</w:t>
      </w:r>
    </w:p>
    <w:p w14:paraId="17A9E581" w14:textId="77777777" w:rsidR="00395EDF" w:rsidRDefault="00395EDF" w:rsidP="00395EDF">
      <w:pPr>
        <w:pStyle w:val="Prrafodelista"/>
        <w:ind w:left="1080"/>
        <w:jc w:val="both"/>
      </w:pPr>
    </w:p>
    <w:p w14:paraId="5BE78C74" w14:textId="0EBDFFCC" w:rsidR="00C6651A" w:rsidRDefault="00BF07CD" w:rsidP="00C6651A">
      <w:pPr>
        <w:pStyle w:val="Prrafodelista"/>
        <w:numPr>
          <w:ilvl w:val="0"/>
          <w:numId w:val="10"/>
        </w:numPr>
        <w:jc w:val="both"/>
      </w:pPr>
      <w:r>
        <w:t xml:space="preserve">En la simulación utilice </w:t>
      </w:r>
      <w:r w:rsidR="004D59E9">
        <w:t xml:space="preserve">el protocolo </w:t>
      </w:r>
      <w:r>
        <w:t>de ruteo dinámico</w:t>
      </w:r>
      <w:r w:rsidR="004D59E9">
        <w:t>, correspondiente a su día de nacimiento,</w:t>
      </w:r>
      <w:r>
        <w:t xml:space="preserve"> para comunicar todas las redes LAN de la topología. Deberá poder hacer ping entre todas las redes LAN, sin embargo</w:t>
      </w:r>
      <w:r w:rsidR="005B2919">
        <w:t>,</w:t>
      </w:r>
      <w:r>
        <w:t xml:space="preserve"> los </w:t>
      </w:r>
      <w:proofErr w:type="spellStart"/>
      <w:r>
        <w:t>routers</w:t>
      </w:r>
      <w:proofErr w:type="spellEnd"/>
      <w:r>
        <w:t xml:space="preserve"> deberán aprender las rutas </w:t>
      </w:r>
      <w:r w:rsidR="008458CE">
        <w:t xml:space="preserve">únicamente a través del protocolo dinámico </w:t>
      </w:r>
      <w:r w:rsidR="004D59E9">
        <w:t>utilizado.</w:t>
      </w:r>
    </w:p>
    <w:p w14:paraId="2C3EB4D6" w14:textId="77777777" w:rsidR="00395EDF" w:rsidRDefault="00395EDF" w:rsidP="00395EDF">
      <w:pPr>
        <w:pStyle w:val="Prrafodelista"/>
      </w:pPr>
    </w:p>
    <w:p w14:paraId="617700CD" w14:textId="3E7F845D" w:rsidR="00057FEE" w:rsidRDefault="008458CE" w:rsidP="00057FEE">
      <w:pPr>
        <w:pStyle w:val="Prrafodelista"/>
        <w:numPr>
          <w:ilvl w:val="0"/>
          <w:numId w:val="10"/>
        </w:numPr>
        <w:jc w:val="both"/>
      </w:pPr>
      <w:r>
        <w:t>Todas las redes LAN deberán poder comunicarse al servidor a través de una ruta estática default.</w:t>
      </w:r>
    </w:p>
    <w:p w14:paraId="3D05AF9D" w14:textId="77777777" w:rsidR="00057FEE" w:rsidRDefault="00057FEE" w:rsidP="00057FEE">
      <w:pPr>
        <w:jc w:val="both"/>
      </w:pPr>
    </w:p>
    <w:p w14:paraId="284B1863" w14:textId="0EA5E396" w:rsidR="009C5AD0" w:rsidRPr="00154592" w:rsidRDefault="00057FEE" w:rsidP="009C5AD0">
      <w:pPr>
        <w:pStyle w:val="Prrafodelista"/>
        <w:numPr>
          <w:ilvl w:val="0"/>
          <w:numId w:val="10"/>
        </w:numPr>
        <w:jc w:val="both"/>
      </w:pPr>
      <w:r w:rsidRPr="00057FEE">
        <w:lastRenderedPageBreak/>
        <w:t xml:space="preserve">La IP 8.8.8.8 del servidor es la IP de NAT visible fuera de R4, sin </w:t>
      </w:r>
      <w:r w:rsidR="00E4619C" w:rsidRPr="00057FEE">
        <w:t>embargo,</w:t>
      </w:r>
      <w:r w:rsidRPr="00057FEE">
        <w:t xml:space="preserve"> la IP asignada a la interfaz física del servidor pertenece a un segmento privado diferente, el cuál usted deberá designar.</w:t>
      </w:r>
    </w:p>
    <w:p w14:paraId="1A44C9A4" w14:textId="5027D9D9" w:rsidR="004C6577" w:rsidRDefault="004C6577" w:rsidP="00C607E7">
      <w:pPr>
        <w:jc w:val="both"/>
      </w:pPr>
    </w:p>
    <w:p w14:paraId="517ACEFD" w14:textId="1BFB986A" w:rsidR="00994C35" w:rsidRDefault="00994C35" w:rsidP="00C607E7">
      <w:pPr>
        <w:jc w:val="both"/>
      </w:pPr>
    </w:p>
    <w:p w14:paraId="1E12E464" w14:textId="77777777" w:rsidR="00994C35" w:rsidRDefault="00994C35" w:rsidP="00C607E7">
      <w:pPr>
        <w:jc w:val="both"/>
      </w:pPr>
    </w:p>
    <w:p w14:paraId="77A3B9E7" w14:textId="77B7CD68" w:rsidR="008B3EB0" w:rsidRDefault="00F86AFD" w:rsidP="00C607E7">
      <w:pPr>
        <w:jc w:val="both"/>
      </w:pPr>
      <w:r>
        <w:t>ENTREGABLE</w:t>
      </w:r>
      <w:r w:rsidR="008B3EB0">
        <w:t>S</w:t>
      </w:r>
      <w:r>
        <w:t xml:space="preserve">: </w:t>
      </w:r>
    </w:p>
    <w:p w14:paraId="5EC70F8D" w14:textId="55732298" w:rsidR="004C6577" w:rsidRDefault="00F86AFD" w:rsidP="00B55BB2">
      <w:pPr>
        <w:pStyle w:val="Prrafodelista"/>
        <w:numPr>
          <w:ilvl w:val="0"/>
          <w:numId w:val="6"/>
        </w:numPr>
        <w:jc w:val="both"/>
      </w:pPr>
      <w:r>
        <w:t>Documento de WORD con las preguntas desarrolladas. Debe nombrar el documento con la siguiente nomenclatura: “</w:t>
      </w:r>
      <w:r w:rsidR="0066607A">
        <w:t>Final</w:t>
      </w:r>
      <w:r>
        <w:t>_Nombre_Apellido_Carnet.docx”</w:t>
      </w:r>
    </w:p>
    <w:p w14:paraId="0AC3CE46" w14:textId="22203C63" w:rsidR="00AD5047" w:rsidRDefault="008B3EB0" w:rsidP="00B55BB2">
      <w:pPr>
        <w:pStyle w:val="Prrafodelista"/>
        <w:numPr>
          <w:ilvl w:val="0"/>
          <w:numId w:val="6"/>
        </w:numPr>
        <w:jc w:val="both"/>
      </w:pPr>
      <w:r>
        <w:t xml:space="preserve">Archivo de </w:t>
      </w:r>
      <w:proofErr w:type="spellStart"/>
      <w:r>
        <w:t>Packet</w:t>
      </w:r>
      <w:proofErr w:type="spellEnd"/>
      <w:r>
        <w:t xml:space="preserve"> </w:t>
      </w:r>
      <w:proofErr w:type="spellStart"/>
      <w:r>
        <w:t>Tracer</w:t>
      </w:r>
      <w:proofErr w:type="spellEnd"/>
      <w:r>
        <w:t xml:space="preserve"> con la simulación solicitada y nombrado “</w:t>
      </w:r>
      <w:proofErr w:type="spellStart"/>
      <w:r w:rsidR="0066607A">
        <w:t>Final</w:t>
      </w:r>
      <w:r>
        <w:t>_Nombre_Apellido_Carnet.pkt</w:t>
      </w:r>
      <w:proofErr w:type="spellEnd"/>
      <w:r>
        <w:t>”</w:t>
      </w:r>
    </w:p>
    <w:sectPr w:rsidR="00AD5047" w:rsidSect="003C202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817"/>
    <w:multiLevelType w:val="hybridMultilevel"/>
    <w:tmpl w:val="5EA68628"/>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64E31C5"/>
    <w:multiLevelType w:val="hybridMultilevel"/>
    <w:tmpl w:val="8370C7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4B65A3B"/>
    <w:multiLevelType w:val="hybridMultilevel"/>
    <w:tmpl w:val="92A6669E"/>
    <w:lvl w:ilvl="0" w:tplc="D2661338">
      <w:start w:val="2"/>
      <w:numFmt w:val="bullet"/>
      <w:lvlText w:val=""/>
      <w:lvlJc w:val="left"/>
      <w:pPr>
        <w:ind w:left="1440" w:hanging="360"/>
      </w:pPr>
      <w:rPr>
        <w:rFonts w:ascii="Symbol" w:eastAsiaTheme="minorEastAsia" w:hAnsi="Symbol" w:cstheme="minorBidi"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3A6A4746"/>
    <w:multiLevelType w:val="hybridMultilevel"/>
    <w:tmpl w:val="F9E44A60"/>
    <w:lvl w:ilvl="0" w:tplc="F5626082">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44577285"/>
    <w:multiLevelType w:val="hybridMultilevel"/>
    <w:tmpl w:val="0FC669E4"/>
    <w:lvl w:ilvl="0" w:tplc="3216D8E2">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05279"/>
    <w:multiLevelType w:val="hybridMultilevel"/>
    <w:tmpl w:val="C908DC3E"/>
    <w:lvl w:ilvl="0" w:tplc="6C1A93B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6" w15:restartNumberingAfterBreak="0">
    <w:nsid w:val="4EAA154B"/>
    <w:multiLevelType w:val="hybridMultilevel"/>
    <w:tmpl w:val="9F3C2C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26C4C05"/>
    <w:multiLevelType w:val="hybridMultilevel"/>
    <w:tmpl w:val="44724B42"/>
    <w:lvl w:ilvl="0" w:tplc="15722802">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8" w15:restartNumberingAfterBreak="0">
    <w:nsid w:val="6ABA2EF1"/>
    <w:multiLevelType w:val="hybridMultilevel"/>
    <w:tmpl w:val="B36E1196"/>
    <w:lvl w:ilvl="0" w:tplc="AB5A3698">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9" w15:restartNumberingAfterBreak="0">
    <w:nsid w:val="6F5C6C2D"/>
    <w:multiLevelType w:val="hybridMultilevel"/>
    <w:tmpl w:val="B8E84DEE"/>
    <w:lvl w:ilvl="0" w:tplc="A874FDE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7BB93FC7"/>
    <w:multiLevelType w:val="hybridMultilevel"/>
    <w:tmpl w:val="29BC8C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7D14338C"/>
    <w:multiLevelType w:val="hybridMultilevel"/>
    <w:tmpl w:val="373C7FA4"/>
    <w:lvl w:ilvl="0" w:tplc="CB06455C">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6"/>
  </w:num>
  <w:num w:numId="2">
    <w:abstractNumId w:val="5"/>
  </w:num>
  <w:num w:numId="3">
    <w:abstractNumId w:val="2"/>
  </w:num>
  <w:num w:numId="4">
    <w:abstractNumId w:val="7"/>
  </w:num>
  <w:num w:numId="5">
    <w:abstractNumId w:val="3"/>
  </w:num>
  <w:num w:numId="6">
    <w:abstractNumId w:val="10"/>
  </w:num>
  <w:num w:numId="7">
    <w:abstractNumId w:val="9"/>
  </w:num>
  <w:num w:numId="8">
    <w:abstractNumId w:val="8"/>
  </w:num>
  <w:num w:numId="9">
    <w:abstractNumId w:val="1"/>
  </w:num>
  <w:num w:numId="10">
    <w:abstractNumId w:val="11"/>
  </w:num>
  <w:num w:numId="11">
    <w:abstractNumId w:val="0"/>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80"/>
    <w:rsid w:val="0000367A"/>
    <w:rsid w:val="00004B7A"/>
    <w:rsid w:val="0002672F"/>
    <w:rsid w:val="000273FF"/>
    <w:rsid w:val="00057FEE"/>
    <w:rsid w:val="00060F77"/>
    <w:rsid w:val="00063B0E"/>
    <w:rsid w:val="00064148"/>
    <w:rsid w:val="00067A7D"/>
    <w:rsid w:val="00075285"/>
    <w:rsid w:val="00080C7B"/>
    <w:rsid w:val="00086D4C"/>
    <w:rsid w:val="0009148E"/>
    <w:rsid w:val="00094676"/>
    <w:rsid w:val="000968F0"/>
    <w:rsid w:val="000A3259"/>
    <w:rsid w:val="000A3465"/>
    <w:rsid w:val="000E271D"/>
    <w:rsid w:val="00100EDA"/>
    <w:rsid w:val="00110C84"/>
    <w:rsid w:val="00111CFC"/>
    <w:rsid w:val="00124E7A"/>
    <w:rsid w:val="00130874"/>
    <w:rsid w:val="0013532A"/>
    <w:rsid w:val="00137726"/>
    <w:rsid w:val="001405A5"/>
    <w:rsid w:val="00154592"/>
    <w:rsid w:val="00156F25"/>
    <w:rsid w:val="00160EC4"/>
    <w:rsid w:val="00160EEC"/>
    <w:rsid w:val="001657B4"/>
    <w:rsid w:val="001716F8"/>
    <w:rsid w:val="001728DC"/>
    <w:rsid w:val="0017601A"/>
    <w:rsid w:val="0018651F"/>
    <w:rsid w:val="0019249A"/>
    <w:rsid w:val="001A157F"/>
    <w:rsid w:val="001A3D2A"/>
    <w:rsid w:val="001A7648"/>
    <w:rsid w:val="001A76BB"/>
    <w:rsid w:val="001D1BA1"/>
    <w:rsid w:val="001E6B29"/>
    <w:rsid w:val="001F1842"/>
    <w:rsid w:val="002302CA"/>
    <w:rsid w:val="002328A9"/>
    <w:rsid w:val="002363BF"/>
    <w:rsid w:val="00260BAC"/>
    <w:rsid w:val="00285D05"/>
    <w:rsid w:val="002A25B4"/>
    <w:rsid w:val="002D4886"/>
    <w:rsid w:val="002F050F"/>
    <w:rsid w:val="002F3427"/>
    <w:rsid w:val="00300076"/>
    <w:rsid w:val="00332A0C"/>
    <w:rsid w:val="00341FCC"/>
    <w:rsid w:val="003500F2"/>
    <w:rsid w:val="00356435"/>
    <w:rsid w:val="00366B58"/>
    <w:rsid w:val="00383F5A"/>
    <w:rsid w:val="00385549"/>
    <w:rsid w:val="0039270E"/>
    <w:rsid w:val="00393385"/>
    <w:rsid w:val="00394B01"/>
    <w:rsid w:val="00395EDF"/>
    <w:rsid w:val="003B1F66"/>
    <w:rsid w:val="003B740C"/>
    <w:rsid w:val="003C179B"/>
    <w:rsid w:val="003C202B"/>
    <w:rsid w:val="003D5042"/>
    <w:rsid w:val="003F539A"/>
    <w:rsid w:val="0041534A"/>
    <w:rsid w:val="00415DC3"/>
    <w:rsid w:val="00435193"/>
    <w:rsid w:val="00447C82"/>
    <w:rsid w:val="00455343"/>
    <w:rsid w:val="00461E97"/>
    <w:rsid w:val="00466F47"/>
    <w:rsid w:val="00492446"/>
    <w:rsid w:val="004B6483"/>
    <w:rsid w:val="004C6577"/>
    <w:rsid w:val="004D59E9"/>
    <w:rsid w:val="004E6594"/>
    <w:rsid w:val="00502572"/>
    <w:rsid w:val="00505BB3"/>
    <w:rsid w:val="00507035"/>
    <w:rsid w:val="00513773"/>
    <w:rsid w:val="005155CB"/>
    <w:rsid w:val="00517E3C"/>
    <w:rsid w:val="00531101"/>
    <w:rsid w:val="00533DF7"/>
    <w:rsid w:val="00545CBD"/>
    <w:rsid w:val="00582E9E"/>
    <w:rsid w:val="005B2919"/>
    <w:rsid w:val="005B3584"/>
    <w:rsid w:val="005E3D29"/>
    <w:rsid w:val="005E6EC7"/>
    <w:rsid w:val="005F5D0D"/>
    <w:rsid w:val="00641D25"/>
    <w:rsid w:val="00645171"/>
    <w:rsid w:val="006476B6"/>
    <w:rsid w:val="00665F9B"/>
    <w:rsid w:val="0066607A"/>
    <w:rsid w:val="00685D6E"/>
    <w:rsid w:val="0069003F"/>
    <w:rsid w:val="0069574D"/>
    <w:rsid w:val="006C2E80"/>
    <w:rsid w:val="006F54DD"/>
    <w:rsid w:val="0071019B"/>
    <w:rsid w:val="007125CB"/>
    <w:rsid w:val="007138DD"/>
    <w:rsid w:val="00737A1E"/>
    <w:rsid w:val="00744B48"/>
    <w:rsid w:val="0076766C"/>
    <w:rsid w:val="0077532D"/>
    <w:rsid w:val="00780BD7"/>
    <w:rsid w:val="0078776E"/>
    <w:rsid w:val="00791D8D"/>
    <w:rsid w:val="007A43AB"/>
    <w:rsid w:val="007C5C4B"/>
    <w:rsid w:val="007E1DD9"/>
    <w:rsid w:val="007F7E0E"/>
    <w:rsid w:val="00800AD4"/>
    <w:rsid w:val="00812582"/>
    <w:rsid w:val="0081612F"/>
    <w:rsid w:val="0083509E"/>
    <w:rsid w:val="00837155"/>
    <w:rsid w:val="0084120D"/>
    <w:rsid w:val="008458CE"/>
    <w:rsid w:val="0085470B"/>
    <w:rsid w:val="00856DF8"/>
    <w:rsid w:val="008607FD"/>
    <w:rsid w:val="0086686A"/>
    <w:rsid w:val="00884F8A"/>
    <w:rsid w:val="00892E7D"/>
    <w:rsid w:val="00896B45"/>
    <w:rsid w:val="008A6109"/>
    <w:rsid w:val="008B3EB0"/>
    <w:rsid w:val="008B5EB5"/>
    <w:rsid w:val="008C2588"/>
    <w:rsid w:val="008D722E"/>
    <w:rsid w:val="008E10DB"/>
    <w:rsid w:val="008F6980"/>
    <w:rsid w:val="008F6C2B"/>
    <w:rsid w:val="00930B6D"/>
    <w:rsid w:val="00935986"/>
    <w:rsid w:val="00954AC1"/>
    <w:rsid w:val="009564E6"/>
    <w:rsid w:val="00967815"/>
    <w:rsid w:val="009769BB"/>
    <w:rsid w:val="00977C56"/>
    <w:rsid w:val="00983B8D"/>
    <w:rsid w:val="00994C35"/>
    <w:rsid w:val="00996BBE"/>
    <w:rsid w:val="009B0194"/>
    <w:rsid w:val="009B161F"/>
    <w:rsid w:val="009C5A5F"/>
    <w:rsid w:val="009C5AD0"/>
    <w:rsid w:val="009C6429"/>
    <w:rsid w:val="009C66E2"/>
    <w:rsid w:val="009E053B"/>
    <w:rsid w:val="009E742D"/>
    <w:rsid w:val="009F2935"/>
    <w:rsid w:val="00A0336D"/>
    <w:rsid w:val="00A20248"/>
    <w:rsid w:val="00A22DEF"/>
    <w:rsid w:val="00A344B3"/>
    <w:rsid w:val="00A37280"/>
    <w:rsid w:val="00A54DE2"/>
    <w:rsid w:val="00A732AB"/>
    <w:rsid w:val="00A86113"/>
    <w:rsid w:val="00A9185A"/>
    <w:rsid w:val="00A94A79"/>
    <w:rsid w:val="00AC146E"/>
    <w:rsid w:val="00AC5D55"/>
    <w:rsid w:val="00AD5047"/>
    <w:rsid w:val="00AE74BA"/>
    <w:rsid w:val="00B12B01"/>
    <w:rsid w:val="00B17CCA"/>
    <w:rsid w:val="00B26752"/>
    <w:rsid w:val="00B32936"/>
    <w:rsid w:val="00B41ED8"/>
    <w:rsid w:val="00B55BB2"/>
    <w:rsid w:val="00B77387"/>
    <w:rsid w:val="00B93353"/>
    <w:rsid w:val="00BA3E0C"/>
    <w:rsid w:val="00BB61E1"/>
    <w:rsid w:val="00BD16BB"/>
    <w:rsid w:val="00BE1880"/>
    <w:rsid w:val="00BF07CD"/>
    <w:rsid w:val="00BF09A1"/>
    <w:rsid w:val="00C02C68"/>
    <w:rsid w:val="00C1001F"/>
    <w:rsid w:val="00C17A09"/>
    <w:rsid w:val="00C26397"/>
    <w:rsid w:val="00C32B50"/>
    <w:rsid w:val="00C404B8"/>
    <w:rsid w:val="00C44420"/>
    <w:rsid w:val="00C607E7"/>
    <w:rsid w:val="00C6651A"/>
    <w:rsid w:val="00C71397"/>
    <w:rsid w:val="00C81772"/>
    <w:rsid w:val="00C8458C"/>
    <w:rsid w:val="00C869C3"/>
    <w:rsid w:val="00C92901"/>
    <w:rsid w:val="00CB3F96"/>
    <w:rsid w:val="00CC4EB7"/>
    <w:rsid w:val="00CD4ECA"/>
    <w:rsid w:val="00CE3304"/>
    <w:rsid w:val="00CE3955"/>
    <w:rsid w:val="00CE4DE7"/>
    <w:rsid w:val="00D03370"/>
    <w:rsid w:val="00D063DD"/>
    <w:rsid w:val="00D12AFD"/>
    <w:rsid w:val="00D155A9"/>
    <w:rsid w:val="00D23E8D"/>
    <w:rsid w:val="00D351A3"/>
    <w:rsid w:val="00D4134F"/>
    <w:rsid w:val="00D50EFB"/>
    <w:rsid w:val="00D55E90"/>
    <w:rsid w:val="00D6292D"/>
    <w:rsid w:val="00D62F6E"/>
    <w:rsid w:val="00D66BDC"/>
    <w:rsid w:val="00D74D15"/>
    <w:rsid w:val="00D87EC0"/>
    <w:rsid w:val="00D965C1"/>
    <w:rsid w:val="00DA7236"/>
    <w:rsid w:val="00DB1867"/>
    <w:rsid w:val="00DB7671"/>
    <w:rsid w:val="00DC1ECF"/>
    <w:rsid w:val="00DC1FB9"/>
    <w:rsid w:val="00DE7CF8"/>
    <w:rsid w:val="00DF4505"/>
    <w:rsid w:val="00DF7B50"/>
    <w:rsid w:val="00E01FA5"/>
    <w:rsid w:val="00E044BC"/>
    <w:rsid w:val="00E10611"/>
    <w:rsid w:val="00E155EB"/>
    <w:rsid w:val="00E213A6"/>
    <w:rsid w:val="00E2331B"/>
    <w:rsid w:val="00E34DC3"/>
    <w:rsid w:val="00E4619C"/>
    <w:rsid w:val="00E46861"/>
    <w:rsid w:val="00E53670"/>
    <w:rsid w:val="00E76B76"/>
    <w:rsid w:val="00E90F85"/>
    <w:rsid w:val="00E92151"/>
    <w:rsid w:val="00EA212F"/>
    <w:rsid w:val="00EE0B6C"/>
    <w:rsid w:val="00EE5957"/>
    <w:rsid w:val="00EF5AE2"/>
    <w:rsid w:val="00EF736C"/>
    <w:rsid w:val="00F00A8C"/>
    <w:rsid w:val="00F1235D"/>
    <w:rsid w:val="00F313EF"/>
    <w:rsid w:val="00F32597"/>
    <w:rsid w:val="00F350FE"/>
    <w:rsid w:val="00F436BB"/>
    <w:rsid w:val="00F46289"/>
    <w:rsid w:val="00F63207"/>
    <w:rsid w:val="00F63855"/>
    <w:rsid w:val="00F71585"/>
    <w:rsid w:val="00F85FEB"/>
    <w:rsid w:val="00F86AFD"/>
    <w:rsid w:val="00F96542"/>
    <w:rsid w:val="00FC012B"/>
    <w:rsid w:val="00FC2E30"/>
    <w:rsid w:val="00FD7236"/>
    <w:rsid w:val="00FF0C13"/>
    <w:rsid w:val="00FF4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1A294"/>
  <w14:defaultImageDpi w14:val="300"/>
  <w15:docId w15:val="{AF2F103C-FEEA-4E4E-A10A-814D55C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EC7"/>
    <w:rPr>
      <w:lang w:val="es-ES_tradnl"/>
    </w:rPr>
  </w:style>
  <w:style w:type="paragraph" w:styleId="Ttulo1">
    <w:name w:val="heading 1"/>
    <w:basedOn w:val="Normal"/>
    <w:next w:val="Normal"/>
    <w:link w:val="Ttulo1Car"/>
    <w:uiPriority w:val="9"/>
    <w:qFormat/>
    <w:rsid w:val="00111C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10C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6109"/>
    <w:rPr>
      <w:color w:val="0000FF" w:themeColor="hyperlink"/>
      <w:u w:val="single"/>
    </w:rPr>
  </w:style>
  <w:style w:type="character" w:customStyle="1" w:styleId="Ttulo1Car">
    <w:name w:val="Título 1 Car"/>
    <w:basedOn w:val="Fuentedeprrafopredeter"/>
    <w:link w:val="Ttulo1"/>
    <w:uiPriority w:val="9"/>
    <w:rsid w:val="00111CFC"/>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10C84"/>
    <w:rPr>
      <w:rFonts w:asciiTheme="majorHAnsi" w:eastAsiaTheme="majorEastAsia" w:hAnsiTheme="majorHAnsi" w:cstheme="majorBidi"/>
      <w:color w:val="365F91" w:themeColor="accent1" w:themeShade="BF"/>
      <w:sz w:val="26"/>
      <w:szCs w:val="26"/>
      <w:lang w:val="es-ES_tradnl"/>
    </w:rPr>
  </w:style>
  <w:style w:type="character" w:styleId="Mencinsinresolver">
    <w:name w:val="Unresolved Mention"/>
    <w:basedOn w:val="Fuentedeprrafopredeter"/>
    <w:uiPriority w:val="99"/>
    <w:semiHidden/>
    <w:unhideWhenUsed/>
    <w:rsid w:val="00110C84"/>
    <w:rPr>
      <w:color w:val="808080"/>
      <w:shd w:val="clear" w:color="auto" w:fill="E6E6E6"/>
    </w:rPr>
  </w:style>
  <w:style w:type="paragraph" w:styleId="NormalWeb">
    <w:name w:val="Normal (Web)"/>
    <w:basedOn w:val="Normal"/>
    <w:uiPriority w:val="99"/>
    <w:unhideWhenUsed/>
    <w:rsid w:val="00057FEE"/>
    <w:pPr>
      <w:spacing w:before="100" w:beforeAutospacing="1" w:after="100" w:afterAutospacing="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420">
      <w:bodyDiv w:val="1"/>
      <w:marLeft w:val="0"/>
      <w:marRight w:val="0"/>
      <w:marTop w:val="0"/>
      <w:marBottom w:val="0"/>
      <w:divBdr>
        <w:top w:val="none" w:sz="0" w:space="0" w:color="auto"/>
        <w:left w:val="none" w:sz="0" w:space="0" w:color="auto"/>
        <w:bottom w:val="none" w:sz="0" w:space="0" w:color="auto"/>
        <w:right w:val="none" w:sz="0" w:space="0" w:color="auto"/>
      </w:divBdr>
    </w:div>
    <w:div w:id="174541023">
      <w:bodyDiv w:val="1"/>
      <w:marLeft w:val="0"/>
      <w:marRight w:val="0"/>
      <w:marTop w:val="0"/>
      <w:marBottom w:val="0"/>
      <w:divBdr>
        <w:top w:val="none" w:sz="0" w:space="0" w:color="auto"/>
        <w:left w:val="none" w:sz="0" w:space="0" w:color="auto"/>
        <w:bottom w:val="none" w:sz="0" w:space="0" w:color="auto"/>
        <w:right w:val="none" w:sz="0" w:space="0" w:color="auto"/>
      </w:divBdr>
    </w:div>
    <w:div w:id="692343425">
      <w:bodyDiv w:val="1"/>
      <w:marLeft w:val="0"/>
      <w:marRight w:val="0"/>
      <w:marTop w:val="0"/>
      <w:marBottom w:val="0"/>
      <w:divBdr>
        <w:top w:val="none" w:sz="0" w:space="0" w:color="auto"/>
        <w:left w:val="none" w:sz="0" w:space="0" w:color="auto"/>
        <w:bottom w:val="none" w:sz="0" w:space="0" w:color="auto"/>
        <w:right w:val="none" w:sz="0" w:space="0" w:color="auto"/>
      </w:divBdr>
    </w:div>
    <w:div w:id="1049719680">
      <w:bodyDiv w:val="1"/>
      <w:marLeft w:val="0"/>
      <w:marRight w:val="0"/>
      <w:marTop w:val="0"/>
      <w:marBottom w:val="0"/>
      <w:divBdr>
        <w:top w:val="none" w:sz="0" w:space="0" w:color="auto"/>
        <w:left w:val="none" w:sz="0" w:space="0" w:color="auto"/>
        <w:bottom w:val="none" w:sz="0" w:space="0" w:color="auto"/>
        <w:right w:val="none" w:sz="0" w:space="0" w:color="auto"/>
      </w:divBdr>
    </w:div>
    <w:div w:id="1856727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F92F-6CF5-4FF4-BEBB-241986F0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285</Words>
  <Characters>1625</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URL</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Rodriguez</dc:creator>
  <cp:lastModifiedBy>ALEXANDER GABRIEL VILLATORO MUNOZ</cp:lastModifiedBy>
  <cp:revision>3</cp:revision>
  <cp:lastPrinted>2018-11-01T00:32:00Z</cp:lastPrinted>
  <dcterms:created xsi:type="dcterms:W3CDTF">2021-11-18T01:08:00Z</dcterms:created>
  <dcterms:modified xsi:type="dcterms:W3CDTF">2021-11-18T01:14:00Z</dcterms:modified>
</cp:coreProperties>
</file>