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</w:t>
        <w:br w:type="textWrapping"/>
        <w:t xml:space="preserve">Sprint 1</w:t>
        <w:br w:type="textWrapping"/>
        <w:t xml:space="preserve">WaykiSafe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Este documento detalla el seguimiento diario del Sprint 1 del proyecto WaykiSafe, centrado en el desarrollo de funcionalidades básicas. Se incluyen actividades diarias, tareas completadas, evidencias de código, un burndown chart y un análisis del rendimiento del equipo.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Desarrollar una primera versión funcional de la aplicación WaykiSafe que permita a los usuarios: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Registrarse e iniciar sesión.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nuevas tareas.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tareas como completadas.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Almacenar los datos de manera persistente con localStorage.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Diseñar pantalla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Configurar Firebase Authentication (login)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Implementar login con cuenta de Google en interfaz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Diseñar pantalla de registro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colección de usuarios en Firebase 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Validar contraseñas seguras y campos obligatorios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Diseñar pantalla de inicio de sesión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&lt;LinearLayout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="http://schemas.android.com/apk/res-auto"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:orientation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="vertical"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="center_horizontal"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="24dp"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="#FFFFFF"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Título --&gt;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&lt;TextView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="@+id/tvAppName"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="WaykiSafe"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="28sp"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=""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="@android:color/black"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="16dp"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Imagen --&gt;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&lt;ImageView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="@+id/imgLogo"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="150dp"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="150dp"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:src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="@drawable/ic_launcher_foreground"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="24dp"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:contentDescription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="Logo"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Campo correo --&gt;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&lt;EditText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="@+id/etEmail"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="Correo electrónico"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:inputType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="textEmailAddress"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:drawableStart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="@drawable/ic_email"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="12dp"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="@android:drawable/edit_text"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="12dp"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Campo contraseña --&gt;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&lt;EditText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="@+id/etPassword"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="Contraseña"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:inputType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="textPassword"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:drawableStart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="@drawable/ic_lock"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="12dp"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="@android:drawable/edit_text"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="16dp"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Botón Iniciar Sesión --&gt;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&lt;Button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="@+id/btnLogin"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="Iniciar Sesión"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:backgroundTint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="@android:color/holo_red_light"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="@android:color/white"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="8dp"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Botón Registrarse --&gt;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&lt;Button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="@+id/btnRegister"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="Registrarse"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:backgroundTint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="@android:color/white"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="@android:color/holo_red_light"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="24dp"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&lt;!-- Botón Iniciar con Google --&gt;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&lt;com.google.android.gms.common.SignInButton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="@+id/btnGoogleSignIn"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="8dp"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="8dp"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f22" w:val="clear"/>
              <w:spacing w:after="0" w:line="240" w:lineRule="auto"/>
              <w:rPr>
                <w:rFonts w:ascii="Courier New" w:cs="Courier New" w:eastAsia="Courier New" w:hAnsi="Courier New"/>
                <w:color w:val="d5b7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&lt;/LinearLayout&gt;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8350" cy="35337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53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Configurar Firebase Authentication (login)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build.gradles.kts(Module: app)</w:t>
              <w:br w:type="textWrapping"/>
              <w:t xml:space="preserve">plugins {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alias(libs.plugins.android.application)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alias(libs.plugins.google.gms.google.services)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android {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namespace = "com.example.waykisafe"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compileSdk = 36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defaultConfig {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applicationId = "com.example.waykisafe"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minSdk = 21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targetSdk = 36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versionCode = 1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versionName = "1.0"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testInstrumentationRunner = "androidx.test.runner.AndroidJUnitRunner"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buildTypes {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release {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isMinifyEnabled = false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proguardFiles(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getDefaultProguardFile("proguard-android-optimize.txt"),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"proguard-rules.pro"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)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compileOptions {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sourceCompatibility = JavaVersion.VERSION_11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targetCompatibility = JavaVersion.VERSION_11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dependencies {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implementation(libs.appcompat)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implementation(libs.material)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implementation(libs.activity)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implementation(libs.constraintlayout)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implementation(libs.firebase.auth)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implementation(libs.credentials)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implementation(libs.credentials.play.services.auth)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implementation(libs.googleid)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testImplementation(libs.junit)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androidTestImplementation(libs.ext.junit)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androidTestImplementation(libs.espresso.core)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implementation("com.google.android.gms:play-services-auth:20.7.0")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build.gradles.kts(Proyect: WaykiSafe)</w:t>
              <w:br w:type="textWrapping"/>
              <w:t xml:space="preserve">// Top-level build file where you can add configuration options common to all sub-projects/modules.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plugins {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alias(libs.plugins.android.application) apply false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alias(libs.plugins.google.gms.google.services) apply false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cf8e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r w:rsidDel="00000000" w:rsidR="00000000" w:rsidRPr="00000000">
        <w:rPr>
          <w:rtl w:val="0"/>
        </w:rPr>
        <w:t xml:space="preserve">4.3 Historia de Usuario 3 — Implementar login con cuenta de Google en interfaz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&lt;androidx.constraintlayout.widget.ConstraintLayout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xmlns:android="http://schemas.android.com/apk/res/android"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android:id="@+id/main"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&lt;com.google.android.gms.common.SignInButton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android:id="@+id/btnGoogleSignIn"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app:layout_constraintTop_toTopOf="parent"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app:layout_constraintEnd_toEndOf="parent"/&gt;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&lt;/androidx.constraintlayout.widget.ConstraintLayout&gt;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main activity.java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package com.example.waykisafe;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androidx.activity.EdgeToEdge;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androidx.core.graphics.Insets;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androidx.core.view.ViewCompat;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androidx.core.view.WindowInsetsCompat;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import com.google.android.gms.common.SignInButton; // 👈 importa el botón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EdgeToEdge.enable(this);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// Ajusta los márgenes según las barras del sistema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ViewCompat.setOnApplyWindowInsetsListener(findViewById(R.id.main), (v, insets) -&gt; {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Insets systemBars = insets.getInsets(WindowInsetsCompat.Type.systemBars());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    v.setPadding(systemBars.left, systemBars.top, systemBars.right, systemBars.bottom);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insets;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    // Referencia al botón de Google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SignInButton googleBtn = findViewById(R.id.btnGoogleSignIn);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   // Personalización del botón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    googleBtn.setSize(SignInButton.SIZE_WIDE);      // Botón más ancho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    googleBtn.setColorScheme(SignInButton.COLOR_DARK); // Fondo oscuro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r w:rsidDel="00000000" w:rsidR="00000000" w:rsidRPr="00000000">
        <w:rPr>
          <w:rtl w:val="0"/>
        </w:rPr>
        <w:t xml:space="preserve">4.4 Historia de Usuario 4 — Diseñar pantalla de registro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&lt;androidx.constraintlayout.widget.ConstraintLayout</w:t>
            </w:r>
          </w:p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xmlns:android="http://schemas.android.com/apk/res/android"</w:t>
            </w:r>
          </w:p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android:id="@+id/main"</w:t>
            </w:r>
          </w:p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android:background="@drawable/bg_gradient_orange"</w:t>
            </w:r>
          </w:p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&lt;!-- Título de la aplicación --&gt;</w:t>
            </w:r>
          </w:p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android:id="@+id/txtTitle"</w:t>
            </w:r>
          </w:p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android:text="WAYKISAFE"</w:t>
            </w:r>
          </w:p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android:textSize="32sp"</w:t>
            </w:r>
          </w:p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android:textStyle="bold"</w:t>
            </w:r>
          </w:p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android:fontFamily="sans-serif-black"</w:t>
            </w:r>
          </w:p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android:textColor="@android:color/black"</w:t>
            </w:r>
          </w:p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app:layout_constraintTop_toTopOf="parent"</w:t>
            </w:r>
          </w:p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android:layout_marginTop="60dp"/&gt;</w:t>
            </w:r>
          </w:p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&lt;!-- Subtítulo de bienvenida --&gt;</w:t>
            </w:r>
          </w:p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android:id="@+id/txtWelcome"</w:t>
            </w:r>
          </w:p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android:fontFamily="sans-serif-medium"</w:t>
            </w:r>
          </w:p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android:text="Bienvenido a WaykiSafe"</w:t>
            </w:r>
          </w:p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android:textColor="@android:color/black"</w:t>
            </w:r>
          </w:p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android:textSize="18sp"</w:t>
            </w:r>
          </w:p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android:textStyle="normal"</w:t>
            </w:r>
          </w:p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tools:layout_editor_absoluteY="115dp" /&gt;</w:t>
            </w:r>
          </w:p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&lt;!-- Botón de Google --&gt;</w:t>
            </w:r>
          </w:p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&lt;com.google.android.gms.common.SignInButton</w:t>
            </w:r>
          </w:p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android:id="@+id/btnGoogleSignIn"</w:t>
            </w:r>
          </w:p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app:layout_constraintTop_toBottomOf="@id/txtWelcome"</w:t>
            </w:r>
          </w:p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android:layout_marginTop="80dp"/&gt;</w:t>
            </w:r>
          </w:p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&lt;!-- Botón personalizado de inicio de sesión --&gt;</w:t>
            </w:r>
          </w:p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android:id="@+id/btnCustomLogin"</w:t>
            </w:r>
          </w:p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android:layout_width="220dp"</w:t>
            </w:r>
          </w:p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android:text="Iniciar Sesión"</w:t>
            </w:r>
          </w:p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android:textStyle="bold"</w:t>
            </w:r>
          </w:p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android:textColor="@android:color/white"</w:t>
            </w:r>
          </w:p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android:backgroundTint="#E65100"</w:t>
            </w:r>
          </w:p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android:padding="14dp"</w:t>
            </w:r>
          </w:p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android:elevation="6dp"</w:t>
            </w:r>
          </w:p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app:layout_constraintTop_toBottomOf="@id/btnGoogleSignIn"</w:t>
            </w:r>
          </w:p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android:layout_marginTop="20dp"/&gt;</w:t>
            </w:r>
          </w:p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&lt;/androidx.constraintlayout.widget.ConstraintLayout&gt;</w:t>
            </w:r>
          </w:p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o4qawxk5ts19" w:id="0"/>
      <w:bookmarkEnd w:id="0"/>
      <w:r w:rsidDel="00000000" w:rsidR="00000000" w:rsidRPr="00000000">
        <w:rPr>
          <w:rtl w:val="0"/>
        </w:rPr>
        <w:t xml:space="preserve">4.5 Historia de Usuario 5 — Crear colección de usuarios en Firebase Database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aeu6x82p8jh6" w:id="1"/>
      <w:bookmarkEnd w:id="1"/>
      <w:r w:rsidDel="00000000" w:rsidR="00000000" w:rsidRPr="00000000">
        <w:rPr>
          <w:rtl w:val="0"/>
        </w:rPr>
        <w:t xml:space="preserve">4.6 Historia de Usuario 6 — Validar contraseñas seguras y campos obligatorios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package com.example.waykisafe;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androidx.activity.EdgeToEdge;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androidx.core.graphics.Insets;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androidx.core.view.ViewCompat;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androidx.core.view.WindowInsetsCompat;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import com.google.android.gms.common.SignInButton; // 👈 importa el botón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       EdgeToEdge.enable(this);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       // Ajusta los márgenes según las barras del sistema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       ViewCompat.setOnApplyWindowInsetsListener(findViewById(R.id.main), (v, insets) -&gt; {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Insets systemBars = insets.getInsets(WindowInsetsCompat.Type.systemBars());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v.setPadding(systemBars.left, systemBars.top, systemBars.right, systemBars.bottom);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insets;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       // Referencia al botón de Google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        SignInButton googleBtn = findViewById(R.id.btnGoogleSignIn);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       // Personalización del botón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       googleBtn.setSize(SignInButton.SIZE_WIDE);      // Botón más ancho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       googleBtn.setColorScheme(SignInButton.COLOR_DARK); // Fondo oscuro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7"/>
        <w:tblW w:w="84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825"/>
        <w:gridCol w:w="1245"/>
        <w:gridCol w:w="810"/>
        <w:gridCol w:w="930"/>
        <w:gridCol w:w="930"/>
        <w:gridCol w:w="930"/>
        <w:gridCol w:w="930"/>
        <w:gridCol w:w="930"/>
        <w:gridCol w:w="930"/>
        <w:tblGridChange w:id="0">
          <w:tblGrid>
            <w:gridCol w:w="825"/>
            <w:gridCol w:w="1245"/>
            <w:gridCol w:w="810"/>
            <w:gridCol w:w="930"/>
            <w:gridCol w:w="930"/>
            <w:gridCol w:w="930"/>
            <w:gridCol w:w="930"/>
            <w:gridCol w:w="930"/>
            <w:gridCol w:w="9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21/04/2025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22/04/2025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23/04/2025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24/04/2025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25/04/2025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26/04/2025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cumplió con todas las tareas estimadas.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progreso fue constante y sin bloqueos mayores.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decisiones técnicas sobre persistencia con localStorage resultaron efectivas para este primer Sprint.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logró modularizar el código y documentarlo en comentarios.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estimaciones fueron precisas y se logró un buen ritmo de trabajo.</w:t>
      </w:r>
    </w:p>
    <w:p w:rsidR="00000000" w:rsidDel="00000000" w:rsidP="00000000" w:rsidRDefault="00000000" w:rsidRPr="00000000" w14:paraId="000001B3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1B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1 concluyó exitosamente con todas las funcionalidades básicas implementadas. Se generaron componentes reutilizables, se probaron los flujos de usuario, y el código quedó preparado para futuras funcionalidades como edición y múltiples listas.</w:t>
      </w:r>
    </w:p>
    <w:p w:rsidR="00000000" w:rsidDel="00000000" w:rsidP="00000000" w:rsidRDefault="00000000" w:rsidRPr="00000000" w14:paraId="000001B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demostró capacidad de entrega puntual y buena gestión de riesgos menores. Las métricas indican que la carga fue bien distribuida y los objetivos del sprint se cumplieron completamente.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