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C443" w14:textId="77777777" w:rsidR="00456DBC" w:rsidRDefault="00000000">
      <w:pPr>
        <w:spacing w:line="240" w:lineRule="auto"/>
        <w:jc w:val="center"/>
        <w:rPr>
          <w:rFonts w:ascii="Calibri" w:eastAsia="Calibri" w:hAnsi="Calibri" w:cs="Calibri"/>
        </w:rPr>
      </w:pPr>
      <w:r>
        <w:rPr>
          <w:rFonts w:ascii="Calibri" w:eastAsia="Calibri" w:hAnsi="Calibri" w:cs="Calibri"/>
          <w:b/>
          <w:i/>
          <w:color w:val="040C28"/>
          <w:highlight w:val="white"/>
        </w:rPr>
        <w:t>"Año de la recuperación y consolidación de la economía peruana"</w:t>
      </w:r>
    </w:p>
    <w:p w14:paraId="448A1482" w14:textId="77777777" w:rsidR="00456DBC" w:rsidRDefault="00456DBC">
      <w:pPr>
        <w:spacing w:line="240" w:lineRule="auto"/>
        <w:rPr>
          <w:rFonts w:ascii="Calibri" w:eastAsia="Calibri" w:hAnsi="Calibri" w:cs="Calibri"/>
          <w:b/>
          <w:color w:val="202124"/>
          <w:highlight w:val="white"/>
        </w:rPr>
      </w:pPr>
    </w:p>
    <w:p w14:paraId="004194B9" w14:textId="77777777" w:rsidR="00456DBC" w:rsidRDefault="00000000">
      <w:pPr>
        <w:spacing w:line="240" w:lineRule="auto"/>
        <w:jc w:val="center"/>
        <w:rPr>
          <w:rFonts w:ascii="Calibri" w:eastAsia="Calibri" w:hAnsi="Calibri" w:cs="Calibri"/>
        </w:rPr>
      </w:pPr>
      <w:r>
        <w:rPr>
          <w:rFonts w:ascii="Calibri" w:eastAsia="Calibri" w:hAnsi="Calibri" w:cs="Calibri"/>
          <w:b/>
          <w:color w:val="202124"/>
          <w:highlight w:val="white"/>
        </w:rPr>
        <w:t>FACULTAD DE INGENIERÍA</w:t>
      </w:r>
      <w:r>
        <w:rPr>
          <w:noProof/>
        </w:rPr>
        <w:drawing>
          <wp:anchor distT="114300" distB="114300" distL="114300" distR="114300" simplePos="0" relativeHeight="251658240" behindDoc="0" locked="0" layoutInCell="1" hidden="0" allowOverlap="1" wp14:anchorId="78ED2FD7" wp14:editId="3E5151E7">
            <wp:simplePos x="0" y="0"/>
            <wp:positionH relativeFrom="column">
              <wp:posOffset>1595438</wp:posOffset>
            </wp:positionH>
            <wp:positionV relativeFrom="paragraph">
              <wp:posOffset>361950</wp:posOffset>
            </wp:positionV>
            <wp:extent cx="2296478" cy="229647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6478" cy="2296478"/>
                    </a:xfrm>
                    <a:prstGeom prst="rect">
                      <a:avLst/>
                    </a:prstGeom>
                    <a:ln/>
                  </pic:spPr>
                </pic:pic>
              </a:graphicData>
            </a:graphic>
          </wp:anchor>
        </w:drawing>
      </w:r>
    </w:p>
    <w:p w14:paraId="6EF33A59" w14:textId="77777777" w:rsidR="00456DBC" w:rsidRDefault="00000000">
      <w:pPr>
        <w:spacing w:after="240" w:line="240" w:lineRule="auto"/>
        <w:rPr>
          <w:rFonts w:ascii="Calibri" w:eastAsia="Calibri" w:hAnsi="Calibri" w:cs="Calibri"/>
        </w:rPr>
      </w:pPr>
      <w:r>
        <w:rPr>
          <w:rFonts w:ascii="Calibri" w:eastAsia="Calibri" w:hAnsi="Calibri" w:cs="Calibri"/>
        </w:rPr>
        <w:br/>
      </w:r>
      <w:r>
        <w:rPr>
          <w:rFonts w:ascii="Calibri" w:eastAsia="Calibri" w:hAnsi="Calibri" w:cs="Calibri"/>
        </w:rPr>
        <w:br/>
      </w:r>
    </w:p>
    <w:p w14:paraId="04124A92" w14:textId="77777777" w:rsidR="00456DBC" w:rsidRDefault="00456DBC">
      <w:pPr>
        <w:spacing w:after="240" w:line="240" w:lineRule="auto"/>
        <w:rPr>
          <w:rFonts w:ascii="Calibri" w:eastAsia="Calibri" w:hAnsi="Calibri" w:cs="Calibri"/>
        </w:rPr>
      </w:pPr>
    </w:p>
    <w:p w14:paraId="4CC363A2" w14:textId="77777777" w:rsidR="00456DBC" w:rsidRDefault="00456DBC">
      <w:pPr>
        <w:spacing w:after="240" w:line="240" w:lineRule="auto"/>
        <w:rPr>
          <w:rFonts w:ascii="Calibri" w:eastAsia="Calibri" w:hAnsi="Calibri" w:cs="Calibri"/>
        </w:rPr>
      </w:pPr>
    </w:p>
    <w:p w14:paraId="7ED21836" w14:textId="77777777" w:rsidR="00456DBC" w:rsidRDefault="00456DBC">
      <w:pPr>
        <w:spacing w:after="240" w:line="240" w:lineRule="auto"/>
        <w:rPr>
          <w:rFonts w:ascii="Calibri" w:eastAsia="Calibri" w:hAnsi="Calibri" w:cs="Calibri"/>
        </w:rPr>
      </w:pPr>
    </w:p>
    <w:p w14:paraId="5CF7D211" w14:textId="77777777" w:rsidR="00456DBC" w:rsidRDefault="00456DBC">
      <w:pPr>
        <w:spacing w:after="240" w:line="240" w:lineRule="auto"/>
        <w:rPr>
          <w:rFonts w:ascii="Calibri" w:eastAsia="Calibri" w:hAnsi="Calibri" w:cs="Calibri"/>
        </w:rPr>
      </w:pPr>
    </w:p>
    <w:p w14:paraId="2A42B928" w14:textId="77777777" w:rsidR="00456DBC" w:rsidRDefault="00456DBC">
      <w:pPr>
        <w:spacing w:after="240" w:line="240" w:lineRule="auto"/>
        <w:rPr>
          <w:rFonts w:ascii="Calibri" w:eastAsia="Calibri" w:hAnsi="Calibri" w:cs="Calibri"/>
        </w:rPr>
      </w:pPr>
    </w:p>
    <w:p w14:paraId="5CC60B59" w14:textId="77777777" w:rsidR="00456DBC" w:rsidRDefault="00456DBC">
      <w:pPr>
        <w:spacing w:after="240" w:line="240" w:lineRule="auto"/>
        <w:rPr>
          <w:rFonts w:ascii="Calibri" w:eastAsia="Calibri" w:hAnsi="Calibri" w:cs="Calibri"/>
        </w:rPr>
      </w:pPr>
    </w:p>
    <w:p w14:paraId="34AE2AAD"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TEMA:  </w:t>
      </w:r>
    </w:p>
    <w:p w14:paraId="18A8046B"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TP2.E8 Entrega de sprint 0</w:t>
      </w:r>
      <w:r>
        <w:rPr>
          <w:rFonts w:ascii="Calibri" w:eastAsia="Calibri" w:hAnsi="Calibri" w:cs="Calibri"/>
          <w:b/>
          <w:highlight w:val="white"/>
        </w:rPr>
        <w:t>2</w:t>
      </w:r>
    </w:p>
    <w:p w14:paraId="00BE40FC"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Curso:</w:t>
      </w:r>
    </w:p>
    <w:p w14:paraId="1DCFBB4C"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Taller de proyectos 2</w:t>
      </w:r>
    </w:p>
    <w:p w14:paraId="45510B7B"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NRC: 17185</w:t>
      </w:r>
    </w:p>
    <w:p w14:paraId="51324DDA"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Docente:</w:t>
      </w:r>
    </w:p>
    <w:p w14:paraId="11E19664"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Americo Estrada Sanchez</w:t>
      </w:r>
    </w:p>
    <w:p w14:paraId="165326EA" w14:textId="77777777" w:rsidR="00456DBC" w:rsidRDefault="00000000">
      <w:pPr>
        <w:spacing w:before="200" w:line="240" w:lineRule="auto"/>
        <w:jc w:val="center"/>
        <w:rPr>
          <w:rFonts w:ascii="Calibri" w:eastAsia="Calibri" w:hAnsi="Calibri" w:cs="Calibri"/>
        </w:rPr>
      </w:pPr>
      <w:r>
        <w:rPr>
          <w:rFonts w:ascii="Calibri" w:eastAsia="Calibri" w:hAnsi="Calibri" w:cs="Calibri"/>
          <w:b/>
          <w:color w:val="000000"/>
          <w:highlight w:val="white"/>
        </w:rPr>
        <w:t>Alumno:</w:t>
      </w:r>
    </w:p>
    <w:p w14:paraId="0F089569" w14:textId="77777777" w:rsidR="00456DBC" w:rsidRDefault="00000000" w:rsidP="00333798">
      <w:pPr>
        <w:numPr>
          <w:ilvl w:val="0"/>
          <w:numId w:val="1"/>
        </w:numPr>
        <w:spacing w:before="200" w:after="0" w:line="240" w:lineRule="auto"/>
        <w:ind w:left="426" w:hanging="66"/>
        <w:jc w:val="center"/>
        <w:rPr>
          <w:rFonts w:ascii="Calibri" w:eastAsia="Calibri" w:hAnsi="Calibri" w:cs="Calibri"/>
          <w:sz w:val="24"/>
          <w:szCs w:val="24"/>
        </w:rPr>
      </w:pPr>
      <w:r>
        <w:rPr>
          <w:rFonts w:ascii="Calibri" w:eastAsia="Calibri" w:hAnsi="Calibri" w:cs="Calibri"/>
          <w:sz w:val="24"/>
          <w:szCs w:val="24"/>
        </w:rPr>
        <w:t>Joan Nicole Cordova Bustamante</w:t>
      </w:r>
    </w:p>
    <w:p w14:paraId="57588BAD" w14:textId="77777777" w:rsidR="00456DBC" w:rsidRDefault="00000000" w:rsidP="00333798">
      <w:pPr>
        <w:numPr>
          <w:ilvl w:val="0"/>
          <w:numId w:val="1"/>
        </w:numPr>
        <w:spacing w:after="0" w:line="240" w:lineRule="auto"/>
        <w:ind w:left="426" w:hanging="66"/>
        <w:jc w:val="center"/>
        <w:rPr>
          <w:rFonts w:ascii="Calibri" w:eastAsia="Calibri" w:hAnsi="Calibri" w:cs="Calibri"/>
          <w:sz w:val="24"/>
          <w:szCs w:val="24"/>
        </w:rPr>
      </w:pPr>
      <w:r>
        <w:rPr>
          <w:rFonts w:ascii="Calibri" w:eastAsia="Calibri" w:hAnsi="Calibri" w:cs="Calibri"/>
          <w:sz w:val="24"/>
          <w:szCs w:val="24"/>
        </w:rPr>
        <w:t>Mijhael Amilkar Mejia Ballona</w:t>
      </w:r>
    </w:p>
    <w:p w14:paraId="7AF33DF7" w14:textId="77777777" w:rsidR="00456DBC" w:rsidRDefault="00000000" w:rsidP="00333798">
      <w:pPr>
        <w:numPr>
          <w:ilvl w:val="0"/>
          <w:numId w:val="1"/>
        </w:numPr>
        <w:spacing w:after="0" w:line="240" w:lineRule="auto"/>
        <w:ind w:left="426" w:hanging="66"/>
        <w:jc w:val="center"/>
        <w:rPr>
          <w:rFonts w:ascii="Calibri" w:eastAsia="Calibri" w:hAnsi="Calibri" w:cs="Calibri"/>
          <w:sz w:val="24"/>
          <w:szCs w:val="24"/>
        </w:rPr>
      </w:pPr>
      <w:r>
        <w:rPr>
          <w:rFonts w:ascii="Calibri" w:eastAsia="Calibri" w:hAnsi="Calibri" w:cs="Calibri"/>
          <w:sz w:val="24"/>
          <w:szCs w:val="24"/>
        </w:rPr>
        <w:t>Alexander Villa Andia</w:t>
      </w:r>
    </w:p>
    <w:p w14:paraId="609D2FEE" w14:textId="77777777" w:rsidR="00456DBC" w:rsidRDefault="00000000" w:rsidP="00333798">
      <w:pPr>
        <w:numPr>
          <w:ilvl w:val="0"/>
          <w:numId w:val="1"/>
        </w:numPr>
        <w:ind w:left="426" w:hanging="66"/>
        <w:jc w:val="center"/>
        <w:rPr>
          <w:rFonts w:ascii="Calibri" w:eastAsia="Calibri" w:hAnsi="Calibri" w:cs="Calibri"/>
        </w:rPr>
      </w:pPr>
      <w:r>
        <w:rPr>
          <w:rFonts w:ascii="Calibri" w:eastAsia="Calibri" w:hAnsi="Calibri" w:cs="Calibri"/>
        </w:rPr>
        <w:t xml:space="preserve">Deyvid Brayan Vargaya Coaquira </w:t>
      </w:r>
    </w:p>
    <w:p w14:paraId="09449967" w14:textId="77777777" w:rsidR="00456DBC" w:rsidRDefault="00456DBC">
      <w:pPr>
        <w:ind w:left="720"/>
        <w:jc w:val="center"/>
        <w:rPr>
          <w:rFonts w:ascii="Calibri" w:eastAsia="Calibri" w:hAnsi="Calibri" w:cs="Calibri"/>
          <w:b/>
          <w:sz w:val="24"/>
          <w:szCs w:val="24"/>
          <w:highlight w:val="white"/>
        </w:rPr>
      </w:pPr>
    </w:p>
    <w:p w14:paraId="27BDB306" w14:textId="77777777" w:rsidR="00456DBC" w:rsidRDefault="00000000">
      <w:pPr>
        <w:spacing w:after="240" w:line="240" w:lineRule="auto"/>
        <w:jc w:val="center"/>
        <w:rPr>
          <w:rFonts w:ascii="Calibri" w:eastAsia="Calibri" w:hAnsi="Calibri" w:cs="Calibri"/>
        </w:rPr>
      </w:pPr>
      <w:r>
        <w:rPr>
          <w:rFonts w:ascii="Calibri" w:eastAsia="Calibri" w:hAnsi="Calibri" w:cs="Calibri"/>
        </w:rPr>
        <w:br/>
      </w:r>
      <w:r>
        <w:rPr>
          <w:rFonts w:ascii="Calibri" w:eastAsia="Calibri" w:hAnsi="Calibri" w:cs="Calibri"/>
          <w:b/>
          <w:color w:val="000000"/>
          <w:highlight w:val="white"/>
        </w:rPr>
        <w:t>CUSCO -  PERÚ</w:t>
      </w:r>
    </w:p>
    <w:p w14:paraId="3389C645" w14:textId="77777777" w:rsidR="00456DBC" w:rsidRDefault="00000000">
      <w:pPr>
        <w:spacing w:before="200" w:line="240" w:lineRule="auto"/>
        <w:jc w:val="center"/>
        <w:rPr>
          <w:rFonts w:ascii="Calibri" w:eastAsia="Calibri" w:hAnsi="Calibri" w:cs="Calibri"/>
          <w:b/>
          <w:color w:val="000000"/>
          <w:highlight w:val="white"/>
        </w:rPr>
      </w:pPr>
      <w:r>
        <w:rPr>
          <w:rFonts w:ascii="Calibri" w:eastAsia="Calibri" w:hAnsi="Calibri" w:cs="Calibri"/>
          <w:b/>
          <w:color w:val="000000"/>
          <w:highlight w:val="white"/>
        </w:rPr>
        <w:t>2025</w:t>
      </w:r>
    </w:p>
    <w:p w14:paraId="47881DC8" w14:textId="77777777" w:rsidR="00456DBC" w:rsidRDefault="00456DBC">
      <w:pPr>
        <w:spacing w:before="200" w:line="240" w:lineRule="auto"/>
        <w:jc w:val="center"/>
        <w:rPr>
          <w:rFonts w:ascii="Calibri" w:eastAsia="Calibri" w:hAnsi="Calibri" w:cs="Calibri"/>
          <w:b/>
          <w:highlight w:val="white"/>
        </w:rPr>
      </w:pPr>
    </w:p>
    <w:p w14:paraId="4BEB5DE4" w14:textId="5884EC7A" w:rsidR="00456DBC" w:rsidRDefault="00000000">
      <w:pPr>
        <w:spacing w:after="0" w:line="240" w:lineRule="auto"/>
        <w:jc w:val="center"/>
        <w:rPr>
          <w:rFonts w:ascii="Calibri" w:eastAsia="Calibri" w:hAnsi="Calibri" w:cs="Calibri"/>
          <w:b/>
          <w:sz w:val="56"/>
          <w:szCs w:val="56"/>
          <w:u w:val="single"/>
        </w:rPr>
      </w:pPr>
      <w:r>
        <w:rPr>
          <w:rFonts w:ascii="Calibri" w:eastAsia="Calibri" w:hAnsi="Calibri" w:cs="Calibri"/>
          <w:b/>
          <w:sz w:val="56"/>
          <w:szCs w:val="56"/>
          <w:u w:val="single"/>
        </w:rPr>
        <w:lastRenderedPageBreak/>
        <w:t>Sprint 0</w:t>
      </w:r>
      <w:r w:rsidR="00AC4AC2">
        <w:rPr>
          <w:rFonts w:ascii="Calibri" w:eastAsia="Calibri" w:hAnsi="Calibri" w:cs="Calibri"/>
          <w:b/>
          <w:sz w:val="56"/>
          <w:szCs w:val="56"/>
          <w:u w:val="single"/>
        </w:rPr>
        <w:t>4</w:t>
      </w:r>
      <w:r>
        <w:rPr>
          <w:rFonts w:ascii="Calibri" w:eastAsia="Calibri" w:hAnsi="Calibri" w:cs="Calibri"/>
          <w:b/>
          <w:sz w:val="56"/>
          <w:szCs w:val="56"/>
          <w:u w:val="single"/>
        </w:rPr>
        <w:t xml:space="preserve"> - WaykiSafe</w:t>
      </w:r>
    </w:p>
    <w:p w14:paraId="1F7DE4AC" w14:textId="3A89BE84" w:rsidR="00456DBC" w:rsidRDefault="00000000">
      <w:pPr>
        <w:spacing w:after="0" w:line="240" w:lineRule="auto"/>
        <w:jc w:val="right"/>
        <w:rPr>
          <w:rFonts w:ascii="Calibri" w:eastAsia="Calibri" w:hAnsi="Calibri" w:cs="Calibri"/>
          <w:b/>
        </w:rPr>
      </w:pPr>
      <w:r>
        <w:rPr>
          <w:rFonts w:ascii="Calibri" w:eastAsia="Calibri" w:hAnsi="Calibri" w:cs="Calibri"/>
          <w:b/>
        </w:rPr>
        <w:t>Fecha:</w:t>
      </w:r>
      <w:r w:rsidR="00333798">
        <w:rPr>
          <w:rFonts w:ascii="Calibri" w:eastAsia="Calibri" w:hAnsi="Calibri" w:cs="Calibri"/>
        </w:rPr>
        <w:t>20</w:t>
      </w:r>
      <w:r>
        <w:rPr>
          <w:rFonts w:ascii="Calibri" w:eastAsia="Calibri" w:hAnsi="Calibri" w:cs="Calibri"/>
        </w:rPr>
        <w:t>/10/2025</w:t>
      </w:r>
    </w:p>
    <w:p w14:paraId="3BBA6317" w14:textId="77777777" w:rsidR="00456DBC" w:rsidRDefault="00000000">
      <w:pPr>
        <w:spacing w:after="0" w:line="240" w:lineRule="auto"/>
        <w:jc w:val="right"/>
        <w:rPr>
          <w:rFonts w:ascii="Calibri" w:eastAsia="Calibri" w:hAnsi="Calibri" w:cs="Calibri"/>
        </w:rPr>
      </w:pPr>
      <w:r>
        <w:rPr>
          <w:rFonts w:ascii="Calibri" w:eastAsia="Calibri" w:hAnsi="Calibri" w:cs="Calibri"/>
          <w:b/>
        </w:rPr>
        <w:t>Versión:</w:t>
      </w:r>
      <w:r>
        <w:rPr>
          <w:rFonts w:ascii="Calibri" w:eastAsia="Calibri" w:hAnsi="Calibri" w:cs="Calibri"/>
        </w:rPr>
        <w:t xml:space="preserve"> 1.0</w:t>
      </w:r>
    </w:p>
    <w:p w14:paraId="78784391" w14:textId="77777777" w:rsidR="00456DBC" w:rsidRDefault="00000000">
      <w:pPr>
        <w:pStyle w:val="Ttulo1"/>
        <w:keepNext w:val="0"/>
        <w:keepLines w:val="0"/>
        <w:spacing w:after="120" w:line="259" w:lineRule="auto"/>
        <w:jc w:val="both"/>
        <w:rPr>
          <w:color w:val="000000"/>
          <w:sz w:val="46"/>
          <w:szCs w:val="46"/>
        </w:rPr>
      </w:pPr>
      <w:bookmarkStart w:id="0" w:name="_37a1hydernu4" w:colFirst="0" w:colLast="0"/>
      <w:bookmarkEnd w:id="0"/>
      <w:r>
        <w:rPr>
          <w:color w:val="000000"/>
          <w:sz w:val="46"/>
          <w:szCs w:val="46"/>
        </w:rPr>
        <w:t>1. Introducción</w:t>
      </w:r>
    </w:p>
    <w:p w14:paraId="38C50631" w14:textId="77777777" w:rsidR="00456DBC" w:rsidRDefault="00000000">
      <w:pPr>
        <w:spacing w:before="240" w:after="240" w:line="259" w:lineRule="auto"/>
        <w:jc w:val="both"/>
        <w:rPr>
          <w:rFonts w:ascii="Calibri" w:eastAsia="Calibri" w:hAnsi="Calibri" w:cs="Calibri"/>
        </w:rPr>
      </w:pPr>
      <w:r>
        <w:rPr>
          <w:rFonts w:ascii="Calibri" w:eastAsia="Calibri" w:hAnsi="Calibri" w:cs="Calibri"/>
        </w:rPr>
        <w:t>Este documento detalla el Sprint Backlog del equipo de desarrollo para el primer Sprint de Waykisafe. Se incluyen las historias de usuario seleccionadas del Product Backlog, sus tareas específicas, los responsables y la estimación de esfuerzo en horas.</w:t>
      </w:r>
    </w:p>
    <w:p w14:paraId="798B4AA8" w14:textId="77777777" w:rsidR="00456DBC" w:rsidRDefault="00000000">
      <w:pPr>
        <w:pStyle w:val="Ttulo1"/>
        <w:keepNext w:val="0"/>
        <w:keepLines w:val="0"/>
        <w:spacing w:after="120" w:line="259" w:lineRule="auto"/>
        <w:jc w:val="both"/>
        <w:rPr>
          <w:color w:val="000000"/>
          <w:sz w:val="46"/>
          <w:szCs w:val="46"/>
        </w:rPr>
      </w:pPr>
      <w:bookmarkStart w:id="1" w:name="_vy2ip8aq28sl" w:colFirst="0" w:colLast="0"/>
      <w:bookmarkEnd w:id="1"/>
      <w:r>
        <w:rPr>
          <w:color w:val="000000"/>
          <w:sz w:val="46"/>
          <w:szCs w:val="46"/>
        </w:rPr>
        <w:t>2. Criterios de estimación de esfuerzo</w:t>
      </w:r>
    </w:p>
    <w:p w14:paraId="6FBC0C75" w14:textId="77777777" w:rsidR="00456DBC" w:rsidRDefault="00000000">
      <w:pPr>
        <w:spacing w:before="240" w:after="240" w:line="259" w:lineRule="auto"/>
        <w:jc w:val="both"/>
        <w:rPr>
          <w:rFonts w:ascii="Calibri" w:eastAsia="Calibri" w:hAnsi="Calibri" w:cs="Calibri"/>
          <w:sz w:val="24"/>
          <w:szCs w:val="24"/>
        </w:rPr>
      </w:pPr>
      <w:r>
        <w:rPr>
          <w:rFonts w:ascii="Calibri" w:eastAsia="Calibri" w:hAnsi="Calibri" w:cs="Calibri"/>
          <w:sz w:val="24"/>
          <w:szCs w:val="24"/>
        </w:rPr>
        <w:t>Para estimar el esfuerzo de cada tarea, se utilizó la técnica Planning Poker, donde el el desarrollador discutió cada tarea y asignó una cantidad de horas basada en:</w:t>
      </w:r>
    </w:p>
    <w:p w14:paraId="1C36E768" w14:textId="77777777" w:rsidR="00456DBC" w:rsidRDefault="00000000">
      <w:pPr>
        <w:spacing w:after="0" w:line="240" w:lineRule="auto"/>
        <w:ind w:left="1440" w:hanging="360"/>
        <w:jc w:val="both"/>
        <w:rPr>
          <w:rFonts w:ascii="Calibri" w:eastAsia="Calibri" w:hAnsi="Calibri" w:cs="Calibr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4"/>
          <w:szCs w:val="24"/>
        </w:rPr>
        <w:t>Complejidad técnica</w:t>
      </w:r>
    </w:p>
    <w:p w14:paraId="015840D9" w14:textId="77777777" w:rsidR="00456DBC" w:rsidRDefault="00000000">
      <w:pPr>
        <w:spacing w:after="0" w:line="240" w:lineRule="auto"/>
        <w:ind w:left="1440" w:hanging="360"/>
        <w:jc w:val="both"/>
        <w:rPr>
          <w:rFonts w:ascii="Calibri" w:eastAsia="Calibri" w:hAnsi="Calibri" w:cs="Calibr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4"/>
          <w:szCs w:val="24"/>
        </w:rPr>
        <w:t>Dependencias con otras tareas</w:t>
      </w:r>
    </w:p>
    <w:p w14:paraId="31BC83EC" w14:textId="77777777" w:rsidR="00456DBC" w:rsidRDefault="00000000">
      <w:pPr>
        <w:spacing w:after="0" w:line="240" w:lineRule="auto"/>
        <w:ind w:left="1440" w:hanging="360"/>
        <w:jc w:val="both"/>
        <w:rPr>
          <w:rFonts w:ascii="Calibri" w:eastAsia="Calibri" w:hAnsi="Calibri" w:cs="Calibr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4"/>
          <w:szCs w:val="24"/>
        </w:rPr>
        <w:t>Experiencia previa en tareas similares</w:t>
      </w:r>
    </w:p>
    <w:p w14:paraId="281DCC54" w14:textId="77777777" w:rsidR="00456DBC" w:rsidRDefault="00000000">
      <w:pPr>
        <w:spacing w:after="0" w:line="240" w:lineRule="auto"/>
        <w:ind w:left="1440" w:hanging="360"/>
        <w:jc w:val="both"/>
        <w:rPr>
          <w:rFonts w:ascii="Calibri" w:eastAsia="Calibri" w:hAnsi="Calibri" w:cs="Calibr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4"/>
          <w:szCs w:val="24"/>
        </w:rPr>
        <w:t>Posibles riesgos o bloqueos</w:t>
      </w:r>
    </w:p>
    <w:p w14:paraId="1A347E75" w14:textId="77777777" w:rsidR="00456DBC" w:rsidRDefault="00000000">
      <w:pPr>
        <w:spacing w:before="240" w:after="240" w:line="259" w:lineRule="auto"/>
        <w:jc w:val="both"/>
        <w:rPr>
          <w:rFonts w:ascii="Calibri" w:eastAsia="Calibri" w:hAnsi="Calibri" w:cs="Calibri"/>
          <w:sz w:val="24"/>
          <w:szCs w:val="24"/>
        </w:rPr>
      </w:pPr>
      <w:r>
        <w:rPr>
          <w:rFonts w:ascii="Calibri" w:eastAsia="Calibri" w:hAnsi="Calibri" w:cs="Calibri"/>
          <w:sz w:val="24"/>
          <w:szCs w:val="24"/>
        </w:rPr>
        <w:t>Cada tarea se estimó en consenso utilizando la escala de horas-persona</w:t>
      </w:r>
    </w:p>
    <w:p w14:paraId="6AE418B8" w14:textId="77777777" w:rsidR="00456DBC" w:rsidRDefault="00456DBC">
      <w:pPr>
        <w:spacing w:before="240" w:after="240" w:line="259" w:lineRule="auto"/>
        <w:jc w:val="both"/>
        <w:rPr>
          <w:rFonts w:ascii="Calibri" w:eastAsia="Calibri" w:hAnsi="Calibri" w:cs="Calibri"/>
          <w:sz w:val="24"/>
          <w:szCs w:val="24"/>
        </w:rPr>
      </w:pPr>
    </w:p>
    <w:p w14:paraId="1D08E2FB" w14:textId="77777777" w:rsidR="00456DBC" w:rsidRDefault="00456DBC">
      <w:pPr>
        <w:spacing w:before="240" w:after="240" w:line="259" w:lineRule="auto"/>
        <w:jc w:val="both"/>
        <w:rPr>
          <w:rFonts w:ascii="Calibri" w:eastAsia="Calibri" w:hAnsi="Calibri" w:cs="Calibri"/>
          <w:sz w:val="24"/>
          <w:szCs w:val="24"/>
        </w:rPr>
      </w:pPr>
    </w:p>
    <w:p w14:paraId="78F8730C" w14:textId="017C16AF" w:rsidR="00456DBC" w:rsidRDefault="00000000">
      <w:pPr>
        <w:pStyle w:val="Ttulo1"/>
        <w:keepNext w:val="0"/>
        <w:keepLines w:val="0"/>
        <w:spacing w:after="120" w:line="259" w:lineRule="auto"/>
        <w:jc w:val="both"/>
        <w:rPr>
          <w:color w:val="000000"/>
          <w:sz w:val="46"/>
          <w:szCs w:val="46"/>
        </w:rPr>
      </w:pPr>
      <w:bookmarkStart w:id="2" w:name="_2tiarm9kddqq" w:colFirst="0" w:colLast="0"/>
      <w:bookmarkEnd w:id="2"/>
      <w:r>
        <w:rPr>
          <w:color w:val="000000"/>
          <w:sz w:val="46"/>
          <w:szCs w:val="46"/>
        </w:rPr>
        <w:t>3. Historias de usuario seleccionadas para el Sprint Número 0</w:t>
      </w:r>
      <w:r w:rsidR="00AC4AC2">
        <w:rPr>
          <w:color w:val="000000"/>
          <w:sz w:val="46"/>
          <w:szCs w:val="46"/>
        </w:rPr>
        <w:t>4</w:t>
      </w:r>
    </w:p>
    <w:p w14:paraId="5136FC89" w14:textId="77777777" w:rsidR="00AC4AC2" w:rsidRPr="00AC4AC2" w:rsidRDefault="00AC4AC2" w:rsidP="00AC4AC2">
      <w:pPr>
        <w:pStyle w:val="Ttulo3"/>
        <w:keepNext w:val="0"/>
        <w:keepLines w:val="0"/>
        <w:spacing w:before="280" w:after="80"/>
        <w:rPr>
          <w:rFonts w:ascii="Century Gothic" w:eastAsia="Century Gothic" w:hAnsi="Century Gothic" w:cs="Century Gothic"/>
          <w:color w:val="auto"/>
          <w:sz w:val="26"/>
          <w:szCs w:val="26"/>
        </w:rPr>
      </w:pPr>
      <w:bookmarkStart w:id="3" w:name="_ol6b8chxlm80" w:colFirst="0" w:colLast="0"/>
      <w:bookmarkEnd w:id="3"/>
      <w:r w:rsidRPr="00AC4AC2">
        <w:rPr>
          <w:rFonts w:ascii="Century Gothic" w:eastAsia="Century Gothic" w:hAnsi="Century Gothic" w:cs="Century Gothic"/>
          <w:color w:val="auto"/>
          <w:sz w:val="26"/>
          <w:szCs w:val="26"/>
        </w:rPr>
        <w:t>Historia de Usuario 4.1: Botón de pánico con llamada/mensaje</w:t>
      </w:r>
    </w:p>
    <w:p w14:paraId="4582F22E" w14:textId="77777777" w:rsidR="00AC4AC2" w:rsidRDefault="00AC4AC2" w:rsidP="00AC4AC2">
      <w:pPr>
        <w:spacing w:before="240" w:after="240"/>
        <w:rPr>
          <w:rFonts w:ascii="Century Gothic" w:eastAsia="Century Gothic" w:hAnsi="Century Gothic" w:cs="Century Gothic"/>
        </w:rPr>
      </w:pPr>
      <w:r>
        <w:rPr>
          <w:rFonts w:ascii="Century Gothic" w:eastAsia="Century Gothic" w:hAnsi="Century Gothic" w:cs="Century Gothic"/>
          <w:b/>
        </w:rPr>
        <w:t>Descripción:</w:t>
      </w:r>
      <w:r>
        <w:rPr>
          <w:rFonts w:ascii="Century Gothic" w:eastAsia="Century Gothic" w:hAnsi="Century Gothic" w:cs="Century Gothic"/>
        </w:rPr>
        <w:t xml:space="preserve"> Como turista, quiero acceder a un botón de pánico que contacte rápidamente a la policía, bomberos o ambulancia, para reaccionar en emergencias.</w:t>
      </w:r>
    </w:p>
    <w:p w14:paraId="224A4F50" w14:textId="4B91A374" w:rsidR="00333798" w:rsidRPr="00333798" w:rsidRDefault="00AC4AC2" w:rsidP="00AC4AC2">
      <w:pPr>
        <w:spacing w:before="240" w:after="240" w:line="256" w:lineRule="auto"/>
        <w:jc w:val="both"/>
        <w:rPr>
          <w:rFonts w:ascii="Century Gothic" w:eastAsia="Century Gothic" w:hAnsi="Century Gothic" w:cs="Century Gothic"/>
          <w:b/>
          <w:bCs/>
          <w:sz w:val="24"/>
          <w:szCs w:val="24"/>
        </w:rPr>
      </w:pPr>
      <w:r>
        <w:rPr>
          <w:rFonts w:ascii="Century Gothic" w:eastAsia="Century Gothic" w:hAnsi="Century Gothic" w:cs="Century Gothic"/>
          <w:b/>
        </w:rPr>
        <w:t>Tareas:</w:t>
      </w:r>
    </w:p>
    <w:tbl>
      <w:tblPr>
        <w:tblW w:w="9750"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05"/>
        <w:gridCol w:w="3435"/>
        <w:gridCol w:w="1755"/>
        <w:gridCol w:w="1755"/>
        <w:gridCol w:w="1800"/>
      </w:tblGrid>
      <w:tr w:rsidR="00AC4AC2" w14:paraId="1D8C2E28" w14:textId="77777777" w:rsidTr="00AC4AC2">
        <w:trPr>
          <w:trHeight w:val="770"/>
        </w:trPr>
        <w:tc>
          <w:tcPr>
            <w:tcW w:w="100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501A3658" w14:textId="77777777" w:rsidR="00AC4AC2" w:rsidRDefault="00AC4AC2" w:rsidP="00C427F4">
            <w:pPr>
              <w:jc w:val="cente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ID</w:t>
            </w:r>
          </w:p>
        </w:tc>
        <w:tc>
          <w:tcPr>
            <w:tcW w:w="343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18A3A710" w14:textId="77777777" w:rsidR="00AC4AC2" w:rsidRDefault="00AC4AC2" w:rsidP="00C427F4">
            <w:pPr>
              <w:jc w:val="center"/>
              <w:rPr>
                <w:rFonts w:ascii="Century Gothic" w:eastAsia="Century Gothic" w:hAnsi="Century Gothic" w:cs="Century Gothic"/>
                <w:b/>
                <w:color w:val="FFFFFF"/>
              </w:rPr>
            </w:pPr>
            <w:r>
              <w:rPr>
                <w:rFonts w:ascii="Century Gothic" w:eastAsia="Century Gothic" w:hAnsi="Century Gothic" w:cs="Century Gothic"/>
                <w:b/>
                <w:color w:val="FFFFFF"/>
              </w:rPr>
              <w:t>Tarea</w:t>
            </w:r>
          </w:p>
        </w:tc>
        <w:tc>
          <w:tcPr>
            <w:tcW w:w="175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594CC32A" w14:textId="77777777" w:rsidR="00AC4AC2" w:rsidRDefault="00AC4AC2" w:rsidP="00C427F4">
            <w:pPr>
              <w:jc w:val="center"/>
              <w:rPr>
                <w:rFonts w:ascii="Century Gothic" w:eastAsia="Century Gothic" w:hAnsi="Century Gothic" w:cs="Century Gothic"/>
                <w:b/>
                <w:color w:val="FFFFFF"/>
              </w:rPr>
            </w:pPr>
            <w:r>
              <w:rPr>
                <w:rFonts w:ascii="Century Gothic" w:eastAsia="Century Gothic" w:hAnsi="Century Gothic" w:cs="Century Gothic"/>
                <w:b/>
                <w:color w:val="FFFFFF"/>
              </w:rPr>
              <w:t>Responsable</w:t>
            </w:r>
          </w:p>
        </w:tc>
        <w:tc>
          <w:tcPr>
            <w:tcW w:w="175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70E7FE7E" w14:textId="77777777" w:rsidR="00AC4AC2" w:rsidRDefault="00AC4AC2" w:rsidP="00C427F4">
            <w:pPr>
              <w:jc w:val="center"/>
              <w:rPr>
                <w:rFonts w:ascii="Century Gothic" w:eastAsia="Century Gothic" w:hAnsi="Century Gothic" w:cs="Century Gothic"/>
                <w:b/>
                <w:color w:val="FFFFFF"/>
              </w:rPr>
            </w:pPr>
            <w:r>
              <w:rPr>
                <w:rFonts w:ascii="Century Gothic" w:eastAsia="Century Gothic" w:hAnsi="Century Gothic" w:cs="Century Gothic"/>
                <w:b/>
                <w:color w:val="FFFFFF"/>
              </w:rPr>
              <w:t>Estimación (Horas)</w:t>
            </w:r>
          </w:p>
        </w:tc>
        <w:tc>
          <w:tcPr>
            <w:tcW w:w="180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0F1B189E" w14:textId="77777777" w:rsidR="00AC4AC2" w:rsidRDefault="00AC4AC2" w:rsidP="00C427F4">
            <w:pPr>
              <w:jc w:val="center"/>
              <w:rPr>
                <w:rFonts w:ascii="Century Gothic" w:eastAsia="Century Gothic" w:hAnsi="Century Gothic" w:cs="Century Gothic"/>
                <w:b/>
                <w:color w:val="FFFFFF"/>
              </w:rPr>
            </w:pPr>
            <w:r>
              <w:rPr>
                <w:rFonts w:ascii="Century Gothic" w:eastAsia="Century Gothic" w:hAnsi="Century Gothic" w:cs="Century Gothic"/>
                <w:b/>
                <w:color w:val="FFFFFF"/>
              </w:rPr>
              <w:t>Estado</w:t>
            </w:r>
          </w:p>
        </w:tc>
      </w:tr>
      <w:tr w:rsidR="00AC4AC2" w14:paraId="5A1CA1FC" w14:textId="77777777" w:rsidTr="00AC4AC2">
        <w:trPr>
          <w:trHeight w:val="770"/>
        </w:trPr>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D37652"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4.1.1</w:t>
            </w:r>
          </w:p>
        </w:tc>
        <w:tc>
          <w:tcPr>
            <w:tcW w:w="3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EEDB3"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Diseñar interfaz del botón de pánico</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A1B19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UX/UI Designer</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25AA5F"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5</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05B5CF"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57F44D3D" w14:textId="77777777" w:rsidTr="00AC4AC2">
        <w:trPr>
          <w:trHeight w:val="770"/>
        </w:trPr>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7F2DF2"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4.1.2</w:t>
            </w:r>
          </w:p>
        </w:tc>
        <w:tc>
          <w:tcPr>
            <w:tcW w:w="3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257E3"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Implementar opción de llamada rápida a autoridades</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25112"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Frontend Dev</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CDC7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8</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9241D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234A3760" w14:textId="77777777" w:rsidTr="00AC4AC2">
        <w:trPr>
          <w:trHeight w:val="770"/>
        </w:trPr>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43F44D"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4.1.3</w:t>
            </w:r>
          </w:p>
        </w:tc>
        <w:tc>
          <w:tcPr>
            <w:tcW w:w="3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001155"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Implementar opción de mensaje automático a autoridades</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A597CF"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Backend Dev</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BDC74D"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8</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93AC6B"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5E0FD6AB" w14:textId="77777777" w:rsidTr="00AC4AC2">
        <w:trPr>
          <w:trHeight w:val="770"/>
        </w:trPr>
        <w:tc>
          <w:tcPr>
            <w:tcW w:w="10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21AF"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4.1.4</w:t>
            </w:r>
          </w:p>
        </w:tc>
        <w:tc>
          <w:tcPr>
            <w:tcW w:w="3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81F2E"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Pruebas de llamadas/mensajes en tiempo real</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0CAB3"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QA Engineer</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0D2E9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6</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015C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bl>
    <w:p w14:paraId="3E36B59B" w14:textId="77777777" w:rsidR="00AC4AC2" w:rsidRPr="00AC4AC2" w:rsidRDefault="00AC4AC2" w:rsidP="00AC4AC2">
      <w:pPr>
        <w:pStyle w:val="Ttulo3"/>
        <w:keepNext w:val="0"/>
        <w:keepLines w:val="0"/>
        <w:spacing w:before="280" w:after="80"/>
        <w:rPr>
          <w:rFonts w:ascii="Century Gothic" w:eastAsia="Century Gothic" w:hAnsi="Century Gothic" w:cs="Century Gothic"/>
          <w:color w:val="auto"/>
          <w:sz w:val="26"/>
          <w:szCs w:val="26"/>
        </w:rPr>
      </w:pPr>
      <w:bookmarkStart w:id="4" w:name="_rh7vijyx28ee" w:colFirst="0" w:colLast="0"/>
      <w:bookmarkEnd w:id="4"/>
      <w:r w:rsidRPr="00AC4AC2">
        <w:rPr>
          <w:rFonts w:ascii="Century Gothic" w:eastAsia="Century Gothic" w:hAnsi="Century Gothic" w:cs="Century Gothic"/>
          <w:color w:val="auto"/>
          <w:sz w:val="26"/>
          <w:szCs w:val="26"/>
        </w:rPr>
        <w:t>Historia de Usuario 4.2: Envío automático de ubicación y datos</w:t>
      </w:r>
    </w:p>
    <w:p w14:paraId="53E1D7D8" w14:textId="77777777" w:rsidR="00AC4AC2" w:rsidRDefault="00AC4AC2" w:rsidP="00AC4AC2">
      <w:pPr>
        <w:spacing w:before="240" w:after="240"/>
        <w:rPr>
          <w:rFonts w:ascii="Century Gothic" w:eastAsia="Century Gothic" w:hAnsi="Century Gothic" w:cs="Century Gothic"/>
        </w:rPr>
      </w:pPr>
      <w:r>
        <w:rPr>
          <w:rFonts w:ascii="Century Gothic" w:eastAsia="Century Gothic" w:hAnsi="Century Gothic" w:cs="Century Gothic"/>
          <w:b/>
        </w:rPr>
        <w:t xml:space="preserve">Descripción: </w:t>
      </w:r>
      <w:r>
        <w:rPr>
          <w:rFonts w:ascii="Century Gothic" w:eastAsia="Century Gothic" w:hAnsi="Century Gothic" w:cs="Century Gothic"/>
        </w:rPr>
        <w:t>Como turista, quiero que los mensajes automáticos incluyan mi ubicación y datos básicos, para que las autoridades sepan dónde estoy.</w:t>
      </w:r>
    </w:p>
    <w:p w14:paraId="1A225FD3" w14:textId="77777777" w:rsidR="00AC4AC2" w:rsidRDefault="00AC4AC2" w:rsidP="00AC4AC2">
      <w:pPr>
        <w:rPr>
          <w:rFonts w:ascii="Century Gothic" w:eastAsia="Century Gothic" w:hAnsi="Century Gothic" w:cs="Century Gothic"/>
          <w:b/>
        </w:rPr>
      </w:pPr>
      <w:r>
        <w:rPr>
          <w:rFonts w:ascii="Century Gothic" w:eastAsia="Century Gothic" w:hAnsi="Century Gothic" w:cs="Century Gothic"/>
          <w:b/>
        </w:rPr>
        <w:t>Tareas:</w:t>
      </w:r>
    </w:p>
    <w:tbl>
      <w:tblPr>
        <w:tblW w:w="9765"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85"/>
        <w:gridCol w:w="3540"/>
        <w:gridCol w:w="1845"/>
        <w:gridCol w:w="1755"/>
        <w:gridCol w:w="1740"/>
      </w:tblGrid>
      <w:tr w:rsidR="00AC4AC2" w14:paraId="2371B4C2" w14:textId="77777777" w:rsidTr="00C427F4">
        <w:trPr>
          <w:trHeight w:val="770"/>
        </w:trPr>
        <w:tc>
          <w:tcPr>
            <w:tcW w:w="88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33C2D9C6"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ID</w:t>
            </w:r>
          </w:p>
        </w:tc>
        <w:tc>
          <w:tcPr>
            <w:tcW w:w="354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55295CA4"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Tarea</w:t>
            </w:r>
          </w:p>
        </w:tc>
        <w:tc>
          <w:tcPr>
            <w:tcW w:w="184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2ED3E602"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Responsable</w:t>
            </w:r>
          </w:p>
        </w:tc>
        <w:tc>
          <w:tcPr>
            <w:tcW w:w="175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122B99D2"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Estimación (Horas)</w:t>
            </w:r>
          </w:p>
        </w:tc>
        <w:tc>
          <w:tcPr>
            <w:tcW w:w="174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2DB8BE85"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Estado</w:t>
            </w:r>
          </w:p>
        </w:tc>
      </w:tr>
      <w:tr w:rsidR="00AC4AC2" w14:paraId="17BE35CB" w14:textId="77777777" w:rsidTr="00C427F4">
        <w:trPr>
          <w:trHeight w:val="770"/>
        </w:trPr>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0320B"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4.2.1</w:t>
            </w:r>
          </w:p>
        </w:tc>
        <w:tc>
          <w:tcPr>
            <w:tcW w:w="35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CB958"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Configurar obtención automática de GPS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F4DA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Backend Dev</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32834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7</w:t>
            </w:r>
          </w:p>
        </w:tc>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E296C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625957A4" w14:textId="77777777" w:rsidTr="00C427F4">
        <w:trPr>
          <w:trHeight w:val="770"/>
        </w:trPr>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2271C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4.2.2</w:t>
            </w:r>
          </w:p>
        </w:tc>
        <w:tc>
          <w:tcPr>
            <w:tcW w:w="35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2DE1D"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Integrar datos de usuario (nombre, contacto, ID)</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FF90A"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Backend Engineer</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1F43D"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6</w:t>
            </w:r>
          </w:p>
        </w:tc>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38886"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0228CD8E" w14:textId="77777777" w:rsidTr="00C427F4">
        <w:trPr>
          <w:trHeight w:val="770"/>
        </w:trPr>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841C0D"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4.2.3</w:t>
            </w:r>
          </w:p>
        </w:tc>
        <w:tc>
          <w:tcPr>
            <w:tcW w:w="35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34E0A9"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Pruebas de integración con WhatsApp y SMS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9B873D"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QA Engineer</w:t>
            </w: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A012D0"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6</w:t>
            </w:r>
          </w:p>
        </w:tc>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FEA5BB"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bl>
    <w:p w14:paraId="7A1FA971" w14:textId="77777777" w:rsidR="00AC4AC2" w:rsidRPr="00AC4AC2" w:rsidRDefault="00AC4AC2" w:rsidP="00AC4AC2">
      <w:pPr>
        <w:pStyle w:val="Ttulo3"/>
        <w:keepNext w:val="0"/>
        <w:keepLines w:val="0"/>
        <w:spacing w:before="280" w:after="80"/>
        <w:rPr>
          <w:rFonts w:ascii="Century Gothic" w:eastAsia="Century Gothic" w:hAnsi="Century Gothic" w:cs="Century Gothic"/>
          <w:color w:val="auto"/>
          <w:sz w:val="26"/>
          <w:szCs w:val="26"/>
        </w:rPr>
      </w:pPr>
      <w:r w:rsidRPr="00AC4AC2">
        <w:rPr>
          <w:rFonts w:ascii="Century Gothic" w:eastAsia="Century Gothic" w:hAnsi="Century Gothic" w:cs="Century Gothic"/>
          <w:color w:val="auto"/>
          <w:sz w:val="26"/>
          <w:szCs w:val="26"/>
        </w:rPr>
        <w:t>Historia de Usuario 4.3: Activar alerta por agitar el dispositivo</w:t>
      </w:r>
    </w:p>
    <w:p w14:paraId="2BB4589A" w14:textId="77777777" w:rsidR="00AC4AC2" w:rsidRDefault="00AC4AC2" w:rsidP="00AC4AC2">
      <w:pPr>
        <w:spacing w:before="240" w:after="240"/>
        <w:rPr>
          <w:rFonts w:ascii="Century Gothic" w:eastAsia="Century Gothic" w:hAnsi="Century Gothic" w:cs="Century Gothic"/>
        </w:rPr>
      </w:pPr>
      <w:r>
        <w:rPr>
          <w:rFonts w:ascii="Century Gothic" w:eastAsia="Century Gothic" w:hAnsi="Century Gothic" w:cs="Century Gothic"/>
          <w:b/>
        </w:rPr>
        <w:lastRenderedPageBreak/>
        <w:t xml:space="preserve">Descripción: </w:t>
      </w:r>
      <w:r>
        <w:rPr>
          <w:rFonts w:ascii="Century Gothic" w:eastAsia="Century Gothic" w:hAnsi="Century Gothic" w:cs="Century Gothic"/>
        </w:rPr>
        <w:t>Como turista, quiero activar una alerta de emergencia agitando el celular, para reaccionar rápido sin abrir la app.</w:t>
      </w:r>
    </w:p>
    <w:p w14:paraId="40B7CBDC" w14:textId="77777777" w:rsidR="00AC4AC2" w:rsidRDefault="00AC4AC2" w:rsidP="00AC4AC2">
      <w:pPr>
        <w:rPr>
          <w:rFonts w:ascii="Century Gothic" w:eastAsia="Century Gothic" w:hAnsi="Century Gothic" w:cs="Century Gothic"/>
          <w:b/>
        </w:rPr>
      </w:pPr>
      <w:r>
        <w:rPr>
          <w:rFonts w:ascii="Century Gothic" w:eastAsia="Century Gothic" w:hAnsi="Century Gothic" w:cs="Century Gothic"/>
          <w:b/>
        </w:rPr>
        <w:t>Tareas:</w:t>
      </w:r>
    </w:p>
    <w:tbl>
      <w:tblPr>
        <w:tblW w:w="10050"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10"/>
        <w:gridCol w:w="3930"/>
        <w:gridCol w:w="1710"/>
        <w:gridCol w:w="1605"/>
        <w:gridCol w:w="1695"/>
      </w:tblGrid>
      <w:tr w:rsidR="00AC4AC2" w14:paraId="1BDD136F" w14:textId="77777777" w:rsidTr="00C427F4">
        <w:trPr>
          <w:trHeight w:val="770"/>
        </w:trPr>
        <w:tc>
          <w:tcPr>
            <w:tcW w:w="111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66148E70"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ID</w:t>
            </w:r>
          </w:p>
        </w:tc>
        <w:tc>
          <w:tcPr>
            <w:tcW w:w="393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3DA93E85"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Tarea</w:t>
            </w:r>
          </w:p>
        </w:tc>
        <w:tc>
          <w:tcPr>
            <w:tcW w:w="171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20D05A5F"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Responsable</w:t>
            </w:r>
          </w:p>
        </w:tc>
        <w:tc>
          <w:tcPr>
            <w:tcW w:w="160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7427B11F"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Estimación (Horas)</w:t>
            </w:r>
          </w:p>
        </w:tc>
        <w:tc>
          <w:tcPr>
            <w:tcW w:w="169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31C2DE76"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Estado</w:t>
            </w:r>
          </w:p>
        </w:tc>
      </w:tr>
      <w:tr w:rsidR="00AC4AC2" w14:paraId="18EA4F93" w14:textId="77777777" w:rsidTr="00C427F4">
        <w:trPr>
          <w:trHeight w:val="77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3F568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4.3.1</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E649CA"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Configurar detección de movimiento (shake-event)</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A98353"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Backend Dev</w:t>
            </w:r>
          </w:p>
        </w:tc>
        <w:tc>
          <w:tcPr>
            <w:tcW w:w="1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200928"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7</w:t>
            </w:r>
          </w:p>
        </w:tc>
        <w:tc>
          <w:tcPr>
            <w:tcW w:w="16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0BFCB3"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09D22479" w14:textId="77777777" w:rsidTr="00C427F4">
        <w:trPr>
          <w:trHeight w:val="77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FB6722"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4.3.2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B06E0D"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Vincular evento con botón de pánico</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7AB55F"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Frontend Dev</w:t>
            </w:r>
          </w:p>
        </w:tc>
        <w:tc>
          <w:tcPr>
            <w:tcW w:w="1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CF6BE"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6</w:t>
            </w:r>
          </w:p>
        </w:tc>
        <w:tc>
          <w:tcPr>
            <w:tcW w:w="16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E2D355"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1DCD5AE8" w14:textId="77777777" w:rsidTr="00C427F4">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CDD919"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4.3.3</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0E753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Pruebas de activación por movimiento</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B29BDC"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QA Engineer</w:t>
            </w:r>
          </w:p>
        </w:tc>
        <w:tc>
          <w:tcPr>
            <w:tcW w:w="1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123690"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5</w:t>
            </w:r>
          </w:p>
        </w:tc>
        <w:tc>
          <w:tcPr>
            <w:tcW w:w="16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42507"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bl>
    <w:p w14:paraId="33114FB6" w14:textId="77777777" w:rsidR="00AC4AC2" w:rsidRDefault="00AC4AC2" w:rsidP="00333798">
      <w:pPr>
        <w:rPr>
          <w:rFonts w:ascii="Century Gothic" w:eastAsia="Century Gothic" w:hAnsi="Century Gothic" w:cs="Century Gothic"/>
          <w:b/>
        </w:rPr>
      </w:pPr>
    </w:p>
    <w:p w14:paraId="1163B57D" w14:textId="77777777" w:rsidR="00AC4AC2" w:rsidRPr="00AC4AC2" w:rsidRDefault="00AC4AC2" w:rsidP="00AC4AC2">
      <w:pPr>
        <w:pStyle w:val="Ttulo3"/>
        <w:keepNext w:val="0"/>
        <w:keepLines w:val="0"/>
        <w:spacing w:before="280" w:after="80"/>
        <w:rPr>
          <w:rFonts w:ascii="Century Gothic" w:eastAsia="Century Gothic" w:hAnsi="Century Gothic" w:cs="Century Gothic"/>
          <w:color w:val="auto"/>
          <w:sz w:val="26"/>
          <w:szCs w:val="26"/>
        </w:rPr>
      </w:pPr>
      <w:r w:rsidRPr="00AC4AC2">
        <w:rPr>
          <w:rFonts w:ascii="Century Gothic" w:eastAsia="Century Gothic" w:hAnsi="Century Gothic" w:cs="Century Gothic"/>
          <w:color w:val="auto"/>
          <w:sz w:val="26"/>
          <w:szCs w:val="26"/>
        </w:rPr>
        <w:t>Historia de Usuario 4.4: Selección de contactos de emergencia</w:t>
      </w:r>
    </w:p>
    <w:p w14:paraId="393639B4" w14:textId="77777777" w:rsidR="00AC4AC2" w:rsidRDefault="00AC4AC2" w:rsidP="00AC4AC2">
      <w:pPr>
        <w:spacing w:before="240" w:after="240"/>
        <w:rPr>
          <w:rFonts w:ascii="Century Gothic" w:eastAsia="Century Gothic" w:hAnsi="Century Gothic" w:cs="Century Gothic"/>
        </w:rPr>
      </w:pPr>
      <w:r>
        <w:rPr>
          <w:rFonts w:ascii="Century Gothic" w:eastAsia="Century Gothic" w:hAnsi="Century Gothic" w:cs="Century Gothic"/>
          <w:b/>
        </w:rPr>
        <w:t>Descripción:</w:t>
      </w:r>
      <w:r>
        <w:rPr>
          <w:rFonts w:ascii="Century Gothic" w:eastAsia="Century Gothic" w:hAnsi="Century Gothic" w:cs="Century Gothic"/>
        </w:rPr>
        <w:t xml:space="preserve"> Como turista, quiero seleccionar contactos de emergencia en la aplicación, para que reciban mensajes automáticos si estoy en peligro.</w:t>
      </w:r>
    </w:p>
    <w:p w14:paraId="70507831" w14:textId="77777777" w:rsidR="00AC4AC2" w:rsidRDefault="00AC4AC2" w:rsidP="00AC4AC2">
      <w:pPr>
        <w:rPr>
          <w:rFonts w:ascii="Century Gothic" w:eastAsia="Century Gothic" w:hAnsi="Century Gothic" w:cs="Century Gothic"/>
          <w:b/>
        </w:rPr>
      </w:pPr>
      <w:r>
        <w:rPr>
          <w:rFonts w:ascii="Century Gothic" w:eastAsia="Century Gothic" w:hAnsi="Century Gothic" w:cs="Century Gothic"/>
          <w:b/>
        </w:rPr>
        <w:t>Tareas:</w:t>
      </w:r>
    </w:p>
    <w:tbl>
      <w:tblPr>
        <w:tblW w:w="9555"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00"/>
        <w:gridCol w:w="3420"/>
        <w:gridCol w:w="1845"/>
        <w:gridCol w:w="1695"/>
        <w:gridCol w:w="1395"/>
      </w:tblGrid>
      <w:tr w:rsidR="00AC4AC2" w14:paraId="79AEA4F3" w14:textId="77777777" w:rsidTr="00C427F4">
        <w:trPr>
          <w:trHeight w:val="770"/>
        </w:trPr>
        <w:tc>
          <w:tcPr>
            <w:tcW w:w="120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5A1FECC8"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ID</w:t>
            </w:r>
          </w:p>
        </w:tc>
        <w:tc>
          <w:tcPr>
            <w:tcW w:w="342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15CB8D99"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Tarea</w:t>
            </w:r>
          </w:p>
        </w:tc>
        <w:tc>
          <w:tcPr>
            <w:tcW w:w="184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3D03F15C"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Responsable</w:t>
            </w:r>
          </w:p>
        </w:tc>
        <w:tc>
          <w:tcPr>
            <w:tcW w:w="169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5B4F3AE6"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Estimación (Horas)</w:t>
            </w:r>
          </w:p>
        </w:tc>
        <w:tc>
          <w:tcPr>
            <w:tcW w:w="139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099379A7" w14:textId="77777777" w:rsidR="00AC4AC2" w:rsidRDefault="00AC4AC2" w:rsidP="00C427F4">
            <w:pPr>
              <w:spacing w:after="0"/>
              <w:jc w:val="center"/>
              <w:rPr>
                <w:rFonts w:ascii="Century Gothic" w:eastAsia="Century Gothic" w:hAnsi="Century Gothic" w:cs="Century Gothic"/>
                <w:b/>
                <w:color w:val="FFFFFF"/>
              </w:rPr>
            </w:pPr>
            <w:r>
              <w:rPr>
                <w:rFonts w:ascii="Century Gothic" w:eastAsia="Century Gothic" w:hAnsi="Century Gothic" w:cs="Century Gothic"/>
                <w:b/>
                <w:color w:val="FFFFFF"/>
              </w:rPr>
              <w:t>Estado</w:t>
            </w:r>
          </w:p>
        </w:tc>
      </w:tr>
      <w:tr w:rsidR="00AC4AC2" w14:paraId="20A4CC98" w14:textId="77777777" w:rsidTr="00C427F4">
        <w:trPr>
          <w:trHeight w:val="770"/>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FB01B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4.4.1</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D20F2"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Diseñar interfaz de selección de contactos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65B37E"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UX/UI Designer</w:t>
            </w:r>
          </w:p>
        </w:tc>
        <w:tc>
          <w:tcPr>
            <w:tcW w:w="16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A39882"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5</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E5B63"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7A2D76FB" w14:textId="77777777" w:rsidTr="00C427F4">
        <w:trPr>
          <w:trHeight w:val="770"/>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99EB6"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4.4.2</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5A8E80"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Implementar integración con lista de contactos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198B0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Frontend Dev</w:t>
            </w:r>
          </w:p>
        </w:tc>
        <w:tc>
          <w:tcPr>
            <w:tcW w:w="16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F6A2A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8</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CA6265"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56BE11DE" w14:textId="77777777" w:rsidTr="00C427F4">
        <w:trPr>
          <w:trHeight w:val="770"/>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A8786"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4.4.3</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6E01C4"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Configurar envío automático a contactos seleccionados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4666C3"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Backend Dev</w:t>
            </w:r>
          </w:p>
        </w:tc>
        <w:tc>
          <w:tcPr>
            <w:tcW w:w="16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12747"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8</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AC7981"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r w:rsidR="00AC4AC2" w14:paraId="0D2CF3FF" w14:textId="77777777" w:rsidTr="00C427F4">
        <w:trPr>
          <w:trHeight w:val="500"/>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C060D7"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lastRenderedPageBreak/>
              <w:t>4.4.4</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500739"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Pruebas de envío en emergencias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31FDDB"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QA Engineer</w:t>
            </w:r>
          </w:p>
        </w:tc>
        <w:tc>
          <w:tcPr>
            <w:tcW w:w="16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E4A6FA"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6</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6BEA7" w14:textId="77777777" w:rsidR="00AC4AC2" w:rsidRDefault="00AC4AC2" w:rsidP="00C427F4">
            <w:pPr>
              <w:rPr>
                <w:rFonts w:ascii="Century Gothic" w:eastAsia="Century Gothic" w:hAnsi="Century Gothic" w:cs="Century Gothic"/>
              </w:rPr>
            </w:pPr>
            <w:r>
              <w:rPr>
                <w:rFonts w:ascii="Century Gothic" w:eastAsia="Century Gothic" w:hAnsi="Century Gothic" w:cs="Century Gothic"/>
              </w:rPr>
              <w:t>Pendiente</w:t>
            </w:r>
          </w:p>
        </w:tc>
      </w:tr>
    </w:tbl>
    <w:p w14:paraId="3F1485F4" w14:textId="77777777" w:rsidR="00AC4AC2" w:rsidRDefault="00AC4AC2" w:rsidP="00333798">
      <w:pPr>
        <w:rPr>
          <w:rFonts w:ascii="Century Gothic" w:eastAsia="Century Gothic" w:hAnsi="Century Gothic" w:cs="Century Gothic"/>
          <w:b/>
        </w:rPr>
      </w:pPr>
    </w:p>
    <w:p w14:paraId="4AA7FA6F" w14:textId="785013B7" w:rsidR="00333798" w:rsidRDefault="00333798" w:rsidP="00333798">
      <w:pPr>
        <w:rPr>
          <w:rFonts w:ascii="Century Gothic" w:eastAsia="Century Gothic" w:hAnsi="Century Gothic" w:cs="Century Gothic"/>
          <w:b/>
        </w:rPr>
      </w:pPr>
      <w:r>
        <w:rPr>
          <w:rFonts w:ascii="Century Gothic" w:eastAsia="Century Gothic" w:hAnsi="Century Gothic" w:cs="Century Gothic"/>
          <w:b/>
        </w:rPr>
        <w:t>3. Total de esfuerzo estimado</w:t>
      </w:r>
    </w:p>
    <w:tbl>
      <w:tblPr>
        <w:tblW w:w="5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65"/>
        <w:gridCol w:w="2000"/>
        <w:gridCol w:w="1640"/>
      </w:tblGrid>
      <w:tr w:rsidR="00AC4AC2" w14:paraId="1A845C60" w14:textId="77777777" w:rsidTr="00C427F4">
        <w:trPr>
          <w:trHeight w:val="500"/>
        </w:trPr>
        <w:tc>
          <w:tcPr>
            <w:tcW w:w="2165"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13846060" w14:textId="77777777" w:rsidR="00AC4AC2" w:rsidRDefault="00AC4AC2" w:rsidP="00C427F4">
            <w:pP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Función</w:t>
            </w:r>
          </w:p>
        </w:tc>
        <w:tc>
          <w:tcPr>
            <w:tcW w:w="200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5872021D" w14:textId="77777777" w:rsidR="00AC4AC2" w:rsidRDefault="00AC4AC2" w:rsidP="00C427F4">
            <w:pP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Responsable</w:t>
            </w:r>
          </w:p>
        </w:tc>
        <w:tc>
          <w:tcPr>
            <w:tcW w:w="1640" w:type="dxa"/>
            <w:tcBorders>
              <w:top w:val="single" w:sz="4" w:space="0" w:color="000000"/>
              <w:left w:val="single" w:sz="4" w:space="0" w:color="000000"/>
              <w:bottom w:val="single" w:sz="4" w:space="0" w:color="000000"/>
              <w:right w:val="single" w:sz="4" w:space="0" w:color="000000"/>
            </w:tcBorders>
            <w:shd w:val="clear" w:color="auto" w:fill="FF4079"/>
            <w:tcMar>
              <w:top w:w="100" w:type="dxa"/>
              <w:left w:w="100" w:type="dxa"/>
              <w:bottom w:w="100" w:type="dxa"/>
              <w:right w:w="100" w:type="dxa"/>
            </w:tcMar>
          </w:tcPr>
          <w:p w14:paraId="28C7F811" w14:textId="77777777" w:rsidR="00AC4AC2" w:rsidRDefault="00AC4AC2" w:rsidP="00C427F4">
            <w:pP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Horas Totales</w:t>
            </w:r>
          </w:p>
        </w:tc>
      </w:tr>
      <w:tr w:rsidR="00AC4AC2" w14:paraId="17990F4A" w14:textId="77777777" w:rsidTr="00C427F4">
        <w:trPr>
          <w:trHeight w:val="500"/>
        </w:trPr>
        <w:tc>
          <w:tcPr>
            <w:tcW w:w="21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88B31"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UX/UI Design</w:t>
            </w:r>
          </w:p>
        </w:tc>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60B91C"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UX/UI Designer</w:t>
            </w:r>
          </w:p>
        </w:tc>
        <w:tc>
          <w:tcPr>
            <w:tcW w:w="1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A26A3"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15</w:t>
            </w:r>
          </w:p>
        </w:tc>
      </w:tr>
      <w:tr w:rsidR="00AC4AC2" w14:paraId="762659B6" w14:textId="77777777" w:rsidTr="00C427F4">
        <w:trPr>
          <w:trHeight w:val="500"/>
        </w:trPr>
        <w:tc>
          <w:tcPr>
            <w:tcW w:w="21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EC35B7"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Desarrollo Frontend</w:t>
            </w:r>
          </w:p>
        </w:tc>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D59149"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Frontend Dev</w:t>
            </w:r>
          </w:p>
        </w:tc>
        <w:tc>
          <w:tcPr>
            <w:tcW w:w="1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337542"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30</w:t>
            </w:r>
          </w:p>
        </w:tc>
      </w:tr>
      <w:tr w:rsidR="00AC4AC2" w14:paraId="0D481DB1" w14:textId="77777777" w:rsidTr="00C427F4">
        <w:trPr>
          <w:trHeight w:val="500"/>
        </w:trPr>
        <w:tc>
          <w:tcPr>
            <w:tcW w:w="21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C9B2C"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Desarrollo Backend</w:t>
            </w:r>
          </w:p>
        </w:tc>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AACB"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Backend Dev</w:t>
            </w:r>
          </w:p>
        </w:tc>
        <w:tc>
          <w:tcPr>
            <w:tcW w:w="1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A1659"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42</w:t>
            </w:r>
          </w:p>
        </w:tc>
      </w:tr>
      <w:tr w:rsidR="00AC4AC2" w14:paraId="4C1C9F71" w14:textId="77777777" w:rsidTr="00C427F4">
        <w:trPr>
          <w:trHeight w:val="500"/>
        </w:trPr>
        <w:tc>
          <w:tcPr>
            <w:tcW w:w="21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A7BC1C"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Desarrollo Backend</w:t>
            </w:r>
          </w:p>
        </w:tc>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E8497A"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Backend Engineer</w:t>
            </w:r>
          </w:p>
        </w:tc>
        <w:tc>
          <w:tcPr>
            <w:tcW w:w="1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795DA"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9</w:t>
            </w:r>
          </w:p>
        </w:tc>
      </w:tr>
      <w:tr w:rsidR="00AC4AC2" w14:paraId="20DB7E0A" w14:textId="77777777" w:rsidTr="00C427F4">
        <w:trPr>
          <w:trHeight w:val="500"/>
        </w:trPr>
        <w:tc>
          <w:tcPr>
            <w:tcW w:w="21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1D8454"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Pruebas</w:t>
            </w:r>
          </w:p>
        </w:tc>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A288F"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QA Engineer</w:t>
            </w:r>
          </w:p>
        </w:tc>
        <w:tc>
          <w:tcPr>
            <w:tcW w:w="1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2EFEF"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24</w:t>
            </w:r>
          </w:p>
        </w:tc>
      </w:tr>
      <w:tr w:rsidR="00AC4AC2" w14:paraId="5E798155" w14:textId="77777777" w:rsidTr="00C427F4">
        <w:trPr>
          <w:trHeight w:val="500"/>
        </w:trPr>
        <w:tc>
          <w:tcPr>
            <w:tcW w:w="21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F13C9"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Total General</w:t>
            </w:r>
          </w:p>
        </w:tc>
        <w:tc>
          <w:tcPr>
            <w:tcW w:w="2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6CACD" w14:textId="77777777" w:rsidR="00AC4AC2" w:rsidRDefault="00AC4AC2" w:rsidP="00C427F4">
            <w:pPr>
              <w:jc w:val="center"/>
              <w:rPr>
                <w:rFonts w:ascii="Century Gothic" w:eastAsia="Century Gothic" w:hAnsi="Century Gothic" w:cs="Century Gothic"/>
              </w:rPr>
            </w:pPr>
          </w:p>
        </w:tc>
        <w:tc>
          <w:tcPr>
            <w:tcW w:w="1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3F10F0" w14:textId="77777777" w:rsidR="00AC4AC2" w:rsidRDefault="00AC4AC2" w:rsidP="00C427F4">
            <w:pPr>
              <w:jc w:val="center"/>
              <w:rPr>
                <w:rFonts w:ascii="Century Gothic" w:eastAsia="Century Gothic" w:hAnsi="Century Gothic" w:cs="Century Gothic"/>
              </w:rPr>
            </w:pPr>
            <w:r>
              <w:rPr>
                <w:rFonts w:ascii="Century Gothic" w:eastAsia="Century Gothic" w:hAnsi="Century Gothic" w:cs="Century Gothic"/>
              </w:rPr>
              <w:t>120</w:t>
            </w:r>
          </w:p>
        </w:tc>
      </w:tr>
    </w:tbl>
    <w:p w14:paraId="3287C1D7" w14:textId="77777777" w:rsidR="00456DBC" w:rsidRDefault="00000000">
      <w:pPr>
        <w:spacing w:before="240" w:after="240" w:line="259" w:lineRule="auto"/>
        <w:jc w:val="both"/>
        <w:rPr>
          <w:rFonts w:ascii="Calibri" w:eastAsia="Calibri" w:hAnsi="Calibri" w:cs="Calibri"/>
          <w:b/>
          <w:sz w:val="28"/>
          <w:szCs w:val="28"/>
        </w:rPr>
      </w:pPr>
      <w:r>
        <w:rPr>
          <w:rFonts w:ascii="Calibri" w:eastAsia="Calibri" w:hAnsi="Calibri" w:cs="Calibri"/>
          <w:b/>
          <w:sz w:val="28"/>
          <w:szCs w:val="28"/>
        </w:rPr>
        <w:t>4. Evidencias de Código</w:t>
      </w:r>
    </w:p>
    <w:p w14:paraId="1D242B93" w14:textId="77777777" w:rsidR="00456DBC" w:rsidRDefault="00000000">
      <w:pPr>
        <w:rPr>
          <w:rFonts w:ascii="Calibri" w:eastAsia="Calibri" w:hAnsi="Calibri" w:cs="Calibri"/>
        </w:rPr>
      </w:pPr>
      <w:r>
        <w:rPr>
          <w:rFonts w:ascii="Calibri" w:eastAsia="Calibri" w:hAnsi="Calibri" w:cs="Calibri"/>
        </w:rPr>
        <w:t>A continuación, se incluirán fragmentos del código implementado para las historias de usuario.</w:t>
      </w:r>
    </w:p>
    <w:p w14:paraId="436B219F" w14:textId="45705F79" w:rsidR="00333798" w:rsidRPr="00AC4AC2" w:rsidRDefault="00000000" w:rsidP="00AC4AC2">
      <w:pPr>
        <w:pStyle w:val="Ttulo3"/>
        <w:keepNext w:val="0"/>
        <w:keepLines w:val="0"/>
        <w:spacing w:before="280" w:after="80"/>
        <w:rPr>
          <w:rFonts w:ascii="Century Gothic" w:eastAsia="Century Gothic" w:hAnsi="Century Gothic" w:cs="Century Gothic"/>
          <w:color w:val="auto"/>
          <w:sz w:val="26"/>
          <w:szCs w:val="26"/>
        </w:rPr>
      </w:pPr>
      <w:r w:rsidRPr="00AC4AC2">
        <w:rPr>
          <w:color w:val="auto"/>
          <w:sz w:val="24"/>
          <w:szCs w:val="24"/>
        </w:rPr>
        <w:t xml:space="preserve">4.1 </w:t>
      </w:r>
      <w:r w:rsidR="00AC4AC2" w:rsidRPr="00AC4AC2">
        <w:rPr>
          <w:rFonts w:ascii="Century Gothic" w:eastAsia="Century Gothic" w:hAnsi="Century Gothic" w:cs="Century Gothic"/>
          <w:color w:val="auto"/>
          <w:sz w:val="26"/>
          <w:szCs w:val="26"/>
        </w:rPr>
        <w:t>Historia de Usuario 4.1: Botón de pánico con llamada/mensaje</w:t>
      </w:r>
    </w:p>
    <w:tbl>
      <w:tblPr>
        <w:tblStyle w:val="a1"/>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33798" w14:paraId="219B1D34" w14:textId="77777777">
        <w:tc>
          <w:tcPr>
            <w:tcW w:w="8640" w:type="dxa"/>
            <w:shd w:val="clear" w:color="auto" w:fill="CFE2F3"/>
            <w:tcMar>
              <w:top w:w="100" w:type="dxa"/>
              <w:left w:w="100" w:type="dxa"/>
              <w:bottom w:w="100" w:type="dxa"/>
              <w:right w:w="100" w:type="dxa"/>
            </w:tcMar>
          </w:tcPr>
          <w:p w14:paraId="4C1375CD" w14:textId="7CA5C04D" w:rsidR="00333798" w:rsidRPr="00333798" w:rsidRDefault="00AC4AC2" w:rsidP="00333798">
            <w:pPr>
              <w:spacing w:after="0" w:line="240" w:lineRule="auto"/>
              <w:rPr>
                <w:rFonts w:ascii="Calibri" w:eastAsia="Calibri" w:hAnsi="Calibri" w:cs="Calibri"/>
                <w:b/>
                <w:bCs/>
                <w:sz w:val="24"/>
                <w:szCs w:val="24"/>
              </w:rPr>
            </w:pPr>
            <w:r>
              <w:rPr>
                <w:rFonts w:ascii="Century Gothic" w:eastAsia="Century Gothic" w:hAnsi="Century Gothic" w:cs="Century Gothic"/>
              </w:rPr>
              <w:t>Diseñar interfaz del botón de pánico</w:t>
            </w:r>
          </w:p>
        </w:tc>
      </w:tr>
      <w:tr w:rsidR="00456DBC" w:rsidRPr="00333798" w14:paraId="677B8F98" w14:textId="77777777">
        <w:tc>
          <w:tcPr>
            <w:tcW w:w="8640" w:type="dxa"/>
            <w:shd w:val="clear" w:color="auto" w:fill="auto"/>
            <w:tcMar>
              <w:top w:w="100" w:type="dxa"/>
              <w:left w:w="100" w:type="dxa"/>
              <w:bottom w:w="100" w:type="dxa"/>
              <w:right w:w="100" w:type="dxa"/>
            </w:tcMar>
          </w:tcPr>
          <w:p w14:paraId="4C62058B" w14:textId="65536BDE" w:rsidR="00456DBC" w:rsidRPr="00333798" w:rsidRDefault="00456DBC">
            <w:pPr>
              <w:widowControl w:val="0"/>
              <w:shd w:val="clear" w:color="auto" w:fill="1E1F22"/>
              <w:spacing w:after="0" w:line="240" w:lineRule="auto"/>
              <w:rPr>
                <w:rFonts w:ascii="Calibri" w:eastAsia="Calibri" w:hAnsi="Calibri" w:cs="Calibri"/>
                <w:b/>
                <w:sz w:val="24"/>
                <w:szCs w:val="24"/>
              </w:rPr>
            </w:pPr>
          </w:p>
        </w:tc>
      </w:tr>
    </w:tbl>
    <w:p w14:paraId="0A409BDB" w14:textId="77777777" w:rsidR="00456DBC" w:rsidRPr="00333798" w:rsidRDefault="00456DBC">
      <w:pPr>
        <w:rPr>
          <w:rFonts w:ascii="Calibri" w:eastAsia="Calibri" w:hAnsi="Calibri" w:cs="Calibri"/>
          <w:b/>
          <w:sz w:val="24"/>
          <w:szCs w:val="24"/>
        </w:rPr>
      </w:pPr>
    </w:p>
    <w:tbl>
      <w:tblPr>
        <w:tblStyle w:val="a2"/>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56DBC" w14:paraId="1EA3E448" w14:textId="77777777">
        <w:tc>
          <w:tcPr>
            <w:tcW w:w="8640" w:type="dxa"/>
            <w:shd w:val="clear" w:color="auto" w:fill="CFE2F3"/>
            <w:tcMar>
              <w:top w:w="100" w:type="dxa"/>
              <w:left w:w="100" w:type="dxa"/>
              <w:bottom w:w="100" w:type="dxa"/>
              <w:right w:w="100" w:type="dxa"/>
            </w:tcMar>
          </w:tcPr>
          <w:p w14:paraId="6BA7C7AB" w14:textId="0B4CA828" w:rsidR="00456DBC" w:rsidRPr="00333798" w:rsidRDefault="00AC4AC2">
            <w:pPr>
              <w:spacing w:after="0" w:line="240" w:lineRule="auto"/>
              <w:ind w:left="-460" w:firstLine="460"/>
              <w:rPr>
                <w:rFonts w:ascii="Calibri" w:eastAsia="Calibri" w:hAnsi="Calibri" w:cs="Calibri"/>
                <w:b/>
                <w:bCs/>
                <w:sz w:val="24"/>
                <w:szCs w:val="24"/>
              </w:rPr>
            </w:pPr>
            <w:r>
              <w:rPr>
                <w:rFonts w:ascii="Century Gothic" w:eastAsia="Century Gothic" w:hAnsi="Century Gothic" w:cs="Century Gothic"/>
              </w:rPr>
              <w:t>Implementar opción de llamada rápida a autoridades</w:t>
            </w:r>
          </w:p>
        </w:tc>
      </w:tr>
      <w:tr w:rsidR="00456DBC" w14:paraId="54A37D1B" w14:textId="77777777">
        <w:tc>
          <w:tcPr>
            <w:tcW w:w="8640" w:type="dxa"/>
            <w:shd w:val="clear" w:color="auto" w:fill="auto"/>
            <w:tcMar>
              <w:top w:w="100" w:type="dxa"/>
              <w:left w:w="100" w:type="dxa"/>
              <w:bottom w:w="100" w:type="dxa"/>
              <w:right w:w="100" w:type="dxa"/>
            </w:tcMar>
          </w:tcPr>
          <w:p w14:paraId="2E5A2E00" w14:textId="432E6131" w:rsidR="00456DBC" w:rsidRDefault="00456DBC">
            <w:pPr>
              <w:widowControl w:val="0"/>
              <w:shd w:val="clear" w:color="auto" w:fill="1E1F22"/>
              <w:spacing w:after="0" w:line="240" w:lineRule="auto"/>
              <w:rPr>
                <w:rFonts w:ascii="Calibri" w:eastAsia="Calibri" w:hAnsi="Calibri" w:cs="Calibri"/>
                <w:b/>
                <w:sz w:val="24"/>
                <w:szCs w:val="24"/>
              </w:rPr>
            </w:pPr>
          </w:p>
        </w:tc>
      </w:tr>
    </w:tbl>
    <w:p w14:paraId="1F035D1C" w14:textId="77777777" w:rsidR="00456DBC" w:rsidRDefault="00456DBC">
      <w:pPr>
        <w:rPr>
          <w:rFonts w:ascii="Calibri" w:eastAsia="Calibri" w:hAnsi="Calibri" w:cs="Calibri"/>
          <w:b/>
          <w:sz w:val="24"/>
          <w:szCs w:val="24"/>
        </w:rPr>
      </w:pPr>
    </w:p>
    <w:tbl>
      <w:tblPr>
        <w:tblStyle w:val="a3"/>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33798" w14:paraId="2F6DB01C" w14:textId="77777777">
        <w:tc>
          <w:tcPr>
            <w:tcW w:w="8640" w:type="dxa"/>
            <w:shd w:val="clear" w:color="auto" w:fill="CFE2F3"/>
            <w:tcMar>
              <w:top w:w="100" w:type="dxa"/>
              <w:left w:w="100" w:type="dxa"/>
              <w:bottom w:w="100" w:type="dxa"/>
              <w:right w:w="100" w:type="dxa"/>
            </w:tcMar>
          </w:tcPr>
          <w:p w14:paraId="5F17CF04" w14:textId="5E6CF985" w:rsidR="00333798" w:rsidRPr="00333798" w:rsidRDefault="00AC4AC2" w:rsidP="00333798">
            <w:pPr>
              <w:spacing w:after="0" w:line="240" w:lineRule="auto"/>
              <w:rPr>
                <w:rFonts w:ascii="Calibri" w:eastAsia="Calibri" w:hAnsi="Calibri" w:cs="Calibri"/>
                <w:b/>
                <w:bCs/>
                <w:sz w:val="24"/>
                <w:szCs w:val="24"/>
              </w:rPr>
            </w:pPr>
            <w:r>
              <w:rPr>
                <w:rFonts w:ascii="Century Gothic" w:eastAsia="Century Gothic" w:hAnsi="Century Gothic" w:cs="Century Gothic"/>
              </w:rPr>
              <w:lastRenderedPageBreak/>
              <w:t>Implementar opción de mensaje automático a autoridades</w:t>
            </w:r>
          </w:p>
        </w:tc>
      </w:tr>
      <w:tr w:rsidR="00456DBC" w14:paraId="242B9409" w14:textId="77777777">
        <w:tc>
          <w:tcPr>
            <w:tcW w:w="8640" w:type="dxa"/>
            <w:shd w:val="clear" w:color="auto" w:fill="auto"/>
            <w:tcMar>
              <w:top w:w="100" w:type="dxa"/>
              <w:left w:w="100" w:type="dxa"/>
              <w:bottom w:w="100" w:type="dxa"/>
              <w:right w:w="100" w:type="dxa"/>
            </w:tcMar>
          </w:tcPr>
          <w:p w14:paraId="240D1000" w14:textId="61D4FE58" w:rsidR="00456DBC" w:rsidRDefault="00456DBC">
            <w:pPr>
              <w:widowControl w:val="0"/>
              <w:shd w:val="clear" w:color="auto" w:fill="1E1F22"/>
              <w:spacing w:after="0" w:line="240" w:lineRule="auto"/>
              <w:rPr>
                <w:rFonts w:ascii="Calibri" w:eastAsia="Calibri" w:hAnsi="Calibri" w:cs="Calibri"/>
                <w:b/>
                <w:sz w:val="24"/>
                <w:szCs w:val="24"/>
              </w:rPr>
            </w:pPr>
          </w:p>
        </w:tc>
      </w:tr>
    </w:tbl>
    <w:p w14:paraId="36DAF469" w14:textId="77777777" w:rsidR="00456DBC" w:rsidRDefault="00456DBC">
      <w:pPr>
        <w:rPr>
          <w:rFonts w:ascii="Calibri" w:eastAsia="Calibri" w:hAnsi="Calibri" w:cs="Calibri"/>
          <w:b/>
          <w:sz w:val="24"/>
          <w:szCs w:val="24"/>
        </w:rPr>
      </w:pPr>
    </w:p>
    <w:tbl>
      <w:tblPr>
        <w:tblStyle w:val="a4"/>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56DBC" w14:paraId="782D59CB" w14:textId="77777777">
        <w:tc>
          <w:tcPr>
            <w:tcW w:w="8640" w:type="dxa"/>
            <w:shd w:val="clear" w:color="auto" w:fill="CFE2F3"/>
            <w:tcMar>
              <w:top w:w="100" w:type="dxa"/>
              <w:left w:w="100" w:type="dxa"/>
              <w:bottom w:w="100" w:type="dxa"/>
              <w:right w:w="100" w:type="dxa"/>
            </w:tcMar>
          </w:tcPr>
          <w:p w14:paraId="08DF4381" w14:textId="7E6046B7" w:rsidR="00456DBC" w:rsidRPr="00333798" w:rsidRDefault="00AC4AC2">
            <w:pPr>
              <w:widowControl w:val="0"/>
              <w:pBdr>
                <w:top w:val="nil"/>
                <w:left w:val="nil"/>
                <w:bottom w:val="nil"/>
                <w:right w:val="nil"/>
                <w:between w:val="nil"/>
              </w:pBdr>
              <w:spacing w:after="0" w:line="240" w:lineRule="auto"/>
              <w:rPr>
                <w:rFonts w:ascii="Calibri" w:eastAsia="Calibri" w:hAnsi="Calibri" w:cs="Calibri"/>
                <w:b/>
                <w:bCs/>
                <w:sz w:val="24"/>
                <w:szCs w:val="24"/>
              </w:rPr>
            </w:pPr>
            <w:r>
              <w:rPr>
                <w:rFonts w:ascii="Century Gothic" w:eastAsia="Century Gothic" w:hAnsi="Century Gothic" w:cs="Century Gothic"/>
              </w:rPr>
              <w:t>Pruebas de llamadas/mensajes en tiempo real</w:t>
            </w:r>
          </w:p>
        </w:tc>
      </w:tr>
      <w:tr w:rsidR="00456DBC" w14:paraId="25660746" w14:textId="77777777">
        <w:tc>
          <w:tcPr>
            <w:tcW w:w="8640" w:type="dxa"/>
            <w:shd w:val="clear" w:color="auto" w:fill="auto"/>
            <w:tcMar>
              <w:top w:w="100" w:type="dxa"/>
              <w:left w:w="100" w:type="dxa"/>
              <w:bottom w:w="100" w:type="dxa"/>
              <w:right w:w="100" w:type="dxa"/>
            </w:tcMar>
          </w:tcPr>
          <w:p w14:paraId="7EDAA7D8" w14:textId="021C76AC" w:rsidR="00456DBC" w:rsidRDefault="00456DBC">
            <w:pPr>
              <w:widowControl w:val="0"/>
              <w:pBdr>
                <w:top w:val="nil"/>
                <w:left w:val="nil"/>
                <w:bottom w:val="nil"/>
                <w:right w:val="nil"/>
                <w:between w:val="nil"/>
              </w:pBdr>
              <w:spacing w:after="0" w:line="240" w:lineRule="auto"/>
              <w:rPr>
                <w:rFonts w:ascii="Calibri" w:eastAsia="Calibri" w:hAnsi="Calibri" w:cs="Calibri"/>
                <w:b/>
                <w:sz w:val="24"/>
                <w:szCs w:val="24"/>
              </w:rPr>
            </w:pPr>
          </w:p>
        </w:tc>
      </w:tr>
    </w:tbl>
    <w:p w14:paraId="5631E15E" w14:textId="77777777" w:rsidR="00456DBC" w:rsidRDefault="00456DBC">
      <w:pPr>
        <w:rPr>
          <w:rFonts w:ascii="Calibri" w:eastAsia="Calibri" w:hAnsi="Calibri" w:cs="Calibri"/>
          <w:b/>
          <w:sz w:val="24"/>
          <w:szCs w:val="24"/>
        </w:rPr>
      </w:pPr>
    </w:p>
    <w:p w14:paraId="529FC44A" w14:textId="58096C43" w:rsidR="00456DBC" w:rsidRPr="00AC4AC2" w:rsidRDefault="00000000" w:rsidP="00AC4AC2">
      <w:pPr>
        <w:pStyle w:val="Ttulo3"/>
        <w:keepNext w:val="0"/>
        <w:keepLines w:val="0"/>
        <w:spacing w:before="280" w:after="80"/>
        <w:rPr>
          <w:rFonts w:ascii="Century Gothic" w:eastAsia="Century Gothic" w:hAnsi="Century Gothic" w:cs="Century Gothic"/>
          <w:color w:val="auto"/>
          <w:sz w:val="26"/>
          <w:szCs w:val="26"/>
        </w:rPr>
      </w:pPr>
      <w:r w:rsidRPr="00AC4AC2">
        <w:rPr>
          <w:color w:val="auto"/>
          <w:sz w:val="24"/>
          <w:szCs w:val="24"/>
        </w:rPr>
        <w:t xml:space="preserve">4.2 </w:t>
      </w:r>
      <w:r w:rsidR="00AC4AC2" w:rsidRPr="00AC4AC2">
        <w:rPr>
          <w:rFonts w:ascii="Century Gothic" w:eastAsia="Century Gothic" w:hAnsi="Century Gothic" w:cs="Century Gothic"/>
          <w:color w:val="auto"/>
          <w:sz w:val="26"/>
          <w:szCs w:val="26"/>
        </w:rPr>
        <w:t>Historia de Usuario 4.2: Envío automático de ubicación y datos</w:t>
      </w:r>
    </w:p>
    <w:tbl>
      <w:tblPr>
        <w:tblStyle w:val="a5"/>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1137CC85" w14:textId="77777777">
        <w:tc>
          <w:tcPr>
            <w:tcW w:w="8640" w:type="dxa"/>
            <w:shd w:val="clear" w:color="auto" w:fill="CBF07A"/>
            <w:tcMar>
              <w:top w:w="100" w:type="dxa"/>
              <w:left w:w="100" w:type="dxa"/>
              <w:bottom w:w="100" w:type="dxa"/>
              <w:right w:w="100" w:type="dxa"/>
            </w:tcMar>
          </w:tcPr>
          <w:p w14:paraId="563A2F5C" w14:textId="4E48DF43" w:rsidR="00AC4AC2" w:rsidRPr="00F30D6C" w:rsidRDefault="00AC4AC2" w:rsidP="00AC4AC2">
            <w:pPr>
              <w:widowControl w:val="0"/>
              <w:pBdr>
                <w:top w:val="nil"/>
                <w:left w:val="nil"/>
                <w:bottom w:val="nil"/>
                <w:right w:val="nil"/>
                <w:between w:val="nil"/>
              </w:pBdr>
              <w:spacing w:after="0" w:line="240" w:lineRule="auto"/>
              <w:rPr>
                <w:rFonts w:ascii="Calibri" w:eastAsia="Calibri" w:hAnsi="Calibri" w:cs="Calibri"/>
                <w:b/>
                <w:bCs/>
                <w:sz w:val="24"/>
                <w:szCs w:val="24"/>
              </w:rPr>
            </w:pPr>
            <w:r>
              <w:rPr>
                <w:rFonts w:ascii="Century Gothic" w:eastAsia="Century Gothic" w:hAnsi="Century Gothic" w:cs="Century Gothic"/>
              </w:rPr>
              <w:t>Configurar obtención automática de GPS</w:t>
            </w:r>
          </w:p>
        </w:tc>
      </w:tr>
      <w:tr w:rsidR="00456DBC" w:rsidRPr="00F30D6C" w14:paraId="636A2F21" w14:textId="77777777">
        <w:tc>
          <w:tcPr>
            <w:tcW w:w="8640" w:type="dxa"/>
            <w:shd w:val="clear" w:color="auto" w:fill="auto"/>
            <w:tcMar>
              <w:top w:w="100" w:type="dxa"/>
              <w:left w:w="100" w:type="dxa"/>
              <w:bottom w:w="100" w:type="dxa"/>
              <w:right w:w="100" w:type="dxa"/>
            </w:tcMar>
          </w:tcPr>
          <w:p w14:paraId="36CFF802" w14:textId="19014C33" w:rsidR="00456DBC" w:rsidRPr="00F30D6C" w:rsidRDefault="00456DBC">
            <w:pPr>
              <w:widowControl w:val="0"/>
              <w:shd w:val="clear" w:color="auto" w:fill="1E1F22"/>
              <w:spacing w:after="0" w:line="240" w:lineRule="auto"/>
              <w:rPr>
                <w:rFonts w:ascii="Calibri" w:eastAsia="Calibri" w:hAnsi="Calibri" w:cs="Calibri"/>
                <w:b/>
                <w:color w:val="BCBEC4"/>
                <w:sz w:val="20"/>
                <w:szCs w:val="20"/>
              </w:rPr>
            </w:pPr>
          </w:p>
        </w:tc>
      </w:tr>
    </w:tbl>
    <w:p w14:paraId="7B9EECFC" w14:textId="77777777" w:rsidR="00456DBC" w:rsidRPr="00F30D6C" w:rsidRDefault="00456DBC">
      <w:pPr>
        <w:spacing w:after="160" w:line="259" w:lineRule="auto"/>
        <w:jc w:val="both"/>
        <w:rPr>
          <w:rFonts w:ascii="Calibri" w:eastAsia="Calibri" w:hAnsi="Calibri" w:cs="Calibri"/>
          <w:b/>
          <w:sz w:val="24"/>
          <w:szCs w:val="24"/>
        </w:rPr>
      </w:pPr>
    </w:p>
    <w:tbl>
      <w:tblPr>
        <w:tblStyle w:val="a6"/>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7E3C32BC" w14:textId="77777777">
        <w:tc>
          <w:tcPr>
            <w:tcW w:w="8640" w:type="dxa"/>
            <w:shd w:val="clear" w:color="auto" w:fill="CBF07A"/>
            <w:tcMar>
              <w:top w:w="100" w:type="dxa"/>
              <w:left w:w="100" w:type="dxa"/>
              <w:bottom w:w="100" w:type="dxa"/>
              <w:right w:w="100" w:type="dxa"/>
            </w:tcMar>
          </w:tcPr>
          <w:p w14:paraId="1AF6843F" w14:textId="6D3F58CB" w:rsidR="00AC4AC2" w:rsidRPr="00F30D6C" w:rsidRDefault="00AC4AC2" w:rsidP="00AC4AC2">
            <w:pPr>
              <w:widowControl w:val="0"/>
              <w:pBdr>
                <w:top w:val="nil"/>
                <w:left w:val="nil"/>
                <w:bottom w:val="nil"/>
                <w:right w:val="nil"/>
                <w:between w:val="nil"/>
              </w:pBdr>
              <w:spacing w:after="0" w:line="240" w:lineRule="auto"/>
              <w:rPr>
                <w:rFonts w:ascii="Calibri" w:eastAsia="Calibri" w:hAnsi="Calibri" w:cs="Calibri"/>
                <w:b/>
                <w:bCs/>
                <w:sz w:val="24"/>
                <w:szCs w:val="24"/>
              </w:rPr>
            </w:pPr>
            <w:r>
              <w:rPr>
                <w:rFonts w:ascii="Century Gothic" w:eastAsia="Century Gothic" w:hAnsi="Century Gothic" w:cs="Century Gothic"/>
              </w:rPr>
              <w:t>Integrar datos de usuario (nombre, contacto, ID)</w:t>
            </w:r>
          </w:p>
        </w:tc>
      </w:tr>
      <w:tr w:rsidR="00456DBC" w14:paraId="1FAFD2F4" w14:textId="77777777">
        <w:tc>
          <w:tcPr>
            <w:tcW w:w="8640" w:type="dxa"/>
            <w:shd w:val="clear" w:color="auto" w:fill="auto"/>
            <w:tcMar>
              <w:top w:w="100" w:type="dxa"/>
              <w:left w:w="100" w:type="dxa"/>
              <w:bottom w:w="100" w:type="dxa"/>
              <w:right w:w="100" w:type="dxa"/>
            </w:tcMar>
          </w:tcPr>
          <w:p w14:paraId="26442799" w14:textId="16CAEE16" w:rsidR="00456DBC" w:rsidRDefault="00456DBC">
            <w:pPr>
              <w:widowControl w:val="0"/>
              <w:shd w:val="clear" w:color="auto" w:fill="1E1F22"/>
              <w:spacing w:after="0" w:line="240" w:lineRule="auto"/>
              <w:rPr>
                <w:rFonts w:ascii="Calibri" w:eastAsia="Calibri" w:hAnsi="Calibri" w:cs="Calibri"/>
                <w:b/>
                <w:color w:val="BCBEC4"/>
                <w:sz w:val="20"/>
                <w:szCs w:val="20"/>
              </w:rPr>
            </w:pPr>
          </w:p>
        </w:tc>
      </w:tr>
    </w:tbl>
    <w:p w14:paraId="373CA139" w14:textId="77777777" w:rsidR="00456DBC" w:rsidRDefault="00456DBC">
      <w:pPr>
        <w:spacing w:after="160" w:line="259" w:lineRule="auto"/>
        <w:jc w:val="both"/>
        <w:rPr>
          <w:rFonts w:ascii="Calibri" w:eastAsia="Calibri" w:hAnsi="Calibri" w:cs="Calibri"/>
          <w:b/>
          <w:sz w:val="24"/>
          <w:szCs w:val="24"/>
        </w:rPr>
      </w:pPr>
    </w:p>
    <w:tbl>
      <w:tblPr>
        <w:tblStyle w:val="a7"/>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56DBC" w14:paraId="5FD1C28C" w14:textId="77777777">
        <w:tc>
          <w:tcPr>
            <w:tcW w:w="8640" w:type="dxa"/>
            <w:shd w:val="clear" w:color="auto" w:fill="CBF07A"/>
            <w:tcMar>
              <w:top w:w="100" w:type="dxa"/>
              <w:left w:w="100" w:type="dxa"/>
              <w:bottom w:w="100" w:type="dxa"/>
              <w:right w:w="100" w:type="dxa"/>
            </w:tcMar>
          </w:tcPr>
          <w:p w14:paraId="2C01E598" w14:textId="3C023AF8" w:rsidR="00456DBC" w:rsidRPr="00F30D6C" w:rsidRDefault="00AC4AC2">
            <w:pPr>
              <w:spacing w:after="160" w:line="256" w:lineRule="auto"/>
              <w:jc w:val="both"/>
              <w:rPr>
                <w:rFonts w:ascii="Calibri" w:eastAsia="Calibri" w:hAnsi="Calibri" w:cs="Calibri"/>
                <w:b/>
                <w:bCs/>
                <w:sz w:val="24"/>
                <w:szCs w:val="24"/>
              </w:rPr>
            </w:pPr>
            <w:r>
              <w:rPr>
                <w:rFonts w:ascii="Century Gothic" w:eastAsia="Century Gothic" w:hAnsi="Century Gothic" w:cs="Century Gothic"/>
              </w:rPr>
              <w:t>Pruebas de integración con WhatsApp y SMS</w:t>
            </w:r>
          </w:p>
        </w:tc>
      </w:tr>
      <w:tr w:rsidR="00456DBC" w14:paraId="1379B7B8" w14:textId="77777777">
        <w:tc>
          <w:tcPr>
            <w:tcW w:w="8640" w:type="dxa"/>
            <w:shd w:val="clear" w:color="auto" w:fill="auto"/>
            <w:tcMar>
              <w:top w:w="100" w:type="dxa"/>
              <w:left w:w="100" w:type="dxa"/>
              <w:bottom w:w="100" w:type="dxa"/>
              <w:right w:w="100" w:type="dxa"/>
            </w:tcMar>
          </w:tcPr>
          <w:p w14:paraId="76757796" w14:textId="71319917" w:rsidR="00456DBC" w:rsidRDefault="00456DBC">
            <w:pPr>
              <w:widowControl w:val="0"/>
              <w:shd w:val="clear" w:color="auto" w:fill="1E1F22"/>
              <w:spacing w:after="0" w:line="240" w:lineRule="auto"/>
              <w:rPr>
                <w:rFonts w:ascii="Calibri" w:eastAsia="Calibri" w:hAnsi="Calibri" w:cs="Calibri"/>
                <w:b/>
                <w:color w:val="C77DBB"/>
                <w:sz w:val="20"/>
                <w:szCs w:val="20"/>
              </w:rPr>
            </w:pPr>
          </w:p>
        </w:tc>
      </w:tr>
    </w:tbl>
    <w:p w14:paraId="185CCBA5" w14:textId="261FF57B" w:rsidR="00F30D6C" w:rsidRPr="00AC4AC2" w:rsidRDefault="00F30D6C" w:rsidP="00AC4AC2">
      <w:pPr>
        <w:pStyle w:val="Ttulo3"/>
        <w:keepNext w:val="0"/>
        <w:keepLines w:val="0"/>
        <w:spacing w:before="280" w:after="80"/>
        <w:rPr>
          <w:rFonts w:ascii="Century Gothic" w:eastAsia="Century Gothic" w:hAnsi="Century Gothic" w:cs="Century Gothic"/>
          <w:color w:val="auto"/>
          <w:sz w:val="26"/>
          <w:szCs w:val="26"/>
        </w:rPr>
      </w:pPr>
      <w:r w:rsidRPr="00AC4AC2">
        <w:rPr>
          <w:color w:val="auto"/>
          <w:sz w:val="24"/>
          <w:szCs w:val="24"/>
        </w:rPr>
        <w:t xml:space="preserve">4.3 </w:t>
      </w:r>
      <w:r w:rsidR="00AC4AC2" w:rsidRPr="00AC4AC2">
        <w:rPr>
          <w:rFonts w:ascii="Century Gothic" w:eastAsia="Century Gothic" w:hAnsi="Century Gothic" w:cs="Century Gothic"/>
          <w:color w:val="auto"/>
          <w:sz w:val="26"/>
          <w:szCs w:val="26"/>
        </w:rPr>
        <w:t>Historia de Usuario 4.3: Activar alerta por agitar el dispositivo</w:t>
      </w: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2D85A7D8" w14:textId="77777777" w:rsidTr="00617D90">
        <w:tc>
          <w:tcPr>
            <w:tcW w:w="8640" w:type="dxa"/>
            <w:shd w:val="clear" w:color="auto" w:fill="CFE2F3"/>
            <w:tcMar>
              <w:top w:w="100" w:type="dxa"/>
              <w:left w:w="100" w:type="dxa"/>
              <w:bottom w:w="100" w:type="dxa"/>
              <w:right w:w="100" w:type="dxa"/>
            </w:tcMar>
          </w:tcPr>
          <w:p w14:paraId="22A4F632" w14:textId="727FA9D7" w:rsidR="00AC4AC2" w:rsidRPr="00F30D6C" w:rsidRDefault="00AC4AC2" w:rsidP="00AC4AC2">
            <w:pPr>
              <w:spacing w:after="0" w:line="240" w:lineRule="auto"/>
              <w:rPr>
                <w:rFonts w:ascii="Calibri" w:eastAsia="Calibri" w:hAnsi="Calibri" w:cs="Calibri"/>
                <w:b/>
                <w:bCs/>
                <w:sz w:val="24"/>
                <w:szCs w:val="24"/>
              </w:rPr>
            </w:pPr>
            <w:r>
              <w:rPr>
                <w:rFonts w:ascii="Century Gothic" w:eastAsia="Century Gothic" w:hAnsi="Century Gothic" w:cs="Century Gothic"/>
              </w:rPr>
              <w:t>Configurar detección de movimiento (shake-event)</w:t>
            </w:r>
          </w:p>
        </w:tc>
      </w:tr>
      <w:tr w:rsidR="00F30D6C" w:rsidRPr="00333798" w14:paraId="30F20353" w14:textId="77777777" w:rsidTr="00617D90">
        <w:tc>
          <w:tcPr>
            <w:tcW w:w="8640" w:type="dxa"/>
            <w:shd w:val="clear" w:color="auto" w:fill="auto"/>
            <w:tcMar>
              <w:top w:w="100" w:type="dxa"/>
              <w:left w:w="100" w:type="dxa"/>
              <w:bottom w:w="100" w:type="dxa"/>
              <w:right w:w="100" w:type="dxa"/>
            </w:tcMar>
          </w:tcPr>
          <w:p w14:paraId="7B84CE79" w14:textId="77777777" w:rsidR="00F30D6C" w:rsidRPr="00333798" w:rsidRDefault="00F30D6C" w:rsidP="00617D90">
            <w:pPr>
              <w:widowControl w:val="0"/>
              <w:shd w:val="clear" w:color="auto" w:fill="1E1F22"/>
              <w:spacing w:after="0" w:line="240" w:lineRule="auto"/>
              <w:rPr>
                <w:rFonts w:ascii="Calibri" w:eastAsia="Calibri" w:hAnsi="Calibri" w:cs="Calibri"/>
                <w:b/>
                <w:sz w:val="24"/>
                <w:szCs w:val="24"/>
              </w:rPr>
            </w:pPr>
          </w:p>
        </w:tc>
      </w:tr>
    </w:tbl>
    <w:p w14:paraId="4F765B4C" w14:textId="77777777" w:rsidR="00F30D6C" w:rsidRPr="00333798" w:rsidRDefault="00F30D6C" w:rsidP="00F30D6C">
      <w:pPr>
        <w:rPr>
          <w:rFonts w:ascii="Calibri" w:eastAsia="Calibri" w:hAnsi="Calibri" w:cs="Calibri"/>
          <w:b/>
          <w:sz w:val="24"/>
          <w:szCs w:val="24"/>
        </w:rPr>
      </w:pP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35FCCA9D" w14:textId="77777777" w:rsidTr="00617D90">
        <w:tc>
          <w:tcPr>
            <w:tcW w:w="8640" w:type="dxa"/>
            <w:shd w:val="clear" w:color="auto" w:fill="CFE2F3"/>
            <w:tcMar>
              <w:top w:w="100" w:type="dxa"/>
              <w:left w:w="100" w:type="dxa"/>
              <w:bottom w:w="100" w:type="dxa"/>
              <w:right w:w="100" w:type="dxa"/>
            </w:tcMar>
          </w:tcPr>
          <w:p w14:paraId="0A994BC7" w14:textId="03250F44" w:rsidR="00AC4AC2" w:rsidRPr="00F30D6C" w:rsidRDefault="00AC4AC2" w:rsidP="00AC4AC2">
            <w:pPr>
              <w:spacing w:after="0" w:line="240" w:lineRule="auto"/>
              <w:ind w:left="-460" w:firstLine="460"/>
              <w:rPr>
                <w:rFonts w:ascii="Calibri" w:eastAsia="Calibri" w:hAnsi="Calibri" w:cs="Calibri"/>
                <w:b/>
                <w:bCs/>
                <w:sz w:val="24"/>
                <w:szCs w:val="24"/>
              </w:rPr>
            </w:pPr>
            <w:r>
              <w:rPr>
                <w:rFonts w:ascii="Century Gothic" w:eastAsia="Century Gothic" w:hAnsi="Century Gothic" w:cs="Century Gothic"/>
              </w:rPr>
              <w:t>Vincular evento con botón de pánico</w:t>
            </w:r>
          </w:p>
        </w:tc>
      </w:tr>
      <w:tr w:rsidR="00F30D6C" w14:paraId="17FFC006" w14:textId="77777777" w:rsidTr="00617D90">
        <w:tc>
          <w:tcPr>
            <w:tcW w:w="8640" w:type="dxa"/>
            <w:shd w:val="clear" w:color="auto" w:fill="auto"/>
            <w:tcMar>
              <w:top w:w="100" w:type="dxa"/>
              <w:left w:w="100" w:type="dxa"/>
              <w:bottom w:w="100" w:type="dxa"/>
              <w:right w:w="100" w:type="dxa"/>
            </w:tcMar>
          </w:tcPr>
          <w:p w14:paraId="3DF5C127" w14:textId="77777777" w:rsidR="00F30D6C" w:rsidRDefault="00F30D6C" w:rsidP="00617D90">
            <w:pPr>
              <w:widowControl w:val="0"/>
              <w:shd w:val="clear" w:color="auto" w:fill="1E1F22"/>
              <w:spacing w:after="0" w:line="240" w:lineRule="auto"/>
              <w:rPr>
                <w:rFonts w:ascii="Calibri" w:eastAsia="Calibri" w:hAnsi="Calibri" w:cs="Calibri"/>
                <w:b/>
                <w:sz w:val="24"/>
                <w:szCs w:val="24"/>
              </w:rPr>
            </w:pPr>
          </w:p>
        </w:tc>
      </w:tr>
    </w:tbl>
    <w:p w14:paraId="49766B43" w14:textId="77777777" w:rsidR="00F30D6C" w:rsidRDefault="00F30D6C" w:rsidP="00F30D6C">
      <w:pPr>
        <w:rPr>
          <w:rFonts w:ascii="Calibri" w:eastAsia="Calibri" w:hAnsi="Calibri" w:cs="Calibri"/>
          <w:b/>
          <w:sz w:val="24"/>
          <w:szCs w:val="24"/>
        </w:rPr>
      </w:pP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4AED2E16" w14:textId="77777777" w:rsidTr="00617D90">
        <w:tc>
          <w:tcPr>
            <w:tcW w:w="8640" w:type="dxa"/>
            <w:shd w:val="clear" w:color="auto" w:fill="CFE2F3"/>
            <w:tcMar>
              <w:top w:w="100" w:type="dxa"/>
              <w:left w:w="100" w:type="dxa"/>
              <w:bottom w:w="100" w:type="dxa"/>
              <w:right w:w="100" w:type="dxa"/>
            </w:tcMar>
          </w:tcPr>
          <w:p w14:paraId="5EFDD54F" w14:textId="77CCC9F5" w:rsidR="00AC4AC2" w:rsidRPr="00F30D6C" w:rsidRDefault="00AC4AC2" w:rsidP="00AC4AC2">
            <w:pPr>
              <w:spacing w:after="0" w:line="240" w:lineRule="auto"/>
              <w:rPr>
                <w:rFonts w:ascii="Calibri" w:eastAsia="Calibri" w:hAnsi="Calibri" w:cs="Calibri"/>
                <w:b/>
                <w:bCs/>
                <w:sz w:val="24"/>
                <w:szCs w:val="24"/>
              </w:rPr>
            </w:pPr>
            <w:r>
              <w:rPr>
                <w:rFonts w:ascii="Century Gothic" w:eastAsia="Century Gothic" w:hAnsi="Century Gothic" w:cs="Century Gothic"/>
              </w:rPr>
              <w:t>Pruebas de activación por movimiento</w:t>
            </w:r>
          </w:p>
        </w:tc>
      </w:tr>
      <w:tr w:rsidR="00F30D6C" w14:paraId="16ABCC92" w14:textId="77777777" w:rsidTr="00617D90">
        <w:tc>
          <w:tcPr>
            <w:tcW w:w="8640" w:type="dxa"/>
            <w:shd w:val="clear" w:color="auto" w:fill="auto"/>
            <w:tcMar>
              <w:top w:w="100" w:type="dxa"/>
              <w:left w:w="100" w:type="dxa"/>
              <w:bottom w:w="100" w:type="dxa"/>
              <w:right w:w="100" w:type="dxa"/>
            </w:tcMar>
          </w:tcPr>
          <w:p w14:paraId="080DDB89" w14:textId="77777777" w:rsidR="00F30D6C" w:rsidRDefault="00F30D6C" w:rsidP="00617D90">
            <w:pPr>
              <w:widowControl w:val="0"/>
              <w:shd w:val="clear" w:color="auto" w:fill="1E1F22"/>
              <w:spacing w:after="0" w:line="240" w:lineRule="auto"/>
              <w:rPr>
                <w:rFonts w:ascii="Calibri" w:eastAsia="Calibri" w:hAnsi="Calibri" w:cs="Calibri"/>
                <w:b/>
                <w:sz w:val="24"/>
                <w:szCs w:val="24"/>
              </w:rPr>
            </w:pPr>
          </w:p>
        </w:tc>
      </w:tr>
    </w:tbl>
    <w:p w14:paraId="57D3C08C" w14:textId="77777777" w:rsidR="00F30D6C" w:rsidRDefault="00F30D6C" w:rsidP="00F30D6C">
      <w:pPr>
        <w:rPr>
          <w:rFonts w:ascii="Calibri" w:eastAsia="Calibri" w:hAnsi="Calibri" w:cs="Calibri"/>
          <w:b/>
          <w:sz w:val="24"/>
          <w:szCs w:val="24"/>
        </w:rPr>
      </w:pPr>
    </w:p>
    <w:p w14:paraId="40B14545" w14:textId="57F082C0" w:rsidR="00AC4AC2" w:rsidRPr="00AC4AC2" w:rsidRDefault="00AC4AC2" w:rsidP="00AC4AC2">
      <w:pPr>
        <w:pStyle w:val="Ttulo3"/>
        <w:keepNext w:val="0"/>
        <w:keepLines w:val="0"/>
        <w:spacing w:before="280" w:after="80"/>
        <w:rPr>
          <w:rFonts w:ascii="Century Gothic" w:eastAsia="Century Gothic" w:hAnsi="Century Gothic" w:cs="Century Gothic"/>
          <w:color w:val="auto"/>
          <w:sz w:val="26"/>
          <w:szCs w:val="26"/>
        </w:rPr>
      </w:pPr>
      <w:r w:rsidRPr="00AC4AC2">
        <w:rPr>
          <w:color w:val="auto"/>
          <w:sz w:val="24"/>
          <w:szCs w:val="24"/>
        </w:rPr>
        <w:lastRenderedPageBreak/>
        <w:t>4.</w:t>
      </w:r>
      <w:r>
        <w:rPr>
          <w:color w:val="auto"/>
          <w:sz w:val="24"/>
          <w:szCs w:val="24"/>
        </w:rPr>
        <w:t>4</w:t>
      </w:r>
      <w:r w:rsidRPr="00AC4AC2">
        <w:rPr>
          <w:color w:val="auto"/>
          <w:sz w:val="24"/>
          <w:szCs w:val="24"/>
        </w:rPr>
        <w:t xml:space="preserve"> </w:t>
      </w:r>
      <w:r w:rsidRPr="00AC4AC2">
        <w:rPr>
          <w:rFonts w:ascii="Century Gothic" w:eastAsia="Century Gothic" w:hAnsi="Century Gothic" w:cs="Century Gothic"/>
          <w:color w:val="auto"/>
          <w:sz w:val="26"/>
          <w:szCs w:val="26"/>
        </w:rPr>
        <w:t>Historia de Usuario 4.3: Activar alerta por agitar el dispositivo</w:t>
      </w: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0C32180F" w14:textId="77777777" w:rsidTr="00C427F4">
        <w:tc>
          <w:tcPr>
            <w:tcW w:w="8640" w:type="dxa"/>
            <w:shd w:val="clear" w:color="auto" w:fill="CFE2F3"/>
            <w:tcMar>
              <w:top w:w="100" w:type="dxa"/>
              <w:left w:w="100" w:type="dxa"/>
              <w:bottom w:w="100" w:type="dxa"/>
              <w:right w:w="100" w:type="dxa"/>
            </w:tcMar>
          </w:tcPr>
          <w:p w14:paraId="6BBB517D" w14:textId="0EC0999F" w:rsidR="00AC4AC2" w:rsidRPr="00F30D6C" w:rsidRDefault="00AC4AC2" w:rsidP="00C427F4">
            <w:pPr>
              <w:spacing w:after="0" w:line="240" w:lineRule="auto"/>
              <w:rPr>
                <w:rFonts w:ascii="Calibri" w:eastAsia="Calibri" w:hAnsi="Calibri" w:cs="Calibri"/>
                <w:b/>
                <w:bCs/>
                <w:sz w:val="24"/>
                <w:szCs w:val="24"/>
              </w:rPr>
            </w:pPr>
            <w:r>
              <w:rPr>
                <w:rFonts w:ascii="Century Gothic" w:eastAsia="Century Gothic" w:hAnsi="Century Gothic" w:cs="Century Gothic"/>
              </w:rPr>
              <w:t>Diseñar interfaz de selección de contactos</w:t>
            </w:r>
          </w:p>
        </w:tc>
      </w:tr>
      <w:tr w:rsidR="00AC4AC2" w:rsidRPr="00333798" w14:paraId="1C91AF0D" w14:textId="77777777" w:rsidTr="00C427F4">
        <w:tc>
          <w:tcPr>
            <w:tcW w:w="8640" w:type="dxa"/>
            <w:shd w:val="clear" w:color="auto" w:fill="auto"/>
            <w:tcMar>
              <w:top w:w="100" w:type="dxa"/>
              <w:left w:w="100" w:type="dxa"/>
              <w:bottom w:w="100" w:type="dxa"/>
              <w:right w:w="100" w:type="dxa"/>
            </w:tcMar>
          </w:tcPr>
          <w:p w14:paraId="78D19D6F" w14:textId="77777777" w:rsidR="00AC4AC2" w:rsidRPr="00333798" w:rsidRDefault="00AC4AC2" w:rsidP="00C427F4">
            <w:pPr>
              <w:widowControl w:val="0"/>
              <w:shd w:val="clear" w:color="auto" w:fill="1E1F22"/>
              <w:spacing w:after="0" w:line="240" w:lineRule="auto"/>
              <w:rPr>
                <w:rFonts w:ascii="Calibri" w:eastAsia="Calibri" w:hAnsi="Calibri" w:cs="Calibri"/>
                <w:b/>
                <w:sz w:val="24"/>
                <w:szCs w:val="24"/>
              </w:rPr>
            </w:pPr>
          </w:p>
        </w:tc>
      </w:tr>
    </w:tbl>
    <w:p w14:paraId="1BF545CA" w14:textId="77777777" w:rsidR="00AC4AC2" w:rsidRPr="00333798" w:rsidRDefault="00AC4AC2" w:rsidP="00AC4AC2">
      <w:pPr>
        <w:rPr>
          <w:rFonts w:ascii="Calibri" w:eastAsia="Calibri" w:hAnsi="Calibri" w:cs="Calibri"/>
          <w:b/>
          <w:sz w:val="24"/>
          <w:szCs w:val="24"/>
        </w:rPr>
      </w:pP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5EDB9A8C" w14:textId="77777777" w:rsidTr="00C427F4">
        <w:tc>
          <w:tcPr>
            <w:tcW w:w="8640" w:type="dxa"/>
            <w:shd w:val="clear" w:color="auto" w:fill="CFE2F3"/>
            <w:tcMar>
              <w:top w:w="100" w:type="dxa"/>
              <w:left w:w="100" w:type="dxa"/>
              <w:bottom w:w="100" w:type="dxa"/>
              <w:right w:w="100" w:type="dxa"/>
            </w:tcMar>
          </w:tcPr>
          <w:p w14:paraId="2B831579" w14:textId="2ACDECD9" w:rsidR="00AC4AC2" w:rsidRPr="00F30D6C" w:rsidRDefault="00AC4AC2" w:rsidP="00C427F4">
            <w:pPr>
              <w:spacing w:after="0" w:line="240" w:lineRule="auto"/>
              <w:ind w:left="-460" w:firstLine="460"/>
              <w:rPr>
                <w:rFonts w:ascii="Calibri" w:eastAsia="Calibri" w:hAnsi="Calibri" w:cs="Calibri"/>
                <w:b/>
                <w:bCs/>
                <w:sz w:val="24"/>
                <w:szCs w:val="24"/>
              </w:rPr>
            </w:pPr>
            <w:r>
              <w:rPr>
                <w:rFonts w:ascii="Century Gothic" w:eastAsia="Century Gothic" w:hAnsi="Century Gothic" w:cs="Century Gothic"/>
              </w:rPr>
              <w:t>Implementar integración con lista de contactos</w:t>
            </w:r>
          </w:p>
        </w:tc>
      </w:tr>
      <w:tr w:rsidR="00AC4AC2" w14:paraId="7EF8DC53" w14:textId="77777777" w:rsidTr="00C427F4">
        <w:tc>
          <w:tcPr>
            <w:tcW w:w="8640" w:type="dxa"/>
            <w:shd w:val="clear" w:color="auto" w:fill="auto"/>
            <w:tcMar>
              <w:top w:w="100" w:type="dxa"/>
              <w:left w:w="100" w:type="dxa"/>
              <w:bottom w:w="100" w:type="dxa"/>
              <w:right w:w="100" w:type="dxa"/>
            </w:tcMar>
          </w:tcPr>
          <w:p w14:paraId="29C4D3AA" w14:textId="77777777" w:rsidR="00AC4AC2" w:rsidRDefault="00AC4AC2" w:rsidP="00C427F4">
            <w:pPr>
              <w:widowControl w:val="0"/>
              <w:shd w:val="clear" w:color="auto" w:fill="1E1F22"/>
              <w:spacing w:after="0" w:line="240" w:lineRule="auto"/>
              <w:rPr>
                <w:rFonts w:ascii="Calibri" w:eastAsia="Calibri" w:hAnsi="Calibri" w:cs="Calibri"/>
                <w:b/>
                <w:sz w:val="24"/>
                <w:szCs w:val="24"/>
              </w:rPr>
            </w:pPr>
          </w:p>
        </w:tc>
      </w:tr>
    </w:tbl>
    <w:p w14:paraId="2C294581" w14:textId="77777777" w:rsidR="00AC4AC2" w:rsidRDefault="00AC4AC2" w:rsidP="00AC4AC2">
      <w:pPr>
        <w:rPr>
          <w:rFonts w:ascii="Calibri" w:eastAsia="Calibri" w:hAnsi="Calibri" w:cs="Calibri"/>
          <w:b/>
          <w:sz w:val="24"/>
          <w:szCs w:val="24"/>
        </w:rPr>
      </w:pP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5883D669" w14:textId="77777777" w:rsidTr="00C427F4">
        <w:tc>
          <w:tcPr>
            <w:tcW w:w="8640" w:type="dxa"/>
            <w:shd w:val="clear" w:color="auto" w:fill="CFE2F3"/>
            <w:tcMar>
              <w:top w:w="100" w:type="dxa"/>
              <w:left w:w="100" w:type="dxa"/>
              <w:bottom w:w="100" w:type="dxa"/>
              <w:right w:w="100" w:type="dxa"/>
            </w:tcMar>
          </w:tcPr>
          <w:p w14:paraId="465C2853" w14:textId="19E59BFF" w:rsidR="00AC4AC2" w:rsidRPr="00F30D6C" w:rsidRDefault="00AC4AC2" w:rsidP="00AC4AC2">
            <w:pPr>
              <w:spacing w:after="0" w:line="240" w:lineRule="auto"/>
              <w:rPr>
                <w:rFonts w:ascii="Calibri" w:eastAsia="Calibri" w:hAnsi="Calibri" w:cs="Calibri"/>
                <w:b/>
                <w:bCs/>
                <w:sz w:val="24"/>
                <w:szCs w:val="24"/>
              </w:rPr>
            </w:pPr>
            <w:r>
              <w:rPr>
                <w:rFonts w:ascii="Century Gothic" w:eastAsia="Century Gothic" w:hAnsi="Century Gothic" w:cs="Century Gothic"/>
              </w:rPr>
              <w:t>Configurar envío automático a contactos seleccionados</w:t>
            </w:r>
          </w:p>
        </w:tc>
      </w:tr>
      <w:tr w:rsidR="00AC4AC2" w14:paraId="34195ADB" w14:textId="77777777" w:rsidTr="00C427F4">
        <w:tc>
          <w:tcPr>
            <w:tcW w:w="8640" w:type="dxa"/>
            <w:shd w:val="clear" w:color="auto" w:fill="auto"/>
            <w:tcMar>
              <w:top w:w="100" w:type="dxa"/>
              <w:left w:w="100" w:type="dxa"/>
              <w:bottom w:w="100" w:type="dxa"/>
              <w:right w:w="100" w:type="dxa"/>
            </w:tcMar>
          </w:tcPr>
          <w:p w14:paraId="54C56750" w14:textId="77777777" w:rsidR="00AC4AC2" w:rsidRDefault="00AC4AC2" w:rsidP="00C427F4">
            <w:pPr>
              <w:widowControl w:val="0"/>
              <w:shd w:val="clear" w:color="auto" w:fill="1E1F22"/>
              <w:spacing w:after="0" w:line="240" w:lineRule="auto"/>
              <w:rPr>
                <w:rFonts w:ascii="Calibri" w:eastAsia="Calibri" w:hAnsi="Calibri" w:cs="Calibri"/>
                <w:b/>
                <w:sz w:val="24"/>
                <w:szCs w:val="24"/>
              </w:rPr>
            </w:pPr>
          </w:p>
        </w:tc>
      </w:tr>
    </w:tbl>
    <w:p w14:paraId="4BBF4186" w14:textId="77777777" w:rsidR="00AC4AC2" w:rsidRDefault="00AC4AC2" w:rsidP="00AC4AC2">
      <w:pPr>
        <w:rPr>
          <w:rFonts w:ascii="Calibri" w:eastAsia="Calibri" w:hAnsi="Calibri" w:cs="Calibri"/>
          <w:b/>
          <w:sz w:val="24"/>
          <w:szCs w:val="24"/>
        </w:rPr>
      </w:pP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C4AC2" w14:paraId="17B7A2DF" w14:textId="77777777" w:rsidTr="00C427F4">
        <w:tc>
          <w:tcPr>
            <w:tcW w:w="8640" w:type="dxa"/>
            <w:shd w:val="clear" w:color="auto" w:fill="CFE2F3"/>
            <w:tcMar>
              <w:top w:w="100" w:type="dxa"/>
              <w:left w:w="100" w:type="dxa"/>
              <w:bottom w:w="100" w:type="dxa"/>
              <w:right w:w="100" w:type="dxa"/>
            </w:tcMar>
          </w:tcPr>
          <w:p w14:paraId="6F868C0C" w14:textId="71E9BE92" w:rsidR="00AC4AC2" w:rsidRPr="00F30D6C" w:rsidRDefault="00AC4AC2" w:rsidP="00C427F4">
            <w:pPr>
              <w:spacing w:after="0" w:line="240" w:lineRule="auto"/>
              <w:rPr>
                <w:rFonts w:ascii="Calibri" w:eastAsia="Calibri" w:hAnsi="Calibri" w:cs="Calibri"/>
                <w:b/>
                <w:bCs/>
                <w:sz w:val="24"/>
                <w:szCs w:val="24"/>
              </w:rPr>
            </w:pPr>
            <w:r>
              <w:rPr>
                <w:rFonts w:ascii="Century Gothic" w:eastAsia="Century Gothic" w:hAnsi="Century Gothic" w:cs="Century Gothic"/>
              </w:rPr>
              <w:t>Pruebas de envío en emergencias</w:t>
            </w:r>
          </w:p>
        </w:tc>
      </w:tr>
      <w:tr w:rsidR="00AC4AC2" w14:paraId="6305A61D" w14:textId="77777777" w:rsidTr="00C427F4">
        <w:tc>
          <w:tcPr>
            <w:tcW w:w="8640" w:type="dxa"/>
            <w:shd w:val="clear" w:color="auto" w:fill="auto"/>
            <w:tcMar>
              <w:top w:w="100" w:type="dxa"/>
              <w:left w:w="100" w:type="dxa"/>
              <w:bottom w:w="100" w:type="dxa"/>
              <w:right w:w="100" w:type="dxa"/>
            </w:tcMar>
          </w:tcPr>
          <w:p w14:paraId="7AEFF7E2" w14:textId="77777777" w:rsidR="00AC4AC2" w:rsidRDefault="00AC4AC2" w:rsidP="00C427F4">
            <w:pPr>
              <w:widowControl w:val="0"/>
              <w:shd w:val="clear" w:color="auto" w:fill="1E1F22"/>
              <w:spacing w:after="0" w:line="240" w:lineRule="auto"/>
              <w:rPr>
                <w:rFonts w:ascii="Calibri" w:eastAsia="Calibri" w:hAnsi="Calibri" w:cs="Calibri"/>
                <w:b/>
                <w:sz w:val="24"/>
                <w:szCs w:val="24"/>
              </w:rPr>
            </w:pPr>
          </w:p>
        </w:tc>
      </w:tr>
    </w:tbl>
    <w:p w14:paraId="132E3A7D" w14:textId="77777777" w:rsidR="00AC4AC2" w:rsidRDefault="00AC4AC2" w:rsidP="00AC4AC2">
      <w:pPr>
        <w:rPr>
          <w:rFonts w:ascii="Calibri" w:eastAsia="Calibri" w:hAnsi="Calibri" w:cs="Calibri"/>
          <w:b/>
          <w:sz w:val="24"/>
          <w:szCs w:val="24"/>
        </w:rPr>
      </w:pPr>
    </w:p>
    <w:p w14:paraId="3F89DBFF" w14:textId="77777777" w:rsidR="00456DBC" w:rsidRDefault="00456DBC">
      <w:pPr>
        <w:spacing w:after="160" w:line="259" w:lineRule="auto"/>
        <w:jc w:val="both"/>
        <w:rPr>
          <w:rFonts w:ascii="Calibri" w:eastAsia="Calibri" w:hAnsi="Calibri" w:cs="Calibri"/>
          <w:b/>
          <w:sz w:val="24"/>
          <w:szCs w:val="24"/>
        </w:rPr>
      </w:pPr>
    </w:p>
    <w:p w14:paraId="6BAE346E" w14:textId="77777777" w:rsidR="00456DBC" w:rsidRDefault="00456DBC">
      <w:pPr>
        <w:spacing w:after="160" w:line="259" w:lineRule="auto"/>
        <w:jc w:val="both"/>
        <w:rPr>
          <w:rFonts w:ascii="Calibri" w:eastAsia="Calibri" w:hAnsi="Calibri" w:cs="Calibri"/>
          <w:b/>
          <w:sz w:val="24"/>
          <w:szCs w:val="24"/>
        </w:rPr>
      </w:pPr>
    </w:p>
    <w:p w14:paraId="151E5E11" w14:textId="77777777" w:rsidR="00456DBC" w:rsidRDefault="00000000">
      <w:pPr>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5. Burndown Chart</w:t>
      </w:r>
    </w:p>
    <w:p w14:paraId="490B80A0" w14:textId="77777777" w:rsidR="00456DBC" w:rsidRDefault="00000000">
      <w:pPr>
        <w:pBdr>
          <w:top w:val="nil"/>
          <w:left w:val="nil"/>
          <w:bottom w:val="nil"/>
          <w:right w:val="nil"/>
          <w:between w:val="nil"/>
        </w:pBd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673867E0" wp14:editId="79F5EBF1">
            <wp:extent cx="5486400" cy="1651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486400" cy="1651000"/>
                    </a:xfrm>
                    <a:prstGeom prst="rect">
                      <a:avLst/>
                    </a:prstGeom>
                    <a:ln/>
                  </pic:spPr>
                </pic:pic>
              </a:graphicData>
            </a:graphic>
          </wp:inline>
        </w:drawing>
      </w:r>
    </w:p>
    <w:p w14:paraId="59525AC8" w14:textId="77777777" w:rsidR="00456DBC" w:rsidRDefault="00000000">
      <w:pPr>
        <w:pBdr>
          <w:top w:val="nil"/>
          <w:left w:val="nil"/>
          <w:bottom w:val="nil"/>
          <w:right w:val="nil"/>
          <w:between w:val="nil"/>
        </w:pBdr>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6A696825" wp14:editId="68CD4D59">
            <wp:extent cx="3648075" cy="2190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648075" cy="2190750"/>
                    </a:xfrm>
                    <a:prstGeom prst="rect">
                      <a:avLst/>
                    </a:prstGeom>
                    <a:ln/>
                  </pic:spPr>
                </pic:pic>
              </a:graphicData>
            </a:graphic>
          </wp:inline>
        </w:drawing>
      </w:r>
    </w:p>
    <w:p w14:paraId="477190A2" w14:textId="77777777" w:rsidR="00456DBC" w:rsidRDefault="00000000">
      <w:pPr>
        <w:pStyle w:val="Ttulo1"/>
        <w:spacing w:line="240" w:lineRule="auto"/>
        <w:jc w:val="both"/>
        <w:rPr>
          <w:color w:val="000000"/>
        </w:rPr>
      </w:pPr>
      <w:r>
        <w:rPr>
          <w:color w:val="000000"/>
        </w:rPr>
        <w:t>6. Análisis del Sprint</w:t>
      </w:r>
    </w:p>
    <w:p w14:paraId="29DFCB01" w14:textId="62A95C16" w:rsidR="00456DBC" w:rsidRPr="00333798" w:rsidRDefault="00000000" w:rsidP="00333798">
      <w:pPr>
        <w:spacing w:before="240" w:after="240"/>
        <w:jc w:val="both"/>
        <w:rPr>
          <w:rFonts w:ascii="Calibri" w:eastAsia="Calibri" w:hAnsi="Calibri" w:cs="Calibri"/>
        </w:rPr>
      </w:pPr>
      <w:r w:rsidRPr="00333798">
        <w:rPr>
          <w:rFonts w:ascii="Calibri" w:eastAsia="Calibri" w:hAnsi="Calibri" w:cs="Calibri"/>
        </w:rPr>
        <w:br/>
        <w:t>Durante el Sprint 0</w:t>
      </w:r>
      <w:r w:rsidR="00333798" w:rsidRPr="00333798">
        <w:rPr>
          <w:rFonts w:ascii="Calibri" w:eastAsia="Calibri" w:hAnsi="Calibri" w:cs="Calibri"/>
        </w:rPr>
        <w:t>3</w:t>
      </w:r>
      <w:r w:rsidRPr="00333798">
        <w:rPr>
          <w:rFonts w:ascii="Calibri" w:eastAsia="Calibri" w:hAnsi="Calibri" w:cs="Calibri"/>
        </w:rPr>
        <w:t xml:space="preserve"> del proyecto WaykiSafe se planificó un conjunto de historias de usuario enfocadas en </w:t>
      </w:r>
    </w:p>
    <w:p w14:paraId="097BBD08" w14:textId="1CBA01FC" w:rsidR="00456DBC" w:rsidRDefault="00000000" w:rsidP="00333798">
      <w:pPr>
        <w:pStyle w:val="Ttulo1"/>
        <w:spacing w:line="240" w:lineRule="auto"/>
        <w:jc w:val="both"/>
        <w:rPr>
          <w:color w:val="000000"/>
        </w:rPr>
      </w:pPr>
      <w:bookmarkStart w:id="5" w:name="_2xckvnq0czkf" w:colFirst="0" w:colLast="0"/>
      <w:bookmarkEnd w:id="5"/>
      <w:r>
        <w:rPr>
          <w:color w:val="000000"/>
        </w:rPr>
        <w:t>7. Conclusiones</w:t>
      </w:r>
    </w:p>
    <w:p w14:paraId="4890EE73" w14:textId="26EAD6F2" w:rsidR="00456DBC" w:rsidRDefault="00000000" w:rsidP="00333798">
      <w:pPr>
        <w:spacing w:before="240" w:after="240"/>
        <w:jc w:val="both"/>
        <w:rPr>
          <w:rFonts w:ascii="Calibri" w:eastAsia="Calibri" w:hAnsi="Calibri" w:cs="Calibri"/>
        </w:rPr>
      </w:pPr>
      <w:r>
        <w:rPr>
          <w:rFonts w:ascii="Calibri" w:eastAsia="Calibri" w:hAnsi="Calibri" w:cs="Calibri"/>
        </w:rPr>
        <w:t>El Sprint 0</w:t>
      </w:r>
      <w:r w:rsidR="00333798">
        <w:rPr>
          <w:rFonts w:ascii="Calibri" w:eastAsia="Calibri" w:hAnsi="Calibri" w:cs="Calibri"/>
        </w:rPr>
        <w:t>3</w:t>
      </w:r>
    </w:p>
    <w:p w14:paraId="7B1893DB" w14:textId="77777777" w:rsidR="00456DBC" w:rsidRDefault="00456DBC">
      <w:pPr>
        <w:jc w:val="both"/>
        <w:rPr>
          <w:rFonts w:ascii="Calibri" w:eastAsia="Calibri" w:hAnsi="Calibri" w:cs="Calibri"/>
        </w:rPr>
      </w:pPr>
    </w:p>
    <w:sectPr w:rsidR="00456DBC">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2CE3F016-3D3D-47B1-8C74-901B36193EC7}"/>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68615630-128E-47F4-97C3-506302EC3FCA}"/>
  </w:font>
  <w:font w:name="Calibri">
    <w:panose1 w:val="020F0502020204030204"/>
    <w:charset w:val="00"/>
    <w:family w:val="swiss"/>
    <w:pitch w:val="variable"/>
    <w:sig w:usb0="E4002EFF" w:usb1="C200247B" w:usb2="00000009" w:usb3="00000000" w:csb0="000001FF" w:csb1="00000000"/>
    <w:embedRegular r:id="rId3" w:fontKey="{FBEFC836-A34E-4E1B-A44D-8F19E129C82C}"/>
    <w:embedBold r:id="rId4" w:fontKey="{4BE902A2-8A9B-4ECA-AF45-F8FE65D385F0}"/>
    <w:embedItalic r:id="rId5" w:fontKey="{ADA31E87-2002-460F-895A-18B90018D1C3}"/>
    <w:embedBoldItalic r:id="rId6" w:fontKey="{C6E1A00E-DEDD-4012-81C3-9218FC8C7675}"/>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7" w:fontKey="{36078226-8CF9-4DC8-832B-93F5F39A88EE}"/>
    <w:embedBold r:id="rId8" w:fontKey="{08E86397-B735-491D-A155-27F4964ABA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224"/>
    <w:multiLevelType w:val="multilevel"/>
    <w:tmpl w:val="F2AE92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88069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DBC"/>
    <w:rsid w:val="00333798"/>
    <w:rsid w:val="00456DBC"/>
    <w:rsid w:val="00AC4AC2"/>
    <w:rsid w:val="00E96448"/>
    <w:rsid w:val="00F30D6C"/>
    <w:rsid w:val="00F702D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D74CA"/>
  <w15:docId w15:val="{8A67D70E-B888-4957-A98B-78C626A79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PE" w:eastAsia="es-P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AC2"/>
  </w:style>
  <w:style w:type="paragraph" w:styleId="Ttulo1">
    <w:name w:val="heading 1"/>
    <w:basedOn w:val="Normal"/>
    <w:next w:val="Normal"/>
    <w:uiPriority w:val="9"/>
    <w:qFormat/>
    <w:pPr>
      <w:keepNext/>
      <w:keepLines/>
      <w:spacing w:before="480" w:after="0"/>
      <w:outlineLvl w:val="0"/>
    </w:pPr>
    <w:rPr>
      <w:rFonts w:ascii="Calibri" w:eastAsia="Calibri" w:hAnsi="Calibri" w:cs="Calibri"/>
      <w:b/>
      <w:color w:val="366091"/>
      <w:sz w:val="28"/>
      <w:szCs w:val="28"/>
    </w:rPr>
  </w:style>
  <w:style w:type="paragraph" w:styleId="Ttulo2">
    <w:name w:val="heading 2"/>
    <w:basedOn w:val="Normal"/>
    <w:next w:val="Normal"/>
    <w:uiPriority w:val="9"/>
    <w:unhideWhenUsed/>
    <w:qFormat/>
    <w:pPr>
      <w:keepNext/>
      <w:keepLines/>
      <w:spacing w:before="200" w:after="0"/>
      <w:outlineLvl w:val="1"/>
    </w:pPr>
    <w:rPr>
      <w:rFonts w:ascii="Calibri" w:eastAsia="Calibri" w:hAnsi="Calibri" w:cs="Calibri"/>
      <w:b/>
      <w:color w:val="4F81BD"/>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Calibri" w:eastAsia="Calibri" w:hAnsi="Calibri" w:cs="Calibri"/>
      <w:b/>
      <w:color w:val="4F81BD"/>
    </w:rPr>
  </w:style>
  <w:style w:type="paragraph" w:styleId="Ttulo4">
    <w:name w:val="heading 4"/>
    <w:basedOn w:val="Normal"/>
    <w:next w:val="Normal"/>
    <w:uiPriority w:val="9"/>
    <w:semiHidden/>
    <w:unhideWhenUsed/>
    <w:qFormat/>
    <w:pPr>
      <w:keepNext/>
      <w:keepLines/>
      <w:spacing w:before="200" w:after="0"/>
      <w:outlineLvl w:val="3"/>
    </w:pPr>
    <w:rPr>
      <w:rFonts w:ascii="Calibri" w:eastAsia="Calibri" w:hAnsi="Calibri" w:cs="Calibri"/>
      <w:b/>
      <w:i/>
      <w:color w:val="4F81BD"/>
    </w:rPr>
  </w:style>
  <w:style w:type="paragraph" w:styleId="Ttulo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Ttulo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tulo">
    <w:name w:val="Subtitle"/>
    <w:basedOn w:val="Normal"/>
    <w:next w:val="Normal"/>
    <w:uiPriority w:val="11"/>
    <w:qFormat/>
    <w:rPr>
      <w:rFonts w:ascii="Calibri" w:eastAsia="Calibri" w:hAnsi="Calibri" w:cs="Calibri"/>
      <w:i/>
      <w:color w:val="4F81BD"/>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character" w:customStyle="1" w:styleId="Ttulo3Car">
    <w:name w:val="Título 3 Car"/>
    <w:basedOn w:val="Fuentedeprrafopredeter"/>
    <w:link w:val="Ttulo3"/>
    <w:uiPriority w:val="9"/>
    <w:rsid w:val="00AC4AC2"/>
    <w:rPr>
      <w:rFonts w:ascii="Calibri" w:eastAsia="Calibri" w:hAnsi="Calibri" w:cs="Calibri"/>
      <w:b/>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183591">
      <w:bodyDiv w:val="1"/>
      <w:marLeft w:val="0"/>
      <w:marRight w:val="0"/>
      <w:marTop w:val="0"/>
      <w:marBottom w:val="0"/>
      <w:divBdr>
        <w:top w:val="none" w:sz="0" w:space="0" w:color="auto"/>
        <w:left w:val="none" w:sz="0" w:space="0" w:color="auto"/>
        <w:bottom w:val="none" w:sz="0" w:space="0" w:color="auto"/>
        <w:right w:val="none" w:sz="0" w:space="0" w:color="auto"/>
      </w:divBdr>
    </w:div>
    <w:div w:id="478763361">
      <w:bodyDiv w:val="1"/>
      <w:marLeft w:val="0"/>
      <w:marRight w:val="0"/>
      <w:marTop w:val="0"/>
      <w:marBottom w:val="0"/>
      <w:divBdr>
        <w:top w:val="none" w:sz="0" w:space="0" w:color="auto"/>
        <w:left w:val="none" w:sz="0" w:space="0" w:color="auto"/>
        <w:bottom w:val="none" w:sz="0" w:space="0" w:color="auto"/>
        <w:right w:val="none" w:sz="0" w:space="0" w:color="auto"/>
      </w:divBdr>
    </w:div>
    <w:div w:id="1739859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8</Pages>
  <Words>733</Words>
  <Characters>4036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MIJHAEL AMILKAR MEJIA BALLONA</cp:lastModifiedBy>
  <cp:revision>3</cp:revision>
  <dcterms:created xsi:type="dcterms:W3CDTF">2025-10-22T18:18:00Z</dcterms:created>
  <dcterms:modified xsi:type="dcterms:W3CDTF">2025-10-22T19:25:00Z</dcterms:modified>
</cp:coreProperties>
</file>