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B47" w:rsidRPr="00DB5101" w:rsidRDefault="00ED5022" w:rsidP="00DB5101">
      <w:pPr>
        <w:jc w:val="center"/>
        <w:rPr>
          <w:sz w:val="28"/>
          <w:szCs w:val="28"/>
          <w:lang w:val="uk-UA"/>
        </w:rPr>
      </w:pPr>
      <w:r w:rsidRPr="00DB5101">
        <w:rPr>
          <w:sz w:val="28"/>
          <w:szCs w:val="28"/>
          <w:lang w:val="uk-UA"/>
        </w:rPr>
        <w:t>Коли наскрізна павутина</w:t>
      </w:r>
      <w:bookmarkStart w:id="0" w:name="_GoBack"/>
      <w:bookmarkEnd w:id="0"/>
    </w:p>
    <w:p w:rsidR="00ED5022" w:rsidRPr="00DB5101" w:rsidRDefault="00ED5022" w:rsidP="00DB5101">
      <w:pPr>
        <w:jc w:val="center"/>
        <w:rPr>
          <w:sz w:val="28"/>
          <w:szCs w:val="28"/>
          <w:lang w:val="uk-UA"/>
        </w:rPr>
      </w:pPr>
      <w:r w:rsidRPr="00DB5101">
        <w:rPr>
          <w:sz w:val="28"/>
          <w:szCs w:val="28"/>
          <w:lang w:val="uk-UA"/>
        </w:rPr>
        <w:t xml:space="preserve">Розносити </w:t>
      </w:r>
      <w:proofErr w:type="spellStart"/>
      <w:r w:rsidRPr="00DB5101">
        <w:rPr>
          <w:sz w:val="28"/>
          <w:szCs w:val="28"/>
          <w:lang w:val="uk-UA"/>
        </w:rPr>
        <w:t>наті</w:t>
      </w:r>
      <w:proofErr w:type="spellEnd"/>
      <w:r w:rsidRPr="00DB5101">
        <w:rPr>
          <w:sz w:val="28"/>
          <w:szCs w:val="28"/>
          <w:lang w:val="uk-UA"/>
        </w:rPr>
        <w:t xml:space="preserve"> днів частіш</w:t>
      </w:r>
    </w:p>
    <w:p w:rsidR="00ED5022" w:rsidRPr="00DB5101" w:rsidRDefault="00ED5022" w:rsidP="00DB5101">
      <w:pPr>
        <w:jc w:val="center"/>
        <w:rPr>
          <w:sz w:val="28"/>
          <w:szCs w:val="28"/>
          <w:lang w:val="uk-UA"/>
        </w:rPr>
      </w:pPr>
      <w:r w:rsidRPr="00DB5101">
        <w:rPr>
          <w:sz w:val="28"/>
          <w:szCs w:val="28"/>
          <w:lang w:val="uk-UA"/>
        </w:rPr>
        <w:t>І під вікном у селянина</w:t>
      </w:r>
    </w:p>
    <w:p w:rsidR="00ED5022" w:rsidRPr="00DB5101" w:rsidRDefault="00ED5022" w:rsidP="00DB5101">
      <w:pPr>
        <w:jc w:val="center"/>
        <w:rPr>
          <w:sz w:val="28"/>
          <w:szCs w:val="28"/>
          <w:lang w:val="uk-UA"/>
        </w:rPr>
      </w:pPr>
      <w:r w:rsidRPr="00DB5101">
        <w:rPr>
          <w:sz w:val="28"/>
          <w:szCs w:val="28"/>
          <w:lang w:val="uk-UA"/>
        </w:rPr>
        <w:t xml:space="preserve">Лунає подзвінь все </w:t>
      </w:r>
      <w:proofErr w:type="spellStart"/>
      <w:r w:rsidRPr="00DB5101">
        <w:rPr>
          <w:sz w:val="28"/>
          <w:szCs w:val="28"/>
          <w:lang w:val="uk-UA"/>
        </w:rPr>
        <w:t>сильніш</w:t>
      </w:r>
      <w:proofErr w:type="spellEnd"/>
    </w:p>
    <w:p w:rsidR="00ED5022" w:rsidRPr="00DB5101" w:rsidRDefault="00ED5022" w:rsidP="00ED5022">
      <w:pPr>
        <w:jc w:val="both"/>
        <w:rPr>
          <w:sz w:val="28"/>
          <w:szCs w:val="28"/>
          <w:lang w:val="uk-UA"/>
        </w:rPr>
      </w:pPr>
    </w:p>
    <w:p w:rsidR="00ED5022" w:rsidRPr="00DB5101" w:rsidRDefault="00ED5022" w:rsidP="00DB5101">
      <w:pPr>
        <w:jc w:val="center"/>
        <w:rPr>
          <w:sz w:val="28"/>
          <w:szCs w:val="28"/>
          <w:lang w:val="uk-UA"/>
        </w:rPr>
      </w:pPr>
      <w:r w:rsidRPr="00DB5101">
        <w:rPr>
          <w:sz w:val="28"/>
          <w:szCs w:val="28"/>
          <w:lang w:val="uk-UA"/>
        </w:rPr>
        <w:t xml:space="preserve">Ми не </w:t>
      </w:r>
      <w:proofErr w:type="spellStart"/>
      <w:r w:rsidRPr="00DB5101">
        <w:rPr>
          <w:sz w:val="28"/>
          <w:szCs w:val="28"/>
          <w:lang w:val="uk-UA"/>
        </w:rPr>
        <w:t>сумуєм</w:t>
      </w:r>
      <w:proofErr w:type="spellEnd"/>
      <w:r w:rsidRPr="00DB5101">
        <w:rPr>
          <w:sz w:val="28"/>
          <w:szCs w:val="28"/>
          <w:lang w:val="uk-UA"/>
        </w:rPr>
        <w:t xml:space="preserve"> лячно знову</w:t>
      </w:r>
    </w:p>
    <w:p w:rsidR="00ED5022" w:rsidRPr="00DB5101" w:rsidRDefault="00ED5022" w:rsidP="00DB5101">
      <w:pPr>
        <w:jc w:val="center"/>
        <w:rPr>
          <w:sz w:val="28"/>
          <w:szCs w:val="28"/>
          <w:lang w:val="uk-UA"/>
        </w:rPr>
      </w:pPr>
      <w:r w:rsidRPr="00DB5101">
        <w:rPr>
          <w:sz w:val="28"/>
          <w:szCs w:val="28"/>
          <w:lang w:val="uk-UA"/>
        </w:rPr>
        <w:t xml:space="preserve">Від </w:t>
      </w:r>
      <w:proofErr w:type="spellStart"/>
      <w:r w:rsidRPr="00DB5101">
        <w:rPr>
          <w:sz w:val="28"/>
          <w:szCs w:val="28"/>
          <w:lang w:val="uk-UA"/>
        </w:rPr>
        <w:t>першодихання</w:t>
      </w:r>
      <w:proofErr w:type="spellEnd"/>
      <w:r w:rsidRPr="00DB5101">
        <w:rPr>
          <w:sz w:val="28"/>
          <w:szCs w:val="28"/>
          <w:lang w:val="uk-UA"/>
        </w:rPr>
        <w:t xml:space="preserve"> зими,</w:t>
      </w:r>
    </w:p>
    <w:p w:rsidR="00ED5022" w:rsidRPr="00DB5101" w:rsidRDefault="00ED5022" w:rsidP="00DB5101">
      <w:pPr>
        <w:jc w:val="center"/>
        <w:rPr>
          <w:sz w:val="28"/>
          <w:szCs w:val="28"/>
          <w:lang w:val="uk-UA"/>
        </w:rPr>
      </w:pPr>
      <w:r w:rsidRPr="00DB5101">
        <w:rPr>
          <w:sz w:val="28"/>
          <w:szCs w:val="28"/>
          <w:lang w:val="uk-UA"/>
        </w:rPr>
        <w:t>А голос літа, ту розмову</w:t>
      </w:r>
    </w:p>
    <w:p w:rsidR="00ED5022" w:rsidRPr="00DB5101" w:rsidRDefault="00ED5022" w:rsidP="00DB5101">
      <w:pPr>
        <w:jc w:val="center"/>
        <w:rPr>
          <w:sz w:val="28"/>
          <w:szCs w:val="28"/>
          <w:lang w:val="uk-UA"/>
        </w:rPr>
      </w:pPr>
      <w:r w:rsidRPr="00DB5101">
        <w:rPr>
          <w:sz w:val="28"/>
          <w:szCs w:val="28"/>
          <w:lang w:val="uk-UA"/>
        </w:rPr>
        <w:t xml:space="preserve">Ясніше </w:t>
      </w:r>
      <w:proofErr w:type="spellStart"/>
      <w:r w:rsidRPr="00DB5101">
        <w:rPr>
          <w:sz w:val="28"/>
          <w:szCs w:val="28"/>
          <w:lang w:val="uk-UA"/>
        </w:rPr>
        <w:t>розумієм</w:t>
      </w:r>
      <w:proofErr w:type="spellEnd"/>
      <w:r w:rsidRPr="00DB5101">
        <w:rPr>
          <w:sz w:val="28"/>
          <w:szCs w:val="28"/>
          <w:lang w:val="uk-UA"/>
        </w:rPr>
        <w:t xml:space="preserve"> ми.</w:t>
      </w:r>
    </w:p>
    <w:sectPr w:rsidR="00ED5022" w:rsidRPr="00DB51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864"/>
    <w:rsid w:val="00425B47"/>
    <w:rsid w:val="00971864"/>
    <w:rsid w:val="00DB5101"/>
    <w:rsid w:val="00ED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167</Characters>
  <Application>Microsoft Office Word</Application>
  <DocSecurity>0</DocSecurity>
  <Lines>1</Lines>
  <Paragraphs>1</Paragraphs>
  <ScaleCrop>false</ScaleCrop>
  <Company>*</Company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2020-01-27T19:18:00Z</dcterms:created>
  <dcterms:modified xsi:type="dcterms:W3CDTF">2020-01-27T19:26:00Z</dcterms:modified>
</cp:coreProperties>
</file>