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1F" w:rsidRDefault="0096571F" w:rsidP="0096571F">
      <w:r>
        <w:t xml:space="preserve">  Сільський замулений ставок терпляче чекав на дощ. Але червнева спека лише колисала на ньому ліниві хвильки. Осока шепотіла з перегрітим вітерцем і ховала маленьких каченят від палючого сонця. Сіра чапля обперлася однією ногою на розкислий берег й вдивлялася в мілководдя з надією щось там виловити і принести голій малечі, яка терпеливо чекала в замаскованому гнізді на маму з якоюсь свіжиною в дзьобі. І лише висока, розложиста осика невпинно тріпотіла своїм густим листям і шепотіла до ледачкуватого вітерцю про свою одиноку долю. Аж ось із-за високого очерету обережно випливла сіра качка, обвела настороженим поглядом дзеркало ставка і , впевнившись у повній безпеці, покликала своїх діток. Маленькі клубочки витяглися в жовтувату пунктирну лінію і потяглися за мамою до протилежного берега, вздовж якого зеленою ковдрою розляглася ряска. А сонце піднімало свій розжарений диск до середини неба і щедро підігравало ставок. Старі верби опустили рештки своїх зачісок до самісінької води і вдивлялися і вдивлялися в поіржавіле жабуриння, яке збилося вздовж невисокої, втоптаної довгим життям греблі. Велика руда жаба продерлася крізь жабуриння на греблю, підставила під сонячні промені широку спину і солодко куняла. Та раптом до її слуху донеслись чиїсь важкі кроки. Жаба прокинулась і побачила майже поруч дві чоловічі постаті. Вона миттю плигнула в жабуриння і заховалася. Але з-під води виразно чула їхні голоси і задля своєї безпеки пірнула аж на саменьке дно і залягла.</w:t>
      </w:r>
    </w:p>
    <w:p w:rsidR="0096571F" w:rsidRDefault="0096571F" w:rsidP="0096571F">
      <w:r>
        <w:t xml:space="preserve">- То розкажіть, Олексію Кіндратовичу, як це ви надумалися приїхати до рідного села,  - мовив хриплий втомлений голос. – Невже ви навідалися в село заради риболовлі?                            </w:t>
      </w:r>
    </w:p>
    <w:p w:rsidR="0096571F" w:rsidRDefault="0096571F" w:rsidP="0096571F">
      <w:r>
        <w:t xml:space="preserve"> - Та ні, Вікторе Семеновичу, - зітхнув Олексій Кіндратович. – Новий міністр сказав по телефону, що вже повністю використав свої творчі сили і маю поступитися молодим.</w:t>
      </w:r>
    </w:p>
    <w:p w:rsidR="0096571F" w:rsidRDefault="0096571F" w:rsidP="0096571F">
      <w:r>
        <w:t>- Та ви ж ще отого! – Не погоджувався Віктор Семенович з рішенням міністра, якого він ніколи не бачив. – Ви така заслужена людина. У вас же орденів он скільки.</w:t>
      </w:r>
    </w:p>
    <w:p w:rsidR="0096571F" w:rsidRDefault="0096571F" w:rsidP="0096571F">
      <w:r>
        <w:t>- Ордени сьогодні нікому не потрібні , - тяжко зітхнув орденоносець. – Та ви ж, Олексію Кіндратовичу, є гордість села ,- стояв на своєму співрозмовник. – Ну , нехай я весь свій вік стояв дугою на землі, поміняв три комбайни, намолотив не одну тисячу центнерів зерна. А ви ж стільки років на великій керівній роботі. Вас знає вся галузь країни. Ви і газетах , ви на радіо, вас і по телебаченню неодноразово показували.</w:t>
      </w:r>
    </w:p>
    <w:p w:rsidR="0096571F" w:rsidRDefault="0096571F" w:rsidP="0096571F">
      <w:r>
        <w:t>- Показували і мене, і комбайнерів , і доярок, - Віктор Семенович поволі готував вудочки. – А тепер інших показують, тих, у кого товщий гаманець. Сьогодні, голубе, панує капітал. Чув таке слово?</w:t>
      </w:r>
    </w:p>
    <w:p w:rsidR="0096571F" w:rsidRDefault="0096571F" w:rsidP="0096571F">
      <w:r>
        <w:t>- Та чув, чув, - Віктор Семенович смачно поплював на гачок і закинув вудочку. – Та невже ж ви не змогли захиститися і дозволили, щоб вас, молодого, здібного виперли на пенсію.</w:t>
      </w:r>
    </w:p>
    <w:p w:rsidR="0096571F" w:rsidRDefault="0096571F" w:rsidP="0096571F">
      <w:r>
        <w:t>- Вікторе Семеновичу, - Олексій Кіндратович теж поплював на гачок і закинув вудочку. – Ви бачите оце жабуриння, що при такій благодатній погоді і накопичилося біля берега?</w:t>
      </w:r>
    </w:p>
    <w:p w:rsidR="0096571F" w:rsidRDefault="0096571F" w:rsidP="0096571F">
      <w:r>
        <w:t>- Та цього літа жабуриння в нашому ставку стільки! Як ніколи. – Комбайнер підняв вудочку, перевірив наживку на гачку і знову закинув. – Бо сільське безвладдя чистили ставка і не збирається. Рік тому якісь ділові пройдисвіти підкупили голову сільської ради і той здав ставок їм в оренду. Вони спритно виловили всю рибу і поминай, як звали. Ми згуртувалися і почали вимагати переобрання голови. Та куди там! Наближені до нього підняли крик :” Вам би тільки рибу ловити. А він, голова, не лише про рибу думає,а про всі проблеми села”. Та не вболіває голова за село, бог він не наш, не сільський. Його хтось пхає з району. Отак.</w:t>
      </w:r>
    </w:p>
    <w:p w:rsidR="0096571F" w:rsidRDefault="0096571F" w:rsidP="0096571F">
      <w:r>
        <w:lastRenderedPageBreak/>
        <w:t xml:space="preserve">    - Отож і в нас у галузевому міністерстві таке ж жабуриння. Оточили того бідного міністра так щільно, що на прийом неможливо попасти. А жабуриння лиже його оксамитовими язиками та годує дезінформацією. Само ж робить вигляд, що в поті працює на розвиток галузі. Тим часом від галузі залишилися вже лише ріжки та ніжки. А жабуриння тим часом будує маєтки, купує дорогий транспорт та розгулює по світу. От я й не витримав, прорвався на прийом до міністра та й кажу йому про те, що в міністерстві звідкілясь понабиралися  не підготовлені кадри, що творять самі казна що. Міністр розпашівся, крутиться в кріслі, вертиться, а тоді до мене зі злом:</w:t>
      </w:r>
    </w:p>
    <w:p w:rsidR="0096571F" w:rsidRDefault="0096571F" w:rsidP="0096571F">
      <w:r>
        <w:t>- Пане керуючий галуззю, ті часи,коли вам давали ордени введення в експлуатацію непотрібних дільниць, цехів, підприємств закінчилися. Сьогодні платять тим, хто акліматизувався в нових економічних умовах, для кого бізнес є головною метою в житті. Ви не здатні працювати як бізнесмен. – Пане міністре, - я йому. – Ви праві, я не навчений красти, привласнювати, не платити зарплату працюючим. Бо це не бізнес. Справжній бізнес вимагає від людини відповідальності за кожну працюючу людину, за державу. А ви придивіться до своїх кадрів, які оточують вас. Це не кадри, це жабуриння, яке вас ізолювало від реального життя. Воно само гниє  і ви з ним зогниваєте. А повіє новий вітер і знесе вас і ваше жабуриння у житейське море.</w:t>
      </w:r>
    </w:p>
    <w:p w:rsidR="0096571F" w:rsidRDefault="0096571F" w:rsidP="0096571F">
      <w:r>
        <w:t xml:space="preserve">  - І що вам на це відповів міністр? – спитав комбайнер.</w:t>
      </w:r>
    </w:p>
    <w:p w:rsidR="0096571F" w:rsidRDefault="0096571F" w:rsidP="0096571F">
      <w:r>
        <w:t>- Сказав, щоб я з сьогоднішнього дня ловив з вами рибу, - бувший керівник бувшої галузі почав змотувати свою вудочку. – Та й він вже не міністр, бо до міністерського берега прибилося нове жабуриння і призначило собі нового  міністра. Отак.</w:t>
      </w:r>
    </w:p>
    <w:p w:rsidR="0096571F" w:rsidRDefault="0096571F" w:rsidP="0096571F">
      <w:r>
        <w:t xml:space="preserve">  Рибалки повільно поверталися від ставка без риби.</w:t>
      </w:r>
    </w:p>
    <w:p w:rsidR="0096571F" w:rsidRDefault="0096571F" w:rsidP="0096571F">
      <w:r>
        <w:t>-</w:t>
      </w:r>
      <w:r>
        <w:tab/>
        <w:t>Вікторе Семеновичу, а взагалі риба в ставку є чи немає? – Звернувся Олексій Кіндратович з усмішкою до бувшого комбайнера. – Бо жабуриння дуже багато.</w:t>
      </w:r>
    </w:p>
    <w:p w:rsidR="0096571F" w:rsidRDefault="0096571F" w:rsidP="0096571F">
      <w:r>
        <w:t>-Є, коротко відповів Віктор Семенович. Тільки наступного разу вранці, поки голодна риба шукає поживу, нам треба прихопити граблі і загребти жабуриння, щоб не заважало, а потім вже…</w:t>
      </w:r>
    </w:p>
    <w:p w:rsidR="0096571F" w:rsidRDefault="0096571F" w:rsidP="0096571F">
      <w:r>
        <w:t>- Якщо в ставку розвелося жабуриння, то граблі не допоможуть. – Олексій Кіндратович підняв очі на комбайнера.</w:t>
      </w:r>
    </w:p>
    <w:p w:rsidR="0096571F" w:rsidRDefault="0096571F" w:rsidP="0096571F">
      <w:r>
        <w:t>- Треба капітально чистити та наповнювати цілющою водою, щоб жабуриння й дорогу до ставка забуло. А зараз ходімо до мене, дружина поставить на стіл норвезький оселедців з цибулею, чорноморську скумбрію та й перекинемо по келишку за нашу вдалу рибалку.</w:t>
      </w:r>
    </w:p>
    <w:p w:rsidR="0096571F" w:rsidRDefault="0096571F" w:rsidP="0096571F">
      <w:r>
        <w:t>Про</w:t>
      </w:r>
      <w:r w:rsidR="00687C9A">
        <w:t>позиція була прийнята остаточно</w:t>
      </w:r>
      <w:bookmarkStart w:id="0" w:name="_GoBack"/>
      <w:bookmarkEnd w:id="0"/>
      <w:r>
        <w:t xml:space="preserve">. </w:t>
      </w:r>
    </w:p>
    <w:p w:rsidR="00B97D0A" w:rsidRDefault="00B97D0A"/>
    <w:sectPr w:rsidR="00B97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3F"/>
    <w:rsid w:val="00687C9A"/>
    <w:rsid w:val="00854B3F"/>
    <w:rsid w:val="0096571F"/>
    <w:rsid w:val="00B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900</Words>
  <Characters>5135</Characters>
  <Application>Microsoft Office Word</Application>
  <DocSecurity>0</DocSecurity>
  <Lines>42</Lines>
  <Paragraphs>12</Paragraphs>
  <ScaleCrop>false</ScaleCrop>
  <Company>*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2020-01-27T19:16:00Z</dcterms:created>
  <dcterms:modified xsi:type="dcterms:W3CDTF">2020-01-27T19:29:00Z</dcterms:modified>
</cp:coreProperties>
</file>