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EF5AE" w14:textId="77777777" w:rsidR="000767B8" w:rsidRPr="00F2095F" w:rsidRDefault="000767B8" w:rsidP="000767B8">
      <w:pPr>
        <w:jc w:val="center"/>
        <w:rPr>
          <w:bCs/>
        </w:rPr>
      </w:pPr>
      <w:bookmarkStart w:id="0" w:name="_Toc264388593"/>
      <w:r w:rsidRPr="00F2095F">
        <w:rPr>
          <w:bCs/>
        </w:rPr>
        <w:t>Министерство науки и высшего образования Российской Федерации</w:t>
      </w:r>
    </w:p>
    <w:p w14:paraId="2563E882" w14:textId="77777777" w:rsidR="000767B8" w:rsidRPr="00F2095F" w:rsidRDefault="000767B8" w:rsidP="000767B8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4DB83F8" w14:textId="77777777" w:rsidR="000767B8" w:rsidRDefault="000767B8" w:rsidP="000767B8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7462722B" w14:textId="77777777" w:rsidR="000767B8" w:rsidRPr="00F2095F" w:rsidRDefault="000767B8" w:rsidP="000767B8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0767B8" w:rsidRPr="00644417" w14:paraId="20A7254D" w14:textId="77777777" w:rsidTr="00C67D0B">
        <w:tc>
          <w:tcPr>
            <w:tcW w:w="1500" w:type="pct"/>
          </w:tcPr>
          <w:p w14:paraId="7FC2DAD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14:paraId="7152A127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09FD4BC8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550FFD0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F72A555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C3D6E65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14:paraId="2BC0DB3B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</w:tr>
      <w:tr w:rsidR="000767B8" w:rsidRPr="00644417" w14:paraId="5790F7A0" w14:textId="77777777" w:rsidTr="00C67D0B">
        <w:tc>
          <w:tcPr>
            <w:tcW w:w="1500" w:type="pct"/>
          </w:tcPr>
          <w:p w14:paraId="474EBDA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32CEC93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20963F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D4D150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12BC77E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7875E72F" w14:textId="77777777" w:rsidTr="00C67D0B">
        <w:tc>
          <w:tcPr>
            <w:tcW w:w="1500" w:type="pct"/>
          </w:tcPr>
          <w:p w14:paraId="6F78A09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А.А. </w:t>
            </w:r>
            <w:proofErr w:type="spellStart"/>
            <w:r>
              <w:rPr>
                <w:rFonts w:ascii="Times New Roman" w:hAnsi="Times New Roman"/>
                <w:szCs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14:paraId="01B4ED04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4F55C3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3DE7DF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9929BF6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Комаров</w:t>
            </w:r>
          </w:p>
        </w:tc>
      </w:tr>
      <w:tr w:rsidR="000767B8" w:rsidRPr="00644417" w14:paraId="3E5EF37A" w14:textId="77777777" w:rsidTr="00C67D0B">
        <w:tc>
          <w:tcPr>
            <w:tcW w:w="1500" w:type="pct"/>
          </w:tcPr>
          <w:p w14:paraId="5E32E677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1C04EC0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99A0EB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6326835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6D46CCE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2018143E" w14:textId="77777777" w:rsidTr="00C67D0B">
        <w:trPr>
          <w:trHeight w:val="844"/>
        </w:trPr>
        <w:tc>
          <w:tcPr>
            <w:tcW w:w="1500" w:type="pct"/>
          </w:tcPr>
          <w:p w14:paraId="5BAF6496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2B2C374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4F0127BC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A5E3507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B2556AA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27A7AD2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1FC69392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56CD5DF2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1F99FB70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14FA817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17F0613C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BCEFD68" w14:textId="77777777" w:rsidR="000767B8" w:rsidRPr="00644417" w:rsidRDefault="000767B8" w:rsidP="000767B8">
      <w:pPr>
        <w:spacing w:after="120"/>
        <w:jc w:val="center"/>
      </w:pPr>
    </w:p>
    <w:p w14:paraId="4EDC6AFA" w14:textId="77777777" w:rsidR="000767B8" w:rsidRPr="00644417" w:rsidRDefault="000767B8" w:rsidP="000767B8">
      <w:pPr>
        <w:spacing w:after="120"/>
        <w:jc w:val="center"/>
        <w:rPr>
          <w:b/>
        </w:rPr>
      </w:pPr>
      <w:r w:rsidRPr="00644417">
        <w:rPr>
          <w:b/>
        </w:rPr>
        <w:t>НАИМЕНОВАНИЕ СИСТЕМЫ</w:t>
      </w:r>
    </w:p>
    <w:p w14:paraId="7900DDBF" w14:textId="77777777" w:rsidR="000767B8" w:rsidRPr="00644417" w:rsidRDefault="000767B8" w:rsidP="000767B8">
      <w:pPr>
        <w:tabs>
          <w:tab w:val="center" w:pos="5102"/>
          <w:tab w:val="left" w:pos="7950"/>
        </w:tabs>
        <w:spacing w:after="120"/>
        <w:rPr>
          <w:b/>
        </w:rPr>
      </w:pPr>
      <w:r w:rsidRPr="00644417">
        <w:rPr>
          <w:b/>
        </w:rPr>
        <w:tab/>
        <w:t>Техническое задание</w:t>
      </w:r>
      <w:r w:rsidRPr="00644417">
        <w:rPr>
          <w:b/>
        </w:rPr>
        <w:tab/>
      </w:r>
    </w:p>
    <w:p w14:paraId="3147DBED" w14:textId="77777777" w:rsidR="000767B8" w:rsidRPr="00644417" w:rsidRDefault="000767B8" w:rsidP="000767B8">
      <w:pPr>
        <w:spacing w:after="120"/>
        <w:jc w:val="center"/>
        <w:rPr>
          <w:b/>
        </w:rPr>
      </w:pPr>
      <w:r w:rsidRPr="00644417">
        <w:rPr>
          <w:b/>
        </w:rPr>
        <w:t>ЛИСТ УТВЕРЖДЕНИЯ</w:t>
      </w:r>
    </w:p>
    <w:p w14:paraId="2CCCF089" w14:textId="6897D85E" w:rsidR="000767B8" w:rsidRPr="008E6381" w:rsidRDefault="000767B8" w:rsidP="000767B8">
      <w:pPr>
        <w:spacing w:after="120"/>
        <w:jc w:val="center"/>
        <w:rPr>
          <w:b/>
        </w:rPr>
      </w:pPr>
      <w:r w:rsidRPr="008E6381">
        <w:rPr>
          <w:b/>
        </w:rPr>
        <w:fldChar w:fldCharType="begin"/>
      </w:r>
      <w:r w:rsidRPr="008E6381">
        <w:rPr>
          <w:b/>
        </w:rPr>
        <w:instrText xml:space="preserve"> SUBJECT   \* MERGEFORMAT </w:instrText>
      </w:r>
      <w:r w:rsidRPr="008E6381">
        <w:rPr>
          <w:b/>
        </w:rPr>
        <w:fldChar w:fldCharType="separate"/>
      </w:r>
      <w:r w:rsidR="008E6381" w:rsidRPr="008E6381">
        <w:rPr>
          <w:b/>
        </w:rPr>
        <w:t>МПТ УП 02.01 23-</w:t>
      </w:r>
      <w:r w:rsidRPr="008E6381">
        <w:rPr>
          <w:b/>
        </w:rPr>
        <w:t>01 90 01</w:t>
      </w:r>
      <w:r w:rsidRPr="008E6381">
        <w:rPr>
          <w:b/>
        </w:rPr>
        <w:fldChar w:fldCharType="end"/>
      </w:r>
      <w:r w:rsidRPr="008E6381">
        <w:rPr>
          <w:b/>
        </w:rPr>
        <w:t>-ЛУ</w:t>
      </w:r>
    </w:p>
    <w:p w14:paraId="4D347EA7" w14:textId="77777777" w:rsidR="000767B8" w:rsidRPr="008E6381" w:rsidRDefault="000767B8" w:rsidP="000767B8">
      <w:pPr>
        <w:spacing w:after="120"/>
        <w:jc w:val="center"/>
        <w:rPr>
          <w:b/>
        </w:rPr>
      </w:pPr>
      <w:r w:rsidRPr="008E6381">
        <w:rPr>
          <w:b/>
        </w:rPr>
        <w:t xml:space="preserve">Листов </w:t>
      </w:r>
      <w:r w:rsidRPr="008E6381">
        <w:rPr>
          <w:b/>
          <w:highlight w:val="yellow"/>
        </w:rPr>
        <w:fldChar w:fldCharType="begin"/>
      </w:r>
      <w:r w:rsidRPr="008E6381">
        <w:rPr>
          <w:b/>
          <w:highlight w:val="yellow"/>
        </w:rPr>
        <w:instrText xml:space="preserve"> NUMPAGES  \# "0"  \* MERGEFORMAT </w:instrText>
      </w:r>
      <w:r w:rsidRPr="008E6381">
        <w:rPr>
          <w:b/>
          <w:highlight w:val="yellow"/>
        </w:rPr>
        <w:fldChar w:fldCharType="separate"/>
      </w:r>
      <w:r w:rsidRPr="008E6381">
        <w:rPr>
          <w:b/>
          <w:noProof/>
          <w:highlight w:val="yellow"/>
        </w:rPr>
        <w:t>2</w:t>
      </w:r>
      <w:r w:rsidRPr="008E6381">
        <w:rPr>
          <w:b/>
          <w:highlight w:val="yellow"/>
        </w:rPr>
        <w:fldChar w:fldCharType="end"/>
      </w:r>
    </w:p>
    <w:p w14:paraId="71EBA00F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7686604" w14:textId="77777777" w:rsidR="000767B8" w:rsidRDefault="000767B8" w:rsidP="000767B8">
      <w:pPr>
        <w:spacing w:after="120"/>
        <w:jc w:val="center"/>
        <w:rPr>
          <w:b/>
        </w:rPr>
      </w:pPr>
    </w:p>
    <w:p w14:paraId="0E92C671" w14:textId="49AD0C3F" w:rsidR="000767B8" w:rsidRPr="00644417" w:rsidRDefault="000767B8" w:rsidP="000767B8">
      <w:pPr>
        <w:spacing w:after="120"/>
        <w:rPr>
          <w:b/>
        </w:rPr>
      </w:pPr>
    </w:p>
    <w:p w14:paraId="054CE7C8" w14:textId="77777777" w:rsidR="000767B8" w:rsidRPr="00644417" w:rsidRDefault="000767B8" w:rsidP="000767B8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0767B8" w:rsidRPr="00644417" w14:paraId="144451DF" w14:textId="77777777" w:rsidTr="00C67D0B">
        <w:trPr>
          <w:jc w:val="right"/>
        </w:trPr>
        <w:tc>
          <w:tcPr>
            <w:tcW w:w="714" w:type="pct"/>
          </w:tcPr>
          <w:p w14:paraId="7264847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153B053A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Менеджер проекта, студент группы П50-2-18</w:t>
            </w:r>
          </w:p>
        </w:tc>
      </w:tr>
      <w:tr w:rsidR="000767B8" w:rsidRPr="00644417" w14:paraId="166A13FC" w14:textId="77777777" w:rsidTr="00C67D0B">
        <w:trPr>
          <w:jc w:val="right"/>
        </w:trPr>
        <w:tc>
          <w:tcPr>
            <w:tcW w:w="714" w:type="pct"/>
          </w:tcPr>
          <w:p w14:paraId="1C059CA6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14:paraId="1E574E78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305DBD4E" w14:textId="77777777" w:rsidTr="00C67D0B">
        <w:trPr>
          <w:jc w:val="right"/>
        </w:trPr>
        <w:tc>
          <w:tcPr>
            <w:tcW w:w="714" w:type="pct"/>
          </w:tcPr>
          <w:p w14:paraId="7E8D5B79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0FFB2240" w14:textId="20EAFA64" w:rsidR="000767B8" w:rsidRPr="00644417" w:rsidRDefault="008367AA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А.М. </w:t>
            </w:r>
            <w:proofErr w:type="spellStart"/>
            <w:r w:rsidR="008E6381">
              <w:rPr>
                <w:rFonts w:ascii="Times New Roman" w:hAnsi="Times New Roman"/>
                <w:szCs w:val="22"/>
              </w:rPr>
              <w:t>Суслин</w:t>
            </w:r>
            <w:proofErr w:type="spellEnd"/>
          </w:p>
        </w:tc>
      </w:tr>
      <w:tr w:rsidR="000767B8" w:rsidRPr="00644417" w14:paraId="27C785BE" w14:textId="77777777" w:rsidTr="00C67D0B">
        <w:trPr>
          <w:jc w:val="right"/>
        </w:trPr>
        <w:tc>
          <w:tcPr>
            <w:tcW w:w="714" w:type="pct"/>
          </w:tcPr>
          <w:p w14:paraId="17341AD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44F5E10D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0A89A572" w14:textId="77777777" w:rsidTr="00C67D0B">
        <w:trPr>
          <w:trHeight w:val="844"/>
          <w:jc w:val="right"/>
        </w:trPr>
        <w:tc>
          <w:tcPr>
            <w:tcW w:w="714" w:type="pct"/>
          </w:tcPr>
          <w:p w14:paraId="2C629195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5C77C68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A07711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767B8" w:rsidRPr="00644417" w14:paraId="14A27325" w14:textId="77777777" w:rsidTr="00C67D0B">
        <w:trPr>
          <w:jc w:val="right"/>
        </w:trPr>
        <w:tc>
          <w:tcPr>
            <w:tcW w:w="714" w:type="pct"/>
          </w:tcPr>
          <w:p w14:paraId="5D9CBB16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60C22F6E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Ответственный исполнитель, студент группы П50-2-18</w:t>
            </w:r>
          </w:p>
        </w:tc>
      </w:tr>
      <w:tr w:rsidR="000767B8" w:rsidRPr="00644417" w14:paraId="6353AB95" w14:textId="77777777" w:rsidTr="00C67D0B">
        <w:trPr>
          <w:jc w:val="right"/>
        </w:trPr>
        <w:tc>
          <w:tcPr>
            <w:tcW w:w="714" w:type="pct"/>
          </w:tcPr>
          <w:p w14:paraId="3728004C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14:paraId="14A043BF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4C866994" w14:textId="77777777" w:rsidTr="00C67D0B">
        <w:trPr>
          <w:jc w:val="right"/>
        </w:trPr>
        <w:tc>
          <w:tcPr>
            <w:tcW w:w="714" w:type="pct"/>
          </w:tcPr>
          <w:p w14:paraId="1BEA71FC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0C2397E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</w:t>
            </w:r>
            <w:r w:rsidRPr="008E6381">
              <w:rPr>
                <w:rFonts w:ascii="Times New Roman" w:hAnsi="Times New Roman"/>
                <w:szCs w:val="22"/>
                <w:highlight w:val="yellow"/>
              </w:rPr>
              <w:t>И.О. Фамилия</w:t>
            </w:r>
          </w:p>
        </w:tc>
      </w:tr>
      <w:tr w:rsidR="000767B8" w:rsidRPr="00644417" w14:paraId="43B07261" w14:textId="77777777" w:rsidTr="00C67D0B">
        <w:trPr>
          <w:jc w:val="right"/>
        </w:trPr>
        <w:tc>
          <w:tcPr>
            <w:tcW w:w="714" w:type="pct"/>
          </w:tcPr>
          <w:p w14:paraId="5B8D409C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54F4857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6005BCB2" w14:textId="77777777" w:rsidTr="00C67D0B">
        <w:trPr>
          <w:trHeight w:val="844"/>
          <w:jc w:val="right"/>
        </w:trPr>
        <w:tc>
          <w:tcPr>
            <w:tcW w:w="714" w:type="pct"/>
          </w:tcPr>
          <w:p w14:paraId="6320D8C4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7E28B5C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AD1DC84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4B13057" w14:textId="77777777" w:rsidR="008367AA" w:rsidRDefault="008367AA" w:rsidP="000767B8">
      <w:pPr>
        <w:pStyle w:val="tdnontocunorderedcaption"/>
        <w:rPr>
          <w:sz w:val="22"/>
          <w:szCs w:val="22"/>
        </w:rPr>
      </w:pPr>
    </w:p>
    <w:p w14:paraId="0CE47A08" w14:textId="77777777" w:rsidR="008367AA" w:rsidRDefault="008367AA" w:rsidP="000767B8">
      <w:pPr>
        <w:pStyle w:val="tdnontocunorderedcaption"/>
        <w:rPr>
          <w:sz w:val="22"/>
          <w:szCs w:val="22"/>
        </w:rPr>
      </w:pPr>
    </w:p>
    <w:p w14:paraId="2E617708" w14:textId="789CB60F" w:rsidR="000767B8" w:rsidRDefault="000767B8" w:rsidP="000767B8">
      <w:pPr>
        <w:pStyle w:val="tdnontocunorderedcaption"/>
        <w:rPr>
          <w:sz w:val="22"/>
          <w:szCs w:val="22"/>
        </w:rPr>
      </w:pPr>
      <w:r w:rsidRPr="00644417">
        <w:rPr>
          <w:sz w:val="22"/>
          <w:szCs w:val="22"/>
        </w:rPr>
        <w:t>20_</w:t>
      </w:r>
      <w:r>
        <w:rPr>
          <w:sz w:val="22"/>
          <w:szCs w:val="22"/>
        </w:rPr>
        <w:t>_</w:t>
      </w:r>
    </w:p>
    <w:p w14:paraId="60416A21" w14:textId="77777777" w:rsidR="000767B8" w:rsidRDefault="000767B8">
      <w:pPr>
        <w:rPr>
          <w:rFonts w:ascii="Arial" w:hAnsi="Arial" w:cs="Arial"/>
          <w:b/>
          <w:bCs/>
          <w:caps/>
          <w:kern w:val="32"/>
          <w:sz w:val="22"/>
          <w:szCs w:val="22"/>
          <w:lang w:eastAsia="ru-RU"/>
        </w:rPr>
      </w:pPr>
      <w:r>
        <w:rPr>
          <w:sz w:val="22"/>
          <w:szCs w:val="22"/>
        </w:rPr>
        <w:br w:type="page"/>
      </w:r>
    </w:p>
    <w:p w14:paraId="56A26965" w14:textId="77777777" w:rsidR="000767B8" w:rsidRPr="000767B8" w:rsidRDefault="000767B8" w:rsidP="000767B8">
      <w:pPr>
        <w:pStyle w:val="tdnontocunorderedcaption"/>
        <w:rPr>
          <w:rFonts w:ascii="Times New Roman" w:hAnsi="Times New Roman" w:cs="Times New Roman"/>
        </w:rPr>
      </w:pPr>
    </w:p>
    <w:p w14:paraId="1F496BED" w14:textId="1BB725CD" w:rsidR="00E667F9" w:rsidRDefault="0063151F" w:rsidP="00E667F9">
      <w:pPr>
        <w:pStyle w:val="tdnontocunorderedcaption"/>
        <w:rPr>
          <w:rFonts w:ascii="Times New Roman" w:hAnsi="Times New Roman" w:cs="Times New Roman"/>
        </w:rPr>
      </w:pPr>
      <w:r w:rsidRPr="0058350B">
        <w:rPr>
          <w:rFonts w:ascii="Times New Roman" w:hAnsi="Times New Roman" w:cs="Times New Roman"/>
        </w:rPr>
        <w:t>АННОТАЦИЯ</w:t>
      </w:r>
    </w:p>
    <w:p w14:paraId="5C31EEDB" w14:textId="0883DFE0" w:rsidR="00E667F9" w:rsidRDefault="00E667F9" w:rsidP="00E667F9">
      <w:pPr>
        <w:pStyle w:val="tdtext"/>
      </w:pPr>
    </w:p>
    <w:p w14:paraId="1DE6C1A4" w14:textId="050A70F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 приведено техническое задание на разработку </w:t>
      </w:r>
      <w:r>
        <w:rPr>
          <w:sz w:val="28"/>
          <w:szCs w:val="22"/>
          <w:lang w:eastAsia="ru-RU"/>
        </w:rPr>
        <w:t>информационной системы строительной организации.</w:t>
      </w:r>
    </w:p>
    <w:p w14:paraId="389F604F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>В данном программном документе, в разделе «Введение» указано наименование, краткая характеристика области применения программы.</w:t>
      </w:r>
    </w:p>
    <w:p w14:paraId="553E8539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5A89C355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Cs w:val="22"/>
          <w:lang w:eastAsia="ru-RU"/>
        </w:rPr>
        <w:t xml:space="preserve"> </w:t>
      </w: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721775BC" w14:textId="77777777" w:rsidR="00E667F9" w:rsidRPr="00E667F9" w:rsidRDefault="00E667F9" w:rsidP="00E667F9">
      <w:pPr>
        <w:tabs>
          <w:tab w:val="center" w:pos="4862"/>
        </w:tabs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Cs w:val="22"/>
          <w:lang w:eastAsia="ru-RU"/>
        </w:rPr>
        <w:t xml:space="preserve"> </w:t>
      </w:r>
      <w:r w:rsidRPr="00E667F9">
        <w:rPr>
          <w:szCs w:val="22"/>
          <w:lang w:eastAsia="ru-RU"/>
        </w:rPr>
        <w:tab/>
      </w:r>
      <w:r w:rsidRPr="00E667F9">
        <w:rPr>
          <w:sz w:val="28"/>
          <w:szCs w:val="22"/>
          <w:lang w:eastAsia="ru-RU"/>
        </w:rPr>
        <w:t xml:space="preserve">Раздел «Требования к программе» содержит следующие подразделы:  </w:t>
      </w:r>
    </w:p>
    <w:p w14:paraId="090C8FAE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функциональным характеристикам;  </w:t>
      </w:r>
    </w:p>
    <w:p w14:paraId="41F0CCB8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надежности;  </w:t>
      </w:r>
    </w:p>
    <w:p w14:paraId="4DEA85C3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условия эксплуатации;  </w:t>
      </w:r>
    </w:p>
    <w:p w14:paraId="391A584A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составу и параметрам технических средств;  </w:t>
      </w:r>
    </w:p>
    <w:p w14:paraId="42B9EF8A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информационной и программной совместимости;   </w:t>
      </w:r>
    </w:p>
    <w:p w14:paraId="7227671C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>специальные требования.</w:t>
      </w:r>
      <w:r w:rsidRPr="00E667F9">
        <w:rPr>
          <w:szCs w:val="22"/>
          <w:lang w:eastAsia="ru-RU"/>
        </w:rPr>
        <w:t xml:space="preserve"> </w:t>
      </w:r>
    </w:p>
    <w:p w14:paraId="6CAB7F2D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0A3AD1AB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0D8A4B64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7E3EED5D" w14:textId="3FBDE1CE" w:rsidR="00EF248F" w:rsidRDefault="00E667F9" w:rsidP="00B03953">
      <w:pPr>
        <w:pStyle w:val="tdtext"/>
        <w:rPr>
          <w:rFonts w:ascii="Times New Roman" w:hAnsi="Times New Roman"/>
          <w:sz w:val="28"/>
          <w:szCs w:val="22"/>
        </w:rPr>
      </w:pPr>
      <w:r w:rsidRPr="00E667F9">
        <w:rPr>
          <w:rFonts w:ascii="Times New Roman" w:hAnsi="Times New Roman"/>
          <w:sz w:val="28"/>
          <w:szCs w:val="22"/>
        </w:rPr>
        <w:t>В разделе «Порядок контроля и приемки» должны быть указаны виды испытаний и о</w:t>
      </w:r>
      <w:r w:rsidR="00B03953">
        <w:rPr>
          <w:rFonts w:ascii="Times New Roman" w:hAnsi="Times New Roman"/>
          <w:sz w:val="28"/>
          <w:szCs w:val="22"/>
        </w:rPr>
        <w:t>бщие требования к приемке работы</w:t>
      </w:r>
      <w:bookmarkEnd w:id="0"/>
    </w:p>
    <w:p w14:paraId="5375481C" w14:textId="21A64907" w:rsidR="00B03953" w:rsidRPr="00C67D0B" w:rsidRDefault="00B03953" w:rsidP="00C67D0B">
      <w:pPr>
        <w:pStyle w:val="21"/>
        <w:ind w:right="132"/>
        <w:jc w:val="center"/>
        <w:rPr>
          <w:rFonts w:ascii="Times New Roman" w:hAnsi="Times New Roman"/>
          <w:b w:val="0"/>
          <w:i w:val="0"/>
        </w:rPr>
      </w:pPr>
      <w:bookmarkStart w:id="1" w:name="_Toc61883395"/>
      <w:bookmarkStart w:id="2" w:name="_Toc61883959"/>
      <w:bookmarkStart w:id="3" w:name="_Toc61884457"/>
      <w:bookmarkStart w:id="4" w:name="_Toc63858540"/>
      <w:r w:rsidRPr="00C67D0B">
        <w:rPr>
          <w:rFonts w:ascii="Times New Roman" w:hAnsi="Times New Roman"/>
          <w:i w:val="0"/>
        </w:rPr>
        <w:lastRenderedPageBreak/>
        <w:t>СОДЕРЖАНИЕ</w:t>
      </w:r>
      <w:bookmarkEnd w:id="1"/>
      <w:bookmarkEnd w:id="2"/>
      <w:bookmarkEnd w:id="3"/>
      <w:bookmarkEnd w:id="4"/>
    </w:p>
    <w:p w14:paraId="555C3176" w14:textId="77777777" w:rsidR="00B03953" w:rsidRPr="00A83DC0" w:rsidRDefault="00B03953" w:rsidP="00B03953"/>
    <w:p w14:paraId="713832A1" w14:textId="6F83D64B" w:rsidR="00C67D0B" w:rsidRDefault="00B0395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rFonts w:ascii="Times New Roman" w:eastAsia="Calibri" w:hAnsi="Times New Roman" w:cs="Calibri"/>
          <w:noProof/>
          <w:color w:val="000000"/>
          <w:sz w:val="28"/>
          <w:szCs w:val="22"/>
        </w:rPr>
        <w:fldChar w:fldCharType="begin"/>
      </w:r>
      <w:r>
        <w:instrText xml:space="preserve"> TOC \o "1-3" \h \z \u </w:instrText>
      </w:r>
      <w:r>
        <w:rPr>
          <w:rFonts w:ascii="Times New Roman" w:eastAsia="Calibri" w:hAnsi="Times New Roman" w:cs="Calibri"/>
          <w:noProof/>
          <w:color w:val="000000"/>
          <w:sz w:val="28"/>
          <w:szCs w:val="22"/>
        </w:rPr>
        <w:fldChar w:fldCharType="separate"/>
      </w:r>
      <w:hyperlink w:anchor="_Toc63858540" w:history="1">
        <w:r w:rsidR="00C67D0B" w:rsidRPr="001728D4">
          <w:rPr>
            <w:rStyle w:val="af"/>
            <w:rFonts w:ascii="Times New Roman" w:hAnsi="Times New Roman"/>
            <w:noProof/>
          </w:rPr>
          <w:t>СОДЕРЖАНИЕ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_Toc63858540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C67D0B">
          <w:rPr>
            <w:noProof/>
            <w:webHidden/>
          </w:rPr>
          <w:t>3</w:t>
        </w:r>
        <w:r w:rsidR="00C67D0B">
          <w:rPr>
            <w:noProof/>
            <w:webHidden/>
          </w:rPr>
          <w:fldChar w:fldCharType="end"/>
        </w:r>
      </w:hyperlink>
    </w:p>
    <w:p w14:paraId="13FB35F0" w14:textId="0C9289C6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1" w:history="1">
        <w:r w:rsidRPr="001728D4">
          <w:rPr>
            <w:rStyle w:val="af"/>
            <w:rFonts w:ascii="Times New Roman" w:hAnsi="Times New Roman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0FDF3" w14:textId="1573D7A1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2" w:history="1">
        <w:r w:rsidRPr="001728D4">
          <w:rPr>
            <w:rStyle w:val="af"/>
            <w:noProof/>
          </w:rPr>
          <w:t>1.1.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B0ADF" w14:textId="54B23586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3" w:history="1">
        <w:r w:rsidRPr="001728D4">
          <w:rPr>
            <w:rStyle w:val="af"/>
            <w:noProof/>
          </w:rPr>
          <w:t>1.2. Краткая характеристика области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4D04AC" w14:textId="2DE0FEC7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4" w:history="1">
        <w:r w:rsidRPr="001728D4">
          <w:rPr>
            <w:rStyle w:val="af"/>
            <w:rFonts w:ascii="Times New Roman" w:hAnsi="Times New Roman"/>
            <w:noProof/>
          </w:rPr>
          <w:t>2. ОСНОВАНИЕ ДЛЯ РАЗР</w:t>
        </w:r>
        <w:r w:rsidRPr="001728D4">
          <w:rPr>
            <w:rStyle w:val="af"/>
            <w:rFonts w:ascii="Times New Roman" w:hAnsi="Times New Roman"/>
            <w:noProof/>
          </w:rPr>
          <w:t>А</w:t>
        </w:r>
        <w:r w:rsidRPr="001728D4">
          <w:rPr>
            <w:rStyle w:val="af"/>
            <w:rFonts w:ascii="Times New Roman" w:hAnsi="Times New Roman"/>
            <w:noProof/>
          </w:rPr>
          <w:t>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91766" w14:textId="027C0F34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5" w:history="1">
        <w:r w:rsidRPr="001728D4">
          <w:rPr>
            <w:rStyle w:val="af"/>
            <w:noProof/>
          </w:rPr>
          <w:t>2.1. Документ на основании которого ведётся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36085" w14:textId="7F6BB16D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6" w:history="1">
        <w:r w:rsidRPr="001728D4">
          <w:rPr>
            <w:rStyle w:val="af"/>
            <w:noProof/>
          </w:rPr>
          <w:t>2.2. Организация, утвердившая документ и дата утверждения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ABE90" w14:textId="14AEEE16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7" w:history="1">
        <w:r w:rsidRPr="001728D4">
          <w:rPr>
            <w:rStyle w:val="af"/>
            <w:rFonts w:ascii="Times New Roman" w:hAnsi="Times New Roman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D5188" w14:textId="6099B7FB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8" w:history="1">
        <w:r w:rsidRPr="001728D4">
          <w:rPr>
            <w:rStyle w:val="af"/>
            <w:noProof/>
          </w:rPr>
          <w:t>3.1.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DC997" w14:textId="04F5AD53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9" w:history="1">
        <w:r w:rsidRPr="001728D4">
          <w:rPr>
            <w:rStyle w:val="af"/>
            <w:noProof/>
          </w:rPr>
          <w:t>3.2.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B7103" w14:textId="36779575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0" w:history="1">
        <w:r w:rsidRPr="001728D4">
          <w:rPr>
            <w:rStyle w:val="af"/>
            <w:rFonts w:ascii="Times New Roman" w:hAnsi="Times New Roman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DB3AAF" w14:textId="755E1AAA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1" w:history="1">
        <w:r w:rsidRPr="001728D4">
          <w:rPr>
            <w:rStyle w:val="af"/>
            <w:rFonts w:ascii="Times New Roman" w:hAnsi="Times New Roman"/>
            <w:noProof/>
          </w:rPr>
          <w:t>5.1. 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72710" w14:textId="613ADE46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2" w:history="1">
        <w:r w:rsidRPr="001728D4">
          <w:rPr>
            <w:rStyle w:val="af"/>
            <w:rFonts w:ascii="Times New Roman" w:hAnsi="Times New Roman"/>
            <w:noProof/>
          </w:rPr>
          <w:t>5.2. 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526256" w14:textId="673B07E3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3" w:history="1">
        <w:r w:rsidRPr="001728D4">
          <w:rPr>
            <w:rStyle w:val="af"/>
            <w:rFonts w:ascii="Times New Roman" w:hAnsi="Times New Roman"/>
            <w:noProof/>
          </w:rPr>
          <w:t>6.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9348B2" w14:textId="3C27A9A0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4" w:history="1">
        <w:r w:rsidRPr="001728D4">
          <w:rPr>
            <w:rStyle w:val="af"/>
            <w:rFonts w:ascii="Times New Roman" w:hAnsi="Times New Roman"/>
            <w:noProof/>
          </w:rPr>
          <w:t>6.1.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58AB22" w14:textId="47CB61B6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5" w:history="1">
        <w:r w:rsidRPr="001728D4">
          <w:rPr>
            <w:rStyle w:val="af"/>
            <w:rFonts w:ascii="Times New Roman" w:hAnsi="Times New Roman"/>
            <w:noProof/>
          </w:rPr>
          <w:t>6.2. Предполагаемая годовая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AA025B" w14:textId="40ED54CA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6" w:history="1">
        <w:r w:rsidRPr="001728D4">
          <w:rPr>
            <w:rStyle w:val="af"/>
            <w:rFonts w:ascii="Times New Roman" w:hAnsi="Times New Roman"/>
            <w:noProof/>
          </w:rPr>
          <w:t>6.3. Экономические преимущества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293013" w14:textId="01515741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7" w:history="1">
        <w:r w:rsidRPr="001728D4">
          <w:rPr>
            <w:rStyle w:val="af"/>
            <w:rFonts w:ascii="Times New Roman" w:hAnsi="Times New Roman"/>
            <w:noProof/>
          </w:rPr>
          <w:t>7.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2652FF" w14:textId="271A6C8E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8" w:history="1">
        <w:r w:rsidRPr="001728D4">
          <w:rPr>
            <w:rStyle w:val="af"/>
            <w:rFonts w:ascii="Times New Roman" w:hAnsi="Times New Roman"/>
            <w:noProof/>
          </w:rPr>
          <w:t>7.1.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4AD17C" w14:textId="45ED15B5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9" w:history="1">
        <w:r w:rsidRPr="001728D4">
          <w:rPr>
            <w:rStyle w:val="af"/>
            <w:rFonts w:ascii="Times New Roman" w:hAnsi="Times New Roman"/>
            <w:noProof/>
            <w:highlight w:val="yellow"/>
          </w:rPr>
          <w:t>7.2. 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535B83" w14:textId="577CB66F" w:rsidR="00C67D0B" w:rsidRDefault="00C67D0B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60" w:history="1">
        <w:r w:rsidRPr="001728D4">
          <w:rPr>
            <w:rStyle w:val="af"/>
            <w:rFonts w:ascii="Times New Roman" w:hAnsi="Times New Roman"/>
            <w:noProof/>
          </w:rPr>
          <w:t>8.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EA85C9" w14:textId="7399A7CA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61" w:history="1">
        <w:r w:rsidRPr="001728D4">
          <w:rPr>
            <w:rStyle w:val="af"/>
            <w:rFonts w:ascii="Times New Roman" w:hAnsi="Times New Roman"/>
            <w:noProof/>
          </w:rPr>
          <w:t>8.1.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1B37A7" w14:textId="55A4D2BC" w:rsidR="00C67D0B" w:rsidRDefault="00C67D0B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62" w:history="1">
        <w:r w:rsidRPr="001728D4">
          <w:rPr>
            <w:rStyle w:val="af"/>
            <w:rFonts w:ascii="Times New Roman" w:hAnsi="Times New Roman"/>
            <w:noProof/>
          </w:rPr>
          <w:t>8.2. Общие требования к п</w:t>
        </w:r>
        <w:r w:rsidRPr="001728D4">
          <w:rPr>
            <w:rStyle w:val="af"/>
            <w:rFonts w:ascii="Times New Roman" w:hAnsi="Times New Roman"/>
            <w:noProof/>
          </w:rPr>
          <w:t>р</w:t>
        </w:r>
        <w:r w:rsidRPr="001728D4">
          <w:rPr>
            <w:rStyle w:val="af"/>
            <w:rFonts w:ascii="Times New Roman" w:hAnsi="Times New Roman"/>
            <w:noProof/>
          </w:rPr>
          <w:t>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ECC5DE" w14:textId="2B081C73" w:rsidR="00B03953" w:rsidRPr="00856F18" w:rsidRDefault="00B03953" w:rsidP="00B03953">
      <w:pPr>
        <w:pStyle w:val="aff4"/>
      </w:pPr>
      <w:r>
        <w:fldChar w:fldCharType="end"/>
      </w:r>
    </w:p>
    <w:p w14:paraId="456FDFD1" w14:textId="77777777" w:rsidR="00B03953" w:rsidRPr="00856F18" w:rsidRDefault="00B03953" w:rsidP="00B03953">
      <w:r w:rsidRPr="00A83DC0">
        <w:br w:type="page"/>
      </w:r>
    </w:p>
    <w:p w14:paraId="6FEA2CAA" w14:textId="77777777" w:rsidR="00B03953" w:rsidRPr="00150C94" w:rsidRDefault="00B03953" w:rsidP="00B03953">
      <w:pPr>
        <w:pStyle w:val="21"/>
        <w:ind w:right="130"/>
        <w:jc w:val="center"/>
        <w:rPr>
          <w:rFonts w:ascii="Times New Roman" w:hAnsi="Times New Roman"/>
          <w:b w:val="0"/>
          <w:i w:val="0"/>
        </w:rPr>
      </w:pPr>
      <w:bookmarkStart w:id="5" w:name="_Toc61883396"/>
      <w:bookmarkStart w:id="6" w:name="_Toc63858541"/>
      <w:r w:rsidRPr="00150C94">
        <w:rPr>
          <w:rFonts w:ascii="Times New Roman" w:hAnsi="Times New Roman"/>
          <w:i w:val="0"/>
        </w:rPr>
        <w:lastRenderedPageBreak/>
        <w:t>1. ВВЕДЕНИЕ</w:t>
      </w:r>
      <w:bookmarkEnd w:id="5"/>
      <w:bookmarkEnd w:id="6"/>
    </w:p>
    <w:p w14:paraId="05C06A80" w14:textId="77777777" w:rsidR="00B03953" w:rsidRPr="00A83DC0" w:rsidRDefault="00B03953" w:rsidP="00C67D0B">
      <w:pPr>
        <w:pStyle w:val="31"/>
        <w:spacing w:line="360" w:lineRule="auto"/>
      </w:pPr>
      <w:bookmarkStart w:id="7" w:name="_Toc63858542"/>
      <w:r w:rsidRPr="00A83DC0">
        <w:t>1.1. Наименование программы</w:t>
      </w:r>
      <w:bookmarkEnd w:id="7"/>
      <w:r w:rsidRPr="00A83DC0">
        <w:t xml:space="preserve"> </w:t>
      </w:r>
    </w:p>
    <w:p w14:paraId="41C263FA" w14:textId="0A678BC1" w:rsidR="00B03953" w:rsidRPr="00856F18" w:rsidRDefault="00B03953" w:rsidP="00C67D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строительной организации.</w:t>
      </w:r>
    </w:p>
    <w:p w14:paraId="59823F7E" w14:textId="77777777" w:rsidR="00B03953" w:rsidRPr="00A83DC0" w:rsidRDefault="00B03953" w:rsidP="00C67D0B">
      <w:pPr>
        <w:pStyle w:val="31"/>
        <w:spacing w:before="0" w:line="360" w:lineRule="auto"/>
        <w:jc w:val="both"/>
        <w:rPr>
          <w:b w:val="0"/>
          <w:szCs w:val="28"/>
        </w:rPr>
      </w:pPr>
      <w:bookmarkStart w:id="8" w:name="_Toc61883397"/>
      <w:bookmarkStart w:id="9" w:name="_Toc63858543"/>
      <w:r w:rsidRPr="00A83DC0">
        <w:rPr>
          <w:szCs w:val="28"/>
        </w:rPr>
        <w:t>1.2. Краткая характеристика области применения программы</w:t>
      </w:r>
      <w:bookmarkEnd w:id="8"/>
      <w:bookmarkEnd w:id="9"/>
      <w:r w:rsidRPr="00A83DC0">
        <w:rPr>
          <w:szCs w:val="28"/>
        </w:rPr>
        <w:t xml:space="preserve"> </w:t>
      </w:r>
    </w:p>
    <w:p w14:paraId="74CA9E29" w14:textId="1FA55266" w:rsidR="00B03953" w:rsidRDefault="00B03953" w:rsidP="00C67D0B">
      <w:pPr>
        <w:spacing w:line="360" w:lineRule="auto"/>
        <w:jc w:val="both"/>
        <w:rPr>
          <w:sz w:val="28"/>
          <w:szCs w:val="28"/>
        </w:rPr>
      </w:pPr>
      <w:r w:rsidRPr="00A83DC0">
        <w:rPr>
          <w:sz w:val="28"/>
          <w:szCs w:val="28"/>
        </w:rPr>
        <w:t xml:space="preserve"> </w:t>
      </w:r>
      <w:r w:rsidRPr="00A83DC0">
        <w:rPr>
          <w:sz w:val="28"/>
          <w:szCs w:val="28"/>
        </w:rPr>
        <w:tab/>
      </w:r>
      <w:r>
        <w:rPr>
          <w:sz w:val="28"/>
          <w:szCs w:val="28"/>
        </w:rPr>
        <w:t>Программа предназначена к применению в строительной организации.</w:t>
      </w:r>
    </w:p>
    <w:p w14:paraId="2456C722" w14:textId="361926BF" w:rsidR="00B03953" w:rsidRDefault="00B03953" w:rsidP="00C67D0B">
      <w:pPr>
        <w:spacing w:line="360" w:lineRule="auto"/>
        <w:jc w:val="both"/>
        <w:rPr>
          <w:b/>
          <w:sz w:val="28"/>
          <w:szCs w:val="28"/>
        </w:rPr>
      </w:pPr>
      <w:r w:rsidRPr="009B438E">
        <w:rPr>
          <w:b/>
          <w:sz w:val="28"/>
          <w:szCs w:val="28"/>
        </w:rPr>
        <w:t>1.3. Краткая характеристика объекта, в котором используют программу или ПО</w:t>
      </w:r>
    </w:p>
    <w:p w14:paraId="7DF04101" w14:textId="7167336B" w:rsidR="009B438E" w:rsidRPr="009B438E" w:rsidRDefault="009B438E" w:rsidP="00C67D0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Программа должна эксплуатироваться в офисе строительн</w:t>
      </w:r>
      <w:r w:rsidR="00C67D0B">
        <w:rPr>
          <w:sz w:val="28"/>
          <w:szCs w:val="28"/>
        </w:rPr>
        <w:t>ой организации где сотрудник</w:t>
      </w:r>
      <w:r>
        <w:rPr>
          <w:sz w:val="28"/>
          <w:szCs w:val="28"/>
        </w:rPr>
        <w:t xml:space="preserve"> вручную вводит или же просматривает необходимую информацию. </w:t>
      </w:r>
    </w:p>
    <w:p w14:paraId="1C227F7C" w14:textId="622AA91C" w:rsidR="00B03953" w:rsidRPr="00150C94" w:rsidRDefault="00B03953" w:rsidP="009B438E">
      <w:pPr>
        <w:pStyle w:val="21"/>
        <w:ind w:right="131"/>
        <w:jc w:val="center"/>
        <w:rPr>
          <w:rFonts w:ascii="Times New Roman" w:hAnsi="Times New Roman"/>
          <w:b w:val="0"/>
          <w:i w:val="0"/>
        </w:rPr>
      </w:pPr>
      <w:bookmarkStart w:id="10" w:name="_Toc61883398"/>
      <w:bookmarkStart w:id="11" w:name="_Toc63858544"/>
      <w:r w:rsidRPr="00150C94">
        <w:rPr>
          <w:rFonts w:ascii="Times New Roman" w:hAnsi="Times New Roman"/>
          <w:i w:val="0"/>
        </w:rPr>
        <w:t>2. ОСНОВАНИЕ ДЛЯ РАЗРАБОТКИ</w:t>
      </w:r>
      <w:bookmarkEnd w:id="10"/>
      <w:bookmarkEnd w:id="11"/>
    </w:p>
    <w:p w14:paraId="728183CC" w14:textId="72B3A91A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2" w:name="_Toc61883399"/>
      <w:bookmarkStart w:id="13" w:name="_Toc63858545"/>
      <w:r w:rsidRPr="00A83DC0">
        <w:rPr>
          <w:szCs w:val="28"/>
        </w:rPr>
        <w:t xml:space="preserve">2.1. </w:t>
      </w:r>
      <w:bookmarkEnd w:id="12"/>
      <w:r w:rsidR="009B438E">
        <w:rPr>
          <w:szCs w:val="28"/>
        </w:rPr>
        <w:t>Документ на основании которого ведётся разработка</w:t>
      </w:r>
      <w:bookmarkEnd w:id="13"/>
      <w:r w:rsidRPr="00A83DC0">
        <w:rPr>
          <w:szCs w:val="28"/>
        </w:rPr>
        <w:t xml:space="preserve"> </w:t>
      </w:r>
    </w:p>
    <w:p w14:paraId="13AFDC73" w14:textId="19247017" w:rsidR="009B438E" w:rsidRPr="009B438E" w:rsidRDefault="009B438E" w:rsidP="009B438E">
      <w:pPr>
        <w:spacing w:after="160" w:line="259" w:lineRule="auto"/>
        <w:ind w:firstLine="792"/>
        <w:contextualSpacing/>
        <w:jc w:val="both"/>
        <w:rPr>
          <w:rFonts w:eastAsiaTheme="minorHAnsi"/>
          <w:sz w:val="28"/>
          <w:szCs w:val="22"/>
        </w:rPr>
      </w:pPr>
      <w:bookmarkStart w:id="14" w:name="_Toc61883400"/>
      <w:r w:rsidRPr="009B438E">
        <w:rPr>
          <w:rFonts w:eastAsiaTheme="minorHAnsi"/>
          <w:sz w:val="28"/>
          <w:szCs w:val="22"/>
        </w:rPr>
        <w:t>Программа практики УП 02.01 технологии разр</w:t>
      </w:r>
      <w:r>
        <w:rPr>
          <w:rFonts w:eastAsiaTheme="minorHAnsi"/>
          <w:sz w:val="28"/>
          <w:szCs w:val="22"/>
        </w:rPr>
        <w:t>аботки программного обеспечения</w:t>
      </w:r>
    </w:p>
    <w:p w14:paraId="31EBEBD0" w14:textId="03E04000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5" w:name="_Toc63858546"/>
      <w:r w:rsidRPr="00A83DC0">
        <w:rPr>
          <w:szCs w:val="28"/>
        </w:rPr>
        <w:t xml:space="preserve">2.2. </w:t>
      </w:r>
      <w:bookmarkEnd w:id="14"/>
      <w:r w:rsidR="009B438E">
        <w:rPr>
          <w:szCs w:val="28"/>
        </w:rPr>
        <w:t>Организация, утвердившая документ и дата утверждения</w:t>
      </w:r>
      <w:bookmarkEnd w:id="15"/>
      <w:r w:rsidRPr="00A83DC0">
        <w:rPr>
          <w:szCs w:val="28"/>
        </w:rPr>
        <w:t xml:space="preserve"> </w:t>
      </w:r>
    </w:p>
    <w:p w14:paraId="4C932769" w14:textId="3A95B48B" w:rsidR="009B438E" w:rsidRPr="009B438E" w:rsidRDefault="009B438E" w:rsidP="009B438E">
      <w:pPr>
        <w:spacing w:after="160" w:line="256" w:lineRule="auto"/>
        <w:ind w:left="792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ФГБОУ ВО РЭУ ИМ. Г.В. ПЛЕХАНОВА</w:t>
      </w:r>
      <w:r w:rsidR="00150C94">
        <w:rPr>
          <w:rFonts w:eastAsia="Calibri"/>
          <w:sz w:val="28"/>
          <w:szCs w:val="22"/>
        </w:rPr>
        <w:t xml:space="preserve"> </w:t>
      </w:r>
      <w:r w:rsidR="00C67D0B">
        <w:rPr>
          <w:rFonts w:eastAsia="Calibri"/>
          <w:sz w:val="28"/>
          <w:szCs w:val="22"/>
        </w:rPr>
        <w:t>(</w:t>
      </w:r>
      <w:r w:rsidRPr="009B438E">
        <w:rPr>
          <w:rFonts w:eastAsia="Calibri"/>
          <w:sz w:val="28"/>
          <w:szCs w:val="22"/>
        </w:rPr>
        <w:t>без сокращений)</w:t>
      </w:r>
    </w:p>
    <w:p w14:paraId="42C246BB" w14:textId="5B30F94E" w:rsidR="00B03953" w:rsidRDefault="009B438E" w:rsidP="009B438E">
      <w:pPr>
        <w:spacing w:after="160" w:line="256" w:lineRule="auto"/>
        <w:ind w:firstLine="792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10.02.2021</w:t>
      </w:r>
    </w:p>
    <w:p w14:paraId="0AA27913" w14:textId="77777777" w:rsidR="009B438E" w:rsidRPr="009B438E" w:rsidRDefault="009B438E" w:rsidP="009B438E">
      <w:pPr>
        <w:spacing w:after="160" w:line="256" w:lineRule="auto"/>
        <w:contextualSpacing/>
        <w:jc w:val="both"/>
        <w:rPr>
          <w:rFonts w:eastAsia="Calibri"/>
          <w:b/>
          <w:sz w:val="28"/>
          <w:szCs w:val="22"/>
        </w:rPr>
      </w:pPr>
      <w:r w:rsidRPr="009B438E">
        <w:rPr>
          <w:rFonts w:eastAsia="Calibri"/>
          <w:b/>
          <w:sz w:val="28"/>
          <w:szCs w:val="22"/>
        </w:rPr>
        <w:t>2.3.</w:t>
      </w:r>
      <w:r w:rsidRPr="009B438E">
        <w:rPr>
          <w:rFonts w:eastAsia="Calibri"/>
          <w:b/>
          <w:sz w:val="28"/>
          <w:szCs w:val="22"/>
        </w:rPr>
        <w:tab/>
        <w:t>Наименование или условное обозначение темы</w:t>
      </w:r>
    </w:p>
    <w:p w14:paraId="160B7252" w14:textId="3661BBEB" w:rsidR="009B438E" w:rsidRPr="009B438E" w:rsidRDefault="009B438E" w:rsidP="007A38EA">
      <w:pPr>
        <w:spacing w:after="160" w:line="256" w:lineRule="auto"/>
        <w:ind w:firstLine="709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Наименование темы разработки - «Разрабо</w:t>
      </w:r>
      <w:r w:rsidR="007A38EA">
        <w:rPr>
          <w:rFonts w:eastAsia="Calibri"/>
          <w:sz w:val="28"/>
          <w:szCs w:val="22"/>
        </w:rPr>
        <w:t>тка информационной системы Строительной организации</w:t>
      </w:r>
      <w:r w:rsidRPr="009B438E">
        <w:rPr>
          <w:rFonts w:eastAsia="Calibri"/>
          <w:sz w:val="28"/>
          <w:szCs w:val="22"/>
        </w:rPr>
        <w:t>».</w:t>
      </w:r>
    </w:p>
    <w:p w14:paraId="00D919A1" w14:textId="502D71E7" w:rsidR="009B438E" w:rsidRPr="009B438E" w:rsidRDefault="009B438E" w:rsidP="009B438E">
      <w:pPr>
        <w:spacing w:after="160" w:line="256" w:lineRule="auto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 xml:space="preserve">Условное обозначение темы разработки - </w:t>
      </w:r>
      <w:r w:rsidRPr="007A38EA">
        <w:rPr>
          <w:rFonts w:eastAsia="Calibri"/>
          <w:sz w:val="28"/>
          <w:szCs w:val="22"/>
          <w:highlight w:val="yellow"/>
        </w:rPr>
        <w:t>«А.В.00001».</w:t>
      </w:r>
    </w:p>
    <w:p w14:paraId="3220484E" w14:textId="7709C9CD" w:rsidR="00B03953" w:rsidRPr="00150C94" w:rsidRDefault="00B03953" w:rsidP="007A38EA">
      <w:pPr>
        <w:pStyle w:val="21"/>
        <w:ind w:right="130"/>
        <w:jc w:val="center"/>
        <w:rPr>
          <w:rFonts w:ascii="Times New Roman" w:hAnsi="Times New Roman"/>
          <w:b w:val="0"/>
          <w:i w:val="0"/>
        </w:rPr>
      </w:pPr>
      <w:bookmarkStart w:id="16" w:name="_Toc61883401"/>
      <w:bookmarkStart w:id="17" w:name="_Toc63858547"/>
      <w:r w:rsidRPr="00150C94">
        <w:rPr>
          <w:rFonts w:ascii="Times New Roman" w:hAnsi="Times New Roman"/>
          <w:i w:val="0"/>
        </w:rPr>
        <w:t>3. НАЗНАЧЕНИЕ РАЗРАБОТКИ</w:t>
      </w:r>
      <w:bookmarkEnd w:id="16"/>
      <w:bookmarkEnd w:id="17"/>
    </w:p>
    <w:p w14:paraId="1B82A00B" w14:textId="77777777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8" w:name="_Toc61883402"/>
      <w:bookmarkStart w:id="19" w:name="_Toc63858548"/>
      <w:r w:rsidRPr="00C67D0B">
        <w:rPr>
          <w:szCs w:val="28"/>
          <w:highlight w:val="yellow"/>
        </w:rPr>
        <w:t>3.1. Функциональное назначение программы</w:t>
      </w:r>
      <w:bookmarkEnd w:id="18"/>
      <w:bookmarkEnd w:id="19"/>
      <w:r w:rsidRPr="00A83DC0">
        <w:rPr>
          <w:szCs w:val="28"/>
        </w:rPr>
        <w:t xml:space="preserve">  </w:t>
      </w:r>
    </w:p>
    <w:p w14:paraId="613DB958" w14:textId="587DF6BE" w:rsidR="00C67D0B" w:rsidRDefault="00B03953" w:rsidP="00C67D0B">
      <w:pPr>
        <w:spacing w:line="360" w:lineRule="auto"/>
        <w:ind w:left="-15" w:firstLine="724"/>
        <w:jc w:val="both"/>
        <w:rPr>
          <w:sz w:val="28"/>
          <w:szCs w:val="28"/>
        </w:rPr>
      </w:pPr>
      <w:r w:rsidRPr="00C67D0B">
        <w:rPr>
          <w:sz w:val="28"/>
          <w:szCs w:val="28"/>
        </w:rPr>
        <w:t>Функциональным наз</w:t>
      </w:r>
      <w:r w:rsidR="00C67D0B" w:rsidRPr="00C67D0B">
        <w:rPr>
          <w:sz w:val="28"/>
          <w:szCs w:val="28"/>
        </w:rPr>
        <w:t>начением программы является:</w:t>
      </w:r>
    </w:p>
    <w:p w14:paraId="736FCC6F" w14:textId="0CE38593" w:rsidR="00C67D0B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договора с заказчиком;</w:t>
      </w:r>
    </w:p>
    <w:p w14:paraId="1A3E84B0" w14:textId="1216F86D" w:rsidR="006948BA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 и распределение материалов по объектам;</w:t>
      </w:r>
    </w:p>
    <w:p w14:paraId="164527AC" w14:textId="2CC41787" w:rsidR="006948BA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 и распределение строительной техники по строительным управлениям</w:t>
      </w:r>
    </w:p>
    <w:p w14:paraId="79C762C4" w14:textId="77777777" w:rsidR="006948BA" w:rsidRPr="00C67D0B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bookmarkStart w:id="20" w:name="_GoBack"/>
      <w:bookmarkEnd w:id="20"/>
    </w:p>
    <w:p w14:paraId="7F0091A9" w14:textId="77777777" w:rsidR="00B03953" w:rsidRDefault="00B03953" w:rsidP="00B03953">
      <w:pPr>
        <w:pStyle w:val="31"/>
        <w:ind w:left="-5"/>
        <w:jc w:val="both"/>
        <w:rPr>
          <w:color w:val="FF0000"/>
          <w:szCs w:val="28"/>
        </w:rPr>
      </w:pPr>
      <w:bookmarkStart w:id="21" w:name="_Toc61883403"/>
      <w:bookmarkStart w:id="22" w:name="_Toc63858549"/>
      <w:r w:rsidRPr="00A83DC0">
        <w:rPr>
          <w:szCs w:val="28"/>
        </w:rPr>
        <w:t>3.2. Эксплуатационное назначение программы</w:t>
      </w:r>
      <w:bookmarkEnd w:id="21"/>
      <w:bookmarkEnd w:id="22"/>
      <w:r w:rsidRPr="00A83DC0">
        <w:rPr>
          <w:szCs w:val="28"/>
        </w:rPr>
        <w:t xml:space="preserve"> </w:t>
      </w:r>
    </w:p>
    <w:p w14:paraId="7BCF2915" w14:textId="38ADB16B" w:rsidR="00B03953" w:rsidRDefault="00B03953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 w:rsidRPr="00E71BEE">
        <w:rPr>
          <w:sz w:val="28"/>
          <w:szCs w:val="28"/>
        </w:rPr>
        <w:t xml:space="preserve">Программа должна эксплуатироваться </w:t>
      </w:r>
      <w:r w:rsidR="007A38EA">
        <w:rPr>
          <w:sz w:val="28"/>
          <w:szCs w:val="28"/>
        </w:rPr>
        <w:t>сотрудниками строительной организации.</w:t>
      </w:r>
    </w:p>
    <w:p w14:paraId="5764AA0E" w14:textId="77777777" w:rsidR="007A38EA" w:rsidRDefault="007A38EA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Конечными пользователями программы должны являться сотрудники строительной организации.</w:t>
      </w:r>
      <w:bookmarkStart w:id="23" w:name="_Toc61883404"/>
    </w:p>
    <w:p w14:paraId="412C18DD" w14:textId="77777777" w:rsidR="007A38EA" w:rsidRPr="007A38EA" w:rsidRDefault="00B03953" w:rsidP="007A38EA">
      <w:pPr>
        <w:spacing w:line="360" w:lineRule="auto"/>
        <w:ind w:left="-15" w:firstLine="15"/>
        <w:jc w:val="center"/>
        <w:rPr>
          <w:b/>
          <w:sz w:val="28"/>
          <w:szCs w:val="28"/>
        </w:rPr>
      </w:pPr>
      <w:r w:rsidRPr="007A38EA">
        <w:rPr>
          <w:b/>
          <w:sz w:val="28"/>
          <w:szCs w:val="28"/>
        </w:rPr>
        <w:t>4. ТРЕБОВАНИЯ К ПРОГРАММЕ</w:t>
      </w:r>
      <w:bookmarkStart w:id="24" w:name="_Toc61883405"/>
      <w:bookmarkEnd w:id="23"/>
    </w:p>
    <w:p w14:paraId="19246ABB" w14:textId="77777777" w:rsidR="007A38EA" w:rsidRPr="00150C94" w:rsidRDefault="00B03953" w:rsidP="00A00F9A">
      <w:pPr>
        <w:spacing w:line="360" w:lineRule="auto"/>
        <w:ind w:left="-15" w:firstLine="15"/>
        <w:jc w:val="both"/>
        <w:rPr>
          <w:b/>
          <w:sz w:val="28"/>
          <w:szCs w:val="28"/>
        </w:rPr>
      </w:pPr>
      <w:r w:rsidRPr="00150C94">
        <w:rPr>
          <w:b/>
          <w:sz w:val="28"/>
          <w:szCs w:val="28"/>
        </w:rPr>
        <w:t>4.1. Требования к функциональным характеристикам</w:t>
      </w:r>
      <w:bookmarkEnd w:id="24"/>
    </w:p>
    <w:p w14:paraId="1BEB0F85" w14:textId="77777777" w:rsidR="007A38EA" w:rsidRPr="007A38E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>4.1.1. Требования к составу выполняемых функций</w:t>
      </w:r>
    </w:p>
    <w:p w14:paraId="6D76E93C" w14:textId="77777777" w:rsidR="007A38EA" w:rsidRPr="00A00F9A" w:rsidRDefault="00B03953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Программа должна обеспечивать возможность выполне</w:t>
      </w:r>
      <w:r w:rsidR="007A38EA" w:rsidRPr="00864DA3">
        <w:rPr>
          <w:sz w:val="28"/>
          <w:szCs w:val="28"/>
          <w:highlight w:val="yellow"/>
        </w:rPr>
        <w:t>ния перечисленных ниже функций:</w:t>
      </w:r>
    </w:p>
    <w:p w14:paraId="5446DE54" w14:textId="51151351" w:rsidR="00A00F9A" w:rsidRPr="00DE4DF1" w:rsidRDefault="00DE4DF1" w:rsidP="00A00F9A">
      <w:pPr>
        <w:spacing w:line="360" w:lineRule="auto"/>
        <w:ind w:left="-15" w:firstLine="576"/>
        <w:jc w:val="both"/>
        <w:rPr>
          <w:sz w:val="28"/>
          <w:szCs w:val="28"/>
          <w:lang w:val="en-US"/>
        </w:rPr>
      </w:pPr>
      <w:r w:rsidRPr="00DE4DF1">
        <w:rPr>
          <w:sz w:val="28"/>
          <w:szCs w:val="28"/>
          <w:highlight w:val="yellow"/>
          <w:lang w:val="en-US"/>
        </w:rPr>
        <w:t>…</w:t>
      </w:r>
    </w:p>
    <w:p w14:paraId="19C5E3F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4.1.2. Требования к организации входных данных </w:t>
      </w:r>
    </w:p>
    <w:p w14:paraId="73FD0E45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Требования к организации входных данных не предъявляются.</w:t>
      </w:r>
      <w:r w:rsidRPr="007A38EA">
        <w:rPr>
          <w:sz w:val="28"/>
          <w:szCs w:val="28"/>
        </w:rPr>
        <w:t xml:space="preserve"> </w:t>
      </w:r>
    </w:p>
    <w:p w14:paraId="31BDFE60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4.1.3. Требования к организации выходных данных </w:t>
      </w:r>
    </w:p>
    <w:p w14:paraId="6F1AC70A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Требования к организации вых</w:t>
      </w:r>
      <w:r w:rsidR="00A00F9A" w:rsidRPr="00864DA3">
        <w:rPr>
          <w:sz w:val="28"/>
          <w:szCs w:val="28"/>
          <w:highlight w:val="yellow"/>
        </w:rPr>
        <w:t>одных данных не предъявляются</w:t>
      </w:r>
      <w:r w:rsidR="00A00F9A">
        <w:rPr>
          <w:sz w:val="28"/>
          <w:szCs w:val="28"/>
        </w:rPr>
        <w:t>.</w:t>
      </w:r>
    </w:p>
    <w:p w14:paraId="4BAFDE68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4.1.4. Требования к временным характеристикам </w:t>
      </w:r>
    </w:p>
    <w:p w14:paraId="2EC87E0D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Требования к временным характеристикам программы не предъявляются.</w:t>
      </w:r>
      <w:r w:rsidRPr="007A38EA">
        <w:rPr>
          <w:sz w:val="28"/>
          <w:szCs w:val="28"/>
        </w:rPr>
        <w:t xml:space="preserve"> </w:t>
      </w:r>
    </w:p>
    <w:p w14:paraId="2F6CBDF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4.2. Требования к надежности  </w:t>
      </w:r>
    </w:p>
    <w:p w14:paraId="0AEB363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4.2.1. Требования к обеспечению надежного (устойчивого) функционирования программы  </w:t>
      </w:r>
    </w:p>
    <w:p w14:paraId="67131EE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6395CEF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а) организацией бесперебойного питания технических средств; </w:t>
      </w:r>
    </w:p>
    <w:p w14:paraId="053209BE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BAC64FC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4FAB02C5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г) необходимым уровнем квалификации сотрудников профильных подразделений.</w:t>
      </w:r>
    </w:p>
    <w:p w14:paraId="15C99A82" w14:textId="68B6F4F5" w:rsidR="00B0395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>
        <w:rPr>
          <w:sz w:val="28"/>
          <w:szCs w:val="28"/>
        </w:rPr>
        <w:t>4.2.4. Требования к времени восстановления после отказа</w:t>
      </w:r>
    </w:p>
    <w:p w14:paraId="732059C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lastRenderedPageBreak/>
        <w:t>(описание действий для восстановления)</w:t>
      </w:r>
    </w:p>
    <w:p w14:paraId="3B215A3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После отказа требуется если необходимо восстановить работу ПО </w:t>
      </w:r>
    </w:p>
    <w:p w14:paraId="098F0D42" w14:textId="21DCBB8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И п</w:t>
      </w:r>
      <w:r>
        <w:rPr>
          <w:sz w:val="28"/>
          <w:szCs w:val="28"/>
        </w:rPr>
        <w:t>осле повторно</w:t>
      </w:r>
      <w:r w:rsidRPr="00864DA3">
        <w:rPr>
          <w:sz w:val="28"/>
          <w:szCs w:val="28"/>
        </w:rPr>
        <w:t xml:space="preserve"> запустить программу </w:t>
      </w:r>
    </w:p>
    <w:p w14:paraId="4FFC5A91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1F2B525B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E03957" w14:textId="5CC94FDE" w:rsidR="00864DA3" w:rsidRPr="00150C94" w:rsidRDefault="00150C94" w:rsidP="00864DA3">
      <w:pPr>
        <w:spacing w:line="360" w:lineRule="auto"/>
        <w:ind w:left="-15" w:firstLine="576"/>
        <w:jc w:val="both"/>
        <w:rPr>
          <w:b/>
          <w:sz w:val="28"/>
          <w:szCs w:val="28"/>
        </w:rPr>
      </w:pPr>
      <w:r w:rsidRPr="00150C94">
        <w:rPr>
          <w:b/>
          <w:sz w:val="28"/>
          <w:szCs w:val="28"/>
        </w:rPr>
        <w:t>4.3. Условия эксплуатации</w:t>
      </w:r>
    </w:p>
    <w:p w14:paraId="5AFA7033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BEFB9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AB989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1F0566D5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E4A9DBD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24FD866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60A8086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482AC4E5" w14:textId="4D8D8690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Условия эксплуатации, при которых должны обеспечиваться заданные характеристики</w:t>
      </w:r>
    </w:p>
    <w:p w14:paraId="2BD05597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27057D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Виды обслуживания</w:t>
      </w:r>
    </w:p>
    <w:p w14:paraId="5AE7F3EE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14:paraId="0F85DD49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Необходимые количества и квалификация персонала</w:t>
      </w:r>
    </w:p>
    <w:p w14:paraId="1D86FB9C" w14:textId="092FED78" w:rsid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 программистом, должны входить: а) задача поддержания работоспособности технических средств; б) задачи установки (инсталляции) и поддержания работоспособности системных программных средств - операционной </w:t>
      </w:r>
      <w:r w:rsidRPr="00150C94">
        <w:rPr>
          <w:sz w:val="28"/>
          <w:szCs w:val="28"/>
        </w:rPr>
        <w:lastRenderedPageBreak/>
        <w:t>системы; в) задача установки (инсталляции) программы. 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3FFBBC15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составу и параметрам технических средств</w:t>
      </w:r>
    </w:p>
    <w:p w14:paraId="376B3C2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необходимому составу технических средств</w:t>
      </w:r>
    </w:p>
    <w:p w14:paraId="27F0A6A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56360465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основным техническим характеристикам</w:t>
      </w:r>
    </w:p>
    <w:p w14:paraId="71538B94" w14:textId="146DF14D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150C94">
        <w:rPr>
          <w:sz w:val="28"/>
          <w:szCs w:val="28"/>
        </w:rPr>
        <w:t>роцессор</w:t>
      </w:r>
      <w:r w:rsidRPr="00150C94">
        <w:rPr>
          <w:sz w:val="28"/>
          <w:szCs w:val="28"/>
          <w:lang w:val="en-US"/>
        </w:rPr>
        <w:t xml:space="preserve"> Intel Core i3 2gh</w:t>
      </w:r>
      <w:r>
        <w:rPr>
          <w:sz w:val="28"/>
          <w:szCs w:val="28"/>
        </w:rPr>
        <w:t xml:space="preserve"> и лучше</w:t>
      </w:r>
    </w:p>
    <w:p w14:paraId="2D1E9465" w14:textId="23693E08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C94">
        <w:rPr>
          <w:sz w:val="28"/>
          <w:szCs w:val="28"/>
        </w:rPr>
        <w:t>перативная память 2</w:t>
      </w:r>
      <w:proofErr w:type="spellStart"/>
      <w:r w:rsidRPr="00150C94">
        <w:rPr>
          <w:sz w:val="28"/>
          <w:szCs w:val="28"/>
          <w:lang w:val="en-US"/>
        </w:rPr>
        <w:t>gb</w:t>
      </w:r>
      <w:proofErr w:type="spellEnd"/>
      <w:r w:rsidRPr="00150C94">
        <w:rPr>
          <w:sz w:val="28"/>
          <w:szCs w:val="28"/>
        </w:rPr>
        <w:t xml:space="preserve">+ </w:t>
      </w:r>
    </w:p>
    <w:p w14:paraId="092FA243" w14:textId="27A11422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C94">
        <w:rPr>
          <w:sz w:val="28"/>
          <w:szCs w:val="28"/>
        </w:rPr>
        <w:t>птический манипулятор (мышь)</w:t>
      </w:r>
    </w:p>
    <w:p w14:paraId="0370A754" w14:textId="77777777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Устройство ввода клавиатура </w:t>
      </w:r>
    </w:p>
    <w:p w14:paraId="13D003D5" w14:textId="347B1CC3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50C94">
        <w:rPr>
          <w:sz w:val="28"/>
          <w:szCs w:val="28"/>
        </w:rPr>
        <w:t xml:space="preserve">вободное место жестком диске 512 </w:t>
      </w:r>
      <w:proofErr w:type="spellStart"/>
      <w:r w:rsidRPr="00150C94">
        <w:rPr>
          <w:sz w:val="28"/>
          <w:szCs w:val="28"/>
        </w:rPr>
        <w:t>мб</w:t>
      </w:r>
      <w:proofErr w:type="spellEnd"/>
      <w:r w:rsidRPr="00150C94">
        <w:rPr>
          <w:sz w:val="28"/>
          <w:szCs w:val="28"/>
        </w:rPr>
        <w:t xml:space="preserve"> </w:t>
      </w:r>
    </w:p>
    <w:p w14:paraId="2E2FAC57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информационной и программной совместимости</w:t>
      </w:r>
    </w:p>
    <w:p w14:paraId="75F354A7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информационной структуре на входе и выходе</w:t>
      </w:r>
    </w:p>
    <w:p w14:paraId="13037CB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07D41748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методам решения</w:t>
      </w:r>
    </w:p>
    <w:p w14:paraId="6E8DCB5E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исходным кодам</w:t>
      </w:r>
    </w:p>
    <w:p w14:paraId="50BFC76A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150C94">
        <w:rPr>
          <w:sz w:val="28"/>
          <w:szCs w:val="28"/>
        </w:rPr>
        <w:t>Windows</w:t>
      </w:r>
      <w:proofErr w:type="spellEnd"/>
      <w:r w:rsidRPr="00150C94">
        <w:rPr>
          <w:sz w:val="28"/>
          <w:szCs w:val="28"/>
        </w:rPr>
        <w:t xml:space="preserve"> 10</w:t>
      </w:r>
    </w:p>
    <w:p w14:paraId="6852077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языкам программирования</w:t>
      </w:r>
    </w:p>
    <w:p w14:paraId="629CDA88" w14:textId="2B12126D" w:rsidR="00150C94" w:rsidRPr="00171830" w:rsidRDefault="00150C94" w:rsidP="00EC1F2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</w:t>
      </w:r>
      <w:proofErr w:type="spellStart"/>
      <w:r w:rsidRPr="00150C94">
        <w:rPr>
          <w:sz w:val="28"/>
          <w:szCs w:val="28"/>
        </w:rPr>
        <w:t>Microsoft</w:t>
      </w:r>
      <w:proofErr w:type="spellEnd"/>
      <w:r w:rsidRPr="00150C94">
        <w:rPr>
          <w:sz w:val="28"/>
          <w:szCs w:val="28"/>
        </w:rPr>
        <w:t xml:space="preserve"> </w:t>
      </w:r>
      <w:proofErr w:type="spellStart"/>
      <w:r w:rsidRPr="00150C94">
        <w:rPr>
          <w:sz w:val="28"/>
          <w:szCs w:val="28"/>
        </w:rPr>
        <w:t>Visual</w:t>
      </w:r>
      <w:proofErr w:type="spellEnd"/>
      <w:r w:rsidRPr="00150C94">
        <w:rPr>
          <w:sz w:val="28"/>
          <w:szCs w:val="28"/>
        </w:rPr>
        <w:t xml:space="preserve"> </w:t>
      </w:r>
      <w:r w:rsidRPr="00150C94">
        <w:rPr>
          <w:sz w:val="28"/>
          <w:szCs w:val="28"/>
          <w:lang w:val="en-US"/>
        </w:rPr>
        <w:t>Studio</w:t>
      </w:r>
      <w:r w:rsidRPr="00150C94">
        <w:rPr>
          <w:sz w:val="28"/>
          <w:szCs w:val="28"/>
        </w:rPr>
        <w:t xml:space="preserve"> 2019</w:t>
      </w:r>
      <w:r w:rsidR="00EC1F24">
        <w:rPr>
          <w:sz w:val="28"/>
          <w:szCs w:val="28"/>
        </w:rPr>
        <w:t>+</w:t>
      </w:r>
      <w:r w:rsidRPr="00150C94">
        <w:rPr>
          <w:sz w:val="28"/>
          <w:szCs w:val="28"/>
        </w:rPr>
        <w:t xml:space="preserve"> </w:t>
      </w:r>
      <w:r w:rsidRPr="00150C94">
        <w:rPr>
          <w:sz w:val="28"/>
          <w:szCs w:val="28"/>
          <w:lang w:val="en-US"/>
        </w:rPr>
        <w:t>Community</w:t>
      </w:r>
    </w:p>
    <w:p w14:paraId="367888B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программным средствам используемых программой</w:t>
      </w:r>
    </w:p>
    <w:p w14:paraId="4922CC19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защите информации и программ</w:t>
      </w:r>
    </w:p>
    <w:p w14:paraId="56FCA43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Требования не предъявляются </w:t>
      </w:r>
    </w:p>
    <w:p w14:paraId="3534903F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маркировке и упаковке</w:t>
      </w:r>
    </w:p>
    <w:p w14:paraId="3C8E988E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lastRenderedPageBreak/>
        <w:t>Требования не предъявляются</w:t>
      </w:r>
    </w:p>
    <w:p w14:paraId="457F46FE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маркировке программного изделия</w:t>
      </w:r>
    </w:p>
    <w:p w14:paraId="3ED35C1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4D807B5A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Варианты и способы упаковки</w:t>
      </w:r>
    </w:p>
    <w:p w14:paraId="550910D9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57D836E9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транспортированию и хранению</w:t>
      </w:r>
    </w:p>
    <w:p w14:paraId="1CBF7FE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транспортирования</w:t>
      </w:r>
    </w:p>
    <w:p w14:paraId="799BADE4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646AFB43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местам хранения</w:t>
      </w:r>
    </w:p>
    <w:p w14:paraId="773627DB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Требования не предъявляются </w:t>
      </w:r>
    </w:p>
    <w:p w14:paraId="73A3F9B0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хранения</w:t>
      </w:r>
    </w:p>
    <w:p w14:paraId="74AEBBF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6E6DC347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складирования</w:t>
      </w:r>
    </w:p>
    <w:p w14:paraId="03E95ED4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2AE78B03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Сроки и хранения в различных условиях</w:t>
      </w:r>
    </w:p>
    <w:p w14:paraId="0FCCBB13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3C31783B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Специальные требования</w:t>
      </w:r>
    </w:p>
    <w:p w14:paraId="0EB5D70F" w14:textId="50DE4F5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3209E5A5" w14:textId="77777777" w:rsidR="00150C94" w:rsidRDefault="00150C94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6ADEE082" w14:textId="77777777" w:rsidR="00864DA3" w:rsidRPr="007A38EA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723924BF" w14:textId="77777777" w:rsidR="00B03953" w:rsidRPr="00171830" w:rsidRDefault="00B03953" w:rsidP="00171830">
      <w:pPr>
        <w:pStyle w:val="21"/>
        <w:ind w:right="133"/>
        <w:jc w:val="center"/>
        <w:rPr>
          <w:rFonts w:ascii="Times New Roman" w:hAnsi="Times New Roman"/>
          <w:b w:val="0"/>
          <w:i w:val="0"/>
        </w:rPr>
      </w:pPr>
      <w:bookmarkStart w:id="25" w:name="_Toc61883407"/>
      <w:bookmarkStart w:id="26" w:name="_Toc63858550"/>
      <w:r w:rsidRPr="00171830">
        <w:rPr>
          <w:rFonts w:ascii="Times New Roman" w:hAnsi="Times New Roman"/>
          <w:i w:val="0"/>
        </w:rPr>
        <w:t>5. ТРЕБОВАНИЯ К ПРОГРАММНОЙ ДОКУМЕНТАЦИИ</w:t>
      </w:r>
      <w:bookmarkEnd w:id="25"/>
      <w:bookmarkEnd w:id="26"/>
    </w:p>
    <w:p w14:paraId="1543A415" w14:textId="77777777" w:rsidR="00B03953" w:rsidRPr="007A38EA" w:rsidRDefault="00B03953" w:rsidP="00B03953">
      <w:pPr>
        <w:pStyle w:val="31"/>
        <w:rPr>
          <w:rFonts w:ascii="Times New Roman" w:hAnsi="Times New Roman"/>
          <w:b w:val="0"/>
          <w:sz w:val="28"/>
          <w:szCs w:val="28"/>
        </w:rPr>
      </w:pPr>
      <w:bookmarkStart w:id="27" w:name="_Toc61883408"/>
      <w:bookmarkStart w:id="28" w:name="_Toc63858551"/>
      <w:r w:rsidRPr="007A38EA">
        <w:rPr>
          <w:rFonts w:ascii="Times New Roman" w:hAnsi="Times New Roman"/>
          <w:sz w:val="28"/>
          <w:szCs w:val="28"/>
        </w:rPr>
        <w:t>5.1. Предварительный состав программной документации</w:t>
      </w:r>
      <w:bookmarkEnd w:id="27"/>
      <w:bookmarkEnd w:id="28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5EFA744C" w14:textId="77777777" w:rsidR="00B03953" w:rsidRPr="007A38EA" w:rsidRDefault="00B03953" w:rsidP="00B03953">
      <w:pPr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Состав программной документации должен включать в себя: </w:t>
      </w:r>
    </w:p>
    <w:p w14:paraId="43ECFC78" w14:textId="77777777" w:rsidR="00171830" w:rsidRDefault="00B03953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техническое задание;</w:t>
      </w:r>
    </w:p>
    <w:p w14:paraId="0FECCD78" w14:textId="6EA17AB2" w:rsidR="00171830" w:rsidRPr="00171830" w:rsidRDefault="00B03953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текст программы;</w:t>
      </w:r>
    </w:p>
    <w:p w14:paraId="442D8898" w14:textId="036D373D" w:rsidR="00B03953" w:rsidRPr="00171830" w:rsidRDefault="00EC1F24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пояснительная записка;</w:t>
      </w:r>
    </w:p>
    <w:p w14:paraId="5D05E205" w14:textId="76CE73FE" w:rsidR="00B03953" w:rsidRPr="00171830" w:rsidRDefault="00171830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14:paraId="45BCAEB6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29" w:name="_Toc63858552"/>
      <w:r w:rsidRPr="007A38EA">
        <w:rPr>
          <w:rFonts w:ascii="Times New Roman" w:hAnsi="Times New Roman"/>
          <w:sz w:val="28"/>
          <w:szCs w:val="28"/>
        </w:rPr>
        <w:t>5.2. Специальные требования к программной документации</w:t>
      </w:r>
      <w:bookmarkEnd w:id="29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72874E3C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Специальные требования к программной документации не предъявляются. </w:t>
      </w:r>
    </w:p>
    <w:p w14:paraId="4BD156FF" w14:textId="77777777" w:rsidR="00B03953" w:rsidRPr="00171830" w:rsidRDefault="00B03953" w:rsidP="00171830">
      <w:pPr>
        <w:pStyle w:val="21"/>
        <w:jc w:val="center"/>
        <w:rPr>
          <w:rFonts w:ascii="Times New Roman" w:hAnsi="Times New Roman"/>
          <w:i w:val="0"/>
        </w:rPr>
      </w:pPr>
      <w:bookmarkStart w:id="30" w:name="_Toc63858553"/>
      <w:r w:rsidRPr="00171830">
        <w:rPr>
          <w:rFonts w:ascii="Times New Roman" w:hAnsi="Times New Roman"/>
          <w:i w:val="0"/>
        </w:rPr>
        <w:lastRenderedPageBreak/>
        <w:t>6. ТЕХНИКО-ЭКОНОМИЧЕСКИЕ ПОКАЗАТЕЛИ</w:t>
      </w:r>
      <w:bookmarkEnd w:id="30"/>
    </w:p>
    <w:p w14:paraId="39035093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1" w:name="_Toc63858554"/>
      <w:r w:rsidRPr="007A38EA">
        <w:rPr>
          <w:rFonts w:ascii="Times New Roman" w:hAnsi="Times New Roman"/>
          <w:sz w:val="28"/>
          <w:szCs w:val="28"/>
        </w:rPr>
        <w:t>6.1. Ориентировочная экономическая эффективность</w:t>
      </w:r>
      <w:bookmarkEnd w:id="31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F36EC5F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916D19B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2" w:name="_Toc63858555"/>
      <w:r w:rsidRPr="007A38EA">
        <w:rPr>
          <w:rFonts w:ascii="Times New Roman" w:hAnsi="Times New Roman"/>
          <w:sz w:val="28"/>
          <w:szCs w:val="28"/>
        </w:rPr>
        <w:t>6.2. Предполагаемая годовая потребность</w:t>
      </w:r>
      <w:bookmarkEnd w:id="32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B73D9A9" w14:textId="72436A2E" w:rsidR="00B03953" w:rsidRPr="007A38EA" w:rsidRDefault="00171830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Ориентировочная годовая потребность не рассчитывается.</w:t>
      </w:r>
      <w:r w:rsidR="00B03953" w:rsidRPr="007A38EA">
        <w:rPr>
          <w:sz w:val="28"/>
          <w:szCs w:val="28"/>
        </w:rPr>
        <w:t xml:space="preserve"> </w:t>
      </w:r>
    </w:p>
    <w:p w14:paraId="367204A2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3" w:name="_Toc63858556"/>
      <w:r w:rsidRPr="007A38EA">
        <w:rPr>
          <w:rFonts w:ascii="Times New Roman" w:hAnsi="Times New Roman"/>
          <w:sz w:val="28"/>
          <w:szCs w:val="28"/>
        </w:rPr>
        <w:t>6.3. Экономические преимущества разработки</w:t>
      </w:r>
      <w:bookmarkEnd w:id="33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F288554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Экономические преимущества разработки не рассчитываются. </w:t>
      </w:r>
    </w:p>
    <w:p w14:paraId="608FD67C" w14:textId="77777777" w:rsidR="00B03953" w:rsidRPr="00171830" w:rsidRDefault="00B03953" w:rsidP="00171830">
      <w:pPr>
        <w:pStyle w:val="21"/>
        <w:jc w:val="center"/>
        <w:rPr>
          <w:rFonts w:ascii="Times New Roman" w:hAnsi="Times New Roman"/>
          <w:i w:val="0"/>
        </w:rPr>
      </w:pPr>
      <w:bookmarkStart w:id="34" w:name="_Toc63858557"/>
      <w:r w:rsidRPr="00171830">
        <w:rPr>
          <w:rFonts w:ascii="Times New Roman" w:hAnsi="Times New Roman"/>
          <w:i w:val="0"/>
        </w:rPr>
        <w:t>7. СТАДИИ И ЭТАПЫ РАЗРАБОТКИ</w:t>
      </w:r>
      <w:bookmarkEnd w:id="34"/>
    </w:p>
    <w:p w14:paraId="09242D44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5" w:name="_Toc63858558"/>
      <w:r w:rsidRPr="007A38EA">
        <w:rPr>
          <w:rFonts w:ascii="Times New Roman" w:hAnsi="Times New Roman"/>
          <w:sz w:val="28"/>
          <w:szCs w:val="28"/>
        </w:rPr>
        <w:t>7.1. Стадии разработки</w:t>
      </w:r>
      <w:bookmarkEnd w:id="3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3"/>
        <w:gridCol w:w="3057"/>
        <w:gridCol w:w="4789"/>
      </w:tblGrid>
      <w:tr w:rsidR="00171830" w14:paraId="33E93B0F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0501B6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1F8CD8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6AF942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Содержание работ</w:t>
            </w:r>
          </w:p>
        </w:tc>
      </w:tr>
      <w:tr w:rsidR="00171830" w14:paraId="34FC2518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58B7F6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3A23FF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7BF7FD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Постановка задачи</w:t>
            </w:r>
          </w:p>
          <w:p w14:paraId="08E56CE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Сбор исходных материалов</w:t>
            </w:r>
          </w:p>
          <w:p w14:paraId="64903C3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14:paraId="0C625FA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171830" w14:paraId="4B3DEBF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27CFA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55190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DADC43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структуры входных и выходных данных.</w:t>
            </w:r>
          </w:p>
          <w:p w14:paraId="3E4E0F7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Предварительный выбор методов решения задач.</w:t>
            </w:r>
          </w:p>
          <w:p w14:paraId="53B3D77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14:paraId="355CDF0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техническим средствам.</w:t>
            </w:r>
          </w:p>
          <w:p w14:paraId="46E49BE8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171830" w14:paraId="04D989A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9371E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8468D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2B7622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программе.</w:t>
            </w:r>
          </w:p>
          <w:p w14:paraId="303DBF79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 разработки программы.</w:t>
            </w:r>
          </w:p>
          <w:p w14:paraId="4BE7531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14:paraId="046C1DF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Выбор языков программирования.</w:t>
            </w:r>
          </w:p>
          <w:p w14:paraId="42C6101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436495F4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задания.</w:t>
            </w:r>
          </w:p>
        </w:tc>
      </w:tr>
      <w:tr w:rsidR="00171830" w14:paraId="48DB5D57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883C27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1C7F21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E9E88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Предварительная разработка структуры входных и выходных данных.</w:t>
            </w:r>
          </w:p>
          <w:p w14:paraId="32D97A4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Уточнение методов решения задачи.</w:t>
            </w:r>
          </w:p>
          <w:p w14:paraId="5C34241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общего описания алгоритма решения задачи</w:t>
            </w:r>
          </w:p>
          <w:p w14:paraId="575A938D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обоснования.</w:t>
            </w:r>
          </w:p>
        </w:tc>
      </w:tr>
      <w:tr w:rsidR="00171830" w14:paraId="522F06B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98B9A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8164C5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A7AE9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14:paraId="084ECD84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эскизного проекта.</w:t>
            </w:r>
          </w:p>
        </w:tc>
      </w:tr>
      <w:tr w:rsidR="00171830" w14:paraId="56B208DD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121521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6569A9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374634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Уточнение структуры входных и выходных данных.</w:t>
            </w:r>
          </w:p>
          <w:p w14:paraId="0312446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алгоритма решения задачи.</w:t>
            </w:r>
          </w:p>
          <w:p w14:paraId="6ED735E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формы представления входных и выходных данных.</w:t>
            </w:r>
          </w:p>
          <w:p w14:paraId="513BBCE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семантики и синтаксиса языка.</w:t>
            </w:r>
          </w:p>
          <w:p w14:paraId="7BC9EC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lastRenderedPageBreak/>
              <w:t>Разработка структуры программы.</w:t>
            </w:r>
          </w:p>
          <w:p w14:paraId="0C73EF5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171830" w14:paraId="05CE2349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0AF6D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AABF6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0D7AD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плана мероприятий по разработке и внедрению программ.</w:t>
            </w:r>
          </w:p>
          <w:p w14:paraId="1A2F89A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14:paraId="2CC111A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проекта.</w:t>
            </w:r>
          </w:p>
        </w:tc>
      </w:tr>
      <w:tr w:rsidR="00171830" w14:paraId="5E07C859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2C5A2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8C1BB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10B54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Программирование и отладка программы.</w:t>
            </w:r>
          </w:p>
        </w:tc>
      </w:tr>
      <w:tr w:rsidR="00171830" w14:paraId="3A7EC70A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9DF0D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52C97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ADD98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программных документов в соответствии с требованиями </w:t>
            </w:r>
            <w:hyperlink r:id="rId12" w:history="1">
              <w:r>
                <w:rPr>
                  <w:rStyle w:val="af"/>
                  <w:rFonts w:ascii="Tahoma" w:hAnsi="Tahoma" w:cs="Tahoma"/>
                  <w:color w:val="1FA2D6"/>
                  <w:sz w:val="18"/>
                  <w:szCs w:val="18"/>
                  <w:lang w:eastAsia="ru-RU"/>
                </w:rPr>
                <w:t>ГОСТ 19.101-77</w:t>
              </w:r>
            </w:hyperlink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</w:tr>
      <w:tr w:rsidR="00171830" w14:paraId="09F882F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A6B0E9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DDB22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108AEB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Разработка, согласование и утверждение порядка и методики испытаний.</w:t>
            </w:r>
          </w:p>
          <w:p w14:paraId="4523FB9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1078EBBE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171830" w14:paraId="40B31624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C4CDE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1C6CD7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83DF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14:paraId="00BECA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14:paraId="325D4F2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Передача программы в фонд алгоритмов и программ.</w:t>
            </w:r>
          </w:p>
        </w:tc>
      </w:tr>
    </w:tbl>
    <w:p w14:paraId="48450581" w14:textId="1CB02C65" w:rsidR="00B03953" w:rsidRPr="007A38EA" w:rsidRDefault="00171830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36" w:name="_Toc61883409"/>
      <w:bookmarkStart w:id="37" w:name="_Toc63858559"/>
      <w:r w:rsidRPr="00171830">
        <w:rPr>
          <w:rFonts w:ascii="Times New Roman" w:hAnsi="Times New Roman"/>
          <w:sz w:val="28"/>
          <w:szCs w:val="28"/>
          <w:highlight w:val="yellow"/>
        </w:rPr>
        <w:t>7.2. Сроки разработки и и</w:t>
      </w:r>
      <w:r w:rsidR="00B03953" w:rsidRPr="00171830">
        <w:rPr>
          <w:rFonts w:ascii="Times New Roman" w:hAnsi="Times New Roman"/>
          <w:sz w:val="28"/>
          <w:szCs w:val="28"/>
          <w:highlight w:val="yellow"/>
        </w:rPr>
        <w:t>сполнители</w:t>
      </w:r>
      <w:bookmarkEnd w:id="36"/>
      <w:bookmarkEnd w:id="37"/>
    </w:p>
    <w:p w14:paraId="2ABF4BDE" w14:textId="4366AAB4" w:rsidR="00B03953" w:rsidRPr="007A38EA" w:rsidRDefault="00B03953" w:rsidP="00B03953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 </w:t>
      </w:r>
    </w:p>
    <w:p w14:paraId="07CE3D59" w14:textId="77777777" w:rsidR="00B03953" w:rsidRPr="00DE4DF1" w:rsidRDefault="00B03953" w:rsidP="00DE4DF1">
      <w:pPr>
        <w:pStyle w:val="21"/>
        <w:ind w:right="131"/>
        <w:jc w:val="center"/>
        <w:rPr>
          <w:rFonts w:ascii="Times New Roman" w:hAnsi="Times New Roman"/>
          <w:b w:val="0"/>
          <w:i w:val="0"/>
        </w:rPr>
      </w:pPr>
      <w:bookmarkStart w:id="38" w:name="_Toc61883410"/>
      <w:bookmarkStart w:id="39" w:name="_Toc63858560"/>
      <w:r w:rsidRPr="00DE4DF1">
        <w:rPr>
          <w:rFonts w:ascii="Times New Roman" w:hAnsi="Times New Roman"/>
          <w:i w:val="0"/>
        </w:rPr>
        <w:t>8. ПОРЯДОК КОНТРОЛЯ И ПРИЕМКИ</w:t>
      </w:r>
      <w:bookmarkEnd w:id="38"/>
      <w:bookmarkEnd w:id="39"/>
    </w:p>
    <w:p w14:paraId="0E142D91" w14:textId="77777777" w:rsidR="00B03953" w:rsidRPr="007A38EA" w:rsidRDefault="00B03953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0" w:name="_Toc61883411"/>
      <w:bookmarkStart w:id="41" w:name="_Toc63858561"/>
      <w:r w:rsidRPr="007A38EA">
        <w:rPr>
          <w:rFonts w:ascii="Times New Roman" w:hAnsi="Times New Roman"/>
          <w:sz w:val="28"/>
          <w:szCs w:val="28"/>
        </w:rPr>
        <w:t>8.1. Виды испытаний</w:t>
      </w:r>
      <w:bookmarkEnd w:id="40"/>
      <w:bookmarkEnd w:id="41"/>
    </w:p>
    <w:p w14:paraId="3724C9ED" w14:textId="77777777" w:rsidR="00B03953" w:rsidRPr="007A38EA" w:rsidRDefault="00B03953" w:rsidP="00DE4DF1">
      <w:pPr>
        <w:spacing w:line="276" w:lineRule="auto"/>
        <w:ind w:left="-15" w:firstLine="708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1963500F" w14:textId="2FADE78C" w:rsidR="00B03953" w:rsidRPr="00C67D0B" w:rsidRDefault="00B03953" w:rsidP="00DE4DF1">
      <w:pPr>
        <w:spacing w:line="276" w:lineRule="auto"/>
        <w:ind w:left="-15" w:firstLine="708"/>
        <w:jc w:val="both"/>
        <w:rPr>
          <w:sz w:val="28"/>
          <w:szCs w:val="28"/>
        </w:rPr>
      </w:pPr>
      <w:r w:rsidRPr="007A38EA">
        <w:rPr>
          <w:sz w:val="28"/>
          <w:szCs w:val="28"/>
        </w:rPr>
        <w:t>Ход проведения приемо-сдаточных испытаний документируется в Протоколе проведени</w:t>
      </w:r>
      <w:r w:rsidR="00171830">
        <w:rPr>
          <w:sz w:val="28"/>
          <w:szCs w:val="28"/>
        </w:rPr>
        <w:t xml:space="preserve">я испытаний. </w:t>
      </w:r>
    </w:p>
    <w:p w14:paraId="12030374" w14:textId="273F5188" w:rsidR="00B03953" w:rsidRPr="007A38EA" w:rsidRDefault="00B03953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2" w:name="_Toc61883412"/>
      <w:bookmarkStart w:id="43" w:name="_Toc63858562"/>
      <w:r w:rsidRPr="007A38EA">
        <w:rPr>
          <w:rFonts w:ascii="Times New Roman" w:hAnsi="Times New Roman"/>
          <w:sz w:val="28"/>
          <w:szCs w:val="28"/>
        </w:rPr>
        <w:t>8.2. Общие требования к приемке работы</w:t>
      </w:r>
      <w:bookmarkEnd w:id="42"/>
      <w:bookmarkEnd w:id="43"/>
    </w:p>
    <w:p w14:paraId="728C682F" w14:textId="18A82EDE" w:rsidR="00B03953" w:rsidRPr="007A38EA" w:rsidRDefault="00B03953" w:rsidP="00B03953">
      <w:pPr>
        <w:pStyle w:val="tdtext"/>
        <w:rPr>
          <w:rFonts w:ascii="Times New Roman" w:hAnsi="Times New Roman"/>
          <w:sz w:val="28"/>
          <w:szCs w:val="28"/>
        </w:rPr>
      </w:pPr>
      <w:r w:rsidRPr="007A38EA">
        <w:rPr>
          <w:rFonts w:ascii="Times New Roman" w:hAnsi="Times New Roman"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B03953" w:rsidRPr="007A38EA" w:rsidSect="00C67D0B">
      <w:headerReference w:type="default" r:id="rId13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0E2B0" w14:textId="77777777" w:rsidR="00FF079A" w:rsidRDefault="00FF079A">
      <w:r>
        <w:separator/>
      </w:r>
    </w:p>
    <w:p w14:paraId="44454B9C" w14:textId="77777777" w:rsidR="00FF079A" w:rsidRDefault="00FF079A"/>
  </w:endnote>
  <w:endnote w:type="continuationSeparator" w:id="0">
    <w:p w14:paraId="0F9B290A" w14:textId="77777777" w:rsidR="00FF079A" w:rsidRDefault="00FF079A">
      <w:r>
        <w:continuationSeparator/>
      </w:r>
    </w:p>
    <w:p w14:paraId="4E823062" w14:textId="77777777" w:rsidR="00FF079A" w:rsidRDefault="00FF0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D51B1" w14:textId="77777777" w:rsidR="00FF079A" w:rsidRDefault="00FF079A">
      <w:r>
        <w:separator/>
      </w:r>
    </w:p>
    <w:p w14:paraId="4853E9B0" w14:textId="77777777" w:rsidR="00FF079A" w:rsidRDefault="00FF079A"/>
  </w:footnote>
  <w:footnote w:type="continuationSeparator" w:id="0">
    <w:p w14:paraId="5EBBCA7B" w14:textId="77777777" w:rsidR="00FF079A" w:rsidRDefault="00FF079A">
      <w:r>
        <w:continuationSeparator/>
      </w:r>
    </w:p>
    <w:p w14:paraId="6553BA8E" w14:textId="77777777" w:rsidR="00FF079A" w:rsidRDefault="00FF07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1F4AB6AD" w:rsidR="00C67D0B" w:rsidRPr="00B27711" w:rsidRDefault="00C67D0B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948BA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  <w:p w14:paraId="0902FC9A" w14:textId="152CA686" w:rsidR="00C67D0B" w:rsidRPr="00B27711" w:rsidRDefault="00C67D0B" w:rsidP="00E667F9">
    <w:pPr>
      <w:pStyle w:val="a5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МПТ УП 02.01 23-01 90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9E62F2"/>
    <w:multiLevelType w:val="hybridMultilevel"/>
    <w:tmpl w:val="358C8A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F976BB"/>
    <w:multiLevelType w:val="hybridMultilevel"/>
    <w:tmpl w:val="49A82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CE178A"/>
    <w:multiLevelType w:val="hybridMultilevel"/>
    <w:tmpl w:val="9D763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1"/>
  </w:num>
  <w:num w:numId="15">
    <w:abstractNumId w:val="12"/>
  </w:num>
  <w:num w:numId="16">
    <w:abstractNumId w:val="26"/>
  </w:num>
  <w:num w:numId="17">
    <w:abstractNumId w:val="22"/>
  </w:num>
  <w:num w:numId="18">
    <w:abstractNumId w:val="25"/>
  </w:num>
  <w:num w:numId="19">
    <w:abstractNumId w:val="23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0"/>
  </w:num>
  <w:num w:numId="28">
    <w:abstractNumId w:val="11"/>
  </w:num>
  <w:num w:numId="2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67B8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0C94"/>
    <w:rsid w:val="00151E0C"/>
    <w:rsid w:val="001521BF"/>
    <w:rsid w:val="0015274E"/>
    <w:rsid w:val="001536C6"/>
    <w:rsid w:val="00166028"/>
    <w:rsid w:val="0017079A"/>
    <w:rsid w:val="00171830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2CE1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50B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00FC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48BA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8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367AA"/>
    <w:rsid w:val="00842839"/>
    <w:rsid w:val="00842D3B"/>
    <w:rsid w:val="008455CE"/>
    <w:rsid w:val="00853AD3"/>
    <w:rsid w:val="00855987"/>
    <w:rsid w:val="008605DF"/>
    <w:rsid w:val="00862135"/>
    <w:rsid w:val="00864DA3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381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8E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F9A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3953"/>
    <w:rsid w:val="00B04619"/>
    <w:rsid w:val="00B04794"/>
    <w:rsid w:val="00B06CC6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67D0B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1F3"/>
    <w:rsid w:val="00DD477D"/>
    <w:rsid w:val="00DD6077"/>
    <w:rsid w:val="00DD6BA9"/>
    <w:rsid w:val="00DD7C0B"/>
    <w:rsid w:val="00DE48D4"/>
    <w:rsid w:val="00DE4DF1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67F9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1F24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079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rugost.com/index.php?option=com_content&amp;view=article&amp;id=48:19101-77&amp;catid=19&amp;Itemid=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7D1E874-B091-4A87-81EC-DDC67DC1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2021-02-10T09:17:00Z</dcterms:created>
  <dcterms:modified xsi:type="dcterms:W3CDTF">2021-02-10T11:32:00Z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