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1e33fe135247c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50"/>
          <w:szCs w:val="50"/>
          <w:color w:val="000000"/>
          <w:b/>
        </w:rPr>
        <w:t>Мост-Оконные-20.05.2002</w:t>
      </w:r>
    </w:p>
    <w:p>
      <w:pPr>
        <w:jc w:val="left"/>
      </w:pPr>
      <w:r>
        <w:rPr>
          <w:sz w:val="40"/>
          <w:szCs w:val="40"/>
          <w:rFonts w:ascii="Times New Roman" w:hAnsi="Times New Roman" w:cs="Times New Roman" w:eastAsia="Times New Roman"/>
          <w:color w:val="000000"/>
        </w:rPr>
        <w:br/>
      </w:r>
      <w:r>
        <w:rPr>
          <w:sz w:val="40"/>
          <w:szCs w:val="40"/>
          <w:rFonts w:ascii="Times New Roman" w:hAnsi="Times New Roman" w:cs="Times New Roman" w:eastAsia="Times New Roman"/>
          <w:color w:val="000000"/>
        </w:rPr>
        <w:t>Дуб 123 штук</w:t>
      </w:r>
      <w: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bfe731987ea4cb7" /><Relationship Type="http://schemas.openxmlformats.org/officeDocument/2006/relationships/numbering" Target="/word/numbering.xml" Id="R1ecdb34f55864df3" /><Relationship Type="http://schemas.openxmlformats.org/officeDocument/2006/relationships/settings" Target="/word/settings.xml" Id="R9fd4771eca514702" /></Relationships>
</file>