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1E" w:rsidRDefault="005E5BB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5E50D" wp14:editId="0300EAE9">
                <wp:simplePos x="0" y="0"/>
                <wp:positionH relativeFrom="column">
                  <wp:posOffset>153006</wp:posOffset>
                </wp:positionH>
                <wp:positionV relativeFrom="paragraph">
                  <wp:posOffset>-202654</wp:posOffset>
                </wp:positionV>
                <wp:extent cx="6475412" cy="584200"/>
                <wp:effectExtent l="0" t="0" r="0" b="0"/>
                <wp:wrapNone/>
                <wp:docPr id="23576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5412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5BBF" w:rsidRDefault="005E5BBF" w:rsidP="005E5BB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ru-UA"/>
                              </w:rPr>
                              <w:t>4 Аналіз засобів INPUT-потоків</w:t>
                            </w:r>
                            <w:bookmarkEnd w:id="0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5E50D" id="Прямоугольник 2" o:spid="_x0000_s1026" style="position:absolute;margin-left:12.05pt;margin-top:-15.95pt;width:509.85pt;height:4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" filled="f" stroked="f">
                <v:textbox style="mso-fit-shape-to-text:t">
                  <w:txbxContent>
                    <w:p w:rsidR="005E5BBF" w:rsidRDefault="005E5BBF" w:rsidP="005E5BB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64"/>
                          <w:szCs w:val="64"/>
                          <w:lang w:val="ru-UA"/>
                        </w:rPr>
                        <w:t>4 Аналіз засобів INPUT-потоків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980E725" wp14:editId="1A565C0D">
            <wp:simplePos x="0" y="0"/>
            <wp:positionH relativeFrom="column">
              <wp:posOffset>0</wp:posOffset>
            </wp:positionH>
            <wp:positionV relativeFrom="paragraph">
              <wp:posOffset>1196340</wp:posOffset>
            </wp:positionV>
            <wp:extent cx="5940425" cy="3414395"/>
            <wp:effectExtent l="0" t="0" r="3175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3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4F"/>
    <w:rsid w:val="0015574F"/>
    <w:rsid w:val="005E5BBF"/>
    <w:rsid w:val="00E9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68A03-2893-43AB-947D-DD2ADAAE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5B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2020-10-25T12:51:00Z</dcterms:created>
  <dcterms:modified xsi:type="dcterms:W3CDTF">2020-10-25T12:51:00Z</dcterms:modified>
</cp:coreProperties>
</file>