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B3954" w14:textId="28F1EA0C" w:rsidR="00C628B1" w:rsidRPr="000E3E84" w:rsidRDefault="000E3E84">
      <w:pPr>
        <w:rPr>
          <w:b/>
          <w:bCs/>
          <w:sz w:val="28"/>
          <w:szCs w:val="28"/>
          <w:lang w:val="en-US"/>
        </w:rPr>
      </w:pPr>
      <w:r w:rsidRPr="000E3E84">
        <w:rPr>
          <w:b/>
          <w:bCs/>
          <w:sz w:val="28"/>
          <w:szCs w:val="28"/>
          <w:lang w:val="en-US"/>
        </w:rPr>
        <w:t>Suggestions for improving the program</w:t>
      </w:r>
      <w:r w:rsidRPr="000E3E84">
        <w:rPr>
          <w:b/>
          <w:bCs/>
          <w:sz w:val="28"/>
          <w:szCs w:val="28"/>
          <w:lang w:val="en-US"/>
        </w:rPr>
        <w:t>:</w:t>
      </w:r>
    </w:p>
    <w:p w14:paraId="465B7B52" w14:textId="77777777" w:rsidR="000E3E84" w:rsidRDefault="000E3E84" w:rsidP="000E3E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05F6">
        <w:rPr>
          <w:rFonts w:ascii="Times New Roman" w:hAnsi="Times New Roman" w:cs="Times New Roman"/>
          <w:sz w:val="24"/>
          <w:szCs w:val="24"/>
          <w:lang w:val="en-US"/>
        </w:rPr>
        <w:t>In this application, you can improve the design: use more beautiful fonts, try to play with the layout of elements, add more colors, effects, animations.</w:t>
      </w:r>
    </w:p>
    <w:p w14:paraId="3E96CF5E" w14:textId="77777777" w:rsidR="000E3E84" w:rsidRDefault="000E3E84" w:rsidP="000E3E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05F6">
        <w:rPr>
          <w:rFonts w:ascii="Times New Roman" w:hAnsi="Times New Roman" w:cs="Times New Roman"/>
          <w:sz w:val="24"/>
          <w:szCs w:val="24"/>
          <w:lang w:val="en-US"/>
        </w:rPr>
        <w:t>By functionality</w:t>
      </w:r>
      <w:r w:rsidRPr="00E033D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A9E31C0" w14:textId="77777777" w:rsidR="000E3E84" w:rsidRDefault="000E3E84" w:rsidP="000E3E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3D4"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r>
        <w:rPr>
          <w:rFonts w:ascii="Times New Roman" w:hAnsi="Times New Roman" w:cs="Times New Roman"/>
          <w:sz w:val="24"/>
          <w:szCs w:val="24"/>
          <w:lang w:val="en-US"/>
        </w:rPr>
        <w:t>“Select Start Position”</w:t>
      </w:r>
      <w:r w:rsidRPr="00E033D4">
        <w:rPr>
          <w:rFonts w:ascii="Times New Roman" w:hAnsi="Times New Roman" w:cs="Times New Roman"/>
          <w:sz w:val="24"/>
          <w:szCs w:val="24"/>
          <w:lang w:val="en-US"/>
        </w:rPr>
        <w:t xml:space="preserve"> button to the main window</w:t>
      </w:r>
    </w:p>
    <w:p w14:paraId="61E75C1A" w14:textId="77777777" w:rsidR="000E3E84" w:rsidRDefault="000E3E84" w:rsidP="000E3E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E6BB4">
        <w:rPr>
          <w:rFonts w:ascii="Times New Roman" w:hAnsi="Times New Roman" w:cs="Times New Roman"/>
          <w:sz w:val="24"/>
          <w:szCs w:val="24"/>
          <w:lang w:val="en-US"/>
        </w:rPr>
        <w:t>dd the ability to change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“View Mode” </w:t>
      </w:r>
      <w:r w:rsidRPr="00E033D4">
        <w:rPr>
          <w:rFonts w:ascii="Times New Roman" w:hAnsi="Times New Roman" w:cs="Times New Roman"/>
          <w:sz w:val="24"/>
          <w:szCs w:val="24"/>
          <w:lang w:val="en-US"/>
        </w:rPr>
        <w:t>to the main window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C54AFC" w14:textId="77777777" w:rsidR="000E3E84" w:rsidRPr="00332D33" w:rsidRDefault="000E3E84" w:rsidP="000E3E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2D33">
        <w:rPr>
          <w:rFonts w:ascii="Times New Roman" w:hAnsi="Times New Roman" w:cs="Times New Roman"/>
          <w:sz w:val="24"/>
          <w:szCs w:val="24"/>
          <w:lang w:val="en-US"/>
        </w:rPr>
        <w:t xml:space="preserve">Add the ability to view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decisions and </w:t>
      </w:r>
      <w:r w:rsidRPr="00332D33">
        <w:rPr>
          <w:rFonts w:ascii="Times New Roman" w:hAnsi="Times New Roman" w:cs="Times New Roman"/>
          <w:sz w:val="24"/>
          <w:szCs w:val="24"/>
          <w:lang w:val="en-US"/>
        </w:rPr>
        <w:t>branches of calculations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332D33">
        <w:rPr>
          <w:rFonts w:ascii="Times New Roman" w:hAnsi="Times New Roman" w:cs="Times New Roman"/>
          <w:sz w:val="24"/>
          <w:szCs w:val="24"/>
          <w:lang w:val="en-US"/>
        </w:rPr>
        <w:t>BRANCHMX.TXT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332D33">
        <w:rPr>
          <w:rFonts w:ascii="Times New Roman" w:hAnsi="Times New Roman" w:cs="Times New Roman"/>
          <w:sz w:val="24"/>
          <w:szCs w:val="24"/>
          <w:lang w:val="en-US"/>
        </w:rPr>
        <w:t>BRANCH.TXT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files)</w:t>
      </w:r>
      <w:r w:rsidRPr="00332D33">
        <w:rPr>
          <w:rFonts w:ascii="Times New Roman" w:hAnsi="Times New Roman" w:cs="Times New Roman"/>
          <w:sz w:val="24"/>
          <w:szCs w:val="24"/>
          <w:lang w:val="en-US"/>
        </w:rPr>
        <w:t xml:space="preserve"> from the </w:t>
      </w: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332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32D33">
        <w:rPr>
          <w:rFonts w:ascii="Times New Roman" w:hAnsi="Times New Roman" w:cs="Times New Roman"/>
          <w:sz w:val="24"/>
          <w:szCs w:val="24"/>
          <w:lang w:val="en-US"/>
        </w:rPr>
        <w:t>enu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DA4A7D" w14:textId="77777777" w:rsidR="000E3E84" w:rsidRDefault="000E3E84" w:rsidP="000E3E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05F6">
        <w:rPr>
          <w:rFonts w:ascii="Times New Roman" w:hAnsi="Times New Roman" w:cs="Times New Roman"/>
          <w:sz w:val="24"/>
          <w:szCs w:val="24"/>
          <w:lang w:val="en-US"/>
        </w:rPr>
        <w:t>When the user tries to enter values outside the specified ranges (in the options menu), a dialog box appears that informs that the values are limited in order for the program to work correctly and set a possible maximum or minimum.</w:t>
      </w:r>
    </w:p>
    <w:p w14:paraId="4B6865F1" w14:textId="77777777" w:rsidR="000E3E84" w:rsidRDefault="000E3E84" w:rsidP="000E3E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3D4">
        <w:rPr>
          <w:rFonts w:ascii="Times New Roman" w:hAnsi="Times New Roman" w:cs="Times New Roman"/>
          <w:sz w:val="24"/>
          <w:szCs w:val="24"/>
          <w:lang w:val="en-US"/>
        </w:rPr>
        <w:t>When calculations are performed, make the Play button inactive.</w:t>
      </w:r>
    </w:p>
    <w:p w14:paraId="7F1BA1CB" w14:textId="77777777" w:rsidR="000E3E84" w:rsidRDefault="000E3E84" w:rsidP="000E3E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305F6">
        <w:rPr>
          <w:rFonts w:ascii="Times New Roman" w:hAnsi="Times New Roman" w:cs="Times New Roman"/>
          <w:sz w:val="24"/>
          <w:szCs w:val="24"/>
          <w:lang w:val="en-US"/>
        </w:rPr>
        <w:t>ou can add the ability to pause calculations so that you can continue at the next start.</w:t>
      </w:r>
    </w:p>
    <w:p w14:paraId="6FBAF559" w14:textId="77777777" w:rsidR="000E3E84" w:rsidRPr="000E3E84" w:rsidRDefault="000E3E84">
      <w:pPr>
        <w:rPr>
          <w:lang w:val="en-US"/>
        </w:rPr>
      </w:pPr>
    </w:p>
    <w:sectPr w:rsidR="000E3E84" w:rsidRPr="000E3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84"/>
    <w:rsid w:val="000E3E84"/>
    <w:rsid w:val="00A11B90"/>
    <w:rsid w:val="00C628B1"/>
    <w:rsid w:val="00D8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2B930"/>
  <w15:chartTrackingRefBased/>
  <w15:docId w15:val="{9E6EEE1E-B804-422C-90E5-8D0D397F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UserGrig</dc:creator>
  <cp:keywords/>
  <dc:description/>
  <cp:lastModifiedBy>UserGrig</cp:lastModifiedBy>
  <cp:revision>1</cp:revision>
  <dcterms:created xsi:type="dcterms:W3CDTF">2024-01-06T16:01:00Z</dcterms:created>
  <dcterms:modified xsi:type="dcterms:W3CDTF">2024-01-06T16:03:00Z</dcterms:modified>
</cp:coreProperties>
</file>