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708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</w:t>
        <w:tab/>
        <w:t xml:space="preserve"> plan</w:t>
      </w:r>
    </w:p>
    <w:p w:rsidR="00000000" w:rsidDel="00000000" w:rsidP="00000000" w:rsidRDefault="00000000" w:rsidRPr="00000000" w14:paraId="00000002">
      <w:pPr>
        <w:ind w:right="708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KNIGHT</w:t>
      </w:r>
    </w:p>
    <w:tbl>
      <w:tblPr>
        <w:tblStyle w:val="Table1"/>
        <w:tblW w:w="7225.0" w:type="dxa"/>
        <w:jc w:val="left"/>
        <w:tblLayout w:type="fixed"/>
        <w:tblLook w:val="0400"/>
      </w:tblPr>
      <w:tblGrid>
        <w:gridCol w:w="2689"/>
        <w:gridCol w:w="4536"/>
        <w:tblGridChange w:id="0">
          <w:tblGrid>
            <w:gridCol w:w="2689"/>
            <w:gridCol w:w="4536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Knight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03.01.2024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 1.0.0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Aleksandr Grigorenko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main and only tester, I perform functional and UI testing of the Knight application to identify errors in the software product before release. I perform testing to help achieve the set business goals for your software product.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Features to be tested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app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start position and Clear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Execution of calculations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of the received decisions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Playback options (speed, animation)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main application options from the File menu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app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Test approaches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perform manual testing and Black box method.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Acceptance criteria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process of testing each functionality, there should not be a single blocking and critical bug and no more than 2 of medium bugs.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My Environment and tools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 CPU AMD Ryzen 1600 (6 cores, 3.2GHz), RAM 16Gb DDR4 (2666MHz), SSD 128Gb, GPU GeForce GTX 1060 3Gb, Screen 22' 1920×1080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 OS Windows 10 22H2 (build 19045.3803)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Tools: MS Word 2019, MS Excel 2019, Simple Timer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Schedule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6"/>
        <w:gridCol w:w="2829"/>
        <w:tblGridChange w:id="0">
          <w:tblGrid>
            <w:gridCol w:w="6516"/>
            <w:gridCol w:w="28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162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Researching the application and writing a test plan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03.01.2024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Writing test scripts and testing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04.01.2024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Create Bug reports list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05.01.2024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Test deliverables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plan, Bug reports list and suggestions for improving the program.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Risks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task is not completed - i won't be invited for an interview.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aaUCmeijvuMBV4vjgrdUFW1nQ==">CgMxLjA4AHIhMTFUTi1SdllCcFMzbk1vYmtpLVZXT2kzXzZnLVBZcWRs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