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1C0AA323" w:rsidR="00EF185B" w:rsidRDefault="00174B6A" w:rsidP="00EF185B">
      <w:pPr>
        <w:pStyle w:val="Default"/>
        <w:jc w:val="center"/>
      </w:pPr>
      <w:r>
        <w:softHyphen/>
      </w:r>
      <w:r w:rsidR="00AD414B">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w:t>
      </w:r>
      <w:bookmarkStart w:id="0" w:name="_GoBack"/>
      <w:bookmarkEnd w:id="0"/>
      <w:r w:rsidR="00050EB0" w:rsidRPr="00050EB0">
        <w:rPr>
          <w:b/>
          <w:sz w:val="52"/>
          <w:szCs w:val="40"/>
        </w:rPr>
        <w:t>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26F33DE4" w14:textId="4177C408" w:rsidR="00EA6D20" w:rsidRPr="00767A25" w:rsidRDefault="003C003D" w:rsidP="00767A25">
      <w:pPr>
        <w:rPr>
          <w:b/>
          <w:sz w:val="40"/>
          <w:szCs w:val="40"/>
        </w:rPr>
      </w:pPr>
      <w:r w:rsidRPr="005602AA">
        <w:rPr>
          <w:b/>
          <w:sz w:val="40"/>
          <w:szCs w:val="40"/>
        </w:rPr>
        <w:lastRenderedPageBreak/>
        <w:t>Аннотация</w:t>
      </w:r>
    </w:p>
    <w:p w14:paraId="35F20A20" w14:textId="0099F84A" w:rsidR="00EA6D20" w:rsidRPr="00EA6D20" w:rsidRDefault="00EA6D20" w:rsidP="00DC5446">
      <w:pPr>
        <w:spacing w:before="120" w:after="0" w:line="240" w:lineRule="auto"/>
        <w:ind w:firstLine="567"/>
        <w:rPr>
          <w:rFonts w:eastAsia="Times New Roman"/>
          <w:sz w:val="24"/>
          <w:szCs w:val="24"/>
          <w:lang w:eastAsia="ru-RU"/>
        </w:rPr>
      </w:pPr>
      <w:r w:rsidRPr="00EA6D20">
        <w:rPr>
          <w:rFonts w:eastAsia="Times New Roman"/>
          <w:sz w:val="24"/>
          <w:szCs w:val="24"/>
          <w:lang w:eastAsia="ru-RU"/>
        </w:rPr>
        <w:t xml:space="preserve">В работе исследуется метод хеширования данных для организации таблиц классификации типа </w:t>
      </w:r>
      <w:r w:rsidRPr="00EA6D20">
        <w:rPr>
          <w:rFonts w:eastAsia="Times New Roman"/>
          <w:sz w:val="24"/>
          <w:szCs w:val="24"/>
          <w:lang w:val="en-GB" w:eastAsia="ru-RU"/>
        </w:rPr>
        <w:t>MAC</w:t>
      </w:r>
      <w:r w:rsidRPr="00EA6D20">
        <w:rPr>
          <w:rFonts w:eastAsia="Times New Roman"/>
          <w:sz w:val="24"/>
          <w:szCs w:val="24"/>
          <w:lang w:eastAsia="ru-RU"/>
        </w:rPr>
        <w:t>-</w:t>
      </w:r>
      <w:r w:rsidRPr="00EA6D20">
        <w:rPr>
          <w:rFonts w:eastAsia="Times New Roman"/>
          <w:sz w:val="24"/>
          <w:szCs w:val="24"/>
          <w:lang w:val="en-GB" w:eastAsia="ru-RU"/>
        </w:rPr>
        <w:t>VLAN</w:t>
      </w:r>
      <w:r w:rsidRPr="00EA6D20">
        <w:rPr>
          <w:rFonts w:eastAsia="Times New Roman"/>
          <w:sz w:val="24"/>
          <w:szCs w:val="24"/>
          <w:lang w:eastAsia="ru-RU"/>
        </w:rPr>
        <w:t>. Рассматривается и изучается метод Отелло хеширования для представления такой таблицы. 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высокой эффективностью в рамках поставленной задачи, а также гибкостью настройки.</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373B69B5" w14:textId="77777777" w:rsidR="006012DB"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8627708" w:history="1">
            <w:r w:rsidR="006012DB" w:rsidRPr="00271F58">
              <w:rPr>
                <w:rStyle w:val="a7"/>
                <w:noProof/>
              </w:rPr>
              <w:t>Введение</w:t>
            </w:r>
            <w:r w:rsidR="006012DB">
              <w:rPr>
                <w:noProof/>
                <w:webHidden/>
              </w:rPr>
              <w:tab/>
            </w:r>
            <w:r w:rsidR="006012DB">
              <w:rPr>
                <w:noProof/>
                <w:webHidden/>
              </w:rPr>
              <w:fldChar w:fldCharType="begin"/>
            </w:r>
            <w:r w:rsidR="006012DB">
              <w:rPr>
                <w:noProof/>
                <w:webHidden/>
              </w:rPr>
              <w:instrText xml:space="preserve"> PAGEREF _Toc198627708 \h </w:instrText>
            </w:r>
            <w:r w:rsidR="006012DB">
              <w:rPr>
                <w:noProof/>
                <w:webHidden/>
              </w:rPr>
            </w:r>
            <w:r w:rsidR="006012DB">
              <w:rPr>
                <w:noProof/>
                <w:webHidden/>
              </w:rPr>
              <w:fldChar w:fldCharType="separate"/>
            </w:r>
            <w:r w:rsidR="006012DB">
              <w:rPr>
                <w:noProof/>
                <w:webHidden/>
              </w:rPr>
              <w:t>5</w:t>
            </w:r>
            <w:r w:rsidR="006012DB">
              <w:rPr>
                <w:noProof/>
                <w:webHidden/>
              </w:rPr>
              <w:fldChar w:fldCharType="end"/>
            </w:r>
          </w:hyperlink>
        </w:p>
        <w:p w14:paraId="7D530557" w14:textId="77777777" w:rsidR="006012DB" w:rsidRDefault="006012DB">
          <w:pPr>
            <w:pStyle w:val="11"/>
            <w:tabs>
              <w:tab w:val="left" w:pos="560"/>
              <w:tab w:val="right" w:leader="dot" w:pos="9350"/>
            </w:tabs>
            <w:rPr>
              <w:rFonts w:asciiTheme="minorHAnsi" w:eastAsiaTheme="minorEastAsia" w:hAnsiTheme="minorHAnsi" w:cstheme="minorBidi"/>
              <w:noProof/>
              <w:sz w:val="22"/>
              <w:lang w:eastAsia="ru-RU"/>
            </w:rPr>
          </w:pPr>
          <w:hyperlink w:anchor="_Toc198627709" w:history="1">
            <w:r w:rsidRPr="00271F58">
              <w:rPr>
                <w:rStyle w:val="a7"/>
                <w:noProof/>
              </w:rPr>
              <w:t>1.</w:t>
            </w:r>
            <w:r>
              <w:rPr>
                <w:rFonts w:asciiTheme="minorHAnsi" w:eastAsiaTheme="minorEastAsia" w:hAnsiTheme="minorHAnsi" w:cstheme="minorBidi"/>
                <w:noProof/>
                <w:sz w:val="22"/>
                <w:lang w:eastAsia="ru-RU"/>
              </w:rPr>
              <w:tab/>
            </w:r>
            <w:r w:rsidRPr="00271F58">
              <w:rPr>
                <w:rStyle w:val="a7"/>
                <w:noProof/>
              </w:rPr>
              <w:t>Цель работы</w:t>
            </w:r>
            <w:r>
              <w:rPr>
                <w:noProof/>
                <w:webHidden/>
              </w:rPr>
              <w:tab/>
            </w:r>
            <w:r>
              <w:rPr>
                <w:noProof/>
                <w:webHidden/>
              </w:rPr>
              <w:fldChar w:fldCharType="begin"/>
            </w:r>
            <w:r>
              <w:rPr>
                <w:noProof/>
                <w:webHidden/>
              </w:rPr>
              <w:instrText xml:space="preserve"> PAGEREF _Toc198627709 \h </w:instrText>
            </w:r>
            <w:r>
              <w:rPr>
                <w:noProof/>
                <w:webHidden/>
              </w:rPr>
            </w:r>
            <w:r>
              <w:rPr>
                <w:noProof/>
                <w:webHidden/>
              </w:rPr>
              <w:fldChar w:fldCharType="separate"/>
            </w:r>
            <w:r>
              <w:rPr>
                <w:noProof/>
                <w:webHidden/>
              </w:rPr>
              <w:t>6</w:t>
            </w:r>
            <w:r>
              <w:rPr>
                <w:noProof/>
                <w:webHidden/>
              </w:rPr>
              <w:fldChar w:fldCharType="end"/>
            </w:r>
          </w:hyperlink>
        </w:p>
        <w:p w14:paraId="7500CA78" w14:textId="77777777" w:rsidR="006012DB" w:rsidRDefault="006012DB">
          <w:pPr>
            <w:pStyle w:val="11"/>
            <w:tabs>
              <w:tab w:val="left" w:pos="560"/>
              <w:tab w:val="right" w:leader="dot" w:pos="9350"/>
            </w:tabs>
            <w:rPr>
              <w:rFonts w:asciiTheme="minorHAnsi" w:eastAsiaTheme="minorEastAsia" w:hAnsiTheme="minorHAnsi" w:cstheme="minorBidi"/>
              <w:noProof/>
              <w:sz w:val="22"/>
              <w:lang w:eastAsia="ru-RU"/>
            </w:rPr>
          </w:pPr>
          <w:hyperlink w:anchor="_Toc198627710" w:history="1">
            <w:r w:rsidRPr="00271F58">
              <w:rPr>
                <w:rStyle w:val="a7"/>
                <w:noProof/>
              </w:rPr>
              <w:t>2.</w:t>
            </w:r>
            <w:r>
              <w:rPr>
                <w:rFonts w:asciiTheme="minorHAnsi" w:eastAsiaTheme="minorEastAsia" w:hAnsiTheme="minorHAnsi" w:cstheme="minorBidi"/>
                <w:noProof/>
                <w:sz w:val="22"/>
                <w:lang w:eastAsia="ru-RU"/>
              </w:rPr>
              <w:tab/>
            </w:r>
            <w:r w:rsidRPr="00271F58">
              <w:rPr>
                <w:rStyle w:val="a7"/>
                <w:noProof/>
              </w:rPr>
              <w:t>Предметная область</w:t>
            </w:r>
            <w:r>
              <w:rPr>
                <w:noProof/>
                <w:webHidden/>
              </w:rPr>
              <w:tab/>
            </w:r>
            <w:r>
              <w:rPr>
                <w:noProof/>
                <w:webHidden/>
              </w:rPr>
              <w:fldChar w:fldCharType="begin"/>
            </w:r>
            <w:r>
              <w:rPr>
                <w:noProof/>
                <w:webHidden/>
              </w:rPr>
              <w:instrText xml:space="preserve"> PAGEREF _Toc198627710 \h </w:instrText>
            </w:r>
            <w:r>
              <w:rPr>
                <w:noProof/>
                <w:webHidden/>
              </w:rPr>
            </w:r>
            <w:r>
              <w:rPr>
                <w:noProof/>
                <w:webHidden/>
              </w:rPr>
              <w:fldChar w:fldCharType="separate"/>
            </w:r>
            <w:r>
              <w:rPr>
                <w:noProof/>
                <w:webHidden/>
              </w:rPr>
              <w:t>7</w:t>
            </w:r>
            <w:r>
              <w:rPr>
                <w:noProof/>
                <w:webHidden/>
              </w:rPr>
              <w:fldChar w:fldCharType="end"/>
            </w:r>
          </w:hyperlink>
        </w:p>
        <w:p w14:paraId="3A646524"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1" w:history="1">
            <w:r w:rsidRPr="00271F58">
              <w:rPr>
                <w:rStyle w:val="a7"/>
                <w:noProof/>
              </w:rPr>
              <w:t>2.1 Сетевое процессорное устройство</w:t>
            </w:r>
            <w:r>
              <w:rPr>
                <w:noProof/>
                <w:webHidden/>
              </w:rPr>
              <w:tab/>
            </w:r>
            <w:r>
              <w:rPr>
                <w:noProof/>
                <w:webHidden/>
              </w:rPr>
              <w:fldChar w:fldCharType="begin"/>
            </w:r>
            <w:r>
              <w:rPr>
                <w:noProof/>
                <w:webHidden/>
              </w:rPr>
              <w:instrText xml:space="preserve"> PAGEREF _Toc198627711 \h </w:instrText>
            </w:r>
            <w:r>
              <w:rPr>
                <w:noProof/>
                <w:webHidden/>
              </w:rPr>
            </w:r>
            <w:r>
              <w:rPr>
                <w:noProof/>
                <w:webHidden/>
              </w:rPr>
              <w:fldChar w:fldCharType="separate"/>
            </w:r>
            <w:r>
              <w:rPr>
                <w:noProof/>
                <w:webHidden/>
              </w:rPr>
              <w:t>7</w:t>
            </w:r>
            <w:r>
              <w:rPr>
                <w:noProof/>
                <w:webHidden/>
              </w:rPr>
              <w:fldChar w:fldCharType="end"/>
            </w:r>
          </w:hyperlink>
        </w:p>
        <w:p w14:paraId="3888E02F"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2" w:history="1">
            <w:r w:rsidRPr="00271F58">
              <w:rPr>
                <w:rStyle w:val="a7"/>
                <w:noProof/>
              </w:rPr>
              <w:t>2.2 Классификация пакетов</w:t>
            </w:r>
            <w:r>
              <w:rPr>
                <w:noProof/>
                <w:webHidden/>
              </w:rPr>
              <w:tab/>
            </w:r>
            <w:r>
              <w:rPr>
                <w:noProof/>
                <w:webHidden/>
              </w:rPr>
              <w:fldChar w:fldCharType="begin"/>
            </w:r>
            <w:r>
              <w:rPr>
                <w:noProof/>
                <w:webHidden/>
              </w:rPr>
              <w:instrText xml:space="preserve"> PAGEREF _Toc198627712 \h </w:instrText>
            </w:r>
            <w:r>
              <w:rPr>
                <w:noProof/>
                <w:webHidden/>
              </w:rPr>
            </w:r>
            <w:r>
              <w:rPr>
                <w:noProof/>
                <w:webHidden/>
              </w:rPr>
              <w:fldChar w:fldCharType="separate"/>
            </w:r>
            <w:r>
              <w:rPr>
                <w:noProof/>
                <w:webHidden/>
              </w:rPr>
              <w:t>8</w:t>
            </w:r>
            <w:r>
              <w:rPr>
                <w:noProof/>
                <w:webHidden/>
              </w:rPr>
              <w:fldChar w:fldCharType="end"/>
            </w:r>
          </w:hyperlink>
        </w:p>
        <w:p w14:paraId="760D3733"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3" w:history="1">
            <w:r w:rsidRPr="00271F58">
              <w:rPr>
                <w:rStyle w:val="a7"/>
                <w:noProof/>
              </w:rPr>
              <w:t>2.3 Хеширование данных</w:t>
            </w:r>
            <w:r>
              <w:rPr>
                <w:noProof/>
                <w:webHidden/>
              </w:rPr>
              <w:tab/>
            </w:r>
            <w:r>
              <w:rPr>
                <w:noProof/>
                <w:webHidden/>
              </w:rPr>
              <w:fldChar w:fldCharType="begin"/>
            </w:r>
            <w:r>
              <w:rPr>
                <w:noProof/>
                <w:webHidden/>
              </w:rPr>
              <w:instrText xml:space="preserve"> PAGEREF _Toc198627713 \h </w:instrText>
            </w:r>
            <w:r>
              <w:rPr>
                <w:noProof/>
                <w:webHidden/>
              </w:rPr>
            </w:r>
            <w:r>
              <w:rPr>
                <w:noProof/>
                <w:webHidden/>
              </w:rPr>
              <w:fldChar w:fldCharType="separate"/>
            </w:r>
            <w:r>
              <w:rPr>
                <w:noProof/>
                <w:webHidden/>
              </w:rPr>
              <w:t>9</w:t>
            </w:r>
            <w:r>
              <w:rPr>
                <w:noProof/>
                <w:webHidden/>
              </w:rPr>
              <w:fldChar w:fldCharType="end"/>
            </w:r>
          </w:hyperlink>
        </w:p>
        <w:p w14:paraId="740B8E58" w14:textId="77777777" w:rsidR="006012DB" w:rsidRDefault="006012DB">
          <w:pPr>
            <w:pStyle w:val="11"/>
            <w:tabs>
              <w:tab w:val="left" w:pos="560"/>
              <w:tab w:val="right" w:leader="dot" w:pos="9350"/>
            </w:tabs>
            <w:rPr>
              <w:rFonts w:asciiTheme="minorHAnsi" w:eastAsiaTheme="minorEastAsia" w:hAnsiTheme="minorHAnsi" w:cstheme="minorBidi"/>
              <w:noProof/>
              <w:sz w:val="22"/>
              <w:lang w:eastAsia="ru-RU"/>
            </w:rPr>
          </w:pPr>
          <w:hyperlink w:anchor="_Toc198627714" w:history="1">
            <w:r w:rsidRPr="00271F58">
              <w:rPr>
                <w:rStyle w:val="a7"/>
                <w:noProof/>
              </w:rPr>
              <w:t>3.</w:t>
            </w:r>
            <w:r>
              <w:rPr>
                <w:rFonts w:asciiTheme="minorHAnsi" w:eastAsiaTheme="minorEastAsia" w:hAnsiTheme="minorHAnsi" w:cstheme="minorBidi"/>
                <w:noProof/>
                <w:sz w:val="22"/>
                <w:lang w:eastAsia="ru-RU"/>
              </w:rPr>
              <w:tab/>
            </w:r>
            <w:r w:rsidRPr="00271F58">
              <w:rPr>
                <w:rStyle w:val="a7"/>
                <w:noProof/>
              </w:rPr>
              <w:t>Постановка задачи</w:t>
            </w:r>
            <w:r>
              <w:rPr>
                <w:noProof/>
                <w:webHidden/>
              </w:rPr>
              <w:tab/>
            </w:r>
            <w:r>
              <w:rPr>
                <w:noProof/>
                <w:webHidden/>
              </w:rPr>
              <w:fldChar w:fldCharType="begin"/>
            </w:r>
            <w:r>
              <w:rPr>
                <w:noProof/>
                <w:webHidden/>
              </w:rPr>
              <w:instrText xml:space="preserve"> PAGEREF _Toc198627714 \h </w:instrText>
            </w:r>
            <w:r>
              <w:rPr>
                <w:noProof/>
                <w:webHidden/>
              </w:rPr>
            </w:r>
            <w:r>
              <w:rPr>
                <w:noProof/>
                <w:webHidden/>
              </w:rPr>
              <w:fldChar w:fldCharType="separate"/>
            </w:r>
            <w:r>
              <w:rPr>
                <w:noProof/>
                <w:webHidden/>
              </w:rPr>
              <w:t>11</w:t>
            </w:r>
            <w:r>
              <w:rPr>
                <w:noProof/>
                <w:webHidden/>
              </w:rPr>
              <w:fldChar w:fldCharType="end"/>
            </w:r>
          </w:hyperlink>
        </w:p>
        <w:p w14:paraId="7A60B8AE"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5" w:history="1">
            <w:r w:rsidRPr="00271F58">
              <w:rPr>
                <w:rStyle w:val="a7"/>
                <w:noProof/>
              </w:rPr>
              <w:t>3.1 Задачи таблицы классификации</w:t>
            </w:r>
            <w:r>
              <w:rPr>
                <w:noProof/>
                <w:webHidden/>
              </w:rPr>
              <w:tab/>
            </w:r>
            <w:r>
              <w:rPr>
                <w:noProof/>
                <w:webHidden/>
              </w:rPr>
              <w:fldChar w:fldCharType="begin"/>
            </w:r>
            <w:r>
              <w:rPr>
                <w:noProof/>
                <w:webHidden/>
              </w:rPr>
              <w:instrText xml:space="preserve"> PAGEREF _Toc198627715 \h </w:instrText>
            </w:r>
            <w:r>
              <w:rPr>
                <w:noProof/>
                <w:webHidden/>
              </w:rPr>
            </w:r>
            <w:r>
              <w:rPr>
                <w:noProof/>
                <w:webHidden/>
              </w:rPr>
              <w:fldChar w:fldCharType="separate"/>
            </w:r>
            <w:r>
              <w:rPr>
                <w:noProof/>
                <w:webHidden/>
              </w:rPr>
              <w:t>11</w:t>
            </w:r>
            <w:r>
              <w:rPr>
                <w:noProof/>
                <w:webHidden/>
              </w:rPr>
              <w:fldChar w:fldCharType="end"/>
            </w:r>
          </w:hyperlink>
        </w:p>
        <w:p w14:paraId="6B99EF02"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6" w:history="1">
            <w:r w:rsidRPr="00271F58">
              <w:rPr>
                <w:rStyle w:val="a7"/>
                <w:noProof/>
              </w:rPr>
              <w:t>3.2 Задача представления таблицы классификации</w:t>
            </w:r>
            <w:r>
              <w:rPr>
                <w:noProof/>
                <w:webHidden/>
              </w:rPr>
              <w:tab/>
            </w:r>
            <w:r>
              <w:rPr>
                <w:noProof/>
                <w:webHidden/>
              </w:rPr>
              <w:fldChar w:fldCharType="begin"/>
            </w:r>
            <w:r>
              <w:rPr>
                <w:noProof/>
                <w:webHidden/>
              </w:rPr>
              <w:instrText xml:space="preserve"> PAGEREF _Toc198627716 \h </w:instrText>
            </w:r>
            <w:r>
              <w:rPr>
                <w:noProof/>
                <w:webHidden/>
              </w:rPr>
            </w:r>
            <w:r>
              <w:rPr>
                <w:noProof/>
                <w:webHidden/>
              </w:rPr>
              <w:fldChar w:fldCharType="separate"/>
            </w:r>
            <w:r>
              <w:rPr>
                <w:noProof/>
                <w:webHidden/>
              </w:rPr>
              <w:t>12</w:t>
            </w:r>
            <w:r>
              <w:rPr>
                <w:noProof/>
                <w:webHidden/>
              </w:rPr>
              <w:fldChar w:fldCharType="end"/>
            </w:r>
          </w:hyperlink>
        </w:p>
        <w:p w14:paraId="0B730D0D" w14:textId="77777777" w:rsidR="006012DB" w:rsidRDefault="006012DB">
          <w:pPr>
            <w:pStyle w:val="11"/>
            <w:tabs>
              <w:tab w:val="left" w:pos="560"/>
              <w:tab w:val="right" w:leader="dot" w:pos="9350"/>
            </w:tabs>
            <w:rPr>
              <w:rFonts w:asciiTheme="minorHAnsi" w:eastAsiaTheme="minorEastAsia" w:hAnsiTheme="minorHAnsi" w:cstheme="minorBidi"/>
              <w:noProof/>
              <w:sz w:val="22"/>
              <w:lang w:eastAsia="ru-RU"/>
            </w:rPr>
          </w:pPr>
          <w:hyperlink w:anchor="_Toc198627717" w:history="1">
            <w:r w:rsidRPr="00271F58">
              <w:rPr>
                <w:rStyle w:val="a7"/>
                <w:noProof/>
              </w:rPr>
              <w:t>4.</w:t>
            </w:r>
            <w:r>
              <w:rPr>
                <w:rFonts w:asciiTheme="minorHAnsi" w:eastAsiaTheme="minorEastAsia" w:hAnsiTheme="minorHAnsi" w:cstheme="minorBidi"/>
                <w:noProof/>
                <w:sz w:val="22"/>
                <w:lang w:eastAsia="ru-RU"/>
              </w:rPr>
              <w:tab/>
            </w:r>
            <w:r w:rsidRPr="00271F58">
              <w:rPr>
                <w:rStyle w:val="a7"/>
                <w:noProof/>
              </w:rPr>
              <w:t>Обзор метода</w:t>
            </w:r>
            <w:r>
              <w:rPr>
                <w:noProof/>
                <w:webHidden/>
              </w:rPr>
              <w:tab/>
            </w:r>
            <w:r>
              <w:rPr>
                <w:noProof/>
                <w:webHidden/>
              </w:rPr>
              <w:fldChar w:fldCharType="begin"/>
            </w:r>
            <w:r>
              <w:rPr>
                <w:noProof/>
                <w:webHidden/>
              </w:rPr>
              <w:instrText xml:space="preserve"> PAGEREF _Toc198627717 \h </w:instrText>
            </w:r>
            <w:r>
              <w:rPr>
                <w:noProof/>
                <w:webHidden/>
              </w:rPr>
            </w:r>
            <w:r>
              <w:rPr>
                <w:noProof/>
                <w:webHidden/>
              </w:rPr>
              <w:fldChar w:fldCharType="separate"/>
            </w:r>
            <w:r>
              <w:rPr>
                <w:noProof/>
                <w:webHidden/>
              </w:rPr>
              <w:t>13</w:t>
            </w:r>
            <w:r>
              <w:rPr>
                <w:noProof/>
                <w:webHidden/>
              </w:rPr>
              <w:fldChar w:fldCharType="end"/>
            </w:r>
          </w:hyperlink>
        </w:p>
        <w:p w14:paraId="57C85FCC"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8" w:history="1">
            <w:r w:rsidRPr="00271F58">
              <w:rPr>
                <w:rStyle w:val="a7"/>
                <w:noProof/>
              </w:rPr>
              <w:t>4.1. Значимые критерии</w:t>
            </w:r>
            <w:r>
              <w:rPr>
                <w:noProof/>
                <w:webHidden/>
              </w:rPr>
              <w:tab/>
            </w:r>
            <w:r>
              <w:rPr>
                <w:noProof/>
                <w:webHidden/>
              </w:rPr>
              <w:fldChar w:fldCharType="begin"/>
            </w:r>
            <w:r>
              <w:rPr>
                <w:noProof/>
                <w:webHidden/>
              </w:rPr>
              <w:instrText xml:space="preserve"> PAGEREF _Toc198627718 \h </w:instrText>
            </w:r>
            <w:r>
              <w:rPr>
                <w:noProof/>
                <w:webHidden/>
              </w:rPr>
            </w:r>
            <w:r>
              <w:rPr>
                <w:noProof/>
                <w:webHidden/>
              </w:rPr>
              <w:fldChar w:fldCharType="separate"/>
            </w:r>
            <w:r>
              <w:rPr>
                <w:noProof/>
                <w:webHidden/>
              </w:rPr>
              <w:t>13</w:t>
            </w:r>
            <w:r>
              <w:rPr>
                <w:noProof/>
                <w:webHidden/>
              </w:rPr>
              <w:fldChar w:fldCharType="end"/>
            </w:r>
          </w:hyperlink>
        </w:p>
        <w:p w14:paraId="3D0FF82A"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19" w:history="1">
            <w:r w:rsidRPr="00271F58">
              <w:rPr>
                <w:rStyle w:val="a7"/>
                <w:noProof/>
              </w:rPr>
              <w:t>4.2. Отелло хеширование</w:t>
            </w:r>
            <w:r>
              <w:rPr>
                <w:noProof/>
                <w:webHidden/>
              </w:rPr>
              <w:tab/>
            </w:r>
            <w:r>
              <w:rPr>
                <w:noProof/>
                <w:webHidden/>
              </w:rPr>
              <w:fldChar w:fldCharType="begin"/>
            </w:r>
            <w:r>
              <w:rPr>
                <w:noProof/>
                <w:webHidden/>
              </w:rPr>
              <w:instrText xml:space="preserve"> PAGEREF _Toc198627719 \h </w:instrText>
            </w:r>
            <w:r>
              <w:rPr>
                <w:noProof/>
                <w:webHidden/>
              </w:rPr>
            </w:r>
            <w:r>
              <w:rPr>
                <w:noProof/>
                <w:webHidden/>
              </w:rPr>
              <w:fldChar w:fldCharType="separate"/>
            </w:r>
            <w:r>
              <w:rPr>
                <w:noProof/>
                <w:webHidden/>
              </w:rPr>
              <w:t>13</w:t>
            </w:r>
            <w:r>
              <w:rPr>
                <w:noProof/>
                <w:webHidden/>
              </w:rPr>
              <w:fldChar w:fldCharType="end"/>
            </w:r>
          </w:hyperlink>
        </w:p>
        <w:p w14:paraId="28B0420B" w14:textId="77777777" w:rsidR="006012DB" w:rsidRDefault="006012DB">
          <w:pPr>
            <w:pStyle w:val="11"/>
            <w:tabs>
              <w:tab w:val="left" w:pos="560"/>
              <w:tab w:val="right" w:leader="dot" w:pos="9350"/>
            </w:tabs>
            <w:rPr>
              <w:rFonts w:asciiTheme="minorHAnsi" w:eastAsiaTheme="minorEastAsia" w:hAnsiTheme="minorHAnsi" w:cstheme="minorBidi"/>
              <w:noProof/>
              <w:sz w:val="22"/>
              <w:lang w:eastAsia="ru-RU"/>
            </w:rPr>
          </w:pPr>
          <w:hyperlink w:anchor="_Toc198627720" w:history="1">
            <w:r w:rsidRPr="00271F58">
              <w:rPr>
                <w:rStyle w:val="a7"/>
                <w:noProof/>
              </w:rPr>
              <w:t>5.</w:t>
            </w:r>
            <w:r>
              <w:rPr>
                <w:rFonts w:asciiTheme="minorHAnsi" w:eastAsiaTheme="minorEastAsia" w:hAnsiTheme="minorHAnsi" w:cstheme="minorBidi"/>
                <w:noProof/>
                <w:sz w:val="22"/>
                <w:lang w:eastAsia="ru-RU"/>
              </w:rPr>
              <w:tab/>
            </w:r>
            <w:r w:rsidRPr="00271F58">
              <w:rPr>
                <w:rStyle w:val="a7"/>
                <w:noProof/>
              </w:rPr>
              <w:t>Исследование и решение задачи</w:t>
            </w:r>
            <w:r>
              <w:rPr>
                <w:noProof/>
                <w:webHidden/>
              </w:rPr>
              <w:tab/>
            </w:r>
            <w:r>
              <w:rPr>
                <w:noProof/>
                <w:webHidden/>
              </w:rPr>
              <w:fldChar w:fldCharType="begin"/>
            </w:r>
            <w:r>
              <w:rPr>
                <w:noProof/>
                <w:webHidden/>
              </w:rPr>
              <w:instrText xml:space="preserve"> PAGEREF _Toc198627720 \h </w:instrText>
            </w:r>
            <w:r>
              <w:rPr>
                <w:noProof/>
                <w:webHidden/>
              </w:rPr>
            </w:r>
            <w:r>
              <w:rPr>
                <w:noProof/>
                <w:webHidden/>
              </w:rPr>
              <w:fldChar w:fldCharType="separate"/>
            </w:r>
            <w:r>
              <w:rPr>
                <w:noProof/>
                <w:webHidden/>
              </w:rPr>
              <w:t>15</w:t>
            </w:r>
            <w:r>
              <w:rPr>
                <w:noProof/>
                <w:webHidden/>
              </w:rPr>
              <w:fldChar w:fldCharType="end"/>
            </w:r>
          </w:hyperlink>
        </w:p>
        <w:p w14:paraId="0CE27139"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1" w:history="1">
            <w:r w:rsidRPr="00271F58">
              <w:rPr>
                <w:rStyle w:val="a7"/>
                <w:noProof/>
              </w:rPr>
              <w:t>5.1. Основные понятия</w:t>
            </w:r>
            <w:r>
              <w:rPr>
                <w:noProof/>
                <w:webHidden/>
              </w:rPr>
              <w:tab/>
            </w:r>
            <w:r>
              <w:rPr>
                <w:noProof/>
                <w:webHidden/>
              </w:rPr>
              <w:fldChar w:fldCharType="begin"/>
            </w:r>
            <w:r>
              <w:rPr>
                <w:noProof/>
                <w:webHidden/>
              </w:rPr>
              <w:instrText xml:space="preserve"> PAGEREF _Toc198627721 \h </w:instrText>
            </w:r>
            <w:r>
              <w:rPr>
                <w:noProof/>
                <w:webHidden/>
              </w:rPr>
            </w:r>
            <w:r>
              <w:rPr>
                <w:noProof/>
                <w:webHidden/>
              </w:rPr>
              <w:fldChar w:fldCharType="separate"/>
            </w:r>
            <w:r>
              <w:rPr>
                <w:noProof/>
                <w:webHidden/>
              </w:rPr>
              <w:t>15</w:t>
            </w:r>
            <w:r>
              <w:rPr>
                <w:noProof/>
                <w:webHidden/>
              </w:rPr>
              <w:fldChar w:fldCharType="end"/>
            </w:r>
          </w:hyperlink>
        </w:p>
        <w:p w14:paraId="661E4749"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2" w:history="1">
            <w:r w:rsidRPr="00271F58">
              <w:rPr>
                <w:rStyle w:val="a7"/>
                <w:noProof/>
              </w:rPr>
              <w:t>5.2. Операция поиска</w:t>
            </w:r>
            <w:r>
              <w:rPr>
                <w:noProof/>
                <w:webHidden/>
              </w:rPr>
              <w:tab/>
            </w:r>
            <w:r>
              <w:rPr>
                <w:noProof/>
                <w:webHidden/>
              </w:rPr>
              <w:fldChar w:fldCharType="begin"/>
            </w:r>
            <w:r>
              <w:rPr>
                <w:noProof/>
                <w:webHidden/>
              </w:rPr>
              <w:instrText xml:space="preserve"> PAGEREF _Toc198627722 \h </w:instrText>
            </w:r>
            <w:r>
              <w:rPr>
                <w:noProof/>
                <w:webHidden/>
              </w:rPr>
            </w:r>
            <w:r>
              <w:rPr>
                <w:noProof/>
                <w:webHidden/>
              </w:rPr>
              <w:fldChar w:fldCharType="separate"/>
            </w:r>
            <w:r>
              <w:rPr>
                <w:noProof/>
                <w:webHidden/>
              </w:rPr>
              <w:t>15</w:t>
            </w:r>
            <w:r>
              <w:rPr>
                <w:noProof/>
                <w:webHidden/>
              </w:rPr>
              <w:fldChar w:fldCharType="end"/>
            </w:r>
          </w:hyperlink>
        </w:p>
        <w:p w14:paraId="32A1A279"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3" w:history="1">
            <w:r w:rsidRPr="00271F58">
              <w:rPr>
                <w:rStyle w:val="a7"/>
                <w:noProof/>
              </w:rPr>
              <w:t>5.3. Операция построения структуры</w:t>
            </w:r>
            <w:r>
              <w:rPr>
                <w:noProof/>
                <w:webHidden/>
              </w:rPr>
              <w:tab/>
            </w:r>
            <w:r>
              <w:rPr>
                <w:noProof/>
                <w:webHidden/>
              </w:rPr>
              <w:fldChar w:fldCharType="begin"/>
            </w:r>
            <w:r>
              <w:rPr>
                <w:noProof/>
                <w:webHidden/>
              </w:rPr>
              <w:instrText xml:space="preserve"> PAGEREF _Toc198627723 \h </w:instrText>
            </w:r>
            <w:r>
              <w:rPr>
                <w:noProof/>
                <w:webHidden/>
              </w:rPr>
            </w:r>
            <w:r>
              <w:rPr>
                <w:noProof/>
                <w:webHidden/>
              </w:rPr>
              <w:fldChar w:fldCharType="separate"/>
            </w:r>
            <w:r>
              <w:rPr>
                <w:noProof/>
                <w:webHidden/>
              </w:rPr>
              <w:t>16</w:t>
            </w:r>
            <w:r>
              <w:rPr>
                <w:noProof/>
                <w:webHidden/>
              </w:rPr>
              <w:fldChar w:fldCharType="end"/>
            </w:r>
          </w:hyperlink>
        </w:p>
        <w:p w14:paraId="7DE2C575"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4" w:history="1">
            <w:r w:rsidRPr="00271F58">
              <w:rPr>
                <w:rStyle w:val="a7"/>
                <w:noProof/>
              </w:rPr>
              <w:t>5.4. Операция вставки</w:t>
            </w:r>
            <w:r>
              <w:rPr>
                <w:noProof/>
                <w:webHidden/>
              </w:rPr>
              <w:tab/>
            </w:r>
            <w:r>
              <w:rPr>
                <w:noProof/>
                <w:webHidden/>
              </w:rPr>
              <w:fldChar w:fldCharType="begin"/>
            </w:r>
            <w:r>
              <w:rPr>
                <w:noProof/>
                <w:webHidden/>
              </w:rPr>
              <w:instrText xml:space="preserve"> PAGEREF _Toc198627724 \h </w:instrText>
            </w:r>
            <w:r>
              <w:rPr>
                <w:noProof/>
                <w:webHidden/>
              </w:rPr>
            </w:r>
            <w:r>
              <w:rPr>
                <w:noProof/>
                <w:webHidden/>
              </w:rPr>
              <w:fldChar w:fldCharType="separate"/>
            </w:r>
            <w:r>
              <w:rPr>
                <w:noProof/>
                <w:webHidden/>
              </w:rPr>
              <w:t>17</w:t>
            </w:r>
            <w:r>
              <w:rPr>
                <w:noProof/>
                <w:webHidden/>
              </w:rPr>
              <w:fldChar w:fldCharType="end"/>
            </w:r>
          </w:hyperlink>
        </w:p>
        <w:p w14:paraId="7FBE20F8"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5" w:history="1">
            <w:r w:rsidRPr="00271F58">
              <w:rPr>
                <w:rStyle w:val="a7"/>
                <w:noProof/>
              </w:rPr>
              <w:t>5.5. Операция удаления</w:t>
            </w:r>
            <w:r>
              <w:rPr>
                <w:noProof/>
                <w:webHidden/>
              </w:rPr>
              <w:tab/>
            </w:r>
            <w:r>
              <w:rPr>
                <w:noProof/>
                <w:webHidden/>
              </w:rPr>
              <w:fldChar w:fldCharType="begin"/>
            </w:r>
            <w:r>
              <w:rPr>
                <w:noProof/>
                <w:webHidden/>
              </w:rPr>
              <w:instrText xml:space="preserve"> PAGEREF _Toc198627725 \h </w:instrText>
            </w:r>
            <w:r>
              <w:rPr>
                <w:noProof/>
                <w:webHidden/>
              </w:rPr>
            </w:r>
            <w:r>
              <w:rPr>
                <w:noProof/>
                <w:webHidden/>
              </w:rPr>
              <w:fldChar w:fldCharType="separate"/>
            </w:r>
            <w:r>
              <w:rPr>
                <w:noProof/>
                <w:webHidden/>
              </w:rPr>
              <w:t>18</w:t>
            </w:r>
            <w:r>
              <w:rPr>
                <w:noProof/>
                <w:webHidden/>
              </w:rPr>
              <w:fldChar w:fldCharType="end"/>
            </w:r>
          </w:hyperlink>
        </w:p>
        <w:p w14:paraId="3C03D9E2"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6" w:history="1">
            <w:r w:rsidRPr="00271F58">
              <w:rPr>
                <w:rStyle w:val="a7"/>
                <w:noProof/>
              </w:rPr>
              <w:t xml:space="preserve">5.6. Группа параллельных Отелло. </w:t>
            </w:r>
            <w:r w:rsidRPr="00271F58">
              <w:rPr>
                <w:rStyle w:val="a7"/>
                <w:noProof/>
                <w:lang w:val="en-GB"/>
              </w:rPr>
              <w:t>POG</w:t>
            </w:r>
            <w:r>
              <w:rPr>
                <w:noProof/>
                <w:webHidden/>
              </w:rPr>
              <w:tab/>
            </w:r>
            <w:r>
              <w:rPr>
                <w:noProof/>
                <w:webHidden/>
              </w:rPr>
              <w:fldChar w:fldCharType="begin"/>
            </w:r>
            <w:r>
              <w:rPr>
                <w:noProof/>
                <w:webHidden/>
              </w:rPr>
              <w:instrText xml:space="preserve"> PAGEREF _Toc198627726 \h </w:instrText>
            </w:r>
            <w:r>
              <w:rPr>
                <w:noProof/>
                <w:webHidden/>
              </w:rPr>
            </w:r>
            <w:r>
              <w:rPr>
                <w:noProof/>
                <w:webHidden/>
              </w:rPr>
              <w:fldChar w:fldCharType="separate"/>
            </w:r>
            <w:r>
              <w:rPr>
                <w:noProof/>
                <w:webHidden/>
              </w:rPr>
              <w:t>18</w:t>
            </w:r>
            <w:r>
              <w:rPr>
                <w:noProof/>
                <w:webHidden/>
              </w:rPr>
              <w:fldChar w:fldCharType="end"/>
            </w:r>
          </w:hyperlink>
        </w:p>
        <w:p w14:paraId="7ACA7C74" w14:textId="77777777" w:rsidR="006012DB" w:rsidRDefault="006012DB">
          <w:pPr>
            <w:pStyle w:val="11"/>
            <w:tabs>
              <w:tab w:val="left" w:pos="560"/>
              <w:tab w:val="right" w:leader="dot" w:pos="9350"/>
            </w:tabs>
            <w:rPr>
              <w:rFonts w:asciiTheme="minorHAnsi" w:eastAsiaTheme="minorEastAsia" w:hAnsiTheme="minorHAnsi" w:cstheme="minorBidi"/>
              <w:noProof/>
              <w:sz w:val="22"/>
              <w:lang w:eastAsia="ru-RU"/>
            </w:rPr>
          </w:pPr>
          <w:hyperlink w:anchor="_Toc198627727" w:history="1">
            <w:r w:rsidRPr="00271F58">
              <w:rPr>
                <w:rStyle w:val="a7"/>
                <w:noProof/>
              </w:rPr>
              <w:t>6.</w:t>
            </w:r>
            <w:r>
              <w:rPr>
                <w:rFonts w:asciiTheme="minorHAnsi" w:eastAsiaTheme="minorEastAsia" w:hAnsiTheme="minorHAnsi" w:cstheme="minorBidi"/>
                <w:noProof/>
                <w:sz w:val="22"/>
                <w:lang w:eastAsia="ru-RU"/>
              </w:rPr>
              <w:tab/>
            </w:r>
            <w:r w:rsidRPr="00271F58">
              <w:rPr>
                <w:rStyle w:val="a7"/>
                <w:noProof/>
              </w:rPr>
              <w:t>Программная реализация</w:t>
            </w:r>
            <w:r>
              <w:rPr>
                <w:noProof/>
                <w:webHidden/>
              </w:rPr>
              <w:tab/>
            </w:r>
            <w:r>
              <w:rPr>
                <w:noProof/>
                <w:webHidden/>
              </w:rPr>
              <w:fldChar w:fldCharType="begin"/>
            </w:r>
            <w:r>
              <w:rPr>
                <w:noProof/>
                <w:webHidden/>
              </w:rPr>
              <w:instrText xml:space="preserve"> PAGEREF _Toc198627727 \h </w:instrText>
            </w:r>
            <w:r>
              <w:rPr>
                <w:noProof/>
                <w:webHidden/>
              </w:rPr>
            </w:r>
            <w:r>
              <w:rPr>
                <w:noProof/>
                <w:webHidden/>
              </w:rPr>
              <w:fldChar w:fldCharType="separate"/>
            </w:r>
            <w:r>
              <w:rPr>
                <w:noProof/>
                <w:webHidden/>
              </w:rPr>
              <w:t>19</w:t>
            </w:r>
            <w:r>
              <w:rPr>
                <w:noProof/>
                <w:webHidden/>
              </w:rPr>
              <w:fldChar w:fldCharType="end"/>
            </w:r>
          </w:hyperlink>
        </w:p>
        <w:p w14:paraId="451567AD"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28" w:history="1">
            <w:r w:rsidRPr="00271F58">
              <w:rPr>
                <w:rStyle w:val="a7"/>
                <w:noProof/>
              </w:rPr>
              <w:t>6.1 Описание имитационной модели</w:t>
            </w:r>
            <w:r>
              <w:rPr>
                <w:noProof/>
                <w:webHidden/>
              </w:rPr>
              <w:tab/>
            </w:r>
            <w:r>
              <w:rPr>
                <w:noProof/>
                <w:webHidden/>
              </w:rPr>
              <w:fldChar w:fldCharType="begin"/>
            </w:r>
            <w:r>
              <w:rPr>
                <w:noProof/>
                <w:webHidden/>
              </w:rPr>
              <w:instrText xml:space="preserve"> PAGEREF _Toc198627728 \h </w:instrText>
            </w:r>
            <w:r>
              <w:rPr>
                <w:noProof/>
                <w:webHidden/>
              </w:rPr>
            </w:r>
            <w:r>
              <w:rPr>
                <w:noProof/>
                <w:webHidden/>
              </w:rPr>
              <w:fldChar w:fldCharType="separate"/>
            </w:r>
            <w:r>
              <w:rPr>
                <w:noProof/>
                <w:webHidden/>
              </w:rPr>
              <w:t>19</w:t>
            </w:r>
            <w:r>
              <w:rPr>
                <w:noProof/>
                <w:webHidden/>
              </w:rPr>
              <w:fldChar w:fldCharType="end"/>
            </w:r>
          </w:hyperlink>
        </w:p>
        <w:p w14:paraId="6137234C" w14:textId="77777777" w:rsidR="006012DB" w:rsidRDefault="006012DB">
          <w:pPr>
            <w:pStyle w:val="11"/>
            <w:tabs>
              <w:tab w:val="right" w:leader="dot" w:pos="9350"/>
            </w:tabs>
            <w:rPr>
              <w:rFonts w:asciiTheme="minorHAnsi" w:eastAsiaTheme="minorEastAsia" w:hAnsiTheme="minorHAnsi" w:cstheme="minorBidi"/>
              <w:noProof/>
              <w:sz w:val="22"/>
              <w:lang w:eastAsia="ru-RU"/>
            </w:rPr>
          </w:pPr>
          <w:hyperlink w:anchor="_Toc198627729" w:history="1">
            <w:r w:rsidRPr="00271F58">
              <w:rPr>
                <w:rStyle w:val="a7"/>
                <w:noProof/>
              </w:rPr>
              <w:t>7. Экспериментальное исследование</w:t>
            </w:r>
            <w:r>
              <w:rPr>
                <w:noProof/>
                <w:webHidden/>
              </w:rPr>
              <w:tab/>
            </w:r>
            <w:r>
              <w:rPr>
                <w:noProof/>
                <w:webHidden/>
              </w:rPr>
              <w:fldChar w:fldCharType="begin"/>
            </w:r>
            <w:r>
              <w:rPr>
                <w:noProof/>
                <w:webHidden/>
              </w:rPr>
              <w:instrText xml:space="preserve"> PAGEREF _Toc198627729 \h </w:instrText>
            </w:r>
            <w:r>
              <w:rPr>
                <w:noProof/>
                <w:webHidden/>
              </w:rPr>
            </w:r>
            <w:r>
              <w:rPr>
                <w:noProof/>
                <w:webHidden/>
              </w:rPr>
              <w:fldChar w:fldCharType="separate"/>
            </w:r>
            <w:r>
              <w:rPr>
                <w:noProof/>
                <w:webHidden/>
              </w:rPr>
              <w:t>20</w:t>
            </w:r>
            <w:r>
              <w:rPr>
                <w:noProof/>
                <w:webHidden/>
              </w:rPr>
              <w:fldChar w:fldCharType="end"/>
            </w:r>
          </w:hyperlink>
        </w:p>
        <w:p w14:paraId="1B521771"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30" w:history="1">
            <w:r w:rsidRPr="00271F58">
              <w:rPr>
                <w:rStyle w:val="a7"/>
                <w:noProof/>
              </w:rPr>
              <w:t>7.1 Цель исследования</w:t>
            </w:r>
            <w:r>
              <w:rPr>
                <w:noProof/>
                <w:webHidden/>
              </w:rPr>
              <w:tab/>
            </w:r>
            <w:r>
              <w:rPr>
                <w:noProof/>
                <w:webHidden/>
              </w:rPr>
              <w:fldChar w:fldCharType="begin"/>
            </w:r>
            <w:r>
              <w:rPr>
                <w:noProof/>
                <w:webHidden/>
              </w:rPr>
              <w:instrText xml:space="preserve"> PAGEREF _Toc198627730 \h </w:instrText>
            </w:r>
            <w:r>
              <w:rPr>
                <w:noProof/>
                <w:webHidden/>
              </w:rPr>
            </w:r>
            <w:r>
              <w:rPr>
                <w:noProof/>
                <w:webHidden/>
              </w:rPr>
              <w:fldChar w:fldCharType="separate"/>
            </w:r>
            <w:r>
              <w:rPr>
                <w:noProof/>
                <w:webHidden/>
              </w:rPr>
              <w:t>20</w:t>
            </w:r>
            <w:r>
              <w:rPr>
                <w:noProof/>
                <w:webHidden/>
              </w:rPr>
              <w:fldChar w:fldCharType="end"/>
            </w:r>
          </w:hyperlink>
        </w:p>
        <w:p w14:paraId="375A150E"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31" w:history="1">
            <w:r w:rsidRPr="00271F58">
              <w:rPr>
                <w:rStyle w:val="a7"/>
                <w:noProof/>
              </w:rPr>
              <w:t>7.2 Методика экспериментов</w:t>
            </w:r>
            <w:r>
              <w:rPr>
                <w:noProof/>
                <w:webHidden/>
              </w:rPr>
              <w:tab/>
            </w:r>
            <w:r>
              <w:rPr>
                <w:noProof/>
                <w:webHidden/>
              </w:rPr>
              <w:fldChar w:fldCharType="begin"/>
            </w:r>
            <w:r>
              <w:rPr>
                <w:noProof/>
                <w:webHidden/>
              </w:rPr>
              <w:instrText xml:space="preserve"> PAGEREF _Toc198627731 \h </w:instrText>
            </w:r>
            <w:r>
              <w:rPr>
                <w:noProof/>
                <w:webHidden/>
              </w:rPr>
            </w:r>
            <w:r>
              <w:rPr>
                <w:noProof/>
                <w:webHidden/>
              </w:rPr>
              <w:fldChar w:fldCharType="separate"/>
            </w:r>
            <w:r>
              <w:rPr>
                <w:noProof/>
                <w:webHidden/>
              </w:rPr>
              <w:t>20</w:t>
            </w:r>
            <w:r>
              <w:rPr>
                <w:noProof/>
                <w:webHidden/>
              </w:rPr>
              <w:fldChar w:fldCharType="end"/>
            </w:r>
          </w:hyperlink>
        </w:p>
        <w:p w14:paraId="15E68D1C"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32" w:history="1">
            <w:r w:rsidRPr="00271F58">
              <w:rPr>
                <w:rStyle w:val="a7"/>
                <w:noProof/>
              </w:rPr>
              <w:t>7.3 Результаты экспериментов</w:t>
            </w:r>
            <w:r>
              <w:rPr>
                <w:noProof/>
                <w:webHidden/>
              </w:rPr>
              <w:tab/>
            </w:r>
            <w:r>
              <w:rPr>
                <w:noProof/>
                <w:webHidden/>
              </w:rPr>
              <w:fldChar w:fldCharType="begin"/>
            </w:r>
            <w:r>
              <w:rPr>
                <w:noProof/>
                <w:webHidden/>
              </w:rPr>
              <w:instrText xml:space="preserve"> PAGEREF _Toc198627732 \h </w:instrText>
            </w:r>
            <w:r>
              <w:rPr>
                <w:noProof/>
                <w:webHidden/>
              </w:rPr>
            </w:r>
            <w:r>
              <w:rPr>
                <w:noProof/>
                <w:webHidden/>
              </w:rPr>
              <w:fldChar w:fldCharType="separate"/>
            </w:r>
            <w:r>
              <w:rPr>
                <w:noProof/>
                <w:webHidden/>
              </w:rPr>
              <w:t>21</w:t>
            </w:r>
            <w:r>
              <w:rPr>
                <w:noProof/>
                <w:webHidden/>
              </w:rPr>
              <w:fldChar w:fldCharType="end"/>
            </w:r>
          </w:hyperlink>
        </w:p>
        <w:p w14:paraId="48C0288A" w14:textId="77777777" w:rsidR="006012DB" w:rsidRDefault="006012DB">
          <w:pPr>
            <w:pStyle w:val="21"/>
            <w:tabs>
              <w:tab w:val="right" w:leader="dot" w:pos="9350"/>
            </w:tabs>
            <w:rPr>
              <w:rFonts w:asciiTheme="minorHAnsi" w:eastAsiaTheme="minorEastAsia" w:hAnsiTheme="minorHAnsi" w:cstheme="minorBidi"/>
              <w:noProof/>
              <w:sz w:val="22"/>
              <w:lang w:eastAsia="ru-RU"/>
            </w:rPr>
          </w:pPr>
          <w:hyperlink w:anchor="_Toc198627733" w:history="1">
            <w:r w:rsidRPr="00271F58">
              <w:rPr>
                <w:rStyle w:val="a7"/>
                <w:noProof/>
              </w:rPr>
              <w:t>7.4 Выводы</w:t>
            </w:r>
            <w:r>
              <w:rPr>
                <w:noProof/>
                <w:webHidden/>
              </w:rPr>
              <w:tab/>
            </w:r>
            <w:r>
              <w:rPr>
                <w:noProof/>
                <w:webHidden/>
              </w:rPr>
              <w:fldChar w:fldCharType="begin"/>
            </w:r>
            <w:r>
              <w:rPr>
                <w:noProof/>
                <w:webHidden/>
              </w:rPr>
              <w:instrText xml:space="preserve"> PAGEREF _Toc198627733 \h </w:instrText>
            </w:r>
            <w:r>
              <w:rPr>
                <w:noProof/>
                <w:webHidden/>
              </w:rPr>
            </w:r>
            <w:r>
              <w:rPr>
                <w:noProof/>
                <w:webHidden/>
              </w:rPr>
              <w:fldChar w:fldCharType="separate"/>
            </w:r>
            <w:r>
              <w:rPr>
                <w:noProof/>
                <w:webHidden/>
              </w:rPr>
              <w:t>24</w:t>
            </w:r>
            <w:r>
              <w:rPr>
                <w:noProof/>
                <w:webHidden/>
              </w:rPr>
              <w:fldChar w:fldCharType="end"/>
            </w:r>
          </w:hyperlink>
        </w:p>
        <w:p w14:paraId="0EE006E9" w14:textId="77777777" w:rsidR="006012DB" w:rsidRDefault="006012DB">
          <w:pPr>
            <w:pStyle w:val="11"/>
            <w:tabs>
              <w:tab w:val="right" w:leader="dot" w:pos="9350"/>
            </w:tabs>
            <w:rPr>
              <w:rFonts w:asciiTheme="minorHAnsi" w:eastAsiaTheme="minorEastAsia" w:hAnsiTheme="minorHAnsi" w:cstheme="minorBidi"/>
              <w:noProof/>
              <w:sz w:val="22"/>
              <w:lang w:eastAsia="ru-RU"/>
            </w:rPr>
          </w:pPr>
          <w:hyperlink w:anchor="_Toc198627734" w:history="1">
            <w:r w:rsidRPr="00271F58">
              <w:rPr>
                <w:rStyle w:val="a7"/>
                <w:noProof/>
              </w:rPr>
              <w:t>Заключение</w:t>
            </w:r>
            <w:r>
              <w:rPr>
                <w:noProof/>
                <w:webHidden/>
              </w:rPr>
              <w:tab/>
            </w:r>
            <w:r>
              <w:rPr>
                <w:noProof/>
                <w:webHidden/>
              </w:rPr>
              <w:fldChar w:fldCharType="begin"/>
            </w:r>
            <w:r>
              <w:rPr>
                <w:noProof/>
                <w:webHidden/>
              </w:rPr>
              <w:instrText xml:space="preserve"> PAGEREF _Toc198627734 \h </w:instrText>
            </w:r>
            <w:r>
              <w:rPr>
                <w:noProof/>
                <w:webHidden/>
              </w:rPr>
            </w:r>
            <w:r>
              <w:rPr>
                <w:noProof/>
                <w:webHidden/>
              </w:rPr>
              <w:fldChar w:fldCharType="separate"/>
            </w:r>
            <w:r>
              <w:rPr>
                <w:noProof/>
                <w:webHidden/>
              </w:rPr>
              <w:t>25</w:t>
            </w:r>
            <w:r>
              <w:rPr>
                <w:noProof/>
                <w:webHidden/>
              </w:rPr>
              <w:fldChar w:fldCharType="end"/>
            </w:r>
          </w:hyperlink>
        </w:p>
        <w:p w14:paraId="4375C4C7" w14:textId="77777777" w:rsidR="006012DB" w:rsidRDefault="006012DB">
          <w:pPr>
            <w:pStyle w:val="11"/>
            <w:tabs>
              <w:tab w:val="right" w:leader="dot" w:pos="9350"/>
            </w:tabs>
            <w:rPr>
              <w:rFonts w:asciiTheme="minorHAnsi" w:eastAsiaTheme="minorEastAsia" w:hAnsiTheme="minorHAnsi" w:cstheme="minorBidi"/>
              <w:noProof/>
              <w:sz w:val="22"/>
              <w:lang w:eastAsia="ru-RU"/>
            </w:rPr>
          </w:pPr>
          <w:hyperlink w:anchor="_Toc198627735" w:history="1">
            <w:r w:rsidRPr="00271F58">
              <w:rPr>
                <w:rStyle w:val="a7"/>
                <w:noProof/>
              </w:rPr>
              <w:t>Литература</w:t>
            </w:r>
            <w:r>
              <w:rPr>
                <w:noProof/>
                <w:webHidden/>
              </w:rPr>
              <w:tab/>
            </w:r>
            <w:r>
              <w:rPr>
                <w:noProof/>
                <w:webHidden/>
              </w:rPr>
              <w:fldChar w:fldCharType="begin"/>
            </w:r>
            <w:r>
              <w:rPr>
                <w:noProof/>
                <w:webHidden/>
              </w:rPr>
              <w:instrText xml:space="preserve"> PAGEREF _Toc198627735 \h </w:instrText>
            </w:r>
            <w:r>
              <w:rPr>
                <w:noProof/>
                <w:webHidden/>
              </w:rPr>
            </w:r>
            <w:r>
              <w:rPr>
                <w:noProof/>
                <w:webHidden/>
              </w:rPr>
              <w:fldChar w:fldCharType="separate"/>
            </w:r>
            <w:r>
              <w:rPr>
                <w:noProof/>
                <w:webHidden/>
              </w:rPr>
              <w:t>26</w:t>
            </w:r>
            <w:r>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1" w:name="_Ref194233021"/>
      <w:bookmarkStart w:id="2" w:name="_Ref194233022"/>
      <w:bookmarkStart w:id="3" w:name="_Toc198627708"/>
      <w:r w:rsidRPr="000B21FF">
        <w:rPr>
          <w:lang w:val="ru-RU"/>
        </w:rPr>
        <w:lastRenderedPageBreak/>
        <w:t>Введение</w:t>
      </w:r>
      <w:bookmarkEnd w:id="1"/>
      <w:bookmarkEnd w:id="2"/>
      <w:bookmarkEnd w:id="3"/>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4" w:name="_Toc198627709"/>
      <w:r>
        <w:rPr>
          <w:lang w:val="ru-RU"/>
        </w:rPr>
        <w:lastRenderedPageBreak/>
        <w:t>Цель работы</w:t>
      </w:r>
      <w:bookmarkEnd w:id="4"/>
    </w:p>
    <w:p w14:paraId="22D9D740" w14:textId="2BA6E5C9" w:rsidR="00104CA9" w:rsidRPr="00104CA9" w:rsidRDefault="00104CA9" w:rsidP="00210042">
      <w:pPr>
        <w:spacing w:before="100" w:beforeAutospacing="1" w:after="100" w:afterAutospacing="1" w:line="240" w:lineRule="auto"/>
        <w:ind w:firstLine="567"/>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210042">
      <w:pPr>
        <w:spacing w:before="100" w:beforeAutospacing="1" w:after="100" w:afterAutospacing="1" w:line="240" w:lineRule="auto"/>
        <w:ind w:firstLine="567"/>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7C732AB0"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предложенн</w:t>
      </w:r>
      <w:r w:rsidR="00210042">
        <w:rPr>
          <w:rFonts w:eastAsia="Times New Roman"/>
          <w:sz w:val="24"/>
          <w:szCs w:val="24"/>
          <w:lang w:eastAsia="ru-RU"/>
        </w:rPr>
        <w:t>ую авторами в их научной статье;</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5" w:name="_Toc198627710"/>
      <w:r>
        <w:rPr>
          <w:lang w:val="ru-RU"/>
        </w:rPr>
        <w:lastRenderedPageBreak/>
        <w:t>Предметная область</w:t>
      </w:r>
      <w:bookmarkEnd w:id="5"/>
    </w:p>
    <w:p w14:paraId="392C821F" w14:textId="7E2656D4" w:rsidR="006D442C" w:rsidRPr="00157D38" w:rsidRDefault="003C11FE" w:rsidP="00157D38">
      <w:pPr>
        <w:pStyle w:val="2"/>
      </w:pPr>
      <w:bookmarkStart w:id="6" w:name="_Toc198627711"/>
      <w:r>
        <w:t>2.1 Сетевое процессорное устройство</w:t>
      </w:r>
      <w:bookmarkEnd w:id="6"/>
    </w:p>
    <w:p w14:paraId="48515F2F" w14:textId="4C9F58AB"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w:t>
      </w:r>
      <w:r w:rsidR="00210042">
        <w:rPr>
          <w:sz w:val="24"/>
        </w:rPr>
        <w:t>руемых коммутаторах. Архитектура, пример которой представлен на рисунке 1,</w:t>
      </w:r>
      <w:r w:rsidRPr="006D442C">
        <w:rPr>
          <w:sz w:val="24"/>
        </w:rPr>
        <w:t xml:space="preserve">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lastRenderedPageBreak/>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7" w:name="_Toc198627712"/>
      <w:r>
        <w:t>2.2 Классификация пакетов</w:t>
      </w:r>
      <w:bookmarkEnd w:id="7"/>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2049AD7B"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w:t>
      </w:r>
      <w:r w:rsidR="00210042">
        <w:rPr>
          <w:rFonts w:eastAsia="Times New Roman"/>
          <w:sz w:val="24"/>
          <w:szCs w:val="24"/>
          <w:lang w:eastAsia="ru-RU"/>
        </w:rPr>
        <w:t xml:space="preserve"> (таблица 1)</w:t>
      </w:r>
      <w:r w:rsidRPr="00E85714">
        <w:rPr>
          <w:rFonts w:eastAsia="Times New Roman"/>
          <w:sz w:val="24"/>
          <w:szCs w:val="24"/>
          <w:lang w:eastAsia="ru-RU"/>
        </w:rPr>
        <w:t>, работающие на втором (канальном) уровне модели ISO-OSI.</w:t>
      </w:r>
    </w:p>
    <w:tbl>
      <w:tblPr>
        <w:tblStyle w:val="af5"/>
        <w:tblW w:w="0" w:type="auto"/>
        <w:tblInd w:w="817" w:type="dxa"/>
        <w:tblLook w:val="04A0" w:firstRow="1" w:lastRow="0" w:firstColumn="1" w:lastColumn="0" w:noHBand="0" w:noVBand="1"/>
      </w:tblPr>
      <w:tblGrid>
        <w:gridCol w:w="3971"/>
        <w:gridCol w:w="4109"/>
      </w:tblGrid>
      <w:tr w:rsidR="00114614" w14:paraId="0679CE75" w14:textId="77777777" w:rsidTr="00210042">
        <w:tc>
          <w:tcPr>
            <w:tcW w:w="8080"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210042">
        <w:tc>
          <w:tcPr>
            <w:tcW w:w="3971"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109"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210042">
        <w:tc>
          <w:tcPr>
            <w:tcW w:w="3971"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109"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210042">
        <w:tc>
          <w:tcPr>
            <w:tcW w:w="3971"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109"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210042">
        <w:tc>
          <w:tcPr>
            <w:tcW w:w="3971"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109"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331C2338" w14:textId="2CA4FFD0" w:rsidR="006628AB" w:rsidRPr="00946BB8" w:rsidRDefault="006628AB" w:rsidP="00946BB8">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lastRenderedPageBreak/>
        <w:t>Поиск в таблице классификации MAC-VLAN осуществляет</w:t>
      </w:r>
      <w:r w:rsidR="00946BB8">
        <w:rPr>
          <w:rFonts w:eastAsia="Times New Roman"/>
          <w:sz w:val="24"/>
          <w:szCs w:val="24"/>
          <w:lang w:eastAsia="ru-RU"/>
        </w:rPr>
        <w:t>ся по точному совпадению ключа.</w:t>
      </w:r>
    </w:p>
    <w:p w14:paraId="2B1E8B82" w14:textId="02829DDF" w:rsidR="003C11FE" w:rsidRPr="00C04890" w:rsidRDefault="003C11FE" w:rsidP="000A1D7D">
      <w:pPr>
        <w:pStyle w:val="2"/>
      </w:pPr>
      <w:bookmarkStart w:id="8" w:name="_Toc198627713"/>
      <w:r>
        <w:t>2.3 Хеширование данных</w:t>
      </w:r>
      <w:bookmarkEnd w:id="8"/>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lastRenderedPageBreak/>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9" w:name="_Toc198627714"/>
      <w:r>
        <w:rPr>
          <w:lang w:val="ru-RU"/>
        </w:rPr>
        <w:lastRenderedPageBreak/>
        <w:t>Постановка задачи</w:t>
      </w:r>
      <w:bookmarkEnd w:id="9"/>
    </w:p>
    <w:p w14:paraId="0ADCD3B5" w14:textId="072197D2" w:rsidR="000A1D7D" w:rsidRPr="000A1D7D" w:rsidRDefault="000A1D7D" w:rsidP="000A1D7D">
      <w:pPr>
        <w:pStyle w:val="2"/>
      </w:pPr>
      <w:bookmarkStart w:id="10" w:name="_Toc198627715"/>
      <w:r w:rsidRPr="000A1D7D">
        <w:t>3.1 Задачи таблицы классификации</w:t>
      </w:r>
      <w:bookmarkEnd w:id="10"/>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210042"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m:t>
        </m:r>
        <m:r>
          <w:rPr>
            <w:rFonts w:ascii="Cambria Math" w:eastAsiaTheme="minorEastAsia" w:hAnsi="Cambria Math"/>
            <w:sz w:val="24"/>
            <w:szCs w:val="28"/>
            <w:lang w:val="en-GB"/>
          </w:rPr>
          <m:t>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1" w:name="_Toc198627716"/>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1"/>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210042"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210042"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719D6B54" w:rsidR="00B61492" w:rsidRDefault="00B61492" w:rsidP="00E5232A">
      <w:pPr>
        <w:pStyle w:val="1"/>
        <w:numPr>
          <w:ilvl w:val="0"/>
          <w:numId w:val="1"/>
        </w:numPr>
        <w:rPr>
          <w:rStyle w:val="10"/>
          <w:b/>
          <w:bCs/>
        </w:rPr>
      </w:pPr>
      <w:bookmarkStart w:id="12" w:name="_Ref39189756"/>
      <w:bookmarkStart w:id="13" w:name="_Toc198627717"/>
      <w:r>
        <w:rPr>
          <w:rStyle w:val="10"/>
          <w:b/>
          <w:bCs/>
          <w:lang w:val="ru-RU"/>
        </w:rPr>
        <w:lastRenderedPageBreak/>
        <w:t>О</w:t>
      </w:r>
      <w:r w:rsidRPr="00B61492">
        <w:rPr>
          <w:rStyle w:val="10"/>
          <w:b/>
          <w:bCs/>
          <w:lang w:val="ru-RU"/>
        </w:rPr>
        <w:t xml:space="preserve">бзор </w:t>
      </w:r>
      <w:bookmarkEnd w:id="12"/>
      <w:r w:rsidR="008A08D9">
        <w:rPr>
          <w:rStyle w:val="10"/>
          <w:b/>
          <w:bCs/>
          <w:lang w:val="ru-RU"/>
        </w:rPr>
        <w:t>метода</w:t>
      </w:r>
      <w:bookmarkEnd w:id="13"/>
      <w:r>
        <w:rPr>
          <w:rStyle w:val="10"/>
          <w:b/>
          <w:bCs/>
          <w:lang w:val="ru-RU"/>
        </w:rPr>
        <w:t xml:space="preserve"> </w:t>
      </w:r>
    </w:p>
    <w:p w14:paraId="61F58031" w14:textId="0C6DBA8F" w:rsidR="00DF6F5B" w:rsidRDefault="00DF6F5B" w:rsidP="00DF6F5B">
      <w:pPr>
        <w:pStyle w:val="2"/>
        <w:rPr>
          <w:color w:val="auto"/>
          <w:szCs w:val="36"/>
        </w:rPr>
      </w:pPr>
      <w:bookmarkStart w:id="14" w:name="_Toc198627718"/>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4"/>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5" w:name="_Toc198627719"/>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5"/>
    </w:p>
    <w:p w14:paraId="0535676D" w14:textId="51DBC87A" w:rsidR="00DF6F5B" w:rsidRPr="00AD414B" w:rsidRDefault="004473A0" w:rsidP="0069214F">
      <w:pPr>
        <w:spacing w:line="240" w:lineRule="auto"/>
        <w:ind w:firstLine="567"/>
        <w:rPr>
          <w:sz w:val="24"/>
          <w:szCs w:val="24"/>
        </w:rPr>
      </w:pPr>
      <w:r>
        <w:rPr>
          <w:sz w:val="24"/>
          <w:szCs w:val="24"/>
        </w:rPr>
        <w:t>Отелло-хеширование[4</w:t>
      </w:r>
      <w:r w:rsidR="00FC6095" w:rsidRPr="00FC6095">
        <w:rPr>
          <w:sz w:val="24"/>
          <w:szCs w:val="24"/>
        </w:rPr>
        <w:t xml:space="preserve">] в своей классической реализации без дополнительных улучшений алгоритма </w:t>
      </w:r>
      <w:r w:rsidR="00FB6999">
        <w:rPr>
          <w:sz w:val="24"/>
          <w:szCs w:val="24"/>
        </w:rPr>
        <w:t>является структурой</w:t>
      </w:r>
      <w:r w:rsidR="00FC6095"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00FC6095"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рассматривается ПКС (</w:t>
      </w:r>
      <w:proofErr w:type="spellStart"/>
      <w:r w:rsidR="006C4BDE">
        <w:rPr>
          <w:sz w:val="24"/>
          <w:szCs w:val="24"/>
        </w:rPr>
        <w:t>программно</w:t>
      </w:r>
      <w:proofErr w:type="spellEnd"/>
      <w:r w:rsidR="006C4BDE">
        <w:rPr>
          <w:sz w:val="24"/>
          <w:szCs w:val="24"/>
        </w:rPr>
        <w:t xml:space="preserve">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6" w:name="_Toc198627720"/>
      <w:r w:rsidRPr="006D5ACC">
        <w:rPr>
          <w:rStyle w:val="10"/>
          <w:b/>
          <w:lang w:val="ru-RU"/>
        </w:rPr>
        <w:lastRenderedPageBreak/>
        <w:t>Исследование и решение задачи</w:t>
      </w:r>
      <w:bookmarkEnd w:id="16"/>
      <w:r w:rsidRPr="006D5ACC">
        <w:rPr>
          <w:rStyle w:val="10"/>
          <w:b/>
          <w:lang w:val="ru-RU"/>
        </w:rPr>
        <w:t xml:space="preserve"> </w:t>
      </w:r>
    </w:p>
    <w:p w14:paraId="7B0C3225" w14:textId="68C803F1" w:rsidR="00A74EE6" w:rsidRDefault="00A74EE6" w:rsidP="00A74EE6">
      <w:pPr>
        <w:pStyle w:val="2"/>
        <w:rPr>
          <w:color w:val="auto"/>
          <w:szCs w:val="36"/>
        </w:rPr>
      </w:pPr>
      <w:bookmarkStart w:id="17" w:name="_Toc198627721"/>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7"/>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DC5446" w:rsidRDefault="00686415" w:rsidP="009F5256">
      <w:pPr>
        <w:spacing w:before="240" w:after="240" w:line="240" w:lineRule="auto"/>
        <w:rPr>
          <w:rFonts w:eastAsia="Times New Roman"/>
          <w:sz w:val="24"/>
          <w:szCs w:val="24"/>
          <w:lang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363B1DFF" w:rsidR="00A74EE6" w:rsidRDefault="00311486" w:rsidP="00A74EE6">
      <w:pPr>
        <w:pStyle w:val="2"/>
        <w:rPr>
          <w:rFonts w:eastAsiaTheme="minorEastAsia"/>
          <w:szCs w:val="36"/>
        </w:rPr>
      </w:pPr>
      <w:bookmarkStart w:id="18" w:name="_Toc198627722"/>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rFonts w:eastAsiaTheme="minorEastAsia"/>
          <w:szCs w:val="36"/>
        </w:rPr>
        <w:t>поиска</w:t>
      </w:r>
      <w:bookmarkEnd w:id="18"/>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1E6E761A"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79D4E4D8" w:rsidR="00030673" w:rsidRPr="00030673"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w:lastRenderedPageBreak/>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13B60631"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75A4ADE5" w14:textId="29944051" w:rsidR="00941650" w:rsidRPr="00DC5446" w:rsidRDefault="00311486" w:rsidP="008F74AB">
      <w:pPr>
        <w:pStyle w:val="2"/>
        <w:rPr>
          <w:rFonts w:eastAsiaTheme="minorEastAsia"/>
          <w:szCs w:val="36"/>
        </w:rPr>
      </w:pPr>
      <w:bookmarkStart w:id="19" w:name="_Toc198627723"/>
      <w:r>
        <w:rPr>
          <w:rFonts w:eastAsiaTheme="minorEastAsia"/>
          <w:szCs w:val="36"/>
        </w:rPr>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w:t>
      </w:r>
      <w:r w:rsidR="008962E2">
        <w:rPr>
          <w:color w:val="auto"/>
          <w:szCs w:val="36"/>
        </w:rPr>
        <w:t xml:space="preserve">Операция </w:t>
      </w:r>
      <w:r>
        <w:rPr>
          <w:rFonts w:eastAsiaTheme="minorEastAsia"/>
          <w:szCs w:val="36"/>
        </w:rPr>
        <w:t>построения структуры</w:t>
      </w:r>
      <w:bookmarkEnd w:id="19"/>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B39B4BA" w:rsidR="00D636C2" w:rsidRPr="00D636C2" w:rsidRDefault="003C64D1" w:rsidP="00D636C2">
      <w:pPr>
        <w:spacing w:before="240" w:after="240" w:line="240" w:lineRule="auto"/>
        <w:rPr>
          <w:rFonts w:eastAsia="Times New Roman"/>
          <w:sz w:val="24"/>
          <w:szCs w:val="24"/>
          <w:lang w:eastAsia="ru-RU"/>
        </w:rPr>
      </w:pPr>
      <w:r>
        <w:rPr>
          <w:rFonts w:eastAsia="Times New Roman"/>
          <w:b/>
          <w:bCs/>
          <w:color w:val="000000"/>
          <w:sz w:val="24"/>
          <w:szCs w:val="24"/>
          <w:lang w:eastAsia="ru-RU"/>
        </w:rPr>
        <w:t>Фаза I: Выбор пары хе</w:t>
      </w:r>
      <w:r w:rsidR="00D636C2" w:rsidRPr="00D636C2">
        <w:rPr>
          <w:rFonts w:eastAsia="Times New Roman"/>
          <w:b/>
          <w:bCs/>
          <w:color w:val="000000"/>
          <w:sz w:val="24"/>
          <w:szCs w:val="24"/>
          <w:lang w:eastAsia="ru-RU"/>
        </w:rPr>
        <w:t>ш-функций.</w:t>
      </w:r>
    </w:p>
    <w:p w14:paraId="6573D23B" w14:textId="649AFFE5"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 xml:space="preserve">На </w:t>
      </w:r>
      <w:r w:rsidR="003C64D1">
        <w:rPr>
          <w:rFonts w:eastAsia="Times New Roman"/>
          <w:color w:val="000000"/>
          <w:sz w:val="24"/>
          <w:szCs w:val="24"/>
          <w:lang w:eastAsia="ru-RU"/>
        </w:rPr>
        <w:t>этой фазе Отелло находит пару хе</w:t>
      </w:r>
      <w:r w:rsidRPr="00D636C2">
        <w:rPr>
          <w:rFonts w:eastAsia="Times New Roman"/>
          <w:color w:val="000000"/>
          <w:sz w:val="24"/>
          <w:szCs w:val="24"/>
          <w:lang w:eastAsia="ru-RU"/>
        </w:rPr>
        <w:t>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20F67450" w14:textId="76A6E14C" w:rsidR="00A74EE6" w:rsidRDefault="00311486" w:rsidP="00A74EE6">
      <w:pPr>
        <w:pStyle w:val="2"/>
        <w:rPr>
          <w:color w:val="auto"/>
          <w:szCs w:val="36"/>
        </w:rPr>
      </w:pPr>
      <w:bookmarkStart w:id="20" w:name="_Toc198627724"/>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color w:val="auto"/>
          <w:szCs w:val="36"/>
        </w:rPr>
        <w:t>вставки</w:t>
      </w:r>
      <w:bookmarkEnd w:id="20"/>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210042"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00091638" w:rsidRPr="00091638">
        <w:rPr>
          <w:color w:val="000000"/>
          <w:sz w:val="24"/>
          <w:szCs w:val="24"/>
        </w:rPr>
        <w:t>. Добавление ребра к графу</w:t>
      </w:r>
      <w:r w:rsidR="00456FB3" w:rsidRPr="00091638">
        <w:rPr>
          <w:color w:val="000000"/>
          <w:sz w:val="24"/>
          <w:szCs w:val="24"/>
        </w:rPr>
        <w:t xml:space="preserve"> </w:t>
      </w:r>
      <w:r w:rsidR="00091638" w:rsidRPr="00091638">
        <w:rPr>
          <w:color w:val="000000"/>
          <w:sz w:val="24"/>
          <w:szCs w:val="24"/>
        </w:rPr>
        <w:t>может привести</w:t>
      </w:r>
      <w:r w:rsidR="00456FB3" w:rsidRPr="00091638">
        <w:rPr>
          <w:color w:val="000000"/>
          <w:sz w:val="24"/>
          <w:szCs w:val="24"/>
        </w:rPr>
        <w:t xml:space="preserve"> к появлению цикла. </w:t>
      </w:r>
      <w:r w:rsidR="00091638"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00091638"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00091638"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210042"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091638"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00091638" w:rsidRPr="00091638">
        <w:rPr>
          <w:color w:val="000000"/>
          <w:sz w:val="24"/>
          <w:szCs w:val="24"/>
        </w:rPr>
        <w:t>подслучаи</w:t>
      </w:r>
      <w:proofErr w:type="spellEnd"/>
      <w:r w:rsidR="00091638"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77777777"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Pr="00091638">
        <w:rPr>
          <w:b/>
          <w:color w:val="000000"/>
          <w:sz w:val="24"/>
          <w:szCs w:val="24"/>
        </w:rPr>
        <w:t>Случай 3.1</w:t>
      </w:r>
    </w:p>
    <w:p w14:paraId="229BE35B" w14:textId="6486DBFB" w:rsidR="003E7CFD" w:rsidRPr="00091638"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p>
    <w:p w14:paraId="30CDEDA6" w14:textId="36201353" w:rsidR="00311486" w:rsidRDefault="00311486" w:rsidP="00311486">
      <w:pPr>
        <w:pStyle w:val="2"/>
        <w:rPr>
          <w:color w:val="auto"/>
          <w:szCs w:val="36"/>
        </w:rPr>
      </w:pPr>
      <w:bookmarkStart w:id="21" w:name="_Toc198627725"/>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sidR="008962E2">
        <w:rPr>
          <w:color w:val="auto"/>
          <w:szCs w:val="36"/>
        </w:rPr>
        <w:t>Операция</w:t>
      </w:r>
      <w:r>
        <w:rPr>
          <w:color w:val="auto"/>
          <w:szCs w:val="36"/>
        </w:rPr>
        <w:t xml:space="preserve"> удаления</w:t>
      </w:r>
      <w:bookmarkEnd w:id="21"/>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0888F093"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Pr="00DC5446" w:rsidRDefault="00B535FF"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9C6466A" w:rsidR="001B6299" w:rsidRPr="00C26350" w:rsidRDefault="00311486" w:rsidP="00311486">
      <w:pPr>
        <w:pStyle w:val="2"/>
        <w:rPr>
          <w:color w:val="auto"/>
          <w:szCs w:val="36"/>
        </w:rPr>
      </w:pPr>
      <w:bookmarkStart w:id="22" w:name="_Toc198627726"/>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2"/>
    </w:p>
    <w:p w14:paraId="793C952A" w14:textId="03867F56" w:rsidR="004D3746" w:rsidRPr="00C26350" w:rsidRDefault="004D3746" w:rsidP="002C3FDE">
      <w:pPr>
        <w:spacing w:line="240" w:lineRule="auto"/>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2C3FDE">
      <w:pPr>
        <w:spacing w:line="240" w:lineRule="auto"/>
        <w:ind w:firstLine="567"/>
        <w:rPr>
          <w:rFonts w:eastAsiaTheme="minorEastAsia"/>
          <w:sz w:val="24"/>
          <w:szCs w:val="24"/>
        </w:rPr>
      </w:pPr>
      <w:r w:rsidRPr="004D3746">
        <w:rPr>
          <w:rFonts w:eastAsiaTheme="minorEastAsia"/>
          <w:sz w:val="24"/>
          <w:szCs w:val="24"/>
        </w:rPr>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есть </m:t>
        </m:r>
      </m:oMath>
    </w:p>
    <w:p w14:paraId="2BFAE313" w14:textId="3D591F9D" w:rsidR="004D3746" w:rsidRPr="004D3746" w:rsidRDefault="004D3746" w:rsidP="002C3FDE">
      <w:pPr>
        <w:spacing w:line="240" w:lineRule="auto"/>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6F15A7C" w14:textId="2C54CA14" w:rsidR="0074282C" w:rsidRPr="002C3FDE" w:rsidRDefault="004D3746" w:rsidP="002C3FDE">
      <w:pPr>
        <w:spacing w:line="240" w:lineRule="auto"/>
        <w:ind w:firstLine="567"/>
        <w:rPr>
          <w:rFonts w:eastAsiaTheme="minorEastAsia"/>
          <w:sz w:val="24"/>
          <w:szCs w:val="24"/>
        </w:rPr>
      </w:pPr>
      <w:r w:rsidRPr="004D3746">
        <w:rPr>
          <w:rFonts w:eastAsiaTheme="minorEastAsia"/>
          <w:sz w:val="24"/>
          <w:szCs w:val="24"/>
        </w:rPr>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r w:rsidR="0074282C">
        <w:br w:type="page"/>
      </w:r>
    </w:p>
    <w:p w14:paraId="542937BD" w14:textId="0D9B7CC0" w:rsidR="00EE5787" w:rsidRDefault="00181FCD" w:rsidP="00E5232A">
      <w:pPr>
        <w:pStyle w:val="1"/>
        <w:numPr>
          <w:ilvl w:val="0"/>
          <w:numId w:val="1"/>
        </w:numPr>
        <w:rPr>
          <w:rStyle w:val="10"/>
          <w:b/>
          <w:lang w:val="ru-RU"/>
        </w:rPr>
      </w:pPr>
      <w:bookmarkStart w:id="23" w:name="_Toc198627727"/>
      <w:r>
        <w:rPr>
          <w:rStyle w:val="10"/>
          <w:b/>
          <w:lang w:val="ru-RU"/>
        </w:rPr>
        <w:lastRenderedPageBreak/>
        <w:t>Программная реализация</w:t>
      </w:r>
      <w:bookmarkEnd w:id="23"/>
    </w:p>
    <w:p w14:paraId="0BF99FE7" w14:textId="36C24E31" w:rsidR="00174B6A" w:rsidRDefault="00174B6A" w:rsidP="00174B6A">
      <w:pPr>
        <w:pStyle w:val="2"/>
      </w:pPr>
      <w:bookmarkStart w:id="24" w:name="_Toc198627728"/>
      <w:r>
        <w:t>6.1 Описание имитационной модели</w:t>
      </w:r>
      <w:bookmarkEnd w:id="24"/>
    </w:p>
    <w:p w14:paraId="2DA02CAF" w14:textId="48D1F9DF" w:rsidR="004F6D43" w:rsidRDefault="004F6D43" w:rsidP="0007463C">
      <w:pPr>
        <w:pStyle w:val="af4"/>
        <w:ind w:firstLine="567"/>
        <w:jc w:val="both"/>
      </w:pPr>
      <w:r>
        <w:t xml:space="preserve">Имитационная модель (ИМ), реализованная на языке программирования </w:t>
      </w:r>
      <w:proofErr w:type="spellStart"/>
      <w:r>
        <w:t>Python</w:t>
      </w:r>
      <w:proofErr w:type="spellEnd"/>
      <w:r>
        <w:t xml:space="preserve"> версии 3.11, воспроизводит поведение различных методов организации таблицы классификации в условиях, заданных экспериментом. Структурная иерархия </w:t>
      </w:r>
      <w:r w:rsidR="00C45FE6">
        <w:t>модели представлена на рисунке 3</w:t>
      </w:r>
      <w:r>
        <w:t>.</w:t>
      </w:r>
    </w:p>
    <w:p w14:paraId="74DEF795" w14:textId="77777777" w:rsidR="004F6D43" w:rsidRDefault="004F6D43" w:rsidP="0007463C">
      <w:pPr>
        <w:pStyle w:val="af4"/>
        <w:ind w:firstLine="567"/>
        <w:jc w:val="both"/>
      </w:pPr>
      <w:r>
        <w:t>В процессе выполнения каждой процедуры в рамках ИМ формируется следующий набор данных:</w:t>
      </w:r>
    </w:p>
    <w:p w14:paraId="28CD104F" w14:textId="77777777" w:rsidR="004F6D43" w:rsidRDefault="004F6D43" w:rsidP="0007463C">
      <w:pPr>
        <w:pStyle w:val="af4"/>
        <w:numPr>
          <w:ilvl w:val="0"/>
          <w:numId w:val="12"/>
        </w:numPr>
        <w:jc w:val="both"/>
      </w:pPr>
      <w:r>
        <w:t>тип выполняемой процедуры;</w:t>
      </w:r>
    </w:p>
    <w:p w14:paraId="201802E6" w14:textId="77777777" w:rsidR="004F6D43" w:rsidRDefault="004F6D43" w:rsidP="0007463C">
      <w:pPr>
        <w:pStyle w:val="af4"/>
        <w:numPr>
          <w:ilvl w:val="0"/>
          <w:numId w:val="12"/>
        </w:numPr>
        <w:jc w:val="both"/>
      </w:pPr>
      <w:r>
        <w:t>число обращений к памяти;</w:t>
      </w:r>
    </w:p>
    <w:p w14:paraId="5433F5F7" w14:textId="77777777" w:rsidR="004F6D43" w:rsidRDefault="004F6D43" w:rsidP="0007463C">
      <w:pPr>
        <w:pStyle w:val="af4"/>
        <w:numPr>
          <w:ilvl w:val="0"/>
          <w:numId w:val="12"/>
        </w:numPr>
        <w:jc w:val="both"/>
      </w:pPr>
      <w:r>
        <w:t>количество вызовов хеш-функции;</w:t>
      </w:r>
    </w:p>
    <w:p w14:paraId="516186CE" w14:textId="655DA69E" w:rsidR="00910212" w:rsidRDefault="00910212" w:rsidP="0007463C">
      <w:pPr>
        <w:pStyle w:val="af4"/>
        <w:numPr>
          <w:ilvl w:val="0"/>
          <w:numId w:val="12"/>
        </w:numPr>
        <w:jc w:val="both"/>
      </w:pPr>
      <w:r>
        <w:t>время выполнения данной операции;</w:t>
      </w:r>
    </w:p>
    <w:p w14:paraId="686FD859" w14:textId="77777777" w:rsidR="004F6D43" w:rsidRPr="00985A19" w:rsidRDefault="004F6D43" w:rsidP="0007463C">
      <w:pPr>
        <w:pStyle w:val="af4"/>
        <w:numPr>
          <w:ilvl w:val="0"/>
          <w:numId w:val="12"/>
        </w:numPr>
        <w:jc w:val="both"/>
      </w:pPr>
      <w:r>
        <w:t>результат выполнения процедуры (успешно/неуспешно).</w:t>
      </w:r>
    </w:p>
    <w:p w14:paraId="3637F5B4" w14:textId="1928053C" w:rsidR="00985A19" w:rsidRDefault="008970D3" w:rsidP="00985A19">
      <w:pPr>
        <w:pStyle w:val="af4"/>
        <w:ind w:left="720"/>
        <w:jc w:val="center"/>
      </w:pPr>
      <w:r>
        <w:rPr>
          <w:noProof/>
        </w:rPr>
        <w:drawing>
          <wp:inline distT="0" distB="0" distL="0" distR="0" wp14:anchorId="2F5D94EE" wp14:editId="22DA3E58">
            <wp:extent cx="2687782" cy="4203484"/>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782" cy="4203484"/>
                    </a:xfrm>
                    <a:prstGeom prst="rect">
                      <a:avLst/>
                    </a:prstGeom>
                  </pic:spPr>
                </pic:pic>
              </a:graphicData>
            </a:graphic>
          </wp:inline>
        </w:drawing>
      </w:r>
    </w:p>
    <w:p w14:paraId="03819E36" w14:textId="52DC8552" w:rsidR="0060583C" w:rsidRPr="00E61584" w:rsidRDefault="00985A19" w:rsidP="00E61584">
      <w:pPr>
        <w:jc w:val="center"/>
        <w:rPr>
          <w:sz w:val="24"/>
        </w:rPr>
      </w:pPr>
      <w:r w:rsidRPr="00985A19">
        <w:rPr>
          <w:sz w:val="24"/>
        </w:rPr>
        <w:t xml:space="preserve">Рис. </w:t>
      </w:r>
      <w:r w:rsidR="00C45FE6">
        <w:rPr>
          <w:sz w:val="24"/>
        </w:rPr>
        <w:t>3:</w:t>
      </w:r>
      <w:r w:rsidRPr="00910212">
        <w:rPr>
          <w:sz w:val="24"/>
        </w:rPr>
        <w:t xml:space="preserve"> </w:t>
      </w:r>
      <w:r w:rsidRPr="00985A19">
        <w:rPr>
          <w:sz w:val="24"/>
        </w:rPr>
        <w:t>Иерархия имитационной модели</w:t>
      </w:r>
    </w:p>
    <w:p w14:paraId="7BCBC5C9" w14:textId="2C49975B" w:rsidR="00174B6A" w:rsidRDefault="00174B6A" w:rsidP="00174B6A">
      <w:pPr>
        <w:pStyle w:val="1"/>
        <w:rPr>
          <w:lang w:val="ru-RU"/>
        </w:rPr>
      </w:pPr>
      <w:bookmarkStart w:id="25" w:name="_Toc198627729"/>
      <w:r w:rsidRPr="00910212">
        <w:rPr>
          <w:lang w:val="ru-RU"/>
        </w:rPr>
        <w:lastRenderedPageBreak/>
        <w:t>7. Экспериментальное исследование</w:t>
      </w:r>
      <w:bookmarkEnd w:id="25"/>
    </w:p>
    <w:p w14:paraId="6BBDF848" w14:textId="6FB0967E" w:rsidR="00174B6A" w:rsidRDefault="00174B6A" w:rsidP="00174B6A">
      <w:pPr>
        <w:pStyle w:val="2"/>
      </w:pPr>
      <w:bookmarkStart w:id="26" w:name="_Toc198627730"/>
      <w:r>
        <w:t>7.1 Цель исследования</w:t>
      </w:r>
      <w:bookmarkEnd w:id="26"/>
    </w:p>
    <w:p w14:paraId="7406AC94" w14:textId="3FEF5048" w:rsidR="00174B6A" w:rsidRDefault="00174B6A" w:rsidP="00C221F7">
      <w:pPr>
        <w:pStyle w:val="af4"/>
        <w:ind w:firstLine="567"/>
        <w:jc w:val="both"/>
      </w:pPr>
      <w:r>
        <w:t>Цель настоящего исследования заключается в количественной оценке обращений к памяти и вызовов хеш-функции</w:t>
      </w:r>
      <w:r w:rsidR="008E7148">
        <w:t>, а также времени работы каждого из методов</w:t>
      </w:r>
      <w:r>
        <w:t>, возникающих в процессе выполнения</w:t>
      </w:r>
      <w:r w:rsidR="004F6D43">
        <w:t xml:space="preserve"> описанных</w:t>
      </w:r>
      <w:r w:rsidR="004F6D43" w:rsidRPr="004F6D43">
        <w:t xml:space="preserve"> </w:t>
      </w:r>
      <w:r>
        <w:t xml:space="preserve">операций </w:t>
      </w:r>
      <w:r w:rsidR="004F6D43">
        <w:t xml:space="preserve">вставки, поиска и удаления правил таблицы </w:t>
      </w:r>
      <w:r w:rsidR="004F6D43">
        <w:rPr>
          <w:lang w:val="en-GB"/>
        </w:rPr>
        <w:t>MAC</w:t>
      </w:r>
      <w:r w:rsidR="004F6D43" w:rsidRPr="004F6D43">
        <w:t>-</w:t>
      </w:r>
      <w:r w:rsidR="004F6D43">
        <w:rPr>
          <w:lang w:val="en-GB"/>
        </w:rPr>
        <w:t>VLAN</w:t>
      </w:r>
      <w:r w:rsidR="004F6D43" w:rsidRPr="004F6D43">
        <w:t xml:space="preserve"> </w:t>
      </w:r>
      <w:r>
        <w:t>в условиях, характеризующихся следующими параметрами:</w:t>
      </w:r>
    </w:p>
    <w:p w14:paraId="3F178CE5" w14:textId="30F69001" w:rsidR="00174B6A" w:rsidRDefault="00174B6A" w:rsidP="008E7148">
      <w:pPr>
        <w:pStyle w:val="af4"/>
        <w:numPr>
          <w:ilvl w:val="0"/>
          <w:numId w:val="10"/>
        </w:numPr>
        <w:jc w:val="both"/>
      </w:pPr>
      <w:r>
        <w:t>коэффициент заполнения хеш</w:t>
      </w:r>
      <w:r w:rsidR="005E0DB6">
        <w:t>-таблицы достигает значения 20%</w:t>
      </w:r>
      <w:r w:rsidR="008E7148">
        <w:t>;</w:t>
      </w:r>
    </w:p>
    <w:p w14:paraId="05851306" w14:textId="08D0D7CA" w:rsidR="00174B6A" w:rsidRDefault="00174B6A" w:rsidP="008E7148">
      <w:pPr>
        <w:pStyle w:val="af4"/>
        <w:numPr>
          <w:ilvl w:val="0"/>
          <w:numId w:val="10"/>
        </w:numPr>
        <w:jc w:val="both"/>
      </w:pPr>
      <w:r>
        <w:t>производится измерение как средних, так и максимальных зн</w:t>
      </w:r>
      <w:r w:rsidR="008E7148">
        <w:t>ачений числа указанных операций и времени;</w:t>
      </w:r>
    </w:p>
    <w:p w14:paraId="347228AA" w14:textId="51D4FE49" w:rsidR="00174B6A" w:rsidRDefault="00174B6A" w:rsidP="008E7148">
      <w:pPr>
        <w:pStyle w:val="af4"/>
        <w:numPr>
          <w:ilvl w:val="0"/>
          <w:numId w:val="10"/>
        </w:numPr>
        <w:jc w:val="both"/>
      </w:pPr>
      <w:r>
        <w:t>эксперимент проводится при объёмах данных, соответств</w:t>
      </w:r>
      <w:r w:rsidR="00D902D5">
        <w:t>ующих 1</w:t>
      </w:r>
      <w:r w:rsidR="00826EE9">
        <w:t xml:space="preserve"> тысяч</w:t>
      </w:r>
      <w:r w:rsidR="005E0DB6">
        <w:t>е</w:t>
      </w:r>
      <w:r>
        <w:t xml:space="preserve"> записей (правил).</w:t>
      </w:r>
    </w:p>
    <w:p w14:paraId="7A3EF4B8" w14:textId="36E78E69" w:rsidR="008E7148" w:rsidRDefault="008E7148" w:rsidP="00C221F7">
      <w:pPr>
        <w:pStyle w:val="af4"/>
        <w:ind w:firstLine="567"/>
        <w:jc w:val="both"/>
      </w:pPr>
      <w:r>
        <w:t xml:space="preserve">Отметим, что небольшой уровень загрузки таблицы обусловлен неспособностью классического Кукушкиного </w:t>
      </w:r>
      <w:proofErr w:type="spellStart"/>
      <w:r>
        <w:t>хеша</w:t>
      </w:r>
      <w:proofErr w:type="spellEnd"/>
      <w:r w:rsidR="008B7FF4">
        <w:t xml:space="preserve"> </w:t>
      </w:r>
      <w:r w:rsidR="008B7FF4" w:rsidRPr="008B7FF4">
        <w:t>[5]</w:t>
      </w:r>
      <w:r w:rsidR="00826EE9">
        <w:t>, используемого для сравнения с реализованным методом Отелло хеширования,</w:t>
      </w:r>
      <w:r>
        <w:t xml:space="preserve"> обрабатывать фактор загрузки выше половины от имеющей</w:t>
      </w:r>
      <w:r w:rsidR="00A65C5F">
        <w:t xml:space="preserve">ся выделенной памяти </w:t>
      </w:r>
      <w:proofErr w:type="gramStart"/>
      <w:r w:rsidR="00A65C5F">
        <w:t>под</w:t>
      </w:r>
      <w:proofErr w:type="gramEnd"/>
      <w:r w:rsidR="00A65C5F">
        <w:t xml:space="preserve"> таблиц. </w:t>
      </w:r>
      <w:proofErr w:type="gramStart"/>
      <w:r w:rsidR="00A65C5F">
        <w:t xml:space="preserve">При большом количестве правил время работы и количество операций Кукушкиного </w:t>
      </w:r>
      <w:proofErr w:type="spellStart"/>
      <w:r w:rsidR="00A65C5F">
        <w:t>хеша</w:t>
      </w:r>
      <w:proofErr w:type="spellEnd"/>
      <w:r w:rsidR="00A65C5F">
        <w:t xml:space="preserve"> становится вовсе несравнимы с реализованным в рамках курсовой методом Отелло. </w:t>
      </w:r>
      <w:proofErr w:type="gramEnd"/>
    </w:p>
    <w:p w14:paraId="50EC28C1" w14:textId="00E5359B" w:rsidR="00826EE9" w:rsidRDefault="00826EE9" w:rsidP="00826EE9">
      <w:pPr>
        <w:pStyle w:val="2"/>
      </w:pPr>
      <w:bookmarkStart w:id="27" w:name="_Toc198627731"/>
      <w:r>
        <w:t>7.2 Методика экспериментов</w:t>
      </w:r>
      <w:bookmarkEnd w:id="27"/>
    </w:p>
    <w:p w14:paraId="358FCD8D" w14:textId="070647C0" w:rsidR="00826EE9" w:rsidRDefault="00826EE9" w:rsidP="00A65C5F">
      <w:pPr>
        <w:pStyle w:val="af4"/>
        <w:ind w:firstLine="567"/>
        <w:jc w:val="both"/>
      </w:pPr>
      <w:r>
        <w:t>Для достижения требуемой плотност</w:t>
      </w:r>
      <w:r w:rsidR="005E0DB6">
        <w:t>и размещения записей, равной 20%</w:t>
      </w:r>
      <w:r>
        <w:t xml:space="preserve">, были выбраны следующие размеры массивов: </w:t>
      </w:r>
      <w:r w:rsidR="005E0DB6">
        <w:t>5000</w:t>
      </w:r>
      <w:r>
        <w:t xml:space="preserve"> элементов для набора, содержащего </w:t>
      </w:r>
      <w:r w:rsidR="00D902D5">
        <w:t>1000</w:t>
      </w:r>
      <w:r w:rsidR="005E0DB6">
        <w:t xml:space="preserve"> правил.</w:t>
      </w:r>
    </w:p>
    <w:p w14:paraId="68CD5809" w14:textId="6B964F79" w:rsidR="00826EE9" w:rsidRPr="00826EE9" w:rsidRDefault="00826EE9" w:rsidP="00A65C5F">
      <w:pPr>
        <w:pStyle w:val="af4"/>
        <w:ind w:firstLine="567"/>
        <w:jc w:val="both"/>
      </w:pPr>
      <w:r>
        <w:t xml:space="preserve">В реализациях Отелло хеширования и Кукушкиного </w:t>
      </w:r>
      <w:proofErr w:type="spellStart"/>
      <w:r>
        <w:t>хеша</w:t>
      </w:r>
      <w:proofErr w:type="spellEnd"/>
      <w:r>
        <w:t xml:space="preserve"> для упрощения экспериментов используются достаточно тяжеловесные, но зарекомендовавшие себя и использующиеся для широкого круга задач хеш-функции семейства </w:t>
      </w:r>
      <w:r>
        <w:rPr>
          <w:lang w:val="en-GB"/>
        </w:rPr>
        <w:t>SHA</w:t>
      </w:r>
      <w:r w:rsidR="00531290" w:rsidRPr="00531290">
        <w:t xml:space="preserve"> [6]</w:t>
      </w:r>
      <w:r w:rsidRPr="00826EE9">
        <w:t>.</w:t>
      </w:r>
    </w:p>
    <w:p w14:paraId="1E53E63D" w14:textId="16FB5610" w:rsidR="00826EE9" w:rsidRPr="004F6D43" w:rsidRDefault="00826EE9" w:rsidP="00A65C5F">
      <w:pPr>
        <w:pStyle w:val="af4"/>
        <w:ind w:firstLine="567"/>
        <w:jc w:val="both"/>
      </w:pPr>
      <w:r>
        <w:t xml:space="preserve">В случае Кукушкиного </w:t>
      </w:r>
      <w:proofErr w:type="spellStart"/>
      <w:r>
        <w:t>хеша</w:t>
      </w:r>
      <w:proofErr w:type="spellEnd"/>
      <w:r>
        <w:t xml:space="preserve"> таблица классификации заполняется постепенно добавлением новых правил, а Отелло хеширование строится сразу с помощью операции </w:t>
      </w:r>
      <w:r>
        <w:rPr>
          <w:lang w:val="en-GB"/>
        </w:rPr>
        <w:t>construct</w:t>
      </w:r>
      <w:r w:rsidRPr="00826EE9">
        <w:t xml:space="preserve">, </w:t>
      </w:r>
      <w:r>
        <w:t>которая по сути своей представляет ана</w:t>
      </w:r>
      <w:r w:rsidR="004F6D43">
        <w:t xml:space="preserve">логичное постепенное заполнение </w:t>
      </w:r>
      <w:r>
        <w:t>таблицы</w:t>
      </w:r>
      <w:r w:rsidR="005E0DB6">
        <w:t>.</w:t>
      </w:r>
    </w:p>
    <w:p w14:paraId="28B74BDB" w14:textId="13564784" w:rsidR="00826EE9" w:rsidRDefault="00826EE9" w:rsidP="00A65C5F">
      <w:pPr>
        <w:pStyle w:val="af4"/>
        <w:ind w:firstLine="567"/>
        <w:jc w:val="both"/>
      </w:pPr>
      <w:r>
        <w:t>При этом выполняется следующий набор операций:</w:t>
      </w:r>
    </w:p>
    <w:p w14:paraId="724668E1" w14:textId="76DFA980" w:rsidR="00826EE9" w:rsidRDefault="00826EE9" w:rsidP="004F6D43">
      <w:pPr>
        <w:pStyle w:val="af4"/>
        <w:numPr>
          <w:ilvl w:val="0"/>
          <w:numId w:val="11"/>
        </w:numPr>
        <w:jc w:val="both"/>
      </w:pPr>
      <w:r>
        <w:t>вставка правила, отсутствующего в таблице;</w:t>
      </w:r>
    </w:p>
    <w:p w14:paraId="3FD94B15" w14:textId="77777777" w:rsidR="004F6D43" w:rsidRDefault="00826EE9" w:rsidP="004F6D43">
      <w:pPr>
        <w:pStyle w:val="af4"/>
        <w:numPr>
          <w:ilvl w:val="0"/>
          <w:numId w:val="11"/>
        </w:numPr>
        <w:jc w:val="both"/>
      </w:pPr>
      <w:r>
        <w:t>поиск правила, присутствующего в таблице;</w:t>
      </w:r>
    </w:p>
    <w:p w14:paraId="6652DA4D" w14:textId="0E224A3C" w:rsidR="00826EE9" w:rsidRDefault="00826EE9" w:rsidP="004F6D43">
      <w:pPr>
        <w:pStyle w:val="af4"/>
        <w:numPr>
          <w:ilvl w:val="0"/>
          <w:numId w:val="11"/>
        </w:numPr>
        <w:jc w:val="both"/>
      </w:pPr>
      <w:r>
        <w:t>удаление присутствующего в таблице правила.</w:t>
      </w:r>
    </w:p>
    <w:p w14:paraId="7226A4CB" w14:textId="1EBE3E6B" w:rsidR="0095527C" w:rsidRDefault="0095527C" w:rsidP="0095527C">
      <w:pPr>
        <w:pStyle w:val="2"/>
      </w:pPr>
      <w:bookmarkStart w:id="28" w:name="_Toc198627732"/>
      <w:r>
        <w:lastRenderedPageBreak/>
        <w:t>7.3 Результаты экспериментов</w:t>
      </w:r>
      <w:bookmarkEnd w:id="28"/>
    </w:p>
    <w:p w14:paraId="0F12D94C" w14:textId="2F71755F" w:rsidR="00392342" w:rsidRDefault="0095527C" w:rsidP="0095527C">
      <w:pPr>
        <w:spacing w:line="240" w:lineRule="auto"/>
        <w:rPr>
          <w:sz w:val="24"/>
          <w:szCs w:val="24"/>
        </w:rPr>
      </w:pPr>
      <w:r>
        <w:rPr>
          <w:sz w:val="24"/>
          <w:szCs w:val="24"/>
        </w:rPr>
        <w:t xml:space="preserve">На диаграмме </w:t>
      </w:r>
      <w:r w:rsidRPr="0095527C">
        <w:rPr>
          <w:sz w:val="24"/>
          <w:szCs w:val="24"/>
        </w:rPr>
        <w:t>ниже приведены значения количества операций, выполняемых в процедурах для достижения плотно</w:t>
      </w:r>
      <w:r w:rsidR="00531290">
        <w:rPr>
          <w:sz w:val="24"/>
          <w:szCs w:val="24"/>
        </w:rPr>
        <w:t xml:space="preserve">сти данных 20%. На рисунке </w:t>
      </w:r>
      <w:r w:rsidR="00531290" w:rsidRPr="00531290">
        <w:rPr>
          <w:sz w:val="24"/>
          <w:szCs w:val="24"/>
        </w:rPr>
        <w:t>4</w:t>
      </w:r>
      <w:r>
        <w:rPr>
          <w:sz w:val="24"/>
          <w:szCs w:val="24"/>
        </w:rPr>
        <w:t xml:space="preserve"> </w:t>
      </w:r>
      <w:r w:rsidRPr="0095527C">
        <w:rPr>
          <w:sz w:val="24"/>
          <w:szCs w:val="24"/>
        </w:rPr>
        <w:t>представлены результаты измерений числа обращений к п</w:t>
      </w:r>
      <w:r>
        <w:rPr>
          <w:sz w:val="24"/>
          <w:szCs w:val="24"/>
        </w:rPr>
        <w:t>амяти при использовании 1000 правил</w:t>
      </w:r>
      <w:r w:rsidRPr="0095527C">
        <w:rPr>
          <w:sz w:val="24"/>
          <w:szCs w:val="24"/>
        </w:rPr>
        <w:t xml:space="preserve">. Анализ </w:t>
      </w:r>
      <w:r>
        <w:rPr>
          <w:sz w:val="24"/>
          <w:szCs w:val="24"/>
        </w:rPr>
        <w:t>данных графиков показывает, что</w:t>
      </w:r>
      <w:r w:rsidRPr="0095527C">
        <w:rPr>
          <w:sz w:val="24"/>
          <w:szCs w:val="24"/>
        </w:rPr>
        <w:t xml:space="preserve"> среднее количество обращений к памяти </w:t>
      </w:r>
      <w:r>
        <w:rPr>
          <w:sz w:val="24"/>
          <w:szCs w:val="24"/>
        </w:rPr>
        <w:t>для Отелло хеширования практически константно</w:t>
      </w:r>
      <w:r w:rsidR="00392342">
        <w:rPr>
          <w:sz w:val="24"/>
          <w:szCs w:val="24"/>
        </w:rPr>
        <w:t xml:space="preserve"> для всех операций</w:t>
      </w:r>
      <w:r>
        <w:rPr>
          <w:sz w:val="24"/>
          <w:szCs w:val="24"/>
        </w:rPr>
        <w:t xml:space="preserve"> и зависит исключительно от числа портов в таблице </w:t>
      </w:r>
      <w:r>
        <w:rPr>
          <w:sz w:val="24"/>
          <w:szCs w:val="24"/>
          <w:lang w:val="en-GB"/>
        </w:rPr>
        <w:t>MAC</w:t>
      </w:r>
      <w:r w:rsidRPr="0095527C">
        <w:rPr>
          <w:sz w:val="24"/>
          <w:szCs w:val="24"/>
        </w:rPr>
        <w:t>-</w:t>
      </w:r>
      <w:r>
        <w:rPr>
          <w:sz w:val="24"/>
          <w:szCs w:val="24"/>
          <w:lang w:val="en-GB"/>
        </w:rPr>
        <w:t>VLAN</w:t>
      </w:r>
      <w:r w:rsidRPr="0095527C">
        <w:rPr>
          <w:sz w:val="24"/>
          <w:szCs w:val="24"/>
        </w:rPr>
        <w:t xml:space="preserve">, </w:t>
      </w:r>
      <w:r w:rsidR="001E0F00">
        <w:rPr>
          <w:sz w:val="24"/>
          <w:szCs w:val="24"/>
        </w:rPr>
        <w:t>то есть от уникальных множе</w:t>
      </w:r>
      <w:proofErr w:type="gramStart"/>
      <w:r w:rsidR="001E0F00">
        <w:rPr>
          <w:sz w:val="24"/>
          <w:szCs w:val="24"/>
        </w:rPr>
        <w:t xml:space="preserve">ств </w:t>
      </w:r>
      <w:r>
        <w:rPr>
          <w:sz w:val="24"/>
          <w:szCs w:val="24"/>
        </w:rPr>
        <w:t>дл</w:t>
      </w:r>
      <w:proofErr w:type="gramEnd"/>
      <w:r>
        <w:rPr>
          <w:sz w:val="24"/>
          <w:szCs w:val="24"/>
        </w:rPr>
        <w:t>я группы параллельных Отелло</w:t>
      </w:r>
      <w:r w:rsidRPr="0095527C">
        <w:rPr>
          <w:sz w:val="24"/>
          <w:szCs w:val="24"/>
        </w:rPr>
        <w:t>.</w:t>
      </w:r>
      <w:r w:rsidR="00392342">
        <w:rPr>
          <w:sz w:val="24"/>
          <w:szCs w:val="24"/>
        </w:rPr>
        <w:t xml:space="preserve"> Отдельно отметим, что при удалении правила обращений к памяти не происходит вовсе.</w:t>
      </w:r>
    </w:p>
    <w:p w14:paraId="09C8A79C" w14:textId="2C89A1AF" w:rsidR="0095527C" w:rsidRPr="0095527C" w:rsidRDefault="0095527C" w:rsidP="0095527C">
      <w:pPr>
        <w:spacing w:line="240" w:lineRule="auto"/>
        <w:rPr>
          <w:sz w:val="24"/>
          <w:szCs w:val="24"/>
        </w:rPr>
      </w:pPr>
      <w:r w:rsidRPr="0095527C">
        <w:rPr>
          <w:sz w:val="24"/>
          <w:szCs w:val="24"/>
        </w:rPr>
        <w:t>В случае</w:t>
      </w:r>
      <w:r>
        <w:rPr>
          <w:sz w:val="24"/>
          <w:szCs w:val="24"/>
        </w:rPr>
        <w:t xml:space="preserve"> же</w:t>
      </w:r>
      <w:r w:rsidRPr="0095527C">
        <w:rPr>
          <w:sz w:val="24"/>
          <w:szCs w:val="24"/>
        </w:rPr>
        <w:t xml:space="preserve"> </w:t>
      </w:r>
      <w:r>
        <w:rPr>
          <w:sz w:val="24"/>
          <w:szCs w:val="24"/>
        </w:rPr>
        <w:t xml:space="preserve">Кукушкиного </w:t>
      </w:r>
      <w:proofErr w:type="spellStart"/>
      <w:r>
        <w:rPr>
          <w:sz w:val="24"/>
          <w:szCs w:val="24"/>
        </w:rPr>
        <w:t>хеша</w:t>
      </w:r>
      <w:proofErr w:type="spellEnd"/>
      <w:r>
        <w:rPr>
          <w:sz w:val="24"/>
          <w:szCs w:val="24"/>
        </w:rPr>
        <w:t xml:space="preserve"> наблюдается многократный рост </w:t>
      </w:r>
      <w:r w:rsidRPr="0095527C">
        <w:rPr>
          <w:sz w:val="24"/>
          <w:szCs w:val="24"/>
        </w:rPr>
        <w:t xml:space="preserve">в числе обращений </w:t>
      </w:r>
      <w:r>
        <w:rPr>
          <w:sz w:val="24"/>
          <w:szCs w:val="24"/>
        </w:rPr>
        <w:t>к памяти на операции вставки нового правила. Обусловлено это тем, что при наличии цикла на этапе выбора позиций для размещения данных правила этот метод хеширования вынужден полностью перестраивать свою структуру практически в рекурсивном формате.</w:t>
      </w:r>
    </w:p>
    <w:p w14:paraId="0A1EAB8E" w14:textId="2F3329E9" w:rsidR="0095527C" w:rsidRDefault="0095527C" w:rsidP="00BE5374">
      <w:pPr>
        <w:pStyle w:val="af4"/>
        <w:spacing w:after="0" w:afterAutospacing="0"/>
        <w:jc w:val="center"/>
        <w:rPr>
          <w:lang w:val="en-GB"/>
        </w:rPr>
      </w:pPr>
      <w:r>
        <w:rPr>
          <w:noProof/>
        </w:rPr>
        <w:drawing>
          <wp:inline distT="0" distB="0" distL="0" distR="0" wp14:anchorId="2437C21D" wp14:editId="6F299EBC">
            <wp:extent cx="5928968" cy="3290455"/>
            <wp:effectExtent l="0" t="0" r="0" b="5715"/>
            <wp:docPr id="3" name="Рисунок 3" descr="C:\Users\Александр\OneDrive\Рабочий стол\Я\MSU\Курсовая\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OneDrive\Рабочий стол\Я\MSU\Курсовая\mem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14" cy="3291535"/>
                    </a:xfrm>
                    <a:prstGeom prst="rect">
                      <a:avLst/>
                    </a:prstGeom>
                    <a:noFill/>
                    <a:ln>
                      <a:noFill/>
                    </a:ln>
                  </pic:spPr>
                </pic:pic>
              </a:graphicData>
            </a:graphic>
          </wp:inline>
        </w:drawing>
      </w:r>
    </w:p>
    <w:p w14:paraId="00680843" w14:textId="07C33F42" w:rsidR="0095527C" w:rsidRPr="009F2B9D" w:rsidRDefault="0095527C" w:rsidP="009F2B9D">
      <w:pPr>
        <w:pStyle w:val="af4"/>
        <w:spacing w:before="0" w:beforeAutospacing="0"/>
        <w:jc w:val="center"/>
      </w:pPr>
      <w:r>
        <w:t xml:space="preserve">Рис. </w:t>
      </w:r>
      <w:r w:rsidR="00531290" w:rsidRPr="009F2B9D">
        <w:t>4:</w:t>
      </w:r>
      <w:r w:rsidRPr="0095527C">
        <w:t xml:space="preserve"> </w:t>
      </w:r>
      <w:r>
        <w:t xml:space="preserve">Количество обращений к памяти при </w:t>
      </w:r>
      <w:r w:rsidRPr="0095527C">
        <w:t>1000</w:t>
      </w:r>
      <w:r>
        <w:t xml:space="preserve"> правил</w:t>
      </w:r>
    </w:p>
    <w:p w14:paraId="0DBF8E71" w14:textId="5F6D8D74" w:rsidR="004F6D43" w:rsidRDefault="001E0F00" w:rsidP="001E0F00">
      <w:pPr>
        <w:spacing w:line="240" w:lineRule="auto"/>
        <w:rPr>
          <w:sz w:val="24"/>
        </w:rPr>
      </w:pPr>
      <w:r>
        <w:rPr>
          <w:sz w:val="24"/>
        </w:rPr>
        <w:t>На рисунке</w:t>
      </w:r>
      <w:r w:rsidR="009F2B9D" w:rsidRPr="009F2B9D">
        <w:rPr>
          <w:sz w:val="24"/>
        </w:rPr>
        <w:t xml:space="preserve"> 5</w:t>
      </w:r>
      <w:r w:rsidRPr="001E0F00">
        <w:rPr>
          <w:sz w:val="24"/>
        </w:rPr>
        <w:t xml:space="preserve"> изображено количество вызовов хеш-функции при </w:t>
      </w:r>
      <w:r>
        <w:rPr>
          <w:sz w:val="24"/>
        </w:rPr>
        <w:t xml:space="preserve">1000 тысячах правил. Заметим, что сохраняется тенденция диаграммы обращений к памяти: </w:t>
      </w:r>
      <w:r w:rsidR="00BE5374">
        <w:rPr>
          <w:sz w:val="24"/>
        </w:rPr>
        <w:t xml:space="preserve">Отелло хеширование не зависит от числа правил при столь низкой загрузке и выполняет все перечисленные операции за константное число вызовов хеш-функций. При этом Кукушкин </w:t>
      </w:r>
      <w:proofErr w:type="spellStart"/>
      <w:r w:rsidR="00BE5374">
        <w:rPr>
          <w:sz w:val="24"/>
        </w:rPr>
        <w:t>хеш</w:t>
      </w:r>
      <w:proofErr w:type="spellEnd"/>
      <w:r w:rsidR="00BE5374">
        <w:rPr>
          <w:sz w:val="24"/>
        </w:rPr>
        <w:t xml:space="preserve"> из-за перестроения структуры и повторного </w:t>
      </w:r>
      <w:proofErr w:type="spellStart"/>
      <w:r w:rsidR="00BE5374">
        <w:rPr>
          <w:sz w:val="24"/>
        </w:rPr>
        <w:t>перехеширования</w:t>
      </w:r>
      <w:proofErr w:type="spellEnd"/>
      <w:r w:rsidR="00BE5374">
        <w:rPr>
          <w:sz w:val="24"/>
        </w:rPr>
        <w:t xml:space="preserve"> вынужден множество раз вызывать хеш-функции.</w:t>
      </w:r>
    </w:p>
    <w:p w14:paraId="70C200CF" w14:textId="5DDF6D36" w:rsidR="001E0F00" w:rsidRDefault="001E0F00" w:rsidP="00BE5374">
      <w:pPr>
        <w:pStyle w:val="af4"/>
        <w:spacing w:before="0" w:beforeAutospacing="0" w:after="0" w:afterAutospacing="0"/>
        <w:jc w:val="center"/>
      </w:pPr>
      <w:r>
        <w:rPr>
          <w:noProof/>
        </w:rPr>
        <w:lastRenderedPageBreak/>
        <w:drawing>
          <wp:inline distT="0" distB="0" distL="0" distR="0" wp14:anchorId="729B220F" wp14:editId="20E61103">
            <wp:extent cx="6403283" cy="3553691"/>
            <wp:effectExtent l="0" t="0" r="0" b="8890"/>
            <wp:docPr id="4" name="Рисунок 4" descr="C:\Users\Александр\OneDrive\Рабочий стол\Я\MSU\Курсовая\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OneDrive\Рабочий стол\Я\MSU\Курсовая\ha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3067" cy="3553571"/>
                    </a:xfrm>
                    <a:prstGeom prst="rect">
                      <a:avLst/>
                    </a:prstGeom>
                    <a:noFill/>
                    <a:ln>
                      <a:noFill/>
                    </a:ln>
                  </pic:spPr>
                </pic:pic>
              </a:graphicData>
            </a:graphic>
          </wp:inline>
        </w:drawing>
      </w:r>
      <w:r>
        <w:t xml:space="preserve">Рис. </w:t>
      </w:r>
      <w:r w:rsidR="009F2B9D" w:rsidRPr="009F2B9D">
        <w:t>5:</w:t>
      </w:r>
      <w:r w:rsidRPr="0095527C">
        <w:t xml:space="preserve"> </w:t>
      </w:r>
      <w:r>
        <w:t xml:space="preserve">Количество вызовов хеш-функции при </w:t>
      </w:r>
      <w:r w:rsidRPr="0095527C">
        <w:t>1000</w:t>
      </w:r>
      <w:r>
        <w:t xml:space="preserve"> правил</w:t>
      </w:r>
    </w:p>
    <w:p w14:paraId="06098FE8" w14:textId="77777777" w:rsidR="003C46E7" w:rsidRDefault="003C46E7">
      <w:pPr>
        <w:spacing w:line="276" w:lineRule="auto"/>
        <w:jc w:val="left"/>
        <w:rPr>
          <w:rFonts w:eastAsia="Times New Roman"/>
          <w:sz w:val="24"/>
          <w:szCs w:val="24"/>
          <w:lang w:eastAsia="ru-RU"/>
        </w:rPr>
      </w:pPr>
      <w:r>
        <w:br w:type="page"/>
      </w:r>
    </w:p>
    <w:p w14:paraId="427E1F2C" w14:textId="47F38394" w:rsidR="00BE5374" w:rsidRDefault="00BE5374" w:rsidP="00BE5374">
      <w:pPr>
        <w:pStyle w:val="af4"/>
        <w:jc w:val="both"/>
      </w:pPr>
      <w:r>
        <w:lastRenderedPageBreak/>
        <w:t xml:space="preserve">На рисунке </w:t>
      </w:r>
      <w:r w:rsidR="009F2B9D" w:rsidRPr="009F2B9D">
        <w:t xml:space="preserve">6 </w:t>
      </w:r>
      <w:r>
        <w:t xml:space="preserve">представлено среднее время выполнения каждой из описанных операций для реализованных методов при наличии 1000 правил в таблице. Заметим, что вставка для Отелло хеширования выполняет в несколько раз дольше, чем аналогичная операция </w:t>
      </w:r>
      <w:proofErr w:type="gramStart"/>
      <w:r>
        <w:t>для</w:t>
      </w:r>
      <w:proofErr w:type="gramEnd"/>
      <w:r>
        <w:t xml:space="preserve"> Кукушкиного </w:t>
      </w:r>
      <w:proofErr w:type="spellStart"/>
      <w:r>
        <w:t>хеша</w:t>
      </w:r>
      <w:proofErr w:type="spellEnd"/>
      <w:r>
        <w:t xml:space="preserve">. Происходит это из-за того, что для данной операции необходимо выполнить множество команд по работе с графом, например, частичная перекраска вершин, что приводит к накладным расходам и увеличению средней времени работы операции. При этом все удаление и поиск в реализованных методах на небольшой нагрузке выполняются значительно быстрее. </w:t>
      </w:r>
    </w:p>
    <w:p w14:paraId="6298F047" w14:textId="3E5C63D5" w:rsidR="00BE5374" w:rsidRDefault="00BE5374" w:rsidP="00BE5374">
      <w:pPr>
        <w:pStyle w:val="af4"/>
        <w:spacing w:after="0" w:afterAutospacing="0"/>
        <w:jc w:val="center"/>
      </w:pPr>
      <w:r>
        <w:rPr>
          <w:noProof/>
        </w:rPr>
        <w:drawing>
          <wp:inline distT="0" distB="0" distL="0" distR="0" wp14:anchorId="38DF1E44" wp14:editId="74265598">
            <wp:extent cx="6477000" cy="3594603"/>
            <wp:effectExtent l="0" t="0" r="0" b="6350"/>
            <wp:docPr id="6" name="Рисунок 6" descr="C:\Users\Александр\OneDrive\Рабочий стол\Я\MSU\Курсовая\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андр\OneDrive\Рабочий стол\Я\MSU\Курсовая\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6782" cy="3594482"/>
                    </a:xfrm>
                    <a:prstGeom prst="rect">
                      <a:avLst/>
                    </a:prstGeom>
                    <a:noFill/>
                    <a:ln>
                      <a:noFill/>
                    </a:ln>
                  </pic:spPr>
                </pic:pic>
              </a:graphicData>
            </a:graphic>
          </wp:inline>
        </w:drawing>
      </w:r>
    </w:p>
    <w:p w14:paraId="522A93E1" w14:textId="25B911FB" w:rsidR="00BE5374" w:rsidRDefault="00BE5374" w:rsidP="00BE5374">
      <w:pPr>
        <w:pStyle w:val="af4"/>
        <w:spacing w:before="0" w:beforeAutospacing="0"/>
        <w:jc w:val="center"/>
      </w:pPr>
      <w:r>
        <w:t xml:space="preserve">Рис. </w:t>
      </w:r>
      <w:r w:rsidR="009F2B9D" w:rsidRPr="009F2B9D">
        <w:t>6:</w:t>
      </w:r>
      <w:r w:rsidRPr="0095527C">
        <w:t xml:space="preserve"> </w:t>
      </w:r>
      <w:r>
        <w:t xml:space="preserve">Время выполнения операций при </w:t>
      </w:r>
      <w:r w:rsidRPr="0095527C">
        <w:t>1000</w:t>
      </w:r>
      <w:r>
        <w:t xml:space="preserve"> правил</w:t>
      </w:r>
    </w:p>
    <w:p w14:paraId="1C2E147F" w14:textId="77777777" w:rsidR="00BE5374" w:rsidRPr="00BE5374" w:rsidRDefault="00BE5374" w:rsidP="00BE5374">
      <w:pPr>
        <w:pStyle w:val="af4"/>
      </w:pPr>
    </w:p>
    <w:p w14:paraId="35275F41" w14:textId="77777777" w:rsidR="00BE5374" w:rsidRDefault="00BE5374" w:rsidP="001E0F00">
      <w:pPr>
        <w:pStyle w:val="af4"/>
        <w:jc w:val="center"/>
      </w:pPr>
    </w:p>
    <w:p w14:paraId="78F5D8AF" w14:textId="577AE5B2" w:rsidR="00BE5374" w:rsidRDefault="00BE5374" w:rsidP="00BE5374">
      <w:pPr>
        <w:tabs>
          <w:tab w:val="right" w:pos="9360"/>
        </w:tabs>
        <w:spacing w:line="276" w:lineRule="auto"/>
        <w:jc w:val="right"/>
      </w:pPr>
    </w:p>
    <w:p w14:paraId="3F028B44" w14:textId="77777777" w:rsidR="003C46E7" w:rsidRDefault="001E0F00" w:rsidP="003C46E7">
      <w:pPr>
        <w:pStyle w:val="2"/>
      </w:pPr>
      <w:r w:rsidRPr="00BE5374">
        <w:br w:type="page"/>
      </w:r>
      <w:bookmarkStart w:id="29" w:name="_Toc198627733"/>
      <w:r w:rsidR="003C46E7">
        <w:lastRenderedPageBreak/>
        <w:t>7.4 Выводы</w:t>
      </w:r>
      <w:bookmarkEnd w:id="29"/>
      <w:r w:rsidR="003C46E7">
        <w:t xml:space="preserve"> </w:t>
      </w:r>
    </w:p>
    <w:p w14:paraId="277B271D" w14:textId="77777777" w:rsidR="003C46E7" w:rsidRDefault="003C46E7" w:rsidP="003C46E7">
      <w:pPr>
        <w:tabs>
          <w:tab w:val="right" w:pos="9360"/>
        </w:tabs>
        <w:spacing w:line="240" w:lineRule="auto"/>
        <w:rPr>
          <w:sz w:val="24"/>
        </w:rPr>
      </w:pPr>
      <w:r w:rsidRPr="003C46E7">
        <w:rPr>
          <w:sz w:val="24"/>
        </w:rPr>
        <w:t>По результатам исследований можно сделать следующие выводы:</w:t>
      </w:r>
    </w:p>
    <w:p w14:paraId="43D39FA1" w14:textId="50535897" w:rsidR="003C46E7" w:rsidRPr="003C46E7" w:rsidRDefault="003C46E7" w:rsidP="003C46E7">
      <w:pPr>
        <w:pStyle w:val="a3"/>
        <w:numPr>
          <w:ilvl w:val="0"/>
          <w:numId w:val="13"/>
        </w:numPr>
        <w:tabs>
          <w:tab w:val="right" w:pos="9360"/>
        </w:tabs>
        <w:spacing w:line="240" w:lineRule="auto"/>
        <w:rPr>
          <w:sz w:val="24"/>
        </w:rPr>
      </w:pPr>
      <w:r w:rsidRPr="003C46E7">
        <w:rPr>
          <w:sz w:val="24"/>
        </w:rPr>
        <w:t>Реализованный в настоящей работе способ Отелло хеширования значительно превосходит классический метод Кукушкиного хеширования в контексте обращений к памяти и вызовов хеш-функций и на низкой загрузке таблице практически не</w:t>
      </w:r>
      <w:r>
        <w:rPr>
          <w:sz w:val="24"/>
        </w:rPr>
        <w:t xml:space="preserve"> зависит от числа правил в ней;</w:t>
      </w:r>
    </w:p>
    <w:p w14:paraId="16A6E80D" w14:textId="159F2415" w:rsidR="003C46E7" w:rsidRDefault="003C46E7" w:rsidP="003C46E7">
      <w:pPr>
        <w:pStyle w:val="a3"/>
        <w:numPr>
          <w:ilvl w:val="0"/>
          <w:numId w:val="13"/>
        </w:numPr>
        <w:tabs>
          <w:tab w:val="right" w:pos="9360"/>
        </w:tabs>
        <w:spacing w:line="240" w:lineRule="auto"/>
        <w:rPr>
          <w:sz w:val="24"/>
        </w:rPr>
      </w:pPr>
      <w:r w:rsidRPr="003C46E7">
        <w:rPr>
          <w:sz w:val="24"/>
        </w:rPr>
        <w:t xml:space="preserve">Отметим, что при достижении фактора загрузки таблицы в 50% и более по результатам многочисленных экспериментов с различными параметрами и правилами </w:t>
      </w:r>
      <w:proofErr w:type="gramStart"/>
      <w:r w:rsidRPr="003C46E7">
        <w:rPr>
          <w:sz w:val="24"/>
        </w:rPr>
        <w:t>Кукушкин</w:t>
      </w:r>
      <w:proofErr w:type="gramEnd"/>
      <w:r w:rsidRPr="003C46E7">
        <w:rPr>
          <w:sz w:val="24"/>
        </w:rPr>
        <w:t xml:space="preserve"> </w:t>
      </w:r>
      <w:proofErr w:type="spellStart"/>
      <w:r w:rsidRPr="003C46E7">
        <w:rPr>
          <w:sz w:val="24"/>
        </w:rPr>
        <w:t>хеш</w:t>
      </w:r>
      <w:proofErr w:type="spellEnd"/>
      <w:r w:rsidRPr="003C46E7">
        <w:rPr>
          <w:sz w:val="24"/>
        </w:rPr>
        <w:t xml:space="preserve"> не способен построить таблицу для классификации и на стандартном наборе хеш-функций не выходит из бесконечного цикла без возможности дополнительного увеличения занимаемой им памяти. При этом Отелло хеширования справляется с загрузкой таблицы до 95% и спо</w:t>
      </w:r>
      <w:r>
        <w:rPr>
          <w:sz w:val="24"/>
        </w:rPr>
        <w:t>собен простроить свою структуру;</w:t>
      </w:r>
    </w:p>
    <w:p w14:paraId="20CAB482" w14:textId="404473B4" w:rsidR="00174B6A" w:rsidRPr="003C46E7" w:rsidRDefault="003C46E7" w:rsidP="003C46E7">
      <w:pPr>
        <w:pStyle w:val="a3"/>
        <w:numPr>
          <w:ilvl w:val="0"/>
          <w:numId w:val="13"/>
        </w:numPr>
        <w:tabs>
          <w:tab w:val="right" w:pos="9360"/>
        </w:tabs>
        <w:spacing w:line="240" w:lineRule="auto"/>
        <w:rPr>
          <w:sz w:val="24"/>
          <w:szCs w:val="24"/>
        </w:rPr>
      </w:pPr>
      <w:r w:rsidRPr="003C46E7">
        <w:rPr>
          <w:sz w:val="24"/>
          <w:szCs w:val="24"/>
        </w:rPr>
        <w:t xml:space="preserve">Использование метода Отелло хеширование из-за наличия большого числа накладных расходов </w:t>
      </w:r>
      <w:r w:rsidR="00AF348C">
        <w:rPr>
          <w:sz w:val="24"/>
          <w:szCs w:val="24"/>
        </w:rPr>
        <w:t xml:space="preserve">на работу с двудольным графом </w:t>
      </w:r>
      <w:r w:rsidRPr="003C46E7">
        <w:rPr>
          <w:sz w:val="24"/>
          <w:szCs w:val="24"/>
        </w:rPr>
        <w:t>будет крайне целесообразно в ПКС с предварительно заданными и редко изменяющимися таблицами классификации</w:t>
      </w:r>
      <w:r w:rsidR="00AF348C">
        <w:rPr>
          <w:sz w:val="24"/>
          <w:szCs w:val="24"/>
        </w:rPr>
        <w:t xml:space="preserve"> </w:t>
      </w:r>
      <w:r w:rsidR="00AF348C">
        <w:rPr>
          <w:sz w:val="24"/>
          <w:szCs w:val="24"/>
          <w:lang w:val="en-GB"/>
        </w:rPr>
        <w:t>MAC</w:t>
      </w:r>
      <w:r w:rsidR="00AF348C" w:rsidRPr="00AF348C">
        <w:rPr>
          <w:sz w:val="24"/>
          <w:szCs w:val="24"/>
        </w:rPr>
        <w:t>-</w:t>
      </w:r>
      <w:r w:rsidR="00AF348C">
        <w:rPr>
          <w:sz w:val="24"/>
          <w:szCs w:val="24"/>
          <w:lang w:val="en-GB"/>
        </w:rPr>
        <w:t>VLAN</w:t>
      </w:r>
      <w:r w:rsidRPr="003C46E7">
        <w:rPr>
          <w:sz w:val="24"/>
          <w:szCs w:val="24"/>
        </w:rPr>
        <w:t xml:space="preserve">, именно на них данный метод способен быстро и с минимальными затратами по памяти выполнять процесс классификации пакетов.  </w:t>
      </w:r>
      <w:r w:rsidRPr="003C46E7">
        <w:rPr>
          <w:sz w:val="24"/>
          <w:szCs w:val="24"/>
        </w:rPr>
        <w:br w:type="page"/>
      </w:r>
    </w:p>
    <w:p w14:paraId="1E9F21F6" w14:textId="54C39AD4" w:rsidR="0060583C" w:rsidRPr="00E006A5" w:rsidRDefault="0060583C" w:rsidP="0060583C">
      <w:pPr>
        <w:pStyle w:val="1"/>
        <w:rPr>
          <w:lang w:val="ru-RU"/>
        </w:rPr>
      </w:pPr>
      <w:bookmarkStart w:id="30" w:name="_Toc198627734"/>
      <w:r w:rsidRPr="0060583C">
        <w:rPr>
          <w:lang w:val="ru-RU"/>
        </w:rPr>
        <w:lastRenderedPageBreak/>
        <w:t>Заключение</w:t>
      </w:r>
      <w:bookmarkEnd w:id="30"/>
    </w:p>
    <w:p w14:paraId="34C0A1A2" w14:textId="3FA59FF5" w:rsidR="001B46E8" w:rsidRPr="001B46E8" w:rsidRDefault="001B46E8" w:rsidP="009F2B9D">
      <w:pPr>
        <w:spacing w:before="100" w:beforeAutospacing="1" w:after="100" w:afterAutospacing="1" w:line="240" w:lineRule="auto"/>
        <w:ind w:firstLine="567"/>
        <w:rPr>
          <w:rFonts w:eastAsia="Times New Roman"/>
          <w:sz w:val="24"/>
          <w:szCs w:val="24"/>
          <w:lang w:eastAsia="ru-RU"/>
        </w:rPr>
      </w:pPr>
      <w:r w:rsidRPr="001B46E8">
        <w:rPr>
          <w:rFonts w:eastAsia="Times New Roman"/>
          <w:sz w:val="24"/>
          <w:szCs w:val="24"/>
          <w:lang w:eastAsia="ru-RU"/>
        </w:rPr>
        <w:t xml:space="preserve">В данной работе проведено исследование </w:t>
      </w:r>
      <w:r>
        <w:rPr>
          <w:rFonts w:eastAsia="Times New Roman"/>
          <w:sz w:val="24"/>
          <w:szCs w:val="24"/>
          <w:lang w:eastAsia="ru-RU"/>
        </w:rPr>
        <w:t>метода Отелло хеширования</w:t>
      </w:r>
      <w:r w:rsidR="001A3288">
        <w:rPr>
          <w:rFonts w:eastAsia="Times New Roman"/>
          <w:sz w:val="24"/>
          <w:szCs w:val="24"/>
          <w:lang w:eastAsia="ru-RU"/>
        </w:rPr>
        <w:t xml:space="preserve"> и разработан </w:t>
      </w:r>
      <w:r>
        <w:rPr>
          <w:rFonts w:eastAsia="Times New Roman"/>
          <w:sz w:val="24"/>
          <w:szCs w:val="24"/>
          <w:lang w:eastAsia="ru-RU"/>
        </w:rPr>
        <w:t>эффективный подход</w:t>
      </w:r>
      <w:r w:rsidRPr="001B46E8">
        <w:rPr>
          <w:rFonts w:eastAsia="Times New Roman"/>
          <w:sz w:val="24"/>
          <w:szCs w:val="24"/>
          <w:lang w:eastAsia="ru-RU"/>
        </w:rPr>
        <w:t xml:space="preserve"> к представлению таблиц</w:t>
      </w:r>
      <w:r>
        <w:rPr>
          <w:rFonts w:eastAsia="Times New Roman"/>
          <w:sz w:val="24"/>
          <w:szCs w:val="24"/>
          <w:lang w:eastAsia="ru-RU"/>
        </w:rPr>
        <w:t>ы</w:t>
      </w:r>
      <w:r w:rsidRPr="001B46E8">
        <w:rPr>
          <w:rFonts w:eastAsia="Times New Roman"/>
          <w:sz w:val="24"/>
          <w:szCs w:val="24"/>
          <w:lang w:eastAsia="ru-RU"/>
        </w:rPr>
        <w:t xml:space="preserve"> классификации</w:t>
      </w:r>
      <w:r>
        <w:rPr>
          <w:rFonts w:eastAsia="Times New Roman"/>
          <w:sz w:val="24"/>
          <w:szCs w:val="24"/>
          <w:lang w:eastAsia="ru-RU"/>
        </w:rPr>
        <w:t xml:space="preserve"> </w:t>
      </w:r>
      <w:r>
        <w:rPr>
          <w:rFonts w:eastAsia="Times New Roman"/>
          <w:sz w:val="24"/>
          <w:szCs w:val="24"/>
          <w:lang w:val="en-GB" w:eastAsia="ru-RU"/>
        </w:rPr>
        <w:t>MAC</w:t>
      </w:r>
      <w:r w:rsidRPr="001B46E8">
        <w:rPr>
          <w:rFonts w:eastAsia="Times New Roman"/>
          <w:sz w:val="24"/>
          <w:szCs w:val="24"/>
          <w:lang w:eastAsia="ru-RU"/>
        </w:rPr>
        <w:t>-</w:t>
      </w:r>
      <w:r>
        <w:rPr>
          <w:rFonts w:eastAsia="Times New Roman"/>
          <w:sz w:val="24"/>
          <w:szCs w:val="24"/>
          <w:lang w:val="en-GB" w:eastAsia="ru-RU"/>
        </w:rPr>
        <w:t>VLAN</w:t>
      </w:r>
      <w:r w:rsidRPr="001B46E8">
        <w:rPr>
          <w:rFonts w:eastAsia="Times New Roman"/>
          <w:sz w:val="24"/>
          <w:szCs w:val="24"/>
          <w:lang w:eastAsia="ru-RU"/>
        </w:rPr>
        <w:t>. Основные результаты можно сформулировать следующим образом:</w:t>
      </w:r>
    </w:p>
    <w:p w14:paraId="5D058DA8" w14:textId="72A57691" w:rsidR="001B46E8" w:rsidRPr="001B46E8" w:rsidRDefault="001B46E8" w:rsidP="001A3288">
      <w:pPr>
        <w:numPr>
          <w:ilvl w:val="0"/>
          <w:numId w:val="14"/>
        </w:numPr>
        <w:spacing w:before="100" w:beforeAutospacing="1" w:after="100" w:afterAutospacing="1" w:line="240" w:lineRule="auto"/>
        <w:rPr>
          <w:rFonts w:eastAsia="Times New Roman"/>
          <w:sz w:val="24"/>
          <w:szCs w:val="24"/>
          <w:lang w:eastAsia="ru-RU"/>
        </w:rPr>
      </w:pPr>
      <w:r w:rsidRPr="001B46E8">
        <w:rPr>
          <w:rFonts w:eastAsia="Times New Roman"/>
          <w:sz w:val="24"/>
          <w:szCs w:val="24"/>
          <w:lang w:eastAsia="ru-RU"/>
        </w:rPr>
        <w:t xml:space="preserve">На основании анализа существующих методов хеширования </w:t>
      </w:r>
      <w:r>
        <w:rPr>
          <w:rFonts w:eastAsia="Times New Roman"/>
          <w:sz w:val="24"/>
          <w:szCs w:val="24"/>
          <w:lang w:eastAsia="ru-RU"/>
        </w:rPr>
        <w:t>и исходной статьи авторов изучен и реализован метод Отелло хеширования</w:t>
      </w:r>
      <w:r w:rsidRPr="001B46E8">
        <w:rPr>
          <w:rFonts w:eastAsia="Times New Roman"/>
          <w:sz w:val="24"/>
          <w:szCs w:val="24"/>
          <w:lang w:eastAsia="ru-RU"/>
        </w:rPr>
        <w:t>;</w:t>
      </w:r>
    </w:p>
    <w:p w14:paraId="39183CA6" w14:textId="5C7AA049" w:rsidR="001B46E8" w:rsidRPr="001B46E8" w:rsidRDefault="001B46E8" w:rsidP="001A3288">
      <w:pPr>
        <w:numPr>
          <w:ilvl w:val="0"/>
          <w:numId w:val="14"/>
        </w:numPr>
        <w:spacing w:before="100" w:beforeAutospacing="1" w:after="100" w:afterAutospacing="1" w:line="240" w:lineRule="auto"/>
        <w:rPr>
          <w:rFonts w:eastAsia="Times New Roman"/>
          <w:sz w:val="24"/>
          <w:szCs w:val="24"/>
          <w:lang w:eastAsia="ru-RU"/>
        </w:rPr>
      </w:pPr>
      <w:r w:rsidRPr="001B46E8">
        <w:rPr>
          <w:rFonts w:eastAsia="Times New Roman"/>
          <w:sz w:val="24"/>
          <w:szCs w:val="24"/>
          <w:lang w:eastAsia="ru-RU"/>
        </w:rPr>
        <w:t>Проведено экспериментальное исследование, подтвердившее эффективность</w:t>
      </w:r>
      <w:r>
        <w:rPr>
          <w:rFonts w:eastAsia="Times New Roman"/>
          <w:sz w:val="24"/>
          <w:szCs w:val="24"/>
          <w:lang w:eastAsia="ru-RU"/>
        </w:rPr>
        <w:t xml:space="preserve"> реализованного метода по сравнению с классическими вариантами. </w:t>
      </w:r>
    </w:p>
    <w:p w14:paraId="7E5EEF88" w14:textId="4DD8C42E" w:rsidR="00CF2F8D" w:rsidRDefault="001B46E8" w:rsidP="009F2B9D">
      <w:pPr>
        <w:spacing w:before="100" w:beforeAutospacing="1" w:after="100" w:afterAutospacing="1" w:line="240" w:lineRule="auto"/>
        <w:ind w:firstLine="567"/>
        <w:rPr>
          <w:rFonts w:eastAsia="Times New Roman"/>
          <w:sz w:val="24"/>
          <w:szCs w:val="24"/>
          <w:lang w:eastAsia="ru-RU"/>
        </w:rPr>
      </w:pPr>
      <w:proofErr w:type="gramStart"/>
      <w:r w:rsidRPr="001B46E8">
        <w:rPr>
          <w:rFonts w:eastAsia="Times New Roman"/>
          <w:sz w:val="24"/>
          <w:szCs w:val="24"/>
          <w:lang w:eastAsia="ru-RU"/>
        </w:rPr>
        <w:t xml:space="preserve">Анализ экспериментальных данных показал, что </w:t>
      </w:r>
      <w:r w:rsidR="00CF2F8D">
        <w:rPr>
          <w:rFonts w:eastAsia="Times New Roman"/>
          <w:sz w:val="24"/>
          <w:szCs w:val="24"/>
          <w:lang w:eastAsia="ru-RU"/>
        </w:rPr>
        <w:t xml:space="preserve">метод Отелло хеширования значительно превосходит классический Кукушкин </w:t>
      </w:r>
      <w:proofErr w:type="spellStart"/>
      <w:r w:rsidR="00CF2F8D">
        <w:rPr>
          <w:rFonts w:eastAsia="Times New Roman"/>
          <w:sz w:val="24"/>
          <w:szCs w:val="24"/>
          <w:lang w:eastAsia="ru-RU"/>
        </w:rPr>
        <w:t>хеш</w:t>
      </w:r>
      <w:proofErr w:type="spellEnd"/>
      <w:r w:rsidR="00CF2F8D">
        <w:rPr>
          <w:rFonts w:eastAsia="Times New Roman"/>
          <w:sz w:val="24"/>
          <w:szCs w:val="24"/>
          <w:lang w:eastAsia="ru-RU"/>
        </w:rPr>
        <w:t xml:space="preserve"> по числу обращений к памяти и вызовов хеш-функций даже на незначительной загрузке таблицы</w:t>
      </w:r>
      <w:r w:rsidR="001A3288">
        <w:rPr>
          <w:rFonts w:eastAsia="Times New Roman"/>
          <w:sz w:val="24"/>
          <w:szCs w:val="24"/>
          <w:lang w:eastAsia="ru-RU"/>
        </w:rPr>
        <w:t xml:space="preserve">, при этом данный метод способен корректно функционировать и выполнять все описанные операции на загрузке превышающей 90%, что невозможно для Кукушкиного </w:t>
      </w:r>
      <w:proofErr w:type="spellStart"/>
      <w:r w:rsidR="001A3288">
        <w:rPr>
          <w:rFonts w:eastAsia="Times New Roman"/>
          <w:sz w:val="24"/>
          <w:szCs w:val="24"/>
          <w:lang w:eastAsia="ru-RU"/>
        </w:rPr>
        <w:t>хеша</w:t>
      </w:r>
      <w:proofErr w:type="spellEnd"/>
      <w:r w:rsidR="001A3288">
        <w:rPr>
          <w:rFonts w:eastAsia="Times New Roman"/>
          <w:sz w:val="24"/>
          <w:szCs w:val="24"/>
          <w:lang w:eastAsia="ru-RU"/>
        </w:rPr>
        <w:t xml:space="preserve"> без расширения занимаемой памяти.</w:t>
      </w:r>
      <w:proofErr w:type="gramEnd"/>
      <w:r w:rsidR="001A3288">
        <w:rPr>
          <w:rFonts w:eastAsia="Times New Roman"/>
          <w:sz w:val="24"/>
          <w:szCs w:val="24"/>
          <w:lang w:eastAsia="ru-RU"/>
        </w:rPr>
        <w:t xml:space="preserve"> О</w:t>
      </w:r>
      <w:r w:rsidR="00CF2F8D" w:rsidRPr="001B46E8">
        <w:rPr>
          <w:rFonts w:eastAsia="Times New Roman"/>
          <w:sz w:val="24"/>
          <w:szCs w:val="24"/>
          <w:lang w:eastAsia="ru-RU"/>
        </w:rPr>
        <w:t xml:space="preserve">днако </w:t>
      </w:r>
      <w:r w:rsidR="001A3288">
        <w:rPr>
          <w:rFonts w:eastAsia="Times New Roman"/>
          <w:sz w:val="24"/>
          <w:szCs w:val="24"/>
          <w:lang w:eastAsia="ru-RU"/>
        </w:rPr>
        <w:t xml:space="preserve">в случае Отелло </w:t>
      </w:r>
      <w:r w:rsidR="00CF2F8D" w:rsidRPr="001B46E8">
        <w:rPr>
          <w:rFonts w:eastAsia="Times New Roman"/>
          <w:sz w:val="24"/>
          <w:szCs w:val="24"/>
          <w:lang w:eastAsia="ru-RU"/>
        </w:rPr>
        <w:t xml:space="preserve">это сопровождается </w:t>
      </w:r>
      <w:r w:rsidR="001A3288">
        <w:rPr>
          <w:rFonts w:eastAsia="Times New Roman"/>
          <w:sz w:val="24"/>
          <w:szCs w:val="24"/>
          <w:lang w:eastAsia="ru-RU"/>
        </w:rPr>
        <w:t xml:space="preserve">некоторыми </w:t>
      </w:r>
      <w:r w:rsidR="00CF2F8D" w:rsidRPr="001B46E8">
        <w:rPr>
          <w:rFonts w:eastAsia="Times New Roman"/>
          <w:sz w:val="24"/>
          <w:szCs w:val="24"/>
          <w:lang w:eastAsia="ru-RU"/>
        </w:rPr>
        <w:t>затратами памяти</w:t>
      </w:r>
      <w:r w:rsidR="00CF2F8D">
        <w:rPr>
          <w:rFonts w:eastAsia="Times New Roman"/>
          <w:sz w:val="24"/>
          <w:szCs w:val="24"/>
          <w:lang w:eastAsia="ru-RU"/>
        </w:rPr>
        <w:t xml:space="preserve"> и времени</w:t>
      </w:r>
      <w:r w:rsidR="00CF2F8D" w:rsidRPr="001B46E8">
        <w:rPr>
          <w:rFonts w:eastAsia="Times New Roman"/>
          <w:sz w:val="24"/>
          <w:szCs w:val="24"/>
          <w:lang w:eastAsia="ru-RU"/>
        </w:rPr>
        <w:t>, обусловленными необходимостью хранения параметров двудольного граф</w:t>
      </w:r>
      <w:r w:rsidR="001A3288">
        <w:rPr>
          <w:rFonts w:eastAsia="Times New Roman"/>
          <w:sz w:val="24"/>
          <w:szCs w:val="24"/>
          <w:lang w:eastAsia="ru-RU"/>
        </w:rPr>
        <w:t>а</w:t>
      </w:r>
      <w:r w:rsidR="00CF2F8D" w:rsidRPr="001B46E8">
        <w:rPr>
          <w:rFonts w:eastAsia="Times New Roman"/>
          <w:sz w:val="24"/>
          <w:szCs w:val="24"/>
          <w:lang w:eastAsia="ru-RU"/>
        </w:rPr>
        <w:t>.</w:t>
      </w:r>
      <w:r w:rsidR="00CF2F8D" w:rsidRPr="00CF2F8D">
        <w:rPr>
          <w:rFonts w:eastAsia="Times New Roman"/>
          <w:sz w:val="24"/>
          <w:szCs w:val="24"/>
          <w:lang w:eastAsia="ru-RU"/>
        </w:rPr>
        <w:t xml:space="preserve"> </w:t>
      </w:r>
      <w:r w:rsidR="00CF2F8D" w:rsidRPr="001B46E8">
        <w:rPr>
          <w:rFonts w:eastAsia="Times New Roman"/>
          <w:sz w:val="24"/>
          <w:szCs w:val="24"/>
          <w:lang w:eastAsia="ru-RU"/>
        </w:rPr>
        <w:t>Это может стать критичным фактором при масштабировании системы.</w:t>
      </w:r>
    </w:p>
    <w:p w14:paraId="5D82CBC3" w14:textId="091C55CD" w:rsidR="00CF2F8D" w:rsidRDefault="00CF2F8D" w:rsidP="009F2B9D">
      <w:pPr>
        <w:spacing w:before="100" w:beforeAutospacing="1" w:after="100" w:afterAutospacing="1" w:line="240" w:lineRule="auto"/>
        <w:ind w:firstLine="567"/>
        <w:rPr>
          <w:rFonts w:eastAsia="Times New Roman"/>
          <w:sz w:val="24"/>
          <w:szCs w:val="24"/>
          <w:lang w:eastAsia="ru-RU"/>
        </w:rPr>
      </w:pPr>
      <w:proofErr w:type="gramStart"/>
      <w:r>
        <w:rPr>
          <w:rFonts w:eastAsia="Times New Roman"/>
          <w:sz w:val="24"/>
          <w:szCs w:val="24"/>
          <w:lang w:eastAsia="ru-RU"/>
        </w:rPr>
        <w:t>Операции поиска и удаления в случае метода Отелло выполнятся эффективно и за константное время, что позволит в редко изменяющихся ПКС выполнять процесс классификации пакетов наилучшим образом.</w:t>
      </w:r>
      <w:proofErr w:type="gramEnd"/>
    </w:p>
    <w:p w14:paraId="4D3D7D2B" w14:textId="5F24C4A8" w:rsidR="00CF2F8D" w:rsidRDefault="00CF2F8D" w:rsidP="009F2B9D">
      <w:pPr>
        <w:spacing w:before="100" w:beforeAutospacing="1" w:after="100" w:afterAutospacing="1" w:line="240" w:lineRule="auto"/>
        <w:ind w:firstLine="567"/>
        <w:rPr>
          <w:rFonts w:eastAsia="Times New Roman"/>
          <w:sz w:val="24"/>
          <w:szCs w:val="24"/>
          <w:lang w:eastAsia="ru-RU"/>
        </w:rPr>
      </w:pPr>
      <w:r w:rsidRPr="001B46E8">
        <w:rPr>
          <w:rFonts w:eastAsia="Times New Roman"/>
          <w:sz w:val="24"/>
          <w:szCs w:val="24"/>
          <w:lang w:eastAsia="ru-RU"/>
        </w:rPr>
        <w:t>В качестве направления для дальнейших исследований рассматривается</w:t>
      </w:r>
      <w:r>
        <w:rPr>
          <w:rFonts w:eastAsia="Times New Roman"/>
          <w:sz w:val="24"/>
          <w:szCs w:val="24"/>
          <w:lang w:eastAsia="ru-RU"/>
        </w:rPr>
        <w:t xml:space="preserve"> возможность применения различных способов фильтрации</w:t>
      </w:r>
      <w:r w:rsidR="00F33AB9" w:rsidRPr="00F33AB9">
        <w:rPr>
          <w:rFonts w:eastAsia="Times New Roman"/>
          <w:sz w:val="24"/>
          <w:szCs w:val="24"/>
          <w:lang w:eastAsia="ru-RU"/>
        </w:rPr>
        <w:t xml:space="preserve"> [7]</w:t>
      </w:r>
      <w:r>
        <w:rPr>
          <w:rFonts w:eastAsia="Times New Roman"/>
          <w:sz w:val="24"/>
          <w:szCs w:val="24"/>
          <w:lang w:eastAsia="ru-RU"/>
        </w:rPr>
        <w:t xml:space="preserve"> поступающих пакетов, что позволит не тратить время на поиск или удаление отсутствующих ключей в таблице, а также возможность использования модификаций классического Отелло </w:t>
      </w:r>
      <w:proofErr w:type="gramStart"/>
      <w:r>
        <w:rPr>
          <w:rFonts w:eastAsia="Times New Roman"/>
          <w:sz w:val="24"/>
          <w:szCs w:val="24"/>
          <w:lang w:eastAsia="ru-RU"/>
        </w:rPr>
        <w:t>хеширования</w:t>
      </w:r>
      <w:proofErr w:type="gramEnd"/>
      <w:r>
        <w:rPr>
          <w:rFonts w:eastAsia="Times New Roman"/>
          <w:sz w:val="24"/>
          <w:szCs w:val="24"/>
          <w:lang w:eastAsia="ru-RU"/>
        </w:rPr>
        <w:t xml:space="preserve"> таких как Лудо </w:t>
      </w:r>
      <w:proofErr w:type="spellStart"/>
      <w:r>
        <w:rPr>
          <w:rFonts w:eastAsia="Times New Roman"/>
          <w:sz w:val="24"/>
          <w:szCs w:val="24"/>
          <w:lang w:eastAsia="ru-RU"/>
        </w:rPr>
        <w:t>хеш</w:t>
      </w:r>
      <w:proofErr w:type="spellEnd"/>
      <w:r w:rsidR="00F33AB9" w:rsidRPr="00F33AB9">
        <w:rPr>
          <w:rFonts w:eastAsia="Times New Roman"/>
          <w:sz w:val="24"/>
          <w:szCs w:val="24"/>
          <w:lang w:eastAsia="ru-RU"/>
        </w:rPr>
        <w:t xml:space="preserve"> [8]</w:t>
      </w:r>
      <w:r>
        <w:rPr>
          <w:rFonts w:eastAsia="Times New Roman"/>
          <w:sz w:val="24"/>
          <w:szCs w:val="24"/>
          <w:lang w:eastAsia="ru-RU"/>
        </w:rPr>
        <w:t xml:space="preserve">. </w:t>
      </w:r>
    </w:p>
    <w:p w14:paraId="3943749C" w14:textId="77777777" w:rsidR="00CF2F8D" w:rsidRDefault="00CF2F8D">
      <w:pPr>
        <w:spacing w:line="276" w:lineRule="auto"/>
        <w:jc w:val="left"/>
        <w:rPr>
          <w:rFonts w:eastAsia="Times New Roman"/>
          <w:sz w:val="24"/>
          <w:szCs w:val="24"/>
          <w:lang w:eastAsia="ru-RU"/>
        </w:rPr>
      </w:pPr>
      <w:r>
        <w:rPr>
          <w:rFonts w:eastAsia="Times New Roman"/>
          <w:sz w:val="24"/>
          <w:szCs w:val="24"/>
          <w:lang w:eastAsia="ru-RU"/>
        </w:rPr>
        <w:br w:type="page"/>
      </w:r>
    </w:p>
    <w:p w14:paraId="60E7882B" w14:textId="4AF7BB94" w:rsidR="0060583C" w:rsidRDefault="0060583C" w:rsidP="006D5ACC">
      <w:pPr>
        <w:pStyle w:val="1"/>
        <w:rPr>
          <w:lang w:val="ru-RU"/>
        </w:rPr>
      </w:pPr>
      <w:bookmarkStart w:id="31" w:name="_Toc198627735"/>
      <w:r w:rsidRPr="000B21FF">
        <w:rPr>
          <w:lang w:val="ru-RU"/>
        </w:rPr>
        <w:lastRenderedPageBreak/>
        <w:t>Литература</w:t>
      </w:r>
      <w:bookmarkEnd w:id="31"/>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16440E37" w14:textId="26777D4E"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Default="000F1C3E" w:rsidP="00CF6604">
      <w:pPr>
        <w:spacing w:after="120"/>
        <w:rPr>
          <w:sz w:val="24"/>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30449835" w14:textId="4217B2B8" w:rsidR="004473A0" w:rsidRDefault="004473A0" w:rsidP="004473A0">
      <w:pPr>
        <w:spacing w:after="120"/>
        <w:rPr>
          <w:sz w:val="24"/>
          <w:lang w:val="en-GB"/>
        </w:rPr>
      </w:pPr>
      <w:r>
        <w:rPr>
          <w:sz w:val="24"/>
          <w:lang w:val="en-GB"/>
        </w:rPr>
        <w:t>[</w:t>
      </w:r>
      <w:r w:rsidRPr="004473A0">
        <w:rPr>
          <w:sz w:val="24"/>
          <w:lang w:val="en-US"/>
        </w:rPr>
        <w:t>4</w:t>
      </w:r>
      <w:r w:rsidRPr="00CF6604">
        <w:rPr>
          <w:sz w:val="24"/>
          <w:lang w:val="en-GB"/>
        </w:rPr>
        <w:t>]</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48950939" w14:textId="6BDD7D1A" w:rsidR="00F33AB9" w:rsidRDefault="00F33AB9" w:rsidP="00F33AB9">
      <w:pPr>
        <w:spacing w:after="120"/>
        <w:rPr>
          <w:sz w:val="24"/>
        </w:rPr>
      </w:pPr>
      <w:r>
        <w:rPr>
          <w:sz w:val="24"/>
          <w:lang w:val="en-GB"/>
        </w:rPr>
        <w:t>[5</w:t>
      </w:r>
      <w:r w:rsidRPr="00CF6604">
        <w:rPr>
          <w:sz w:val="24"/>
          <w:lang w:val="en-GB"/>
        </w:rPr>
        <w:t>]</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7635B49" w14:textId="188F9877" w:rsidR="004469E6" w:rsidRPr="00F33AB9" w:rsidRDefault="00F33AB9" w:rsidP="00F33AB9">
      <w:pPr>
        <w:spacing w:after="120"/>
        <w:rPr>
          <w:sz w:val="24"/>
          <w:szCs w:val="24"/>
          <w:lang w:val="en-US"/>
        </w:rPr>
      </w:pPr>
      <w:r w:rsidRPr="008B7FF4">
        <w:rPr>
          <w:sz w:val="24"/>
          <w:szCs w:val="24"/>
          <w:lang w:val="en-US"/>
        </w:rPr>
        <w:t xml:space="preserve"> </w:t>
      </w:r>
      <w:proofErr w:type="gramStart"/>
      <w:r w:rsidR="008B7FF4" w:rsidRPr="008B7FF4">
        <w:rPr>
          <w:sz w:val="24"/>
          <w:szCs w:val="24"/>
          <w:lang w:val="en-US"/>
        </w:rPr>
        <w:t xml:space="preserve">[6] </w:t>
      </w:r>
      <w:r w:rsidR="008B7FF4" w:rsidRPr="008B7FF4">
        <w:rPr>
          <w:sz w:val="24"/>
          <w:szCs w:val="24"/>
          <w:lang w:val="en-US"/>
        </w:rPr>
        <w:t xml:space="preserve">Burhan </w:t>
      </w:r>
      <w:proofErr w:type="spellStart"/>
      <w:r w:rsidR="008B7FF4" w:rsidRPr="008B7FF4">
        <w:rPr>
          <w:sz w:val="24"/>
          <w:szCs w:val="24"/>
          <w:lang w:val="en-US"/>
        </w:rPr>
        <w:t>Ul</w:t>
      </w:r>
      <w:proofErr w:type="spellEnd"/>
      <w:r w:rsidR="008B7FF4" w:rsidRPr="008B7FF4">
        <w:rPr>
          <w:sz w:val="24"/>
          <w:szCs w:val="24"/>
          <w:lang w:val="en-US"/>
        </w:rPr>
        <w:t xml:space="preserve"> Islam Khan</w:t>
      </w:r>
      <w:r w:rsidR="008B7FF4" w:rsidRPr="008B7FF4">
        <w:rPr>
          <w:sz w:val="24"/>
          <w:szCs w:val="24"/>
          <w:lang w:val="en-GB"/>
        </w:rPr>
        <w:t xml:space="preserve">, </w:t>
      </w:r>
      <w:r w:rsidR="008B7FF4" w:rsidRPr="008B7FF4">
        <w:rPr>
          <w:sz w:val="24"/>
          <w:szCs w:val="24"/>
          <w:lang w:val="en-US"/>
        </w:rPr>
        <w:t xml:space="preserve">Malik Arman </w:t>
      </w:r>
      <w:proofErr w:type="spellStart"/>
      <w:r w:rsidR="008B7FF4" w:rsidRPr="008B7FF4">
        <w:rPr>
          <w:sz w:val="24"/>
          <w:szCs w:val="24"/>
          <w:lang w:val="en-US"/>
        </w:rPr>
        <w:t>Morshidi</w:t>
      </w:r>
      <w:proofErr w:type="spellEnd"/>
      <w:r w:rsidR="008B7FF4" w:rsidRPr="008B7FF4">
        <w:rPr>
          <w:sz w:val="24"/>
          <w:szCs w:val="24"/>
          <w:lang w:val="en-US"/>
        </w:rPr>
        <w:t xml:space="preserve">, </w:t>
      </w:r>
      <w:proofErr w:type="spellStart"/>
      <w:r w:rsidR="008B7FF4" w:rsidRPr="008B7FF4">
        <w:rPr>
          <w:sz w:val="24"/>
          <w:szCs w:val="24"/>
          <w:lang w:val="en-US"/>
        </w:rPr>
        <w:t>Rashidah</w:t>
      </w:r>
      <w:proofErr w:type="spellEnd"/>
      <w:r w:rsidR="008B7FF4" w:rsidRPr="008B7FF4">
        <w:rPr>
          <w:sz w:val="24"/>
          <w:szCs w:val="24"/>
          <w:lang w:val="en-US"/>
        </w:rPr>
        <w:t xml:space="preserve"> </w:t>
      </w:r>
      <w:proofErr w:type="spellStart"/>
      <w:r w:rsidR="008B7FF4" w:rsidRPr="008B7FF4">
        <w:rPr>
          <w:sz w:val="24"/>
          <w:szCs w:val="24"/>
          <w:lang w:val="en-US"/>
        </w:rPr>
        <w:t>Funke</w:t>
      </w:r>
      <w:proofErr w:type="spellEnd"/>
      <w:r w:rsidR="008B7FF4" w:rsidRPr="008B7FF4">
        <w:rPr>
          <w:sz w:val="24"/>
          <w:szCs w:val="24"/>
          <w:lang w:val="en-US"/>
        </w:rPr>
        <w:t xml:space="preserve"> </w:t>
      </w:r>
      <w:proofErr w:type="spellStart"/>
      <w:r w:rsidR="008B7FF4" w:rsidRPr="008B7FF4">
        <w:rPr>
          <w:sz w:val="24"/>
          <w:szCs w:val="24"/>
          <w:lang w:val="en-US"/>
        </w:rPr>
        <w:t>Olanrewaju</w:t>
      </w:r>
      <w:proofErr w:type="spellEnd"/>
      <w:r w:rsidR="008B7FF4" w:rsidRPr="008B7FF4">
        <w:rPr>
          <w:sz w:val="24"/>
          <w:szCs w:val="24"/>
          <w:lang w:val="en-US"/>
        </w:rPr>
        <w:t xml:space="preserve">, </w:t>
      </w:r>
      <w:proofErr w:type="spellStart"/>
      <w:r w:rsidR="008B7FF4" w:rsidRPr="008B7FF4">
        <w:rPr>
          <w:sz w:val="24"/>
          <w:szCs w:val="24"/>
          <w:lang w:val="en-US"/>
        </w:rPr>
        <w:t>Roohie</w:t>
      </w:r>
      <w:proofErr w:type="spellEnd"/>
      <w:r w:rsidR="008B7FF4" w:rsidRPr="008B7FF4">
        <w:rPr>
          <w:sz w:val="24"/>
          <w:szCs w:val="24"/>
          <w:lang w:val="en-US"/>
        </w:rPr>
        <w:t xml:space="preserve"> </w:t>
      </w:r>
      <w:proofErr w:type="spellStart"/>
      <w:r w:rsidR="008B7FF4" w:rsidRPr="008B7FF4">
        <w:rPr>
          <w:sz w:val="24"/>
          <w:szCs w:val="24"/>
          <w:lang w:val="en-US"/>
        </w:rPr>
        <w:t>Naaz</w:t>
      </w:r>
      <w:proofErr w:type="spellEnd"/>
      <w:r w:rsidR="008B7FF4" w:rsidRPr="008B7FF4">
        <w:rPr>
          <w:sz w:val="24"/>
          <w:szCs w:val="24"/>
          <w:lang w:val="en-US"/>
        </w:rPr>
        <w:t xml:space="preserve"> Mir</w:t>
      </w:r>
      <w:r w:rsidR="008B7FF4" w:rsidRPr="008B7FF4">
        <w:rPr>
          <w:sz w:val="24"/>
          <w:szCs w:val="24"/>
          <w:lang w:val="en-US"/>
        </w:rPr>
        <w:t>, 2022.</w:t>
      </w:r>
      <w:proofErr w:type="gramEnd"/>
      <w:r w:rsidR="008B7FF4" w:rsidRPr="008B7FF4">
        <w:rPr>
          <w:sz w:val="24"/>
          <w:szCs w:val="24"/>
          <w:lang w:val="en-US"/>
        </w:rPr>
        <w:t xml:space="preserve"> </w:t>
      </w:r>
      <w:proofErr w:type="gramStart"/>
      <w:r w:rsidR="008B7FF4" w:rsidRPr="008B7FF4">
        <w:rPr>
          <w:sz w:val="24"/>
          <w:szCs w:val="24"/>
          <w:lang w:val="en-US"/>
        </w:rPr>
        <w:t>Evolution and</w:t>
      </w:r>
      <w:r w:rsidR="008B7FF4" w:rsidRPr="008B7FF4">
        <w:rPr>
          <w:sz w:val="24"/>
          <w:szCs w:val="24"/>
          <w:lang w:val="en-US"/>
        </w:rPr>
        <w:t xml:space="preserve"> </w:t>
      </w:r>
      <w:r w:rsidR="008B7FF4" w:rsidRPr="008B7FF4">
        <w:rPr>
          <w:sz w:val="24"/>
          <w:szCs w:val="24"/>
          <w:lang w:val="en-US"/>
        </w:rPr>
        <w:t>analysis of secured hash algorithm (</w:t>
      </w:r>
      <w:proofErr w:type="spellStart"/>
      <w:r w:rsidR="008B7FF4" w:rsidRPr="008B7FF4">
        <w:rPr>
          <w:sz w:val="24"/>
          <w:szCs w:val="24"/>
          <w:lang w:val="en-US"/>
        </w:rPr>
        <w:t>sha</w:t>
      </w:r>
      <w:proofErr w:type="spellEnd"/>
      <w:r w:rsidR="008B7FF4" w:rsidRPr="008B7FF4">
        <w:rPr>
          <w:sz w:val="24"/>
          <w:szCs w:val="24"/>
          <w:lang w:val="en-US"/>
        </w:rPr>
        <w:t>) family.</w:t>
      </w:r>
      <w:proofErr w:type="gramEnd"/>
    </w:p>
    <w:p w14:paraId="47C6E644" w14:textId="6C799A5E" w:rsidR="004469E6" w:rsidRPr="00C04890" w:rsidRDefault="00F33AB9" w:rsidP="00CF6604">
      <w:pPr>
        <w:spacing w:after="120"/>
        <w:rPr>
          <w:sz w:val="24"/>
          <w:lang w:val="en-US"/>
        </w:rPr>
      </w:pPr>
      <w:r>
        <w:rPr>
          <w:sz w:val="24"/>
          <w:lang w:val="en-GB"/>
        </w:rPr>
        <w:t>[7</w:t>
      </w:r>
      <w:r w:rsidR="004469E6" w:rsidRPr="00CF6604">
        <w:rPr>
          <w:sz w:val="24"/>
          <w:lang w:val="en-GB"/>
        </w:rPr>
        <w:t>]</w:t>
      </w:r>
      <w:r w:rsidR="004469E6" w:rsidRPr="00CF6604">
        <w:rPr>
          <w:sz w:val="24"/>
          <w:lang w:val="en-US"/>
        </w:rPr>
        <w:t xml:space="preserve"> </w:t>
      </w:r>
      <w:proofErr w:type="spellStart"/>
      <w:r w:rsidR="004469E6" w:rsidRPr="00CF6604">
        <w:rPr>
          <w:sz w:val="24"/>
          <w:lang w:val="en-US"/>
        </w:rPr>
        <w:t>Dharmapurikar</w:t>
      </w:r>
      <w:proofErr w:type="spellEnd"/>
      <w:r w:rsidR="004469E6" w:rsidRPr="00CF6604">
        <w:rPr>
          <w:sz w:val="24"/>
          <w:lang w:val="en-US"/>
        </w:rPr>
        <w:t xml:space="preserve">, S., Krishnamurthy, P. and Taylor, D.E., 2003, August. Longest prefix matching using bloom filters. </w:t>
      </w:r>
      <w:proofErr w:type="gramStart"/>
      <w:r w:rsidR="004469E6" w:rsidRPr="00CF6604">
        <w:rPr>
          <w:sz w:val="24"/>
          <w:lang w:val="en-US"/>
        </w:rPr>
        <w:t>In Proceedings of the 2003 conference on Applications, technologies, architectures, and protocols for computer communications (pp. 201-212).</w:t>
      </w:r>
      <w:proofErr w:type="gramEnd"/>
      <w:r w:rsidR="004469E6" w:rsidRPr="00CF6604">
        <w:rPr>
          <w:sz w:val="24"/>
          <w:lang w:val="en-US"/>
        </w:rPr>
        <w:t xml:space="preserve"> </w:t>
      </w:r>
    </w:p>
    <w:p w14:paraId="1BB0DC69" w14:textId="4DAE2BC5" w:rsidR="00FC6095" w:rsidRPr="00F33AB9" w:rsidRDefault="00F33AB9" w:rsidP="00CF6604">
      <w:pPr>
        <w:spacing w:after="120"/>
        <w:rPr>
          <w:sz w:val="24"/>
          <w:lang w:val="en-US"/>
        </w:rPr>
      </w:pPr>
      <w:r>
        <w:rPr>
          <w:sz w:val="24"/>
          <w:lang w:val="en-GB"/>
        </w:rPr>
        <w:t>[8</w:t>
      </w:r>
      <w:r w:rsidR="004469E6" w:rsidRPr="00CF6604">
        <w:rPr>
          <w:sz w:val="24"/>
          <w:lang w:val="en-GB"/>
        </w:rPr>
        <w:t>]</w:t>
      </w:r>
      <w:r w:rsidR="004469E6" w:rsidRPr="00CF6604">
        <w:rPr>
          <w:sz w:val="24"/>
          <w:lang w:val="en-US"/>
        </w:rPr>
        <w:t xml:space="preserve"> Shi, S., Qian, C., 2020. Ludo hashing: Compact, fast, and dynamic </w:t>
      </w:r>
      <w:proofErr w:type="spellStart"/>
      <w:r w:rsidR="004469E6" w:rsidRPr="00CF6604">
        <w:rPr>
          <w:sz w:val="24"/>
          <w:lang w:val="en-US"/>
        </w:rPr>
        <w:t>keyvalue</w:t>
      </w:r>
      <w:proofErr w:type="spellEnd"/>
      <w:r w:rsidR="004469E6" w:rsidRPr="00CF6604">
        <w:rPr>
          <w:sz w:val="24"/>
          <w:lang w:val="en-US"/>
        </w:rPr>
        <w:t xml:space="preserve"> lookups for practical network systems. </w:t>
      </w:r>
      <w:proofErr w:type="gramStart"/>
      <w:r w:rsidR="004469E6" w:rsidRPr="00CF6604">
        <w:rPr>
          <w:sz w:val="24"/>
          <w:lang w:val="en-US"/>
        </w:rPr>
        <w:t>Proceedings of the ACM on Measurement and Analysis of Computing Systems, 4(2), pp.1-32.</w:t>
      </w:r>
      <w:proofErr w:type="gramEnd"/>
      <w:r w:rsidR="004469E6" w:rsidRPr="00CF6604">
        <w:rPr>
          <w:sz w:val="24"/>
          <w:lang w:val="en-US"/>
        </w:rPr>
        <w:t xml:space="preserve"> </w:t>
      </w:r>
    </w:p>
    <w:sectPr w:rsidR="00FC6095" w:rsidRPr="00F33AB9" w:rsidSect="00A60924">
      <w:footerReference w:type="default" r:id="rId16"/>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16995" w14:textId="77777777" w:rsidR="004276E2" w:rsidRDefault="004276E2" w:rsidP="00E94BE6">
      <w:pPr>
        <w:spacing w:after="0" w:line="240" w:lineRule="auto"/>
      </w:pPr>
      <w:r>
        <w:separator/>
      </w:r>
    </w:p>
  </w:endnote>
  <w:endnote w:type="continuationSeparator" w:id="0">
    <w:p w14:paraId="267A12A1" w14:textId="77777777" w:rsidR="004276E2" w:rsidRDefault="004276E2"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210042" w:rsidRDefault="00210042">
        <w:pPr>
          <w:pStyle w:val="ab"/>
          <w:jc w:val="center"/>
        </w:pPr>
        <w:r>
          <w:fldChar w:fldCharType="begin"/>
        </w:r>
        <w:r>
          <w:instrText>PAGE   \* MERGEFORMAT</w:instrText>
        </w:r>
        <w:r>
          <w:fldChar w:fldCharType="separate"/>
        </w:r>
        <w:r w:rsidR="006012DB">
          <w:rPr>
            <w:noProof/>
          </w:rPr>
          <w:t>2</w:t>
        </w:r>
        <w:r>
          <w:fldChar w:fldCharType="end"/>
        </w:r>
      </w:p>
    </w:sdtContent>
  </w:sdt>
  <w:p w14:paraId="576F139E" w14:textId="77777777" w:rsidR="00210042" w:rsidRDefault="0021004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EAE5" w14:textId="77777777" w:rsidR="004276E2" w:rsidRDefault="004276E2" w:rsidP="00E94BE6">
      <w:pPr>
        <w:spacing w:after="0" w:line="240" w:lineRule="auto"/>
      </w:pPr>
      <w:r>
        <w:separator/>
      </w:r>
    </w:p>
  </w:footnote>
  <w:footnote w:type="continuationSeparator" w:id="0">
    <w:p w14:paraId="2A12A709" w14:textId="77777777" w:rsidR="004276E2" w:rsidRDefault="004276E2"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A432C"/>
    <w:multiLevelType w:val="hybridMultilevel"/>
    <w:tmpl w:val="616A9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5C2754"/>
    <w:multiLevelType w:val="multilevel"/>
    <w:tmpl w:val="0F2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060A7"/>
    <w:multiLevelType w:val="multilevel"/>
    <w:tmpl w:val="6F88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55F4B"/>
    <w:multiLevelType w:val="multilevel"/>
    <w:tmpl w:val="390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4783B"/>
    <w:multiLevelType w:val="multilevel"/>
    <w:tmpl w:val="9F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3"/>
  </w:num>
  <w:num w:numId="5">
    <w:abstractNumId w:val="13"/>
  </w:num>
  <w:num w:numId="6">
    <w:abstractNumId w:val="8"/>
  </w:num>
  <w:num w:numId="7">
    <w:abstractNumId w:val="11"/>
  </w:num>
  <w:num w:numId="8">
    <w:abstractNumId w:val="12"/>
  </w:num>
  <w:num w:numId="9">
    <w:abstractNumId w:val="1"/>
  </w:num>
  <w:num w:numId="10">
    <w:abstractNumId w:val="5"/>
  </w:num>
  <w:num w:numId="11">
    <w:abstractNumId w:val="10"/>
  </w:num>
  <w:num w:numId="12">
    <w:abstractNumId w:val="7"/>
  </w:num>
  <w:num w:numId="13">
    <w:abstractNumId w:val="4"/>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0673"/>
    <w:rsid w:val="000331C9"/>
    <w:rsid w:val="000453E9"/>
    <w:rsid w:val="00050EB0"/>
    <w:rsid w:val="00065DC3"/>
    <w:rsid w:val="00067141"/>
    <w:rsid w:val="0007463C"/>
    <w:rsid w:val="00080A43"/>
    <w:rsid w:val="00091638"/>
    <w:rsid w:val="00092095"/>
    <w:rsid w:val="000968FF"/>
    <w:rsid w:val="000A1D7D"/>
    <w:rsid w:val="000B21FF"/>
    <w:rsid w:val="000D3C69"/>
    <w:rsid w:val="000D4515"/>
    <w:rsid w:val="000D77E1"/>
    <w:rsid w:val="000E0E46"/>
    <w:rsid w:val="000E49A3"/>
    <w:rsid w:val="000F1C3E"/>
    <w:rsid w:val="0010026A"/>
    <w:rsid w:val="0010234C"/>
    <w:rsid w:val="0010465D"/>
    <w:rsid w:val="00104CA9"/>
    <w:rsid w:val="001137BC"/>
    <w:rsid w:val="00114614"/>
    <w:rsid w:val="00125F8D"/>
    <w:rsid w:val="0012605F"/>
    <w:rsid w:val="00157D38"/>
    <w:rsid w:val="001642F6"/>
    <w:rsid w:val="00166A12"/>
    <w:rsid w:val="00171D25"/>
    <w:rsid w:val="00174B6A"/>
    <w:rsid w:val="00176013"/>
    <w:rsid w:val="00176A2D"/>
    <w:rsid w:val="00181FCD"/>
    <w:rsid w:val="001834C4"/>
    <w:rsid w:val="001A30A4"/>
    <w:rsid w:val="001A3288"/>
    <w:rsid w:val="001A4189"/>
    <w:rsid w:val="001A7066"/>
    <w:rsid w:val="001B03B9"/>
    <w:rsid w:val="001B0862"/>
    <w:rsid w:val="001B46E8"/>
    <w:rsid w:val="001B6299"/>
    <w:rsid w:val="001C0707"/>
    <w:rsid w:val="001C5677"/>
    <w:rsid w:val="001C65DD"/>
    <w:rsid w:val="001C73F3"/>
    <w:rsid w:val="001D45FB"/>
    <w:rsid w:val="001E0F00"/>
    <w:rsid w:val="00210042"/>
    <w:rsid w:val="00221136"/>
    <w:rsid w:val="00231BF8"/>
    <w:rsid w:val="00231F91"/>
    <w:rsid w:val="00232B13"/>
    <w:rsid w:val="00240EB2"/>
    <w:rsid w:val="00241DBD"/>
    <w:rsid w:val="00253A19"/>
    <w:rsid w:val="00274E74"/>
    <w:rsid w:val="00285BD5"/>
    <w:rsid w:val="0029051B"/>
    <w:rsid w:val="00295FC9"/>
    <w:rsid w:val="002A0BA1"/>
    <w:rsid w:val="002B420B"/>
    <w:rsid w:val="002C3FDE"/>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2342"/>
    <w:rsid w:val="003943ED"/>
    <w:rsid w:val="003A4F54"/>
    <w:rsid w:val="003C003D"/>
    <w:rsid w:val="003C11FE"/>
    <w:rsid w:val="003C46E7"/>
    <w:rsid w:val="003C64D1"/>
    <w:rsid w:val="003C6DEB"/>
    <w:rsid w:val="003E06B9"/>
    <w:rsid w:val="003E2C87"/>
    <w:rsid w:val="003E7CFD"/>
    <w:rsid w:val="00410A9A"/>
    <w:rsid w:val="004276E2"/>
    <w:rsid w:val="00432466"/>
    <w:rsid w:val="004469E6"/>
    <w:rsid w:val="004473A0"/>
    <w:rsid w:val="004544C9"/>
    <w:rsid w:val="00456FB3"/>
    <w:rsid w:val="00472E93"/>
    <w:rsid w:val="00492C48"/>
    <w:rsid w:val="00494F62"/>
    <w:rsid w:val="004A23C5"/>
    <w:rsid w:val="004A7734"/>
    <w:rsid w:val="004A777E"/>
    <w:rsid w:val="004C5806"/>
    <w:rsid w:val="004D3746"/>
    <w:rsid w:val="004D39B0"/>
    <w:rsid w:val="004D718A"/>
    <w:rsid w:val="004F19F0"/>
    <w:rsid w:val="004F20C5"/>
    <w:rsid w:val="004F53FD"/>
    <w:rsid w:val="004F6D43"/>
    <w:rsid w:val="00506DCC"/>
    <w:rsid w:val="005102A0"/>
    <w:rsid w:val="0053129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5EF6"/>
    <w:rsid w:val="005E0DB6"/>
    <w:rsid w:val="005E33E9"/>
    <w:rsid w:val="005E7711"/>
    <w:rsid w:val="006012DB"/>
    <w:rsid w:val="00604084"/>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B4541"/>
    <w:rsid w:val="006C4BDE"/>
    <w:rsid w:val="006D442C"/>
    <w:rsid w:val="006D5ACC"/>
    <w:rsid w:val="006F7518"/>
    <w:rsid w:val="00703ADC"/>
    <w:rsid w:val="0070488A"/>
    <w:rsid w:val="00706DA5"/>
    <w:rsid w:val="00724EAC"/>
    <w:rsid w:val="00742380"/>
    <w:rsid w:val="0074282C"/>
    <w:rsid w:val="00767A25"/>
    <w:rsid w:val="00777016"/>
    <w:rsid w:val="007826D3"/>
    <w:rsid w:val="007A0623"/>
    <w:rsid w:val="007C1CBB"/>
    <w:rsid w:val="007D1FAF"/>
    <w:rsid w:val="007E17F0"/>
    <w:rsid w:val="007E2C90"/>
    <w:rsid w:val="007E4AA2"/>
    <w:rsid w:val="007F0BCF"/>
    <w:rsid w:val="0080399D"/>
    <w:rsid w:val="00805212"/>
    <w:rsid w:val="00806FDD"/>
    <w:rsid w:val="00814F94"/>
    <w:rsid w:val="00826EE9"/>
    <w:rsid w:val="00856F50"/>
    <w:rsid w:val="00862A7D"/>
    <w:rsid w:val="008673EB"/>
    <w:rsid w:val="00873643"/>
    <w:rsid w:val="00874B03"/>
    <w:rsid w:val="00874D27"/>
    <w:rsid w:val="00875F2B"/>
    <w:rsid w:val="008812D4"/>
    <w:rsid w:val="008825A4"/>
    <w:rsid w:val="0088365D"/>
    <w:rsid w:val="008962E2"/>
    <w:rsid w:val="008970D3"/>
    <w:rsid w:val="008A08D9"/>
    <w:rsid w:val="008A1ED5"/>
    <w:rsid w:val="008A5396"/>
    <w:rsid w:val="008B7FF4"/>
    <w:rsid w:val="008C032C"/>
    <w:rsid w:val="008C2307"/>
    <w:rsid w:val="008C3156"/>
    <w:rsid w:val="008C5B04"/>
    <w:rsid w:val="008D0422"/>
    <w:rsid w:val="008D0F37"/>
    <w:rsid w:val="008D4302"/>
    <w:rsid w:val="008E7148"/>
    <w:rsid w:val="008F53C8"/>
    <w:rsid w:val="008F74AB"/>
    <w:rsid w:val="00904DEE"/>
    <w:rsid w:val="00910212"/>
    <w:rsid w:val="009164CA"/>
    <w:rsid w:val="00916ED0"/>
    <w:rsid w:val="0092629E"/>
    <w:rsid w:val="00930416"/>
    <w:rsid w:val="0094140D"/>
    <w:rsid w:val="00941650"/>
    <w:rsid w:val="00946BB8"/>
    <w:rsid w:val="0095527C"/>
    <w:rsid w:val="00956773"/>
    <w:rsid w:val="009738E1"/>
    <w:rsid w:val="009805C5"/>
    <w:rsid w:val="00985A19"/>
    <w:rsid w:val="00996987"/>
    <w:rsid w:val="009A2B2C"/>
    <w:rsid w:val="009B64C7"/>
    <w:rsid w:val="009C45EC"/>
    <w:rsid w:val="009D24B8"/>
    <w:rsid w:val="009E28EC"/>
    <w:rsid w:val="009E532A"/>
    <w:rsid w:val="009F2B9D"/>
    <w:rsid w:val="009F5256"/>
    <w:rsid w:val="00A04DE0"/>
    <w:rsid w:val="00A23912"/>
    <w:rsid w:val="00A26870"/>
    <w:rsid w:val="00A31E8C"/>
    <w:rsid w:val="00A329EC"/>
    <w:rsid w:val="00A414B1"/>
    <w:rsid w:val="00A5129B"/>
    <w:rsid w:val="00A56124"/>
    <w:rsid w:val="00A60924"/>
    <w:rsid w:val="00A65C5F"/>
    <w:rsid w:val="00A72EF9"/>
    <w:rsid w:val="00A74EE6"/>
    <w:rsid w:val="00A756AC"/>
    <w:rsid w:val="00A878E7"/>
    <w:rsid w:val="00AA3F62"/>
    <w:rsid w:val="00AA7261"/>
    <w:rsid w:val="00AC6D8C"/>
    <w:rsid w:val="00AD1D74"/>
    <w:rsid w:val="00AD3946"/>
    <w:rsid w:val="00AD414B"/>
    <w:rsid w:val="00AD6D7A"/>
    <w:rsid w:val="00AF0012"/>
    <w:rsid w:val="00AF348C"/>
    <w:rsid w:val="00B16027"/>
    <w:rsid w:val="00B232ED"/>
    <w:rsid w:val="00B242E6"/>
    <w:rsid w:val="00B42CF3"/>
    <w:rsid w:val="00B42FBF"/>
    <w:rsid w:val="00B46921"/>
    <w:rsid w:val="00B535FF"/>
    <w:rsid w:val="00B61492"/>
    <w:rsid w:val="00B9099B"/>
    <w:rsid w:val="00B95CEA"/>
    <w:rsid w:val="00BA36CE"/>
    <w:rsid w:val="00BB1927"/>
    <w:rsid w:val="00BD4CC5"/>
    <w:rsid w:val="00BE5374"/>
    <w:rsid w:val="00BE54D3"/>
    <w:rsid w:val="00BF22E7"/>
    <w:rsid w:val="00BF3A5F"/>
    <w:rsid w:val="00BF6ED3"/>
    <w:rsid w:val="00C0310A"/>
    <w:rsid w:val="00C04890"/>
    <w:rsid w:val="00C10888"/>
    <w:rsid w:val="00C13A94"/>
    <w:rsid w:val="00C221F7"/>
    <w:rsid w:val="00C22899"/>
    <w:rsid w:val="00C25D4D"/>
    <w:rsid w:val="00C26350"/>
    <w:rsid w:val="00C313AE"/>
    <w:rsid w:val="00C41F56"/>
    <w:rsid w:val="00C45FE6"/>
    <w:rsid w:val="00C75C29"/>
    <w:rsid w:val="00C762AD"/>
    <w:rsid w:val="00C822D1"/>
    <w:rsid w:val="00C85FA8"/>
    <w:rsid w:val="00C95C3C"/>
    <w:rsid w:val="00CA2685"/>
    <w:rsid w:val="00CE15A8"/>
    <w:rsid w:val="00CE2776"/>
    <w:rsid w:val="00CF2F8D"/>
    <w:rsid w:val="00CF4136"/>
    <w:rsid w:val="00CF6604"/>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902D5"/>
    <w:rsid w:val="00D9381E"/>
    <w:rsid w:val="00D93B98"/>
    <w:rsid w:val="00D948FE"/>
    <w:rsid w:val="00DA274F"/>
    <w:rsid w:val="00DA4C99"/>
    <w:rsid w:val="00DC4FDD"/>
    <w:rsid w:val="00DC5175"/>
    <w:rsid w:val="00DC5446"/>
    <w:rsid w:val="00DC5B54"/>
    <w:rsid w:val="00DD4C81"/>
    <w:rsid w:val="00DE215E"/>
    <w:rsid w:val="00DF16BF"/>
    <w:rsid w:val="00DF6F5B"/>
    <w:rsid w:val="00E006A5"/>
    <w:rsid w:val="00E13C5D"/>
    <w:rsid w:val="00E20EBE"/>
    <w:rsid w:val="00E32F08"/>
    <w:rsid w:val="00E446A5"/>
    <w:rsid w:val="00E519F5"/>
    <w:rsid w:val="00E5232A"/>
    <w:rsid w:val="00E61584"/>
    <w:rsid w:val="00E64F4E"/>
    <w:rsid w:val="00E72F43"/>
    <w:rsid w:val="00E829AC"/>
    <w:rsid w:val="00E85714"/>
    <w:rsid w:val="00E91198"/>
    <w:rsid w:val="00E94BE6"/>
    <w:rsid w:val="00EA3FCD"/>
    <w:rsid w:val="00EA6D20"/>
    <w:rsid w:val="00EC2508"/>
    <w:rsid w:val="00EC3BED"/>
    <w:rsid w:val="00EC5C15"/>
    <w:rsid w:val="00ED3062"/>
    <w:rsid w:val="00ED4F7B"/>
    <w:rsid w:val="00ED57D0"/>
    <w:rsid w:val="00ED5BE7"/>
    <w:rsid w:val="00EE059A"/>
    <w:rsid w:val="00EE51F5"/>
    <w:rsid w:val="00EE5787"/>
    <w:rsid w:val="00EE7810"/>
    <w:rsid w:val="00EE7A1A"/>
    <w:rsid w:val="00EF185B"/>
    <w:rsid w:val="00EF32F8"/>
    <w:rsid w:val="00F03029"/>
    <w:rsid w:val="00F33AB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90009504">
      <w:bodyDiv w:val="1"/>
      <w:marLeft w:val="0"/>
      <w:marRight w:val="0"/>
      <w:marTop w:val="0"/>
      <w:marBottom w:val="0"/>
      <w:divBdr>
        <w:top w:val="none" w:sz="0" w:space="0" w:color="auto"/>
        <w:left w:val="none" w:sz="0" w:space="0" w:color="auto"/>
        <w:bottom w:val="none" w:sz="0" w:space="0" w:color="auto"/>
        <w:right w:val="none" w:sz="0" w:space="0" w:color="auto"/>
      </w:divBdr>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473840036">
      <w:bodyDiv w:val="1"/>
      <w:marLeft w:val="0"/>
      <w:marRight w:val="0"/>
      <w:marTop w:val="0"/>
      <w:marBottom w:val="0"/>
      <w:divBdr>
        <w:top w:val="none" w:sz="0" w:space="0" w:color="auto"/>
        <w:left w:val="none" w:sz="0" w:space="0" w:color="auto"/>
        <w:bottom w:val="none" w:sz="0" w:space="0" w:color="auto"/>
        <w:right w:val="none" w:sz="0" w:space="0" w:color="auto"/>
      </w:divBdr>
    </w:div>
    <w:div w:id="516122919">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39987834">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34582344">
      <w:bodyDiv w:val="1"/>
      <w:marLeft w:val="0"/>
      <w:marRight w:val="0"/>
      <w:marTop w:val="0"/>
      <w:marBottom w:val="0"/>
      <w:divBdr>
        <w:top w:val="none" w:sz="0" w:space="0" w:color="auto"/>
        <w:left w:val="none" w:sz="0" w:space="0" w:color="auto"/>
        <w:bottom w:val="none" w:sz="0" w:space="0" w:color="auto"/>
        <w:right w:val="none" w:sz="0" w:space="0" w:color="auto"/>
      </w:divBdr>
    </w:div>
    <w:div w:id="1253472351">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0488139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7C757-1FFB-4510-97A9-5B5F68F0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26</Pages>
  <Words>5185</Words>
  <Characters>29557</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63</cp:revision>
  <dcterms:created xsi:type="dcterms:W3CDTF">2025-04-04T11:51:00Z</dcterms:created>
  <dcterms:modified xsi:type="dcterms:W3CDTF">2025-05-20T07:01:00Z</dcterms:modified>
</cp:coreProperties>
</file>