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1A06" w14:textId="693B346A" w:rsidR="00B47A88" w:rsidRPr="00B47A88" w:rsidRDefault="00000000" w:rsidP="00B47A88">
      <w:pPr>
        <w:pStyle w:val="Heading1"/>
      </w:pPr>
      <w:r>
        <w:t xml:space="preserve">Sprint: </w:t>
      </w:r>
      <w:proofErr w:type="spellStart"/>
      <w:r>
        <w:t>Navegación</w:t>
      </w:r>
      <w:proofErr w:type="spellEnd"/>
      <w:r>
        <w:t xml:space="preserve"> ESIME</w:t>
      </w:r>
      <w:r w:rsidR="00B47A88">
        <w:t xml:space="preserve"> MAP</w:t>
      </w:r>
    </w:p>
    <w:p w14:paraId="75E03884" w14:textId="77777777" w:rsidR="00BF0DAE" w:rsidRDefault="00000000">
      <w:r>
        <w:t>________________________________________</w:t>
      </w:r>
    </w:p>
    <w:p w14:paraId="35E503FC" w14:textId="77777777" w:rsidR="00BF0DAE" w:rsidRDefault="00000000">
      <w:pPr>
        <w:pStyle w:val="Heading2"/>
      </w:pPr>
      <w:r>
        <w:t>1. Visión General del Proyecto</w:t>
      </w:r>
    </w:p>
    <w:p w14:paraId="2DD6A0E8" w14:textId="77777777" w:rsidR="00BF0DAE" w:rsidRDefault="00000000">
      <w:r>
        <w:rPr>
          <w:b/>
        </w:rPr>
        <w:t>Navegación ESIME</w:t>
      </w:r>
      <w:r>
        <w:t xml:space="preserve"> es una solución tecnológica integral diseñada para optimizar la experiencia estudiantil en la ESIME Culhuacán. El sistema combina un mapa interactivo de alta precisión con un gestor académico personalizado, permitiendo a los alumnos no solo visualizar su ubicación, sino trazar rutas inteligentes hacia sus clases actuales en tiempo real.</w:t>
      </w:r>
    </w:p>
    <w:p w14:paraId="1DE7AD44" w14:textId="1CC26014" w:rsidR="00BF0DAE" w:rsidRDefault="00000000">
      <w:r>
        <w:t xml:space="preserve">El proyecto ha pasado de ser un </w:t>
      </w:r>
      <w:proofErr w:type="spellStart"/>
      <w:r>
        <w:t>prototipo</w:t>
      </w:r>
      <w:proofErr w:type="spellEnd"/>
      <w:r>
        <w:t xml:space="preserve"> de </w:t>
      </w:r>
      <w:proofErr w:type="spellStart"/>
      <w:r>
        <w:t>navegación</w:t>
      </w:r>
      <w:proofErr w:type="spellEnd"/>
      <w:r>
        <w:t xml:space="preserve"> </w:t>
      </w:r>
      <w:r w:rsidR="00B47A88">
        <w:t xml:space="preserve">con un </w:t>
      </w:r>
      <w:proofErr w:type="spellStart"/>
      <w:r w:rsidR="00B47A88">
        <w:t>mapa</w:t>
      </w:r>
      <w:proofErr w:type="spellEnd"/>
      <w:r w:rsidR="00B47A88">
        <w:t xml:space="preserve"> </w:t>
      </w:r>
      <w:proofErr w:type="spellStart"/>
      <w:r w:rsidR="00B47A88">
        <w:t>interactivo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integra </w:t>
      </w:r>
      <w:proofErr w:type="spellStart"/>
      <w:r>
        <w:t>identidad</w:t>
      </w:r>
      <w:proofErr w:type="spellEnd"/>
      <w:r>
        <w:t xml:space="preserve"> institucional, gestión de horarios complejos y una interfaz de usuario moderna y responsiva.</w:t>
      </w:r>
    </w:p>
    <w:p w14:paraId="5BEEBA08" w14:textId="77777777" w:rsidR="00BF0DAE" w:rsidRDefault="00000000">
      <w:r>
        <w:t>________________________________________</w:t>
      </w:r>
    </w:p>
    <w:p w14:paraId="7063A4D0" w14:textId="77777777" w:rsidR="00BF0DAE" w:rsidRDefault="00000000">
      <w:pPr>
        <w:pStyle w:val="Heading2"/>
      </w:pPr>
      <w:r>
        <w:t>2. Stack Tecnológico (Arquitectura)</w:t>
      </w:r>
    </w:p>
    <w:p w14:paraId="39B6AC95" w14:textId="77777777" w:rsidR="00BF0DAE" w:rsidRDefault="00000000">
      <w:r>
        <w:t>Para lograr un rendimiento óptimo y una experiencia de usuario fluida, seleccionamos tecnologías modernas y robustas:</w:t>
      </w:r>
    </w:p>
    <w:p w14:paraId="3007B50F" w14:textId="77777777" w:rsidR="00BF0DAE" w:rsidRDefault="00000000">
      <w:pPr>
        <w:pStyle w:val="Heading3"/>
      </w:pPr>
      <w:r>
        <w:t>Frontend (Interfaz de Usuario)</w:t>
      </w:r>
    </w:p>
    <w:p w14:paraId="32B9CDA0" w14:textId="77777777" w:rsidR="00BF0DAE" w:rsidRDefault="00000000">
      <w:pPr>
        <w:pStyle w:val="ListBullet"/>
      </w:pPr>
      <w:r>
        <w:rPr>
          <w:b/>
        </w:rPr>
        <w:t>React.js + Vite</w:t>
      </w:r>
      <w:r>
        <w:t>: Elegido por su velocidad y modularidad. Permite una navegación estilo SPA (Single Page Application) sin recargas.</w:t>
      </w:r>
    </w:p>
    <w:p w14:paraId="1D12506A" w14:textId="77777777" w:rsidR="00BF0DAE" w:rsidRDefault="00000000">
      <w:pPr>
        <w:pStyle w:val="ListBullet"/>
      </w:pPr>
      <w:r>
        <w:rPr>
          <w:b/>
        </w:rPr>
        <w:t>Tailwind CSS</w:t>
      </w:r>
      <w:r>
        <w:t>: Utilizado para todo el estilizado. Nos permitió implementar un diseño "Glassmorphism" (paneles translúcidos), gradientes institucionales y una estética limpia sin escribir CSS pesado.</w:t>
      </w:r>
    </w:p>
    <w:p w14:paraId="62A3AB74" w14:textId="6274E8E4" w:rsidR="00BF0DAE" w:rsidRDefault="00000000">
      <w:pPr>
        <w:pStyle w:val="ListBullet"/>
      </w:pPr>
      <w:r>
        <w:rPr>
          <w:b/>
        </w:rPr>
        <w:t>React-Leaflet</w:t>
      </w:r>
      <w:r>
        <w:t>: En lugar de usar Google Maps genérico, implementamos `</w:t>
      </w:r>
      <w:proofErr w:type="spellStart"/>
      <w:r>
        <w:t>ImageOverlay</w:t>
      </w:r>
      <w:proofErr w:type="spellEnd"/>
      <w:r>
        <w:t xml:space="preserve">` para </w:t>
      </w:r>
      <w:proofErr w:type="spellStart"/>
      <w:r>
        <w:t>superponer</w:t>
      </w:r>
      <w:proofErr w:type="spellEnd"/>
      <w:r>
        <w:t xml:space="preserve"> </w:t>
      </w:r>
      <w:proofErr w:type="spellStart"/>
      <w:r w:rsidR="00B47A88">
        <w:t>una</w:t>
      </w:r>
      <w:proofErr w:type="spellEnd"/>
      <w:r w:rsidR="00B47A88">
        <w:t xml:space="preserve"> imagen</w:t>
      </w:r>
      <w:r>
        <w:t xml:space="preserve"> real de la ESIME sobre coordenadas geográficas, logrando una precisión que los mapas comerciales no tienen.</w:t>
      </w:r>
    </w:p>
    <w:p w14:paraId="3BF55CC7" w14:textId="77777777" w:rsidR="00BF0DAE" w:rsidRDefault="00000000">
      <w:pPr>
        <w:pStyle w:val="Heading3"/>
      </w:pPr>
      <w:r>
        <w:t>Backend (Lógica y Datos)</w:t>
      </w:r>
    </w:p>
    <w:p w14:paraId="4EF51DC0" w14:textId="77777777" w:rsidR="00BF0DAE" w:rsidRDefault="00000000">
      <w:pPr>
        <w:pStyle w:val="ListBullet"/>
      </w:pPr>
      <w:r>
        <w:rPr>
          <w:b/>
        </w:rPr>
        <w:t>Python + Flask</w:t>
      </w:r>
      <w:r>
        <w:t>: Un servidor ligero pero potente. Gestiona las rutas API, la autenticación y la lógica de negocio.</w:t>
      </w:r>
    </w:p>
    <w:p w14:paraId="2C833853" w14:textId="44141242" w:rsidR="00BF0DAE" w:rsidRDefault="00000000">
      <w:pPr>
        <w:pStyle w:val="ListBullet"/>
      </w:pPr>
      <w:r>
        <w:rPr>
          <w:b/>
        </w:rPr>
        <w:t>SQLite + SQLAlchemy</w:t>
      </w:r>
      <w:r>
        <w:t xml:space="preserve">: Base de datos relacional ligera. Almacena usuarios, edificios, salones y horarios complejos. </w:t>
      </w:r>
      <w:r w:rsidR="00B47A88">
        <w:t>P</w:t>
      </w:r>
      <w:r>
        <w:t xml:space="preserve">ara </w:t>
      </w:r>
      <w:proofErr w:type="spellStart"/>
      <w:r>
        <w:t>desarrollo</w:t>
      </w:r>
      <w:proofErr w:type="spellEnd"/>
      <w:r>
        <w:t xml:space="preserve"> y </w:t>
      </w:r>
      <w:proofErr w:type="spellStart"/>
      <w:r>
        <w:t>despliegue</w:t>
      </w:r>
      <w:proofErr w:type="spellEnd"/>
      <w:r>
        <w:t xml:space="preserve"> rápido.</w:t>
      </w:r>
    </w:p>
    <w:p w14:paraId="41149F5E" w14:textId="77777777" w:rsidR="00BF0DAE" w:rsidRDefault="00000000">
      <w:pPr>
        <w:pStyle w:val="ListBullet"/>
      </w:pPr>
      <w:r>
        <w:rPr>
          <w:b/>
        </w:rPr>
        <w:t>Algoritmos de Grafos</w:t>
      </w:r>
      <w:r>
        <w:t xml:space="preserve">: Implementación propia de estructuras de datos (Grafos y Árboles) para calcular las rutas más cortas entre salones (Edificio 1 a </w:t>
      </w:r>
      <w:proofErr w:type="spellStart"/>
      <w:r>
        <w:t>Edificio</w:t>
      </w:r>
      <w:proofErr w:type="spellEnd"/>
      <w:r>
        <w:t xml:space="preserve"> 4, etc.).</w:t>
      </w:r>
    </w:p>
    <w:p w14:paraId="08322FF3" w14:textId="77777777" w:rsidR="00B47A88" w:rsidRDefault="00B47A88" w:rsidP="00B47A88">
      <w:pPr>
        <w:pStyle w:val="ListBullet"/>
        <w:numPr>
          <w:ilvl w:val="0"/>
          <w:numId w:val="0"/>
        </w:numPr>
        <w:ind w:left="360" w:hanging="360"/>
      </w:pPr>
    </w:p>
    <w:p w14:paraId="7833A753" w14:textId="77777777" w:rsidR="00B47A88" w:rsidRDefault="00B47A88">
      <w:pPr>
        <w:pStyle w:val="Heading2"/>
      </w:pPr>
    </w:p>
    <w:p w14:paraId="5275CA66" w14:textId="77777777" w:rsidR="00B47A88" w:rsidRPr="00B47A88" w:rsidRDefault="00B47A88" w:rsidP="00B47A88"/>
    <w:p w14:paraId="6981C921" w14:textId="2E43C043" w:rsidR="00BF0DAE" w:rsidRDefault="00000000">
      <w:pPr>
        <w:pStyle w:val="Heading2"/>
      </w:pPr>
      <w:r>
        <w:lastRenderedPageBreak/>
        <w:t>3. Evolución de la Construcción</w:t>
      </w:r>
    </w:p>
    <w:p w14:paraId="330DDE77" w14:textId="3714BC62" w:rsidR="00BF0DAE" w:rsidRDefault="00000000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 w:rsidR="00B47A88">
        <w:t>esta</w:t>
      </w:r>
      <w:proofErr w:type="spellEnd"/>
      <w:r w:rsidR="00B47A88">
        <w:t xml:space="preserve"> </w:t>
      </w:r>
      <w:proofErr w:type="spellStart"/>
      <w:r w:rsidR="00B47A88">
        <w:t>construyendo</w:t>
      </w:r>
      <w:proofErr w:type="spellEnd"/>
      <w:r w:rsidR="00B47A88">
        <w:t xml:space="preserve"> hasta </w:t>
      </w:r>
      <w:proofErr w:type="spellStart"/>
      <w:r w:rsidR="00B47A88">
        <w:t>ahora</w:t>
      </w:r>
      <w:proofErr w:type="spellEnd"/>
      <w:r w:rsidR="00B47A88">
        <w:t xml:space="preserve"> </w:t>
      </w:r>
      <w:proofErr w:type="spellStart"/>
      <w:r w:rsidR="00B47A88">
        <w:t>en</w:t>
      </w:r>
      <w:proofErr w:type="spellEnd"/>
      <w:r>
        <w:t xml:space="preserve"> </w:t>
      </w:r>
      <w:proofErr w:type="spellStart"/>
      <w:r w:rsidRPr="00B47A88">
        <w:rPr>
          <w:bCs/>
        </w:rPr>
        <w:t>4 Fases</w:t>
      </w:r>
      <w:proofErr w:type="spellEnd"/>
      <w:r w:rsidRPr="00B47A88">
        <w:rPr>
          <w:bCs/>
        </w:rPr>
        <w:t xml:space="preserve"> Estratégicas</w:t>
      </w:r>
      <w:r>
        <w:t>:</w:t>
      </w:r>
    </w:p>
    <w:p w14:paraId="361C4F27" w14:textId="77777777" w:rsidR="00BF0DAE" w:rsidRDefault="00000000">
      <w:pPr>
        <w:pStyle w:val="Heading3"/>
      </w:pPr>
      <w:r>
        <w:t>Fase 1: Cimientos y Calibración</w:t>
      </w:r>
    </w:p>
    <w:p w14:paraId="77154F6D" w14:textId="77777777" w:rsidR="00BF0DAE" w:rsidRDefault="00000000">
      <w:r>
        <w:t>Lo primero fue "digitalizar" la escuela.</w:t>
      </w:r>
    </w:p>
    <w:p w14:paraId="0794F4A6" w14:textId="77777777" w:rsidR="00BF0DAE" w:rsidRDefault="00000000">
      <w:pPr>
        <w:pStyle w:val="ListBullet"/>
      </w:pPr>
      <w:r>
        <w:t>Convertimos planos estáticos en capas interactivas.</w:t>
      </w:r>
    </w:p>
    <w:p w14:paraId="787A34EE" w14:textId="77777777" w:rsidR="00BF0DAE" w:rsidRDefault="00000000">
      <w:pPr>
        <w:pStyle w:val="ListBullet"/>
      </w:pPr>
      <w:r>
        <w:t>Calibramos coordenadas geográficas (`19.32...`, `-99.11...`) para que el "norte" del mapa coincidiera con la realidad.</w:t>
      </w:r>
    </w:p>
    <w:p w14:paraId="034D8A3F" w14:textId="163C938E" w:rsidR="00BF0DAE" w:rsidRDefault="00000000">
      <w:pPr>
        <w:pStyle w:val="ListBullet"/>
      </w:pPr>
      <w:r>
        <w:t xml:space="preserve">Creamos nodos de </w:t>
      </w:r>
      <w:proofErr w:type="spellStart"/>
      <w:r>
        <w:t>navegación</w:t>
      </w:r>
      <w:proofErr w:type="spellEnd"/>
      <w:r>
        <w:t xml:space="preserve"> (</w:t>
      </w:r>
      <w:proofErr w:type="spellStart"/>
      <w:r w:rsidR="00B47A88">
        <w:t>edificios</w:t>
      </w:r>
      <w:proofErr w:type="spellEnd"/>
      <w:r w:rsidR="00B47A88">
        <w:t xml:space="preserve">, </w:t>
      </w:r>
      <w:proofErr w:type="spellStart"/>
      <w:r w:rsidR="00B47A88">
        <w:t>estacionamiento</w:t>
      </w:r>
      <w:proofErr w:type="spellEnd"/>
      <w:r w:rsidR="00B47A88">
        <w:t xml:space="preserve">, cafeteria, </w:t>
      </w:r>
      <w:proofErr w:type="spellStart"/>
      <w:r w:rsidR="00B47A88">
        <w:t>etc</w:t>
      </w:r>
      <w:proofErr w:type="spellEnd"/>
      <w:r>
        <w:t>).</w:t>
      </w:r>
    </w:p>
    <w:p w14:paraId="60B0DB18" w14:textId="1F0D59A3" w:rsidR="00B47A88" w:rsidRPr="00B47A88" w:rsidRDefault="00000000" w:rsidP="00B47A88">
      <w:pPr>
        <w:pStyle w:val="Heading3"/>
      </w:pPr>
      <w:r>
        <w:t xml:space="preserve">Fase 2: </w:t>
      </w:r>
      <w:proofErr w:type="spellStart"/>
      <w:r>
        <w:t>Lógica</w:t>
      </w:r>
      <w:proofErr w:type="spellEnd"/>
      <w:r>
        <w:t xml:space="preserve"> </w:t>
      </w:r>
      <w:r w:rsidR="00B47A88">
        <w:t xml:space="preserve">de </w:t>
      </w:r>
      <w:proofErr w:type="spellStart"/>
      <w:r w:rsidR="00B47A88">
        <w:t>caminos</w:t>
      </w:r>
      <w:proofErr w:type="spellEnd"/>
    </w:p>
    <w:p w14:paraId="49AD6FF6" w14:textId="77777777" w:rsidR="00BF0DAE" w:rsidRDefault="00000000">
      <w:pPr>
        <w:pStyle w:val="ListBullet"/>
      </w:pPr>
      <w:proofErr w:type="spellStart"/>
      <w:r>
        <w:t>Implementamos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algoritmo</w:t>
      </w:r>
      <w:proofErr w:type="spellEnd"/>
      <w:r>
        <w:t xml:space="preserve"> de búsqueda de rutas (Waywalking).</w:t>
      </w:r>
    </w:p>
    <w:p w14:paraId="11597158" w14:textId="77777777" w:rsidR="00BF0DAE" w:rsidRDefault="00000000">
      <w:pPr>
        <w:pStyle w:val="Heading3"/>
      </w:pPr>
      <w:r>
        <w:t>Fase 3: Identidad y Datos Reales</w:t>
      </w:r>
    </w:p>
    <w:p w14:paraId="1DFB5452" w14:textId="77777777" w:rsidR="00B47A88" w:rsidRPr="00B47A88" w:rsidRDefault="00B47A88" w:rsidP="00B47A88">
      <w:pPr>
        <w:pStyle w:val="ListBullet"/>
        <w:numPr>
          <w:ilvl w:val="0"/>
          <w:numId w:val="0"/>
        </w:numPr>
        <w:ind w:left="360"/>
      </w:pPr>
    </w:p>
    <w:p w14:paraId="4398C32B" w14:textId="5E347863" w:rsidR="00BF0DAE" w:rsidRDefault="00000000">
      <w:pPr>
        <w:pStyle w:val="ListBullet"/>
      </w:pPr>
      <w:proofErr w:type="spellStart"/>
      <w:r>
        <w:rPr>
          <w:b/>
        </w:rPr>
        <w:t>Autenticación</w:t>
      </w:r>
      <w:proofErr w:type="spellEnd"/>
      <w:r>
        <w:t xml:space="preserve">: </w:t>
      </w:r>
      <w:proofErr w:type="spellStart"/>
      <w:r>
        <w:t>Creamos</w:t>
      </w:r>
      <w:proofErr w:type="spellEnd"/>
      <w:r>
        <w:t xml:space="preserve"> un login dual (Manual y Simulación Outlook).</w:t>
      </w:r>
    </w:p>
    <w:p w14:paraId="5684338B" w14:textId="5E07B671" w:rsidR="00BF0DAE" w:rsidRDefault="00000000">
      <w:pPr>
        <w:pStyle w:val="ListBullet"/>
      </w:pPr>
      <w:r>
        <w:rPr>
          <w:b/>
        </w:rPr>
        <w:t>Base de Datos</w:t>
      </w:r>
      <w:r>
        <w:t xml:space="preserve">: </w:t>
      </w:r>
      <w:proofErr w:type="spellStart"/>
      <w:r>
        <w:t>Consolidamos</w:t>
      </w:r>
      <w:proofErr w:type="spellEnd"/>
      <w:r>
        <w:t xml:space="preserve"> la población de datos en un solo script (`setup_database.py`), eliminando la fragmentación.</w:t>
      </w:r>
    </w:p>
    <w:p w14:paraId="28BA3D0E" w14:textId="60E3F082" w:rsidR="00BF0DAE" w:rsidRDefault="00000000">
      <w:pPr>
        <w:pStyle w:val="ListBullet"/>
      </w:pPr>
      <w:r>
        <w:rPr>
          <w:b/>
        </w:rPr>
        <w:t>Horarios Híbridos</w:t>
      </w:r>
      <w:r>
        <w:t xml:space="preserve">: Programamos lógica </w:t>
      </w:r>
      <w:proofErr w:type="spellStart"/>
      <w:r>
        <w:t>específica</w:t>
      </w:r>
      <w:proofErr w:type="spellEnd"/>
      <w:r>
        <w:t xml:space="preserve"> para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especiales</w:t>
      </w:r>
      <w:proofErr w:type="spellEnd"/>
      <w:r w:rsidR="00B47A88">
        <w:t xml:space="preserve"> </w:t>
      </w:r>
      <w:proofErr w:type="spellStart"/>
      <w:r w:rsidR="00B47A88">
        <w:t>como</w:t>
      </w:r>
      <w:proofErr w:type="spellEnd"/>
      <w:r w:rsidR="00B47A88">
        <w:t xml:space="preserve"> </w:t>
      </w:r>
      <w:proofErr w:type="spellStart"/>
      <w:r w:rsidR="00B47A88">
        <w:t>si</w:t>
      </w:r>
      <w:proofErr w:type="spellEnd"/>
      <w:r w:rsidR="00B47A88">
        <w:t xml:space="preserve"> </w:t>
      </w:r>
      <w:proofErr w:type="spellStart"/>
      <w:r w:rsidR="00B47A88">
        <w:t>los</w:t>
      </w:r>
      <w:proofErr w:type="spellEnd"/>
      <w:r w:rsidR="00B47A88">
        <w:t xml:space="preserve"> alumnus </w:t>
      </w:r>
      <w:proofErr w:type="spellStart"/>
      <w:r w:rsidR="00B47A88">
        <w:t>tuvieran</w:t>
      </w:r>
      <w:proofErr w:type="spellEnd"/>
      <w:r w:rsidR="00B47A88">
        <w:t xml:space="preserve"> </w:t>
      </w:r>
      <w:proofErr w:type="spellStart"/>
      <w:r w:rsidR="00B47A88">
        <w:t>más</w:t>
      </w:r>
      <w:proofErr w:type="spellEnd"/>
      <w:r w:rsidR="00B47A88">
        <w:t xml:space="preserve"> de </w:t>
      </w:r>
      <w:proofErr w:type="spellStart"/>
      <w:r w:rsidR="00B47A88">
        <w:t>una</w:t>
      </w:r>
      <w:proofErr w:type="spellEnd"/>
      <w:r w:rsidR="00B47A88">
        <w:t xml:space="preserve"> </w:t>
      </w:r>
      <w:proofErr w:type="spellStart"/>
      <w:r w:rsidR="00B47A88">
        <w:t>materia</w:t>
      </w:r>
      <w:proofErr w:type="spellEnd"/>
      <w:r w:rsidR="00B47A88">
        <w:t xml:space="preserve"> </w:t>
      </w:r>
      <w:proofErr w:type="spellStart"/>
      <w:r w:rsidR="00B47A88">
        <w:t>en</w:t>
      </w:r>
      <w:proofErr w:type="spellEnd"/>
      <w:r w:rsidR="00B47A88">
        <w:t xml:space="preserve"> </w:t>
      </w:r>
      <w:proofErr w:type="spellStart"/>
      <w:r w:rsidR="00B47A88">
        <w:t>diferente</w:t>
      </w:r>
      <w:proofErr w:type="spellEnd"/>
      <w:r w:rsidR="00B47A88">
        <w:t xml:space="preserve"> </w:t>
      </w:r>
      <w:proofErr w:type="spellStart"/>
      <w:r w:rsidR="00B47A88">
        <w:t>grupo</w:t>
      </w:r>
      <w:proofErr w:type="spellEnd"/>
    </w:p>
    <w:p w14:paraId="0BC50899" w14:textId="238E8F8F" w:rsidR="00BF0DAE" w:rsidRDefault="00000000">
      <w:pPr>
        <w:pStyle w:val="Heading3"/>
      </w:pPr>
      <w:r>
        <w:t xml:space="preserve">Fase 4: </w:t>
      </w:r>
      <w:proofErr w:type="spellStart"/>
      <w:r>
        <w:t>Refinamiento</w:t>
      </w:r>
      <w:proofErr w:type="spellEnd"/>
      <w:r>
        <w:t xml:space="preserve"> (UI/UX)</w:t>
      </w:r>
    </w:p>
    <w:p w14:paraId="64297CEA" w14:textId="77777777" w:rsidR="00B47A88" w:rsidRDefault="00B47A88" w:rsidP="00B47A88">
      <w:pPr>
        <w:pStyle w:val="ListBullet"/>
        <w:numPr>
          <w:ilvl w:val="0"/>
          <w:numId w:val="0"/>
        </w:numPr>
        <w:ind w:left="360"/>
      </w:pPr>
    </w:p>
    <w:p w14:paraId="6D11BB2A" w14:textId="2F261CBE" w:rsidR="00BF0DAE" w:rsidRDefault="00000000">
      <w:pPr>
        <w:pStyle w:val="ListBullet"/>
      </w:pPr>
      <w:proofErr w:type="spellStart"/>
      <w:r>
        <w:t>Ajuste</w:t>
      </w:r>
      <w:proofErr w:type="spellEnd"/>
      <w:r>
        <w:t xml:space="preserve"> de paleta de </w:t>
      </w:r>
      <w:proofErr w:type="spellStart"/>
      <w:r>
        <w:t>colores</w:t>
      </w:r>
      <w:proofErr w:type="spellEnd"/>
      <w:r>
        <w:t xml:space="preserve">: </w:t>
      </w:r>
      <w:r>
        <w:rPr>
          <w:b/>
        </w:rPr>
        <w:t>Guinda Institucional (`#800000`)</w:t>
      </w:r>
      <w:r>
        <w:t xml:space="preserve"> y </w:t>
      </w:r>
      <w:r>
        <w:rPr>
          <w:b/>
        </w:rPr>
        <w:t>Negro Elegante (`#000000`)</w:t>
      </w:r>
      <w:r>
        <w:t>.</w:t>
      </w:r>
    </w:p>
    <w:p w14:paraId="345F6D8E" w14:textId="4B1FFE0B" w:rsidR="00BF0DAE" w:rsidRDefault="00000000" w:rsidP="00B47A88">
      <w:pPr>
        <w:pStyle w:val="ListBullet"/>
      </w:pPr>
      <w:r>
        <w:t xml:space="preserve">Micro-interacciones: Botones que reaccionan al hover, sombras </w:t>
      </w:r>
      <w:proofErr w:type="spellStart"/>
      <w:r>
        <w:t>suaves</w:t>
      </w:r>
      <w:proofErr w:type="spellEnd"/>
      <w:r>
        <w:t xml:space="preserve"> y </w:t>
      </w:r>
      <w:proofErr w:type="spellStart"/>
      <w:r>
        <w:t>tipografía</w:t>
      </w:r>
      <w:proofErr w:type="spellEnd"/>
      <w:r>
        <w:t xml:space="preserve"> moderna.</w:t>
      </w:r>
    </w:p>
    <w:p w14:paraId="4BFAAA8A" w14:textId="77777777" w:rsidR="00BF0DAE" w:rsidRDefault="00000000">
      <w:pPr>
        <w:pStyle w:val="Heading2"/>
      </w:pPr>
      <w:r>
        <w:t>4. Estado Actual: Logros del Sprint</w:t>
      </w:r>
    </w:p>
    <w:p w14:paraId="6A6D54AF" w14:textId="2ACDF870" w:rsidR="00BF0DAE" w:rsidRDefault="00000000">
      <w:r>
        <w:t xml:space="preserve">Al cierre de este Sprint, </w:t>
      </w:r>
      <w:proofErr w:type="spellStart"/>
      <w:r>
        <w:t>tenemos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</w:t>
      </w:r>
      <w:r w:rsidR="00B47A88">
        <w:t xml:space="preserve">algo </w:t>
      </w:r>
      <w:proofErr w:type="spellStart"/>
      <w:r>
        <w:t>funcional</w:t>
      </w:r>
      <w:proofErr w:type="spellEnd"/>
      <w:r>
        <w:t xml:space="preserve"> con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validadas</w:t>
      </w:r>
      <w:proofErr w:type="spellEnd"/>
      <w:r>
        <w:t>:</w:t>
      </w:r>
    </w:p>
    <w:p w14:paraId="7F56B4A2" w14:textId="5EEDF45F" w:rsidR="00BF0DAE" w:rsidRDefault="00000000">
      <w:pPr>
        <w:pStyle w:val="ListNumber"/>
      </w:pPr>
      <w:r>
        <w:t xml:space="preserve"> </w:t>
      </w:r>
      <w:proofErr w:type="spellStart"/>
      <w:r>
        <w:rPr>
          <w:b/>
        </w:rPr>
        <w:t>Navegación</w:t>
      </w:r>
      <w:proofErr w:type="spellEnd"/>
      <w:r>
        <w:t xml:space="preserve">: El </w:t>
      </w:r>
      <w:proofErr w:type="spellStart"/>
      <w:r>
        <w:t>mapa</w:t>
      </w:r>
      <w:proofErr w:type="spellEnd"/>
      <w:r>
        <w:t xml:space="preserve"> centra perfectamente la ESIME y permite paneo libre sin perderse.</w:t>
      </w:r>
    </w:p>
    <w:p w14:paraId="3C5C9CBE" w14:textId="236AD870" w:rsidR="00BF0DAE" w:rsidRDefault="00000000">
      <w:pPr>
        <w:pStyle w:val="ListNumber"/>
      </w:pPr>
      <w:r>
        <w:t xml:space="preserve"> </w:t>
      </w:r>
      <w:r>
        <w:rPr>
          <w:b/>
        </w:rPr>
        <w:t>Gestión de Usuarios</w:t>
      </w:r>
      <w:r>
        <w:t xml:space="preserve">: 10 usuarios activos, incluyendo perfiles </w:t>
      </w:r>
      <w:proofErr w:type="spellStart"/>
      <w:r>
        <w:t>reales</w:t>
      </w:r>
      <w:proofErr w:type="spellEnd"/>
      <w:r>
        <w:t xml:space="preserve"> (Adrian y </w:t>
      </w:r>
      <w:r w:rsidR="00B47A88">
        <w:t>Alejandro</w:t>
      </w:r>
      <w:r>
        <w:t xml:space="preserve">) y </w:t>
      </w:r>
      <w:proofErr w:type="spellStart"/>
      <w:r>
        <w:t>sintéticos</w:t>
      </w:r>
      <w:proofErr w:type="spellEnd"/>
      <w:r>
        <w:t xml:space="preserve"> para pruebas.</w:t>
      </w:r>
    </w:p>
    <w:p w14:paraId="0CDF5C2B" w14:textId="0ABBCDF1" w:rsidR="00B47A88" w:rsidRDefault="00000000" w:rsidP="00B47A88">
      <w:pPr>
        <w:pStyle w:val="ListNumber"/>
      </w:pPr>
      <w:proofErr w:type="spellStart"/>
      <w:r>
        <w:rPr>
          <w:b/>
        </w:rPr>
        <w:t>Estética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Institucional</w:t>
      </w:r>
      <w:proofErr w:type="spellEnd"/>
      <w:r>
        <w:t xml:space="preserve">: La </w:t>
      </w:r>
      <w:proofErr w:type="spellStart"/>
      <w:r>
        <w:t>interfaz</w:t>
      </w:r>
      <w:proofErr w:type="spellEnd"/>
      <w:r>
        <w:t xml:space="preserve"> respeta los colores oficiales del IPN (Guinda y Blanco) con toques </w:t>
      </w:r>
      <w:proofErr w:type="spellStart"/>
      <w:r>
        <w:t>modernos</w:t>
      </w:r>
      <w:proofErr w:type="spellEnd"/>
      <w:r>
        <w:t xml:space="preserve"> (Negro mate).</w:t>
      </w:r>
    </w:p>
    <w:p w14:paraId="71A29D29" w14:textId="77777777" w:rsidR="00B47A88" w:rsidRDefault="00B47A88" w:rsidP="00B47A88">
      <w:pPr>
        <w:pStyle w:val="ListNumber"/>
        <w:numPr>
          <w:ilvl w:val="0"/>
          <w:numId w:val="0"/>
        </w:numPr>
        <w:ind w:left="360" w:hanging="360"/>
      </w:pPr>
    </w:p>
    <w:p w14:paraId="1547C143" w14:textId="77777777" w:rsidR="00B47A88" w:rsidRDefault="00B47A88" w:rsidP="00B47A88">
      <w:pPr>
        <w:pStyle w:val="ListNumber"/>
        <w:numPr>
          <w:ilvl w:val="0"/>
          <w:numId w:val="0"/>
        </w:numPr>
        <w:ind w:left="360" w:hanging="360"/>
      </w:pPr>
    </w:p>
    <w:p w14:paraId="020DE18E" w14:textId="77777777" w:rsidR="00B47A88" w:rsidRDefault="00B47A88" w:rsidP="00B47A88">
      <w:pPr>
        <w:pStyle w:val="ListNumber"/>
        <w:numPr>
          <w:ilvl w:val="0"/>
          <w:numId w:val="0"/>
        </w:numPr>
        <w:ind w:left="360" w:hanging="360"/>
      </w:pPr>
    </w:p>
    <w:p w14:paraId="778DE7A5" w14:textId="6FDFA3FA" w:rsidR="00BF0DAE" w:rsidRDefault="00000000">
      <w:pPr>
        <w:pStyle w:val="Heading2"/>
      </w:pPr>
      <w:r>
        <w:lastRenderedPageBreak/>
        <w:t>5. Tecnologías Clave en Código</w:t>
      </w:r>
    </w:p>
    <w:p w14:paraId="19FCADD7" w14:textId="23B6F16B" w:rsidR="00BF0DAE" w:rsidRDefault="00000000">
      <w:pPr>
        <w:pStyle w:val="ListBullet"/>
      </w:pPr>
      <w:r>
        <w:rPr>
          <w:b/>
        </w:rPr>
        <w:t>`setup_database.py`</w:t>
      </w:r>
      <w:r>
        <w:t xml:space="preserve">: Script de </w:t>
      </w:r>
      <w:proofErr w:type="spellStart"/>
      <w:r>
        <w:t>orquestació</w:t>
      </w:r>
      <w:r w:rsidR="00B47A88">
        <w:t>n</w:t>
      </w:r>
      <w:proofErr w:type="spellEnd"/>
      <w:r>
        <w:t>. Borra, limpia y reconstruye toda la infraestructura de datos en segundos.</w:t>
      </w:r>
    </w:p>
    <w:p w14:paraId="0DA5BF31" w14:textId="77777777" w:rsidR="00BF0DAE" w:rsidRDefault="00000000">
      <w:pPr>
        <w:pStyle w:val="ListBullet"/>
      </w:pPr>
      <w:r>
        <w:rPr>
          <w:b/>
        </w:rPr>
        <w:t>`Dashboard.jsx`</w:t>
      </w:r>
      <w:r>
        <w:t>: Componente reactivo que decide qué mostrar según la hora del día y la ubicación del usuario.</w:t>
      </w:r>
    </w:p>
    <w:p w14:paraId="2AA4631D" w14:textId="77777777" w:rsidR="00BF0DAE" w:rsidRDefault="00000000">
      <w:pPr>
        <w:pStyle w:val="ListBullet"/>
      </w:pPr>
      <w:r>
        <w:rPr>
          <w:b/>
        </w:rPr>
        <w:t>`MapComponent.jsx`</w:t>
      </w:r>
      <w:r>
        <w:t>: Controlador lógico que gestiona capas, zoom y eventos táctiles en el mapa.</w:t>
      </w:r>
    </w:p>
    <w:p w14:paraId="7F7B1EBB" w14:textId="77777777" w:rsidR="00BF0DAE" w:rsidRDefault="00000000">
      <w:r>
        <w:t>________________________________________</w:t>
      </w:r>
    </w:p>
    <w:p w14:paraId="0A405203" w14:textId="2216B8D9" w:rsidR="009C63F7" w:rsidRDefault="00000000">
      <w:r>
        <w:rPr>
          <w:b/>
        </w:rPr>
        <w:t>Conclusión del Sprint</w:t>
      </w:r>
      <w:r>
        <w:t xml:space="preserve">: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r w:rsidR="00B47A88">
        <w:t xml:space="preserve">al </w:t>
      </w:r>
      <w:proofErr w:type="spellStart"/>
      <w:r w:rsidR="00B47A88">
        <w:t>menos</w:t>
      </w:r>
      <w:proofErr w:type="spellEnd"/>
      <w:r w:rsidR="00B47A88">
        <w:t xml:space="preserve"> </w:t>
      </w:r>
      <w:proofErr w:type="spellStart"/>
      <w:r w:rsidR="00B47A88">
        <w:t>en</w:t>
      </w:r>
      <w:proofErr w:type="spellEnd"/>
      <w:r w:rsidR="00B47A88">
        <w:t xml:space="preserve"> un tercio del Desarrollo total de la </w:t>
      </w:r>
      <w:proofErr w:type="spellStart"/>
      <w:r w:rsidR="00B47A88">
        <w:t>aplicación</w:t>
      </w:r>
      <w:proofErr w:type="spellEnd"/>
      <w:r w:rsidR="00B47A88">
        <w:t xml:space="preserve">, </w:t>
      </w:r>
      <w:proofErr w:type="spellStart"/>
      <w:r w:rsidR="00B47A88">
        <w:t>aun</w:t>
      </w:r>
      <w:proofErr w:type="spellEnd"/>
      <w:r w:rsidR="00B47A88">
        <w:t xml:space="preserve"> </w:t>
      </w:r>
      <w:proofErr w:type="spellStart"/>
      <w:r w:rsidR="00B47A88">
        <w:t>faltan</w:t>
      </w:r>
      <w:proofErr w:type="spellEnd"/>
      <w:r w:rsidR="00B47A88">
        <w:t xml:space="preserve"> </w:t>
      </w:r>
      <w:proofErr w:type="spellStart"/>
      <w:r w:rsidR="009C63F7">
        <w:t>tecnologias</w:t>
      </w:r>
      <w:proofErr w:type="spellEnd"/>
      <w:r w:rsidR="009C63F7">
        <w:t xml:space="preserve"> </w:t>
      </w:r>
      <w:proofErr w:type="spellStart"/>
      <w:r w:rsidR="009C63F7">
        <w:t>por</w:t>
      </w:r>
      <w:proofErr w:type="spellEnd"/>
      <w:r w:rsidR="009C63F7">
        <w:t xml:space="preserve"> </w:t>
      </w:r>
      <w:proofErr w:type="spellStart"/>
      <w:r w:rsidR="009C63F7">
        <w:t>integrar</w:t>
      </w:r>
      <w:proofErr w:type="spellEnd"/>
      <w:r w:rsidR="009C63F7">
        <w:t xml:space="preserve"> y </w:t>
      </w:r>
      <w:proofErr w:type="spellStart"/>
      <w:r w:rsidR="009C63F7">
        <w:t>hacer</w:t>
      </w:r>
      <w:proofErr w:type="spellEnd"/>
      <w:r w:rsidR="009C63F7">
        <w:t xml:space="preserve"> un </w:t>
      </w:r>
      <w:proofErr w:type="spellStart"/>
      <w:r w:rsidR="009C63F7">
        <w:t>codigo</w:t>
      </w:r>
      <w:proofErr w:type="spellEnd"/>
      <w:r w:rsidR="009C63F7">
        <w:t xml:space="preserve"> </w:t>
      </w:r>
      <w:proofErr w:type="spellStart"/>
      <w:r w:rsidR="009C63F7">
        <w:t>más</w:t>
      </w:r>
      <w:proofErr w:type="spellEnd"/>
      <w:r w:rsidR="009C63F7">
        <w:t xml:space="preserve"> </w:t>
      </w:r>
      <w:proofErr w:type="spellStart"/>
      <w:r w:rsidR="009C63F7">
        <w:t>limpio</w:t>
      </w:r>
      <w:proofErr w:type="spellEnd"/>
      <w:r w:rsidR="009C63F7">
        <w:t xml:space="preserve">, </w:t>
      </w:r>
      <w:proofErr w:type="spellStart"/>
      <w:r w:rsidR="009C63F7">
        <w:t>en</w:t>
      </w:r>
      <w:proofErr w:type="spellEnd"/>
      <w:r w:rsidR="009C63F7">
        <w:t xml:space="preserve"> </w:t>
      </w:r>
      <w:proofErr w:type="spellStart"/>
      <w:r w:rsidR="009C63F7">
        <w:t>proximos</w:t>
      </w:r>
      <w:proofErr w:type="spellEnd"/>
      <w:r w:rsidR="009C63F7">
        <w:t xml:space="preserve"> sprints se </w:t>
      </w:r>
      <w:proofErr w:type="spellStart"/>
      <w:r w:rsidR="009C63F7">
        <w:t>verá</w:t>
      </w:r>
      <w:proofErr w:type="spellEnd"/>
      <w:r w:rsidR="009C63F7">
        <w:t xml:space="preserve"> </w:t>
      </w:r>
      <w:proofErr w:type="spellStart"/>
      <w:r w:rsidR="009C63F7">
        <w:t>el</w:t>
      </w:r>
      <w:proofErr w:type="spellEnd"/>
      <w:r w:rsidR="009C63F7">
        <w:t xml:space="preserve"> </w:t>
      </w:r>
      <w:proofErr w:type="spellStart"/>
      <w:r w:rsidR="009C63F7">
        <w:t>avance</w:t>
      </w:r>
      <w:proofErr w:type="spellEnd"/>
      <w:r w:rsidR="009C63F7">
        <w:t xml:space="preserve"> de </w:t>
      </w:r>
      <w:proofErr w:type="spellStart"/>
      <w:r w:rsidR="009C63F7">
        <w:t>como</w:t>
      </w:r>
      <w:proofErr w:type="spellEnd"/>
      <w:r w:rsidR="009C63F7">
        <w:t xml:space="preserve"> se </w:t>
      </w:r>
      <w:proofErr w:type="spellStart"/>
      <w:r w:rsidR="009C63F7">
        <w:t>va</w:t>
      </w:r>
      <w:proofErr w:type="spellEnd"/>
      <w:r w:rsidR="009C63F7">
        <w:t xml:space="preserve"> </w:t>
      </w:r>
      <w:proofErr w:type="spellStart"/>
      <w:r w:rsidR="009C63F7">
        <w:t>viendo</w:t>
      </w:r>
      <w:proofErr w:type="spellEnd"/>
      <w:r w:rsidR="009C63F7">
        <w:t xml:space="preserve"> la app tanto a </w:t>
      </w:r>
      <w:proofErr w:type="spellStart"/>
      <w:r w:rsidR="009C63F7">
        <w:t>nivel</w:t>
      </w:r>
      <w:proofErr w:type="spellEnd"/>
      <w:r w:rsidR="009C63F7">
        <w:t xml:space="preserve"> backend </w:t>
      </w:r>
      <w:proofErr w:type="spellStart"/>
      <w:r w:rsidR="009C63F7">
        <w:t>como</w:t>
      </w:r>
      <w:proofErr w:type="spellEnd"/>
      <w:r w:rsidR="009C63F7">
        <w:t xml:space="preserve"> a </w:t>
      </w:r>
      <w:proofErr w:type="spellStart"/>
      <w:r w:rsidR="009C63F7">
        <w:t>nivel</w:t>
      </w:r>
      <w:proofErr w:type="spellEnd"/>
      <w:r w:rsidR="009C63F7">
        <w:t xml:space="preserve"> frontend, es </w:t>
      </w:r>
      <w:proofErr w:type="spellStart"/>
      <w:r w:rsidR="009C63F7">
        <w:t>decir</w:t>
      </w:r>
      <w:proofErr w:type="spellEnd"/>
      <w:r w:rsidR="009C63F7">
        <w:t xml:space="preserve"> tanto a </w:t>
      </w:r>
      <w:proofErr w:type="spellStart"/>
      <w:r w:rsidR="009C63F7">
        <w:t>nivel</w:t>
      </w:r>
      <w:proofErr w:type="spellEnd"/>
      <w:r w:rsidR="009C63F7">
        <w:t xml:space="preserve"> functional </w:t>
      </w:r>
      <w:proofErr w:type="spellStart"/>
      <w:r w:rsidR="009C63F7">
        <w:t>como</w:t>
      </w:r>
      <w:proofErr w:type="spellEnd"/>
      <w:r w:rsidR="009C63F7">
        <w:t xml:space="preserve"> </w:t>
      </w:r>
      <w:proofErr w:type="spellStart"/>
      <w:r w:rsidR="009C63F7">
        <w:t>nivel</w:t>
      </w:r>
      <w:proofErr w:type="spellEnd"/>
      <w:r w:rsidR="009C63F7">
        <w:t xml:space="preserve"> visual, </w:t>
      </w:r>
      <w:proofErr w:type="spellStart"/>
      <w:r w:rsidR="009C63F7">
        <w:t>este</w:t>
      </w:r>
      <w:proofErr w:type="spellEnd"/>
      <w:r w:rsidR="009C63F7">
        <w:t xml:space="preserve"> </w:t>
      </w:r>
      <w:proofErr w:type="spellStart"/>
      <w:r w:rsidR="009C63F7">
        <w:t>diseño</w:t>
      </w:r>
      <w:proofErr w:type="spellEnd"/>
      <w:r w:rsidR="009C63F7">
        <w:t xml:space="preserve"> no es </w:t>
      </w:r>
      <w:proofErr w:type="spellStart"/>
      <w:r w:rsidR="009C63F7">
        <w:t>el</w:t>
      </w:r>
      <w:proofErr w:type="spellEnd"/>
      <w:r w:rsidR="009C63F7">
        <w:t xml:space="preserve"> final, se </w:t>
      </w:r>
      <w:proofErr w:type="spellStart"/>
      <w:r w:rsidR="009C63F7">
        <w:t>iran</w:t>
      </w:r>
      <w:proofErr w:type="spellEnd"/>
      <w:r w:rsidR="009C63F7">
        <w:t xml:space="preserve"> </w:t>
      </w:r>
      <w:proofErr w:type="spellStart"/>
      <w:r w:rsidR="009C63F7">
        <w:t>cambiando</w:t>
      </w:r>
      <w:proofErr w:type="spellEnd"/>
      <w:r w:rsidR="009C63F7">
        <w:t xml:space="preserve">, </w:t>
      </w:r>
      <w:proofErr w:type="spellStart"/>
      <w:r w:rsidR="009C63F7">
        <w:t>colores</w:t>
      </w:r>
      <w:proofErr w:type="spellEnd"/>
      <w:r w:rsidR="009C63F7">
        <w:t xml:space="preserve">, </w:t>
      </w:r>
      <w:proofErr w:type="spellStart"/>
      <w:r w:rsidR="009C63F7">
        <w:t>estilos</w:t>
      </w:r>
      <w:proofErr w:type="spellEnd"/>
      <w:r w:rsidR="009C63F7">
        <w:t xml:space="preserve"> y </w:t>
      </w:r>
      <w:proofErr w:type="spellStart"/>
      <w:r w:rsidR="009C63F7">
        <w:t>algun</w:t>
      </w:r>
      <w:proofErr w:type="spellEnd"/>
      <w:r w:rsidR="009C63F7">
        <w:t xml:space="preserve"> </w:t>
      </w:r>
      <w:proofErr w:type="spellStart"/>
      <w:r w:rsidR="009C63F7">
        <w:t>detalle</w:t>
      </w:r>
      <w:proofErr w:type="spellEnd"/>
      <w:r w:rsidR="009C63F7">
        <w:t xml:space="preserve"> extra.</w:t>
      </w:r>
    </w:p>
    <w:sectPr w:rsidR="009C63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066060">
    <w:abstractNumId w:val="8"/>
  </w:num>
  <w:num w:numId="2" w16cid:durableId="583494448">
    <w:abstractNumId w:val="6"/>
  </w:num>
  <w:num w:numId="3" w16cid:durableId="1544438723">
    <w:abstractNumId w:val="5"/>
  </w:num>
  <w:num w:numId="4" w16cid:durableId="1223715420">
    <w:abstractNumId w:val="4"/>
  </w:num>
  <w:num w:numId="5" w16cid:durableId="1205866168">
    <w:abstractNumId w:val="7"/>
  </w:num>
  <w:num w:numId="6" w16cid:durableId="1094321258">
    <w:abstractNumId w:val="3"/>
  </w:num>
  <w:num w:numId="7" w16cid:durableId="956105899">
    <w:abstractNumId w:val="2"/>
  </w:num>
  <w:num w:numId="8" w16cid:durableId="104931848">
    <w:abstractNumId w:val="1"/>
  </w:num>
  <w:num w:numId="9" w16cid:durableId="189774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2911"/>
    <w:rsid w:val="009C63F7"/>
    <w:rsid w:val="00AA1D8D"/>
    <w:rsid w:val="00B47730"/>
    <w:rsid w:val="00B47A88"/>
    <w:rsid w:val="00BF0DA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AA62B"/>
  <w14:defaultImageDpi w14:val="300"/>
  <w15:docId w15:val="{10CAD4FB-2EC6-A34A-95FA-6401BC7D2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635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Alejandro Sosa Hernandez</cp:lastModifiedBy>
  <cp:revision>2</cp:revision>
  <dcterms:created xsi:type="dcterms:W3CDTF">2013-12-23T23:15:00Z</dcterms:created>
  <dcterms:modified xsi:type="dcterms:W3CDTF">2026-01-21T22:13:00Z</dcterms:modified>
  <cp:category/>
</cp:coreProperties>
</file>