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Level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В баг-трекінговій системі (Jira) опиши 3 баги, які знайдеш на сайті </w:t>
      </w:r>
      <w:hyperlink r:id="rId7">
        <w:r w:rsidDel="00000000" w:rsidR="00000000" w:rsidRPr="00000000">
          <w:rPr>
            <w:i w:val="1"/>
            <w:color w:val="35876f"/>
            <w:sz w:val="24"/>
            <w:szCs w:val="24"/>
            <w:highlight w:val="white"/>
            <w:rtl w:val="0"/>
          </w:rPr>
          <w:t xml:space="preserve">https://www.headhunterhairstyling.com/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https://qa-ukraine.atlassian.net/jira/software/projects/QM/boards/1/backlog?selectedIssue=QM-22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https://qa-ukraine.atlassian.net/jira/software/projects/QM/boards/1/backlog?selectedIssue=QM-23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https://qa-ukraine.atlassian.net/jira/software/projects/QM/boards/1/backlog?selectedIssue=QM-24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Level 2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Severity - Critical; Priority - Low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  <w:rPr>
          <w:sz w:val="24"/>
          <w:szCs w:val="24"/>
        </w:rPr>
      </w:pPr>
      <w:commentRangeStart w:id="0"/>
      <w:r w:rsidDel="00000000" w:rsidR="00000000" w:rsidRPr="00000000">
        <w:rPr>
          <w:sz w:val="24"/>
          <w:szCs w:val="24"/>
          <w:rtl w:val="0"/>
        </w:rPr>
        <w:t xml:space="preserve">Help page link at online shop website is not working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>
          <w:sz w:val="24"/>
          <w:szCs w:val="24"/>
        </w:rPr>
      </w:pPr>
      <w:commentRangeStart w:id="1"/>
      <w:r w:rsidDel="00000000" w:rsidR="00000000" w:rsidRPr="00000000">
        <w:rPr>
          <w:sz w:val="24"/>
          <w:szCs w:val="24"/>
          <w:rtl w:val="0"/>
        </w:rPr>
        <w:t xml:space="preserve">Login button “Through Bing account” is not working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Severity - Minor; Priority - Highest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 picture or name issue/misspell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Discount flag -30% is still available at online shop website for laptops after the deadline but do not count it in the shopcart.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Level 3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Defect Life Cycle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target is to “catch” maximum possible scenarios in defect life cycle to avoid additional questions or process “blind” zones.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check some ways and which will be our actions: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New defect has been created and must be assigned to the responsible developer (additional options: project manager, Team Lead, etc.)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Responsible person is reviewing the defect to choose next options: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Defect is clear and valid - taken into Progress to fix it.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Defect is duplicated (to be rejected), or not clear or cannot be reproduced properly - in this case developer is assigning it back to tester for modification/explanation with further re-opening or closing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Defect is clear and valid but with low priority to fix (postponed), it could be taken in work (in Progress) when other priority tasks are completed.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soon as defect is taken “In Progress” and work with correction is completed - developer moves it into “Fixed” section.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Tester is notified and start activity to retest the defect area if problem was solved.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Depends from results tester move defect case as: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Closed - all problem issues in the current defect has been solved completely as per requirements.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Re-opened - issue is still available and not fixed. Assigning on a responsible developer who was fix the defect previously (additional options: project manager, Team Lead, etc.)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1" w:date="2022-09-13T21:15:11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проблеми з логіном дуже часто мають високий пріоритет</w:t>
      </w:r>
    </w:p>
  </w:comment>
  <w:comment w:author="Maria Lykashevych" w:id="0" w:date="2022-09-13T21:15:40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робота з клієнтами і їх проблемами це важливо для бізнесу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drive.google.com/file/d/1jgaLvg8L9Z7gvIMJuZ_9-kL9dBErYxWh/view?usp=sharing" TargetMode="External"/><Relationship Id="rId10" Type="http://schemas.openxmlformats.org/officeDocument/2006/relationships/hyperlink" Target="https://qa-ukraine.atlassian.net/jira/software/projects/QM/boards/1/backlog?selectedIssue=QM-24" TargetMode="External"/><Relationship Id="rId9" Type="http://schemas.openxmlformats.org/officeDocument/2006/relationships/hyperlink" Target="https://qa-ukraine.atlassian.net/jira/software/projects/QM/boards/1/backlog?selectedIssue=QM-23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headhunterhairstyling.com/" TargetMode="External"/><Relationship Id="rId8" Type="http://schemas.openxmlformats.org/officeDocument/2006/relationships/hyperlink" Target="https://qa-ukraine.atlassian.net/jira/software/projects/QM/boards/1/backlog?selectedIssue=QM-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