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Общие термины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Русский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Немецкий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Английский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Алгоритм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Algorithmus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Algorithm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Программа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Programm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Program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Код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Code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Code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Компиляция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Kompilierung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Compilation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Интерпретация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Interpretation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Interpretation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Отладка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Debugging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Debugging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Синтаксис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Syntax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Syntax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Семантика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Semantik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Semantics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Переменная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Variable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Variable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Константа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Konstante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Constant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Тип данных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Datentyp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Data type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Оператор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Operator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Operator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Выражение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Ausdruck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Expression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Инструкция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Anweisung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Statement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Функция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Funktion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Function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Процедура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Prozedur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Procedure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Метод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Methode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Method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Класс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Klasse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Class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Объект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Objekt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Object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Экземпляр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Instanz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Instance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Наследование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Vererbung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Inheritance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Полиморфизм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Polymorphismus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Polymorphism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Интерфейс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Schnittstelle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Interface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Абстракция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Abstraktion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Abstraction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Инкапсуляция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Kapselung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Encapsulation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Библиотека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Bibliothek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Library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Фреймворк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Framework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Framework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Парадигма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Paradigma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Paradigm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Рекурсия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Rekursion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Recursion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Итерация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Iteration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Iteration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Массив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Array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Array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Список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Liste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Строка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Zeichenkette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String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Словарь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Wörterbuch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Dictionary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Кортеж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Tupel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Tuple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Множество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Menge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Указатель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Zeiger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Pointer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Ссылка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Referenz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Reference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Память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Speicher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Memory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Адрес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Adresse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Address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Виртуальная машина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Virtuelle Maschine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Virtual machine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База данных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Datenbank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Database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Запрос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Abfrage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Query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Сервер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Server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Server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Клиент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Client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Client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Протокол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Protokoll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Protocol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Шифрование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Verschlüsselung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Encryption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Дешифрование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Entschlüsselung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Decryption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API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SDK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SDK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SDK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IDE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IDE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IDE</w:t>
            </w:r>
          </w:p>
        </w:tc>
      </w:tr>
    </w:tbl>
    <w:p>
      <w:r>
        <w:br/>
      </w:r>
    </w:p>
    <w:p>
      <w:pPr>
        <w:pStyle w:val="Heading1"/>
      </w:pPr>
      <w:r>
        <w:t>Управление потоком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Русский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Немецкий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Английский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Условие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Bedingung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Condition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Если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Wenn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If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Иначе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Sonst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Else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Цикл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Schleife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Loop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Для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Für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For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Während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While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Выход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Ausstieg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Break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Продолжить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Fortfahren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Continue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Переключатель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Schalter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Switch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Обработка исключений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Ausnahmebehandlung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Exception handling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Поток исполнения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Ausführungsfaden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Thread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Многопоточность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Multithreading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Multithreading</w:t>
            </w:r>
          </w:p>
        </w:tc>
      </w:tr>
    </w:tbl>
    <w:p>
      <w:r>
        <w:br/>
      </w:r>
    </w:p>
    <w:p>
      <w:pPr>
        <w:pStyle w:val="Heading1"/>
      </w:pPr>
      <w:r>
        <w:t>Структуры данных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Русский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Немецкий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Английский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Стек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Stapel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Stack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Очередь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Warteschlange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Queue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Дерево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Baum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Tree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Граф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Graph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Graph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Связный список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Verkettete Liste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Linked list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Хеш-таблица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Hash-Tabelle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Hash table</w:t>
            </w:r>
          </w:p>
        </w:tc>
      </w:tr>
    </w:tbl>
    <w:p>
      <w:r>
        <w:br/>
      </w:r>
    </w:p>
    <w:p>
      <w:pPr>
        <w:pStyle w:val="Heading1"/>
      </w:pPr>
      <w:r>
        <w:t>Разработка программного обеспечения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Русский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Немецкий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Английский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Требования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Anforderungen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Requirements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Проектирование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Entwurf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Design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Разработка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Entwicklung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Development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Тестирование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Testen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Testing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Развертывание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Bereitstellung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Deployment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Обслуживание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Wartung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Maintenance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Архитектура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Architektur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Architecture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Модуль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Modul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Module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Компонент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Komponente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Component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Версия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Version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Version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Репозиторий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Repository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Repository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Система контроля версий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Versionskontrollsystem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Version control system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Agile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Agile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Agile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Scrum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Scrum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Scrum</w:t>
            </w:r>
          </w:p>
        </w:tc>
      </w:tr>
    </w:tbl>
    <w:p>
      <w:r>
        <w:br/>
      </w:r>
    </w:p>
    <w:p>
      <w:pPr>
        <w:pStyle w:val="Heading1"/>
      </w:pPr>
      <w:r>
        <w:t>Веб-разработка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Русский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Немецкий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Английский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HTML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HTML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HTML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CSS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CSS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CSS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JavaScript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JavaScript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JavaScript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Браузер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Browser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Browser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Веб-сайт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Webseite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Website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Веб-приложение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Webanwendung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Web application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Доменное имя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Domainname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Domain name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Хостинг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Hosting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Hosting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URL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URL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URL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HTTP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HTTP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HTTP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API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API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Серверный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Serverseitig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Server-side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Клиентский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Clientseitig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Client-side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Фронтенд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Frontend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Frontend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Бэкенд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Backend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Backend</w:t>
            </w:r>
          </w:p>
        </w:tc>
      </w:tr>
    </w:tbl>
    <w:p>
      <w:r>
        <w:br/>
      </w:r>
    </w:p>
    <w:p>
      <w:pPr>
        <w:pStyle w:val="Heading1"/>
      </w:pPr>
      <w:r>
        <w:t>Python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Русский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Немецкий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Английский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Интерпретатор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Interpreter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Interpreter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Скрипт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Skript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Script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Модуль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Modul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Module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Пакет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Paket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Package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Виртуальное окружение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Virtuelle Umgebung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Virtual environment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Список (list)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Liste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Кортеж (tuple)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Tupel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Tuple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Словарь (dict)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Wörterbuch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Dictionary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Множество (set)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Menge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Строка (str)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Zeichenkette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String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Целое число (int)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Ganzzahl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Integer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Число с плавающей точкой (float)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Gleitkommazahl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Floating-point number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Логический (bool)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Boolesch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Boolean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Генератор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Generator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Generator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Итератор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Iterator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Iterator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Декоратор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Dekorateur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Decorator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Лямбда-функция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Lambda-Funktion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Lambda function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Срез (slice)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Slice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Slice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List Comprehension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List Comprehension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List Comprehension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PEP (Python Enhancement Proposal)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PEP (Python-Verbesserungsvorschlag)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PEP (Python Enhancement Proposal)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GIL (Global Interpreter Lock)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GIL (Globale Interpreter-Sperre)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GIL (Global Interpreter Lock)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f-строки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f-Strings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f-strings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Docstring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Docstring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Docstring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Exception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Ausnahme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Exception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Классы и объекты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Klassen und Objekte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Classes and Objects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Методы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Methoden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Methods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Атрибуты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Attribute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Attributes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Инкапсуляция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Kapselung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Encapsulation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Наследование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Vererbung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Inheritance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Полиморфизм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Polymorphismus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Polymorphism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Requests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Anfragen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Requests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Flask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Flask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Flask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Django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Django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Django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NumPy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NumPy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NumPy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Pandas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Pandas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Pandas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Matplotlib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Matplotlib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Matplotlib</w:t>
            </w:r>
          </w:p>
        </w:tc>
      </w:tr>
    </w:tbl>
    <w:p>
      <w:r>
        <w:br/>
      </w:r>
    </w:p>
    <w:p>
      <w:pPr>
        <w:pStyle w:val="Heading1"/>
      </w:pPr>
      <w:r>
        <w:t>Java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Русский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Немецкий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Английский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Виртуальная машина Java (JVM)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Java Virtuelle Maschine (JVM)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Java Virtual Machine (JVM)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Байт-код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Bytecode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Bytecode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Класс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Klasse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Class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Объект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Objekt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Object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Интерфейс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Schnittstelle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Interface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Пакет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Paket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Package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Библиотека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Bibliothek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Library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JDK (Java Development Kit)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JDK (Java-Entwicklungskit)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JDK (Java Development Kit)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JRE (Java Runtime Environment)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JRE (Java-Laufzeitumgebung)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JRE (Java Runtime Environment)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Методы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Methoden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Methods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Поля (атрибуты)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Felder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Fields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Конструктор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Konstruktor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Constructor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Наследование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Vererbung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Inheritance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Полиморфизм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Polymorphismus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Polymorphism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Абстрактный класс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Abstrakte Klasse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Abstract Class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Исключение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Ausnahme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Exception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Потоки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Threads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Threads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ArrayList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ArrayList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ArrayList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LinkedList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LinkedList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LinkedList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HashMap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HashMap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HashMap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HashSet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HashSet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HashSet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Generic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Generisch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Generic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Annotation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Annotation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Annotation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Spring Framework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Spring Framework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Spring Framework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Maven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Maven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Maven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Gradle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Gradle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Gradle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Reflection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Reflexion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Reflection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Serialization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Serialisierung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Serialization</w:t>
            </w:r>
          </w:p>
        </w:tc>
      </w:tr>
    </w:tbl>
    <w:p>
      <w:r>
        <w:br/>
      </w:r>
    </w:p>
    <w:p>
      <w:pPr>
        <w:pStyle w:val="Heading1"/>
      </w:pPr>
      <w:r>
        <w:t>SQL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Русский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Немецкий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Английский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База данных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Datenbank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Database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Таблица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Tabelle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Table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Строка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Zeile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Row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Столбец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Spalte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Column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Первичный ключ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Primärschlüssel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Primary key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Внешний ключ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Fremdschlüssel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Foreign key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Индекс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Index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Index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Запрос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Abfrage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Query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Оператор SELECT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SELECT-Anweisung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SELECT statement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Оператор INSERT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INSERT-Anweisung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INSERT statement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Оператор UPDATE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UPDATE-Anweisung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UPDATE statement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Оператор DELETE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DELETE-Anweisung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DELETE statement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Оператор WHERE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WHERE-Klausel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WHERE clause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Оператор JOIN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JOIN-Anweisung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JOIN statement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Агрегатные функции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Aggregatfunktionen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Aggregate functions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Группировка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Gruppierung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Grouping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Сортировка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Sortierung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Sorting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Транзакция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Transaktion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Transaction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Представление (view)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Ansicht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View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Хранимая процедура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Gespeicherte Prozedur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Stored procedure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Триггер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Trigger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Trigger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SQL-инъекция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SQL-Injection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SQL injection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ACID (Atomicity, Consistency, Isolation, Durability)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ACID (Atomizität, Konsistenz, Isolation, Dauerhaftigkeit)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ACID (Atomicity, Consistency, Isolation, Durability)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