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B2D66" w14:textId="3B7A802E" w:rsidR="004031F3" w:rsidRDefault="000172BA">
      <w:pPr>
        <w:rPr>
          <w:b/>
          <w:bCs/>
          <w:sz w:val="32"/>
          <w:szCs w:val="32"/>
        </w:rPr>
      </w:pPr>
      <w:r w:rsidRPr="000172BA">
        <w:rPr>
          <w:b/>
          <w:bCs/>
          <w:sz w:val="32"/>
          <w:szCs w:val="32"/>
          <w:lang w:val="en-US"/>
        </w:rPr>
        <w:t xml:space="preserve">II. </w:t>
      </w:r>
      <w:r w:rsidRPr="000172BA">
        <w:rPr>
          <w:b/>
          <w:bCs/>
          <w:sz w:val="32"/>
          <w:szCs w:val="32"/>
        </w:rPr>
        <w:t>Описание архитектуры</w:t>
      </w:r>
    </w:p>
    <w:p w14:paraId="01F16741" w14:textId="77777777" w:rsidR="000172BA" w:rsidRDefault="000172BA">
      <w:pPr>
        <w:rPr>
          <w:b/>
          <w:bCs/>
          <w:sz w:val="32"/>
          <w:szCs w:val="32"/>
        </w:rPr>
      </w:pPr>
    </w:p>
    <w:p w14:paraId="56EDC560" w14:textId="4A935A48" w:rsidR="000172BA" w:rsidRPr="000172BA" w:rsidRDefault="000172BA" w:rsidP="000172BA">
      <w:pPr>
        <w:rPr>
          <w:b/>
          <w:bCs/>
        </w:rPr>
      </w:pPr>
    </w:p>
    <w:p w14:paraId="7AB9C88A" w14:textId="77777777" w:rsidR="000172BA" w:rsidRPr="000172BA" w:rsidRDefault="000172BA" w:rsidP="000172BA">
      <w:pPr>
        <w:rPr>
          <w:b/>
          <w:bCs/>
        </w:rPr>
      </w:pPr>
      <w:r w:rsidRPr="000172BA">
        <w:rPr>
          <w:b/>
          <w:bCs/>
        </w:rPr>
        <w:t>Компонентная структура системы:</w:t>
      </w:r>
    </w:p>
    <w:p w14:paraId="444F6013" w14:textId="1D47C3AA" w:rsidR="000172BA" w:rsidRPr="000172BA" w:rsidRDefault="000172BA" w:rsidP="000172BA">
      <w:pPr>
        <w:rPr>
          <w:b/>
          <w:bCs/>
        </w:rPr>
      </w:pPr>
      <w:r w:rsidRPr="000172BA">
        <w:rPr>
          <w:b/>
          <w:bCs/>
        </w:rPr>
        <w:t>1. Интерфейс пользователя</w:t>
      </w:r>
      <w:r>
        <w:rPr>
          <w:b/>
          <w:bCs/>
        </w:rPr>
        <w:t>:</w:t>
      </w:r>
    </w:p>
    <w:p w14:paraId="3425A22D" w14:textId="77777777" w:rsidR="000172BA" w:rsidRPr="000172BA" w:rsidRDefault="000172BA" w:rsidP="000172BA">
      <w:pPr>
        <w:numPr>
          <w:ilvl w:val="0"/>
          <w:numId w:val="8"/>
        </w:numPr>
        <w:rPr>
          <w:b/>
          <w:bCs/>
        </w:rPr>
      </w:pPr>
      <w:r w:rsidRPr="000172BA">
        <w:rPr>
          <w:b/>
          <w:bCs/>
        </w:rPr>
        <w:t xml:space="preserve">Врачи и медицинский персонал: </w:t>
      </w:r>
      <w:r w:rsidRPr="000172BA">
        <w:t>Доступ к просмотру, редактированию и созданию записей медицинской документации, формированию направлений, назначению анализов и консультаций.</w:t>
      </w:r>
    </w:p>
    <w:p w14:paraId="22CB7A0E" w14:textId="77777777" w:rsidR="000172BA" w:rsidRPr="000172BA" w:rsidRDefault="000172BA" w:rsidP="000172BA">
      <w:pPr>
        <w:numPr>
          <w:ilvl w:val="0"/>
          <w:numId w:val="9"/>
        </w:numPr>
        <w:rPr>
          <w:b/>
          <w:bCs/>
        </w:rPr>
      </w:pPr>
      <w:r w:rsidRPr="000172BA">
        <w:rPr>
          <w:b/>
          <w:bCs/>
        </w:rPr>
        <w:t xml:space="preserve">Регистратура: </w:t>
      </w:r>
      <w:r w:rsidRPr="000172BA">
        <w:t>Прием пациентов, регистрация посещения, предварительное оформление документов, предоставление информации пациентам.</w:t>
      </w:r>
    </w:p>
    <w:p w14:paraId="73163F87" w14:textId="77777777" w:rsidR="000172BA" w:rsidRPr="000172BA" w:rsidRDefault="000172BA" w:rsidP="000172BA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r w:rsidRPr="000172BA">
        <w:rPr>
          <w:b/>
          <w:bCs/>
        </w:rPr>
        <w:t xml:space="preserve">Руководство поликлиники: </w:t>
      </w:r>
      <w:r w:rsidRPr="000172BA">
        <w:t>Управление ресурсами клиники, просмотр статистики и показателей, организация рабочего процесса.</w:t>
      </w:r>
    </w:p>
    <w:p w14:paraId="37901315" w14:textId="77777777" w:rsidR="000172BA" w:rsidRPr="000172BA" w:rsidRDefault="000172BA" w:rsidP="000172BA">
      <w:pPr>
        <w:numPr>
          <w:ilvl w:val="0"/>
          <w:numId w:val="11"/>
        </w:numPr>
        <w:tabs>
          <w:tab w:val="clear" w:pos="720"/>
        </w:tabs>
        <w:rPr>
          <w:b/>
          <w:bCs/>
        </w:rPr>
      </w:pPr>
      <w:r w:rsidRPr="000172BA">
        <w:rPr>
          <w:b/>
          <w:bCs/>
        </w:rPr>
        <w:t xml:space="preserve">Пациенты: </w:t>
      </w:r>
      <w:r w:rsidRPr="000172BA">
        <w:t>Самостоятельная запись на прием, просмотр собственных медицинских данных, ознакомление с результатами исследований.</w:t>
      </w:r>
    </w:p>
    <w:p w14:paraId="2D38DBFB" w14:textId="77777777" w:rsidR="000172BA" w:rsidRPr="000172BA" w:rsidRDefault="000172BA" w:rsidP="000172BA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0172BA">
        <w:rPr>
          <w:b/>
          <w:bCs/>
        </w:rPr>
        <w:t xml:space="preserve">Аналитический отдел: </w:t>
      </w:r>
      <w:r w:rsidRPr="000172BA">
        <w:t>Анализ оказанной медицинской помощи по различным параметрам (профилям заболеваний, услугам, количеству обращений и т.д.)</w:t>
      </w:r>
    </w:p>
    <w:p w14:paraId="795BED5E" w14:textId="5A8F938F" w:rsidR="000172BA" w:rsidRPr="000172BA" w:rsidRDefault="000172BA" w:rsidP="000172BA">
      <w:pPr>
        <w:rPr>
          <w:b/>
          <w:bCs/>
        </w:rPr>
      </w:pPr>
      <w:r w:rsidRPr="000172BA">
        <w:rPr>
          <w:b/>
          <w:bCs/>
        </w:rPr>
        <w:t>2. Сервисы и модули системы:</w:t>
      </w:r>
    </w:p>
    <w:p w14:paraId="56AE3066" w14:textId="77777777" w:rsidR="000172BA" w:rsidRPr="000172BA" w:rsidRDefault="000172BA" w:rsidP="000172BA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r w:rsidRPr="000172BA">
        <w:rPr>
          <w:b/>
          <w:bCs/>
        </w:rPr>
        <w:t xml:space="preserve">Сервис ведения медицинской документации: </w:t>
      </w:r>
      <w:r w:rsidRPr="000172BA">
        <w:t>Создание, изменение и удаление электронных медицинских документов (амбулаторные карты, выписки, рецепты и прочее).</w:t>
      </w:r>
    </w:p>
    <w:p w14:paraId="73839FA1" w14:textId="77777777" w:rsidR="000172BA" w:rsidRPr="000172BA" w:rsidRDefault="000172BA" w:rsidP="000172BA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0172BA">
        <w:rPr>
          <w:b/>
          <w:bCs/>
        </w:rPr>
        <w:t xml:space="preserve">Сервис приема пациентов: </w:t>
      </w:r>
      <w:r w:rsidRPr="000172BA">
        <w:t>Планирование графика приема, распределение нагрузки среди врачей, интеграция с календарём и расписанием.</w:t>
      </w:r>
    </w:p>
    <w:p w14:paraId="1B8FD6E1" w14:textId="77777777" w:rsidR="000172BA" w:rsidRPr="000172BA" w:rsidRDefault="000172BA" w:rsidP="000172BA">
      <w:pPr>
        <w:numPr>
          <w:ilvl w:val="0"/>
          <w:numId w:val="15"/>
        </w:numPr>
        <w:rPr>
          <w:b/>
          <w:bCs/>
        </w:rPr>
      </w:pPr>
      <w:r w:rsidRPr="000172BA">
        <w:rPr>
          <w:b/>
          <w:bCs/>
        </w:rPr>
        <w:t xml:space="preserve">Модуль записи на приём: </w:t>
      </w:r>
      <w:r w:rsidRPr="000172BA">
        <w:t>Онлайн-запись пациентов, поддержка приоритетов и срочности, уведомления о приеме.</w:t>
      </w:r>
    </w:p>
    <w:p w14:paraId="78334516" w14:textId="77777777" w:rsidR="000172BA" w:rsidRPr="000172BA" w:rsidRDefault="000172BA" w:rsidP="000172BA">
      <w:pPr>
        <w:numPr>
          <w:ilvl w:val="0"/>
          <w:numId w:val="16"/>
        </w:numPr>
        <w:rPr>
          <w:b/>
          <w:bCs/>
        </w:rPr>
      </w:pPr>
      <w:r w:rsidRPr="000172BA">
        <w:rPr>
          <w:b/>
          <w:bCs/>
        </w:rPr>
        <w:t xml:space="preserve">Сервис управления медицинскими услугами: </w:t>
      </w:r>
      <w:r w:rsidRPr="000172BA">
        <w:t>Учёт предоставленных услуг, назначение процедур и медикаментов, контроль количества оказанных услуг.</w:t>
      </w:r>
    </w:p>
    <w:p w14:paraId="61EE448B" w14:textId="77777777" w:rsidR="000172BA" w:rsidRPr="000172BA" w:rsidRDefault="000172BA" w:rsidP="000172BA">
      <w:pPr>
        <w:numPr>
          <w:ilvl w:val="0"/>
          <w:numId w:val="17"/>
        </w:numPr>
        <w:rPr>
          <w:b/>
          <w:bCs/>
        </w:rPr>
      </w:pPr>
      <w:r w:rsidRPr="000172BA">
        <w:rPr>
          <w:b/>
          <w:bCs/>
        </w:rPr>
        <w:t xml:space="preserve">Сервис интеграции с федеральным хранилищем: </w:t>
      </w:r>
      <w:r w:rsidRPr="000172BA">
        <w:t>Передача и получение информации в федеральный реестр медицинских документов (СЭМД).</w:t>
      </w:r>
    </w:p>
    <w:p w14:paraId="0CC8638A" w14:textId="77777777" w:rsidR="000172BA" w:rsidRPr="000172BA" w:rsidRDefault="000172BA" w:rsidP="000172BA">
      <w:pPr>
        <w:numPr>
          <w:ilvl w:val="0"/>
          <w:numId w:val="18"/>
        </w:numPr>
        <w:rPr>
          <w:b/>
          <w:bCs/>
        </w:rPr>
      </w:pPr>
      <w:r w:rsidRPr="000172BA">
        <w:rPr>
          <w:b/>
          <w:bCs/>
        </w:rPr>
        <w:t xml:space="preserve">Модуль электронной подписи (ЭП): </w:t>
      </w:r>
      <w:r w:rsidRPr="000172BA">
        <w:t>Применение квалифицированной электронной подписи для юридически значимых документов.</w:t>
      </w:r>
    </w:p>
    <w:p w14:paraId="7E9F4CD7" w14:textId="77777777" w:rsidR="000172BA" w:rsidRPr="000172BA" w:rsidRDefault="000172BA" w:rsidP="000172BA">
      <w:pPr>
        <w:numPr>
          <w:ilvl w:val="0"/>
          <w:numId w:val="19"/>
        </w:numPr>
        <w:rPr>
          <w:b/>
          <w:bCs/>
        </w:rPr>
      </w:pPr>
      <w:r w:rsidRPr="000172BA">
        <w:rPr>
          <w:b/>
          <w:bCs/>
        </w:rPr>
        <w:t xml:space="preserve">Сервис статистики и аналитики: </w:t>
      </w:r>
      <w:r w:rsidRPr="000172BA">
        <w:t>Сбор и представление статистической информации для руководства и аналитического отдела.</w:t>
      </w:r>
    </w:p>
    <w:p w14:paraId="4053DEA6" w14:textId="77777777" w:rsidR="000172BA" w:rsidRPr="000172BA" w:rsidRDefault="000172BA" w:rsidP="000172BA">
      <w:pPr>
        <w:rPr>
          <w:b/>
          <w:bCs/>
        </w:rPr>
      </w:pPr>
      <w:r w:rsidRPr="000172BA">
        <w:rPr>
          <w:b/>
          <w:bCs/>
        </w:rPr>
        <w:lastRenderedPageBreak/>
        <w:t>3. Уровень хранения данных (СУБД):</w:t>
      </w:r>
    </w:p>
    <w:p w14:paraId="6C915A99" w14:textId="77777777" w:rsidR="000172BA" w:rsidRPr="000172BA" w:rsidRDefault="000172BA" w:rsidP="000172BA">
      <w:pPr>
        <w:numPr>
          <w:ilvl w:val="0"/>
          <w:numId w:val="20"/>
        </w:numPr>
        <w:rPr>
          <w:b/>
          <w:bCs/>
        </w:rPr>
      </w:pPr>
      <w:r w:rsidRPr="000172BA">
        <w:rPr>
          <w:b/>
          <w:bCs/>
        </w:rPr>
        <w:t>Единое хранилище медицинских данных</w:t>
      </w:r>
      <w:proofErr w:type="gramStart"/>
      <w:r w:rsidRPr="000172BA">
        <w:rPr>
          <w:b/>
          <w:bCs/>
        </w:rPr>
        <w:t xml:space="preserve">: </w:t>
      </w:r>
      <w:r w:rsidRPr="000172BA">
        <w:t>Содержит</w:t>
      </w:r>
      <w:proofErr w:type="gramEnd"/>
      <w:r w:rsidRPr="000172BA">
        <w:t xml:space="preserve"> электронные медицинские карты, личные данные пациентов, протоколы осмотров, заключения специалистов, диагностические обследования.</w:t>
      </w:r>
    </w:p>
    <w:p w14:paraId="1F4D86B0" w14:textId="77777777" w:rsidR="000172BA" w:rsidRPr="000172BA" w:rsidRDefault="000172BA" w:rsidP="000172BA">
      <w:pPr>
        <w:numPr>
          <w:ilvl w:val="0"/>
          <w:numId w:val="21"/>
        </w:numPr>
        <w:rPr>
          <w:b/>
          <w:bCs/>
        </w:rPr>
      </w:pPr>
      <w:r w:rsidRPr="000172BA">
        <w:rPr>
          <w:b/>
          <w:bCs/>
        </w:rPr>
        <w:t xml:space="preserve">Резервные копии и архивы: </w:t>
      </w:r>
      <w:r w:rsidRPr="000172BA">
        <w:t>Архивация устаревших медицинских документов, обеспечение непрерывности работы даже при выходе из строя основного хранилища.</w:t>
      </w:r>
    </w:p>
    <w:p w14:paraId="7C34BF03" w14:textId="77777777" w:rsidR="000172BA" w:rsidRPr="00180297" w:rsidRDefault="000172BA" w:rsidP="000172BA">
      <w:pPr>
        <w:numPr>
          <w:ilvl w:val="0"/>
          <w:numId w:val="22"/>
        </w:numPr>
        <w:rPr>
          <w:b/>
          <w:bCs/>
        </w:rPr>
      </w:pPr>
      <w:r w:rsidRPr="000172BA">
        <w:rPr>
          <w:b/>
          <w:bCs/>
        </w:rPr>
        <w:t xml:space="preserve">Реестр пользователей и ролей: </w:t>
      </w:r>
      <w:r w:rsidRPr="000172BA">
        <w:t>Учет прав доступа сотрудников, разграничение полномочий (администратор, врач, медсестра, регистратор и т.д.).</w:t>
      </w:r>
    </w:p>
    <w:p w14:paraId="3C62FF6C" w14:textId="27B0C6D5" w:rsidR="00180297" w:rsidRPr="000172BA" w:rsidRDefault="00180297" w:rsidP="000172BA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Реестр ЭП: </w:t>
      </w:r>
      <w:r w:rsidRPr="00180297">
        <w:t>Хранение данных о созданных ранее ЭП, сроке их действия</w:t>
      </w:r>
    </w:p>
    <w:p w14:paraId="0E90D552" w14:textId="7C8748B3" w:rsidR="000172BA" w:rsidRDefault="000172BA" w:rsidP="000172BA">
      <w:pPr>
        <w:rPr>
          <w:b/>
          <w:bCs/>
        </w:rPr>
      </w:pPr>
    </w:p>
    <w:p w14:paraId="414FEBF8" w14:textId="77777777" w:rsidR="00AF5D81" w:rsidRPr="000172BA" w:rsidRDefault="00AF5D81" w:rsidP="000172BA">
      <w:pPr>
        <w:rPr>
          <w:b/>
          <w:bCs/>
        </w:rPr>
      </w:pPr>
    </w:p>
    <w:p w14:paraId="65546EBF" w14:textId="77777777" w:rsidR="000172BA" w:rsidRPr="000172BA" w:rsidRDefault="000172BA" w:rsidP="000172BA">
      <w:pPr>
        <w:rPr>
          <w:b/>
          <w:bCs/>
        </w:rPr>
      </w:pPr>
      <w:r w:rsidRPr="000172BA">
        <w:rPr>
          <w:b/>
          <w:bCs/>
        </w:rPr>
        <w:t>Зависимости между компонентами:</w:t>
      </w:r>
    </w:p>
    <w:p w14:paraId="73298BEC" w14:textId="77777777" w:rsidR="000172BA" w:rsidRPr="000172BA" w:rsidRDefault="000172BA" w:rsidP="000172BA">
      <w:pPr>
        <w:numPr>
          <w:ilvl w:val="0"/>
          <w:numId w:val="23"/>
        </w:numPr>
        <w:rPr>
          <w:b/>
          <w:bCs/>
        </w:rPr>
      </w:pPr>
      <w:r w:rsidRPr="000172BA">
        <w:rPr>
          <w:b/>
          <w:bCs/>
        </w:rPr>
        <w:t xml:space="preserve">Интерфейс пользователя → Сервис ведения медицинской документации: </w:t>
      </w:r>
      <w:r w:rsidRPr="000172BA">
        <w:t>Врачи создают и редактируют медицинские документы, просматривают анамнезы пациентов и вносят изменения в существующие записи.</w:t>
      </w:r>
    </w:p>
    <w:p w14:paraId="1BE9C436" w14:textId="77777777" w:rsidR="000172BA" w:rsidRPr="000172BA" w:rsidRDefault="000172BA" w:rsidP="000172BA">
      <w:pPr>
        <w:numPr>
          <w:ilvl w:val="0"/>
          <w:numId w:val="23"/>
        </w:numPr>
        <w:rPr>
          <w:b/>
          <w:bCs/>
        </w:rPr>
      </w:pPr>
      <w:r w:rsidRPr="000172BA">
        <w:rPr>
          <w:b/>
          <w:bCs/>
        </w:rPr>
        <w:t xml:space="preserve">Интерфейс пользователя → Сервис приема пациентов: </w:t>
      </w:r>
      <w:r w:rsidRPr="000172BA">
        <w:t>Регистрация нового пациента осуществляется через этот сервис, врачу доступна информация о расписании, свободном времени и назначении на приемы.</w:t>
      </w:r>
    </w:p>
    <w:p w14:paraId="72191F9C" w14:textId="77777777" w:rsidR="000172BA" w:rsidRPr="000172BA" w:rsidRDefault="000172BA" w:rsidP="000172BA">
      <w:pPr>
        <w:numPr>
          <w:ilvl w:val="0"/>
          <w:numId w:val="23"/>
        </w:numPr>
        <w:rPr>
          <w:b/>
          <w:bCs/>
        </w:rPr>
      </w:pPr>
      <w:r w:rsidRPr="000172BA">
        <w:rPr>
          <w:b/>
          <w:bCs/>
        </w:rPr>
        <w:t xml:space="preserve">Интерфейс пользователя → Модуль записи на прием: </w:t>
      </w:r>
      <w:r w:rsidRPr="000172BA">
        <w:t>Пациент самостоятельно записывается на консультацию, услуга доступна через личный кабинет.</w:t>
      </w:r>
    </w:p>
    <w:p w14:paraId="48DE9543" w14:textId="77777777" w:rsidR="000172BA" w:rsidRPr="000172BA" w:rsidRDefault="000172BA" w:rsidP="000172BA">
      <w:pPr>
        <w:numPr>
          <w:ilvl w:val="0"/>
          <w:numId w:val="23"/>
        </w:numPr>
        <w:rPr>
          <w:b/>
          <w:bCs/>
        </w:rPr>
      </w:pPr>
      <w:r w:rsidRPr="000172BA">
        <w:rPr>
          <w:b/>
          <w:bCs/>
        </w:rPr>
        <w:t xml:space="preserve">Сервис ведения медицинской документации → Единое хранилище медицинских данных: </w:t>
      </w:r>
      <w:r w:rsidRPr="000172BA">
        <w:t>Все созданные и измененные документы сохраняются в единой базе данных, где обеспечивается их целостность и конфиденциальность.</w:t>
      </w:r>
    </w:p>
    <w:p w14:paraId="1E111345" w14:textId="77777777" w:rsidR="000172BA" w:rsidRPr="000172BA" w:rsidRDefault="000172BA" w:rsidP="000172BA">
      <w:pPr>
        <w:numPr>
          <w:ilvl w:val="0"/>
          <w:numId w:val="23"/>
        </w:numPr>
        <w:rPr>
          <w:b/>
          <w:bCs/>
        </w:rPr>
      </w:pPr>
      <w:r w:rsidRPr="000172BA">
        <w:rPr>
          <w:b/>
          <w:bCs/>
        </w:rPr>
        <w:t xml:space="preserve">Сервис интеграции с федеральным хранилищем → Федеральный портал СЭМД: </w:t>
      </w:r>
      <w:r w:rsidRPr="000172BA">
        <w:t>Медицинская документация передается в единое хранилище государства для последующего анализа и надзора.</w:t>
      </w:r>
    </w:p>
    <w:p w14:paraId="101CEF13" w14:textId="77777777" w:rsidR="000172BA" w:rsidRPr="000172BA" w:rsidRDefault="000172BA" w:rsidP="000172BA">
      <w:pPr>
        <w:numPr>
          <w:ilvl w:val="0"/>
          <w:numId w:val="23"/>
        </w:numPr>
        <w:rPr>
          <w:b/>
          <w:bCs/>
        </w:rPr>
      </w:pPr>
      <w:r w:rsidRPr="000172BA">
        <w:rPr>
          <w:b/>
          <w:bCs/>
        </w:rPr>
        <w:t>Сервис электронной подписи → Электронные документы</w:t>
      </w:r>
      <w:proofErr w:type="gramStart"/>
      <w:r w:rsidRPr="000172BA">
        <w:rPr>
          <w:b/>
          <w:bCs/>
        </w:rPr>
        <w:t xml:space="preserve">: </w:t>
      </w:r>
      <w:r w:rsidRPr="000172BA">
        <w:t>Для</w:t>
      </w:r>
      <w:proofErr w:type="gramEnd"/>
      <w:r w:rsidRPr="000172BA">
        <w:t xml:space="preserve"> придания юридической силы каждому подписанному документу применяется квалифицированная электронная подпись.</w:t>
      </w:r>
    </w:p>
    <w:p w14:paraId="410C5770" w14:textId="77777777" w:rsidR="000172BA" w:rsidRPr="00180297" w:rsidRDefault="000172BA" w:rsidP="000172BA">
      <w:pPr>
        <w:numPr>
          <w:ilvl w:val="0"/>
          <w:numId w:val="23"/>
        </w:numPr>
        <w:rPr>
          <w:b/>
          <w:bCs/>
        </w:rPr>
      </w:pPr>
      <w:r w:rsidRPr="000172BA">
        <w:rPr>
          <w:b/>
          <w:bCs/>
        </w:rPr>
        <w:t xml:space="preserve">Сервис статистики и аналитики → Руководство поликлиники: </w:t>
      </w:r>
      <w:r w:rsidRPr="000172BA">
        <w:t>Аналитика используется руководителями для принятия управленческих решений и отслеживания качества предоставления медицинских услуг.</w:t>
      </w:r>
    </w:p>
    <w:p w14:paraId="02967F4B" w14:textId="4767B338" w:rsidR="00180297" w:rsidRPr="00AF5D81" w:rsidRDefault="00180297" w:rsidP="000172BA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lastRenderedPageBreak/>
        <w:t xml:space="preserve">Сервис электронной подписи </w:t>
      </w:r>
      <w:r w:rsidRPr="000172BA">
        <w:rPr>
          <w:b/>
          <w:bCs/>
        </w:rPr>
        <w:t>→</w:t>
      </w:r>
      <w:r w:rsidRPr="00180297">
        <w:rPr>
          <w:b/>
          <w:bCs/>
        </w:rPr>
        <w:t xml:space="preserve"> </w:t>
      </w:r>
      <w:r>
        <w:rPr>
          <w:b/>
          <w:bCs/>
        </w:rPr>
        <w:t xml:space="preserve">Реестр электронной подписи: </w:t>
      </w:r>
      <w:r w:rsidRPr="00180297">
        <w:t>В реестр вносится и хранится информация о созданных ЭП</w:t>
      </w:r>
    </w:p>
    <w:p w14:paraId="6FFE8C7A" w14:textId="77777777" w:rsidR="00AF5D81" w:rsidRDefault="00AF5D81" w:rsidP="00AF5D81">
      <w:pPr>
        <w:rPr>
          <w:b/>
          <w:bCs/>
        </w:rPr>
      </w:pPr>
    </w:p>
    <w:p w14:paraId="06E6B2AC" w14:textId="7A50F735" w:rsidR="00AF5D81" w:rsidRDefault="00AF5D81" w:rsidP="00AF5D81">
      <w:pPr>
        <w:rPr>
          <w:b/>
          <w:bCs/>
        </w:rPr>
      </w:pPr>
      <w:r>
        <w:rPr>
          <w:b/>
          <w:bCs/>
        </w:rPr>
        <w:t>Описание сущностной модели:</w:t>
      </w:r>
    </w:p>
    <w:p w14:paraId="1889E0F1" w14:textId="77777777" w:rsidR="00AF5D81" w:rsidRDefault="00AF5D81" w:rsidP="00AF5D81">
      <w:pPr>
        <w:rPr>
          <w:b/>
          <w:bCs/>
        </w:rPr>
      </w:pPr>
    </w:p>
    <w:p w14:paraId="18751E26" w14:textId="0F28B441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Пациент </w:t>
      </w:r>
    </w:p>
    <w:p w14:paraId="60126714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ФИО, пол, дата рождения, контактная информация, паспортные данные, страховая компания, полис обязательного медицинского страхования (ОМС).</w:t>
      </w:r>
    </w:p>
    <w:p w14:paraId="3D094AD9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каждая медицинская карта связана с одним пациентом, каждый пациент имеет хотя бы одну медицинскую карту.</w:t>
      </w:r>
    </w:p>
    <w:p w14:paraId="288945D8" w14:textId="2797C8CD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Медицинская карта </w:t>
      </w:r>
    </w:p>
    <w:p w14:paraId="35492F3C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дата открытия, примечания, прикрепленный врач.</w:t>
      </w:r>
    </w:p>
    <w:p w14:paraId="53A5DA60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одна медицинская карта принадлежит одному пациенту, содержит множество записей о приёме и исследованиях.</w:t>
      </w:r>
    </w:p>
    <w:p w14:paraId="1CB77CF4" w14:textId="04FF3A3E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Запись о приёме </w:t>
      </w:r>
    </w:p>
    <w:p w14:paraId="46415B95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дата и время приёма, продолжительность, причина обращения, симптомы, диагностика, рекомендованное лечение, назначенные процедуры и медикаменты.</w:t>
      </w:r>
    </w:p>
    <w:p w14:paraId="54632CC8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привязана к определенной медицинской карте и пациенту, также связана с врачом, осуществившим приём.</w:t>
      </w:r>
    </w:p>
    <w:p w14:paraId="7BB9E3B2" w14:textId="4E6A00DD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Врач </w:t>
      </w:r>
    </w:p>
    <w:p w14:paraId="25612B36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ФИО, специальность, квалификация, стаж работы, график работы.</w:t>
      </w:r>
    </w:p>
    <w:p w14:paraId="1BC380B9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ведет множество медицинских карт и принимает участие в множестве записей о приёмах.</w:t>
      </w:r>
    </w:p>
    <w:p w14:paraId="362E0556" w14:textId="53AFFBCB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Исследования и анализы </w:t>
      </w:r>
    </w:p>
    <w:p w14:paraId="1E8F7CB3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название исследования, дата проведения, результаты, заключение специалиста.</w:t>
      </w:r>
    </w:p>
    <w:p w14:paraId="01AFAB4F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одно исследование связано с одной записью о приёме, может относиться к нескольким пациентам.</w:t>
      </w:r>
    </w:p>
    <w:p w14:paraId="4B4BA5BA" w14:textId="215B8EF6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Назначения и предписания </w:t>
      </w:r>
    </w:p>
    <w:p w14:paraId="3021BAF9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lastRenderedPageBreak/>
        <w:t xml:space="preserve">Атрибуты: </w:t>
      </w:r>
      <w:r w:rsidRPr="00AF5D81">
        <w:t>уникальный идентификатор, наименование препарата или метода лечения, дозировка, частота приёма, длительность курса.</w:t>
      </w:r>
    </w:p>
    <w:p w14:paraId="190EAA3E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каждое назначение относится к одной записи о приёме и может использоваться для множества пациентов.</w:t>
      </w:r>
    </w:p>
    <w:p w14:paraId="62A5C072" w14:textId="508842A4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Диагноз </w:t>
      </w:r>
    </w:p>
    <w:p w14:paraId="0BD4D0E6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описание заболевания, классификация по МКБ-10, комментарий врача.</w:t>
      </w:r>
    </w:p>
    <w:p w14:paraId="7E5EC837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диагноз устанавливается на основании записи о приёме и фиксируется в медицинской карте пациента.</w:t>
      </w:r>
    </w:p>
    <w:p w14:paraId="1533DCD2" w14:textId="16716E2A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Права доступа </w:t>
      </w:r>
    </w:p>
    <w:p w14:paraId="01AB1B11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права сотрудника (администратор, врач, регистратор, аналитик), уровень допуска к данным.</w:t>
      </w:r>
    </w:p>
    <w:p w14:paraId="1C3A0630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сотрудники получают определенный уровень доступа к объектам системы.</w:t>
      </w:r>
    </w:p>
    <w:p w14:paraId="790C1CF4" w14:textId="189BF9E8" w:rsidR="00AF5D81" w:rsidRPr="00AF5D81" w:rsidRDefault="00AF5D81" w:rsidP="00AF5D81">
      <w:pPr>
        <w:numPr>
          <w:ilvl w:val="0"/>
          <w:numId w:val="24"/>
        </w:numPr>
        <w:rPr>
          <w:b/>
          <w:bCs/>
        </w:rPr>
      </w:pPr>
      <w:r w:rsidRPr="00AF5D81">
        <w:rPr>
          <w:b/>
          <w:bCs/>
        </w:rPr>
        <w:t xml:space="preserve">Федеральное хранилище медицинских документов (СЭМД) </w:t>
      </w:r>
    </w:p>
    <w:p w14:paraId="60BFB25A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Атрибуты: </w:t>
      </w:r>
      <w:r w:rsidRPr="00AF5D81">
        <w:t>уникальный идентификатор, ссылка на внешний репозиторий, статус передачи документа.</w:t>
      </w:r>
    </w:p>
    <w:p w14:paraId="352A0E52" w14:textId="77777777" w:rsidR="00AF5D81" w:rsidRPr="00AF5D81" w:rsidRDefault="00AF5D81" w:rsidP="00AF5D81">
      <w:pPr>
        <w:numPr>
          <w:ilvl w:val="1"/>
          <w:numId w:val="24"/>
        </w:numPr>
        <w:rPr>
          <w:b/>
          <w:bCs/>
        </w:rPr>
      </w:pPr>
      <w:r w:rsidRPr="00AF5D81">
        <w:rPr>
          <w:b/>
          <w:bCs/>
        </w:rPr>
        <w:t xml:space="preserve">Связи: </w:t>
      </w:r>
      <w:r w:rsidRPr="00AF5D81">
        <w:t>некоторые медицинские документы подлежат передаче в единую государственную систему СЭМД.</w:t>
      </w:r>
    </w:p>
    <w:p w14:paraId="297441A6" w14:textId="77777777" w:rsidR="00AF5D81" w:rsidRPr="00AF5D81" w:rsidRDefault="00AF5D81" w:rsidP="00AF5D81">
      <w:pPr>
        <w:rPr>
          <w:b/>
          <w:bCs/>
        </w:rPr>
      </w:pPr>
      <w:r w:rsidRPr="00AF5D81">
        <w:rPr>
          <w:b/>
          <w:bCs/>
        </w:rPr>
        <w:pict w14:anchorId="48F274BC">
          <v:rect id="_x0000_i1048" style="width:0;height:1.5pt" o:hralign="center" o:hrstd="t" o:hr="t" fillcolor="#a0a0a0" stroked="f"/>
        </w:pict>
      </w:r>
    </w:p>
    <w:p w14:paraId="6C073952" w14:textId="77777777" w:rsidR="00AF5D81" w:rsidRPr="00AF5D81" w:rsidRDefault="00AF5D81" w:rsidP="00AF5D81">
      <w:pPr>
        <w:rPr>
          <w:b/>
          <w:bCs/>
        </w:rPr>
      </w:pPr>
      <w:r w:rsidRPr="00AF5D81">
        <w:rPr>
          <w:b/>
          <w:bCs/>
        </w:rPr>
        <w:t>Типичные связи между объектами:</w:t>
      </w:r>
    </w:p>
    <w:p w14:paraId="6C2EEB95" w14:textId="77777777" w:rsidR="00AF5D81" w:rsidRPr="00AF5D81" w:rsidRDefault="00AF5D81" w:rsidP="00AF5D81">
      <w:pPr>
        <w:numPr>
          <w:ilvl w:val="0"/>
          <w:numId w:val="25"/>
        </w:numPr>
      </w:pPr>
      <w:r w:rsidRPr="00AF5D81">
        <w:t>Один пациент может иметь несколько медицинских карт.</w:t>
      </w:r>
    </w:p>
    <w:p w14:paraId="5F10A970" w14:textId="77777777" w:rsidR="00AF5D81" w:rsidRPr="00AF5D81" w:rsidRDefault="00AF5D81" w:rsidP="00AF5D81">
      <w:pPr>
        <w:numPr>
          <w:ilvl w:val="0"/>
          <w:numId w:val="26"/>
        </w:numPr>
        <w:tabs>
          <w:tab w:val="clear" w:pos="720"/>
        </w:tabs>
      </w:pPr>
      <w:r w:rsidRPr="00AF5D81">
        <w:t>Одна медицинская карта может содержать множество записей о приёмах.</w:t>
      </w:r>
    </w:p>
    <w:p w14:paraId="1D4126B3" w14:textId="77777777" w:rsidR="00AF5D81" w:rsidRPr="00AF5D81" w:rsidRDefault="00AF5D81" w:rsidP="00AF5D81">
      <w:pPr>
        <w:numPr>
          <w:ilvl w:val="0"/>
          <w:numId w:val="27"/>
        </w:numPr>
        <w:tabs>
          <w:tab w:val="clear" w:pos="720"/>
        </w:tabs>
      </w:pPr>
      <w:r w:rsidRPr="00AF5D81">
        <w:t>Каждая запись о приёме связана с одним врачом и одним исследованием (при наличии).</w:t>
      </w:r>
    </w:p>
    <w:p w14:paraId="677661EA" w14:textId="77777777" w:rsidR="00AF5D81" w:rsidRPr="00AF5D81" w:rsidRDefault="00AF5D81" w:rsidP="00AF5D81">
      <w:pPr>
        <w:numPr>
          <w:ilvl w:val="0"/>
          <w:numId w:val="28"/>
        </w:numPr>
        <w:tabs>
          <w:tab w:val="clear" w:pos="720"/>
        </w:tabs>
      </w:pPr>
      <w:r w:rsidRPr="00AF5D81">
        <w:t>Каждый врач ведёт множество медицинских карт и осуществляет множество приёмов.</w:t>
      </w:r>
    </w:p>
    <w:p w14:paraId="43973363" w14:textId="77777777" w:rsidR="00AF5D81" w:rsidRPr="00AF5D81" w:rsidRDefault="00AF5D81" w:rsidP="00AF5D81">
      <w:pPr>
        <w:numPr>
          <w:ilvl w:val="0"/>
          <w:numId w:val="29"/>
        </w:numPr>
        <w:tabs>
          <w:tab w:val="clear" w:pos="720"/>
        </w:tabs>
      </w:pPr>
      <w:r w:rsidRPr="00AF5D81">
        <w:t>Каждое исследование проводится для одного пациента и может повторяться многократно.</w:t>
      </w:r>
    </w:p>
    <w:p w14:paraId="1A9B2D97" w14:textId="77777777" w:rsidR="00AF5D81" w:rsidRPr="00AF5D81" w:rsidRDefault="00AF5D81" w:rsidP="00AF5D81">
      <w:pPr>
        <w:numPr>
          <w:ilvl w:val="0"/>
          <w:numId w:val="30"/>
        </w:numPr>
        <w:tabs>
          <w:tab w:val="clear" w:pos="720"/>
        </w:tabs>
      </w:pPr>
      <w:r w:rsidRPr="00AF5D81">
        <w:t>Некоторые документы требуют обязательной передачи в федеральное хранилище СЭМД.</w:t>
      </w:r>
    </w:p>
    <w:p w14:paraId="68944F60" w14:textId="77777777" w:rsidR="00AF5D81" w:rsidRPr="000172BA" w:rsidRDefault="00AF5D81" w:rsidP="00AF5D81">
      <w:pPr>
        <w:rPr>
          <w:b/>
          <w:bCs/>
        </w:rPr>
      </w:pPr>
    </w:p>
    <w:p w14:paraId="6BBDAD15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lastRenderedPageBreak/>
        <w:t xml:space="preserve">Типовой сценарий: </w:t>
      </w:r>
      <w:r w:rsidRPr="00825D50">
        <w:t>Оформление первичного приёма пациента</w:t>
      </w:r>
    </w:p>
    <w:p w14:paraId="08F1A5EC" w14:textId="43A120CF" w:rsidR="00825D50" w:rsidRPr="00825D50" w:rsidRDefault="00825D50" w:rsidP="00825D50">
      <w:pPr>
        <w:rPr>
          <w:b/>
          <w:bCs/>
        </w:rPr>
      </w:pPr>
    </w:p>
    <w:p w14:paraId="3976F326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Последовательность действий:</w:t>
      </w:r>
    </w:p>
    <w:p w14:paraId="235ADD49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1. Регистрация пациента</w:t>
      </w:r>
    </w:p>
    <w:p w14:paraId="6FE8033F" w14:textId="77777777" w:rsidR="00825D50" w:rsidRPr="00825D50" w:rsidRDefault="00825D50" w:rsidP="00825D50">
      <w:pPr>
        <w:numPr>
          <w:ilvl w:val="0"/>
          <w:numId w:val="31"/>
        </w:numPr>
      </w:pPr>
      <w:r w:rsidRPr="00825D50">
        <w:t>Пациент приходит в поликлинику впервые или регистрируется онлайн через мобильное приложение / сайт.</w:t>
      </w:r>
    </w:p>
    <w:p w14:paraId="32D17DE6" w14:textId="77777777" w:rsidR="00825D50" w:rsidRPr="00825D50" w:rsidRDefault="00825D50" w:rsidP="00825D50">
      <w:pPr>
        <w:numPr>
          <w:ilvl w:val="0"/>
          <w:numId w:val="32"/>
        </w:numPr>
      </w:pPr>
      <w:r w:rsidRPr="00825D50">
        <w:t>Регистратор создаёт профиль пациента, заполняя основную информацию (ФИО, дата рождения, контакты, страховой полис).</w:t>
      </w:r>
    </w:p>
    <w:p w14:paraId="29D7BDB1" w14:textId="77777777" w:rsidR="00825D50" w:rsidRPr="00825D50" w:rsidRDefault="00825D50" w:rsidP="00825D50">
      <w:pPr>
        <w:numPr>
          <w:ilvl w:val="0"/>
          <w:numId w:val="33"/>
        </w:numPr>
        <w:tabs>
          <w:tab w:val="clear" w:pos="720"/>
        </w:tabs>
      </w:pPr>
      <w:r w:rsidRPr="00825D50">
        <w:t>Система проверяет уникальность полиса и присваивает пациенту уникальный идентификатор.</w:t>
      </w:r>
    </w:p>
    <w:p w14:paraId="7CAC6CEC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Используемые модули: Типовой сценарий: Оформление первичного приёма пациента</w:t>
      </w:r>
    </w:p>
    <w:p w14:paraId="6DE6AFC3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7C45F36E">
          <v:rect id="_x0000_i1164" style="width:0;height:1.5pt" o:hralign="center" o:hrstd="t" o:hr="t" fillcolor="#a0a0a0" stroked="f"/>
        </w:pict>
      </w:r>
    </w:p>
    <w:p w14:paraId="45F1B078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Последовательность действий:</w:t>
      </w:r>
    </w:p>
    <w:p w14:paraId="640BC355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1. Регистрация пациента</w:t>
      </w:r>
    </w:p>
    <w:p w14:paraId="3251889E" w14:textId="77777777" w:rsidR="00825D50" w:rsidRPr="00825D50" w:rsidRDefault="00825D50" w:rsidP="00825D50">
      <w:pPr>
        <w:numPr>
          <w:ilvl w:val="0"/>
          <w:numId w:val="51"/>
        </w:numPr>
      </w:pPr>
      <w:r w:rsidRPr="00825D50">
        <w:t>Пациент приходит в поликлинику впервые или регистрируется онлайн через мобильное приложение / сайт.</w:t>
      </w:r>
    </w:p>
    <w:p w14:paraId="7CF2EF16" w14:textId="77777777" w:rsidR="00825D50" w:rsidRPr="00825D50" w:rsidRDefault="00825D50" w:rsidP="00825D50">
      <w:pPr>
        <w:numPr>
          <w:ilvl w:val="0"/>
          <w:numId w:val="52"/>
        </w:numPr>
      </w:pPr>
      <w:r w:rsidRPr="00825D50">
        <w:t>Регистратор создаёт профиль пациента, заполняя основную информацию (ФИО, дата рождения, контакты, страховой полис).</w:t>
      </w:r>
    </w:p>
    <w:p w14:paraId="0ECB0918" w14:textId="77777777" w:rsidR="00825D50" w:rsidRPr="00825D50" w:rsidRDefault="00825D50" w:rsidP="00825D50">
      <w:pPr>
        <w:numPr>
          <w:ilvl w:val="0"/>
          <w:numId w:val="53"/>
        </w:numPr>
        <w:tabs>
          <w:tab w:val="clear" w:pos="720"/>
        </w:tabs>
      </w:pPr>
      <w:r w:rsidRPr="00825D50">
        <w:t>Система проверяет уникальность полиса и присваивает пациенту уникальный идентификатор.</w:t>
      </w:r>
    </w:p>
    <w:p w14:paraId="1E2898FD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 xml:space="preserve">Используемые модули: </w:t>
      </w:r>
      <w:r w:rsidRPr="00825D50">
        <w:t>Интерфейс пользователя (регистратура), база данных (пациенты).</w:t>
      </w:r>
    </w:p>
    <w:p w14:paraId="1681EF64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2298BB99">
          <v:rect id="_x0000_i1165" style="width:0;height:1.5pt" o:hralign="center" o:hrstd="t" o:hr="t" fillcolor="#a0a0a0" stroked="f"/>
        </w:pict>
      </w:r>
    </w:p>
    <w:p w14:paraId="11C97BC4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2. Выбор врача и запись на приём</w:t>
      </w:r>
    </w:p>
    <w:p w14:paraId="799DB6A9" w14:textId="77777777" w:rsidR="00825D50" w:rsidRPr="00825D50" w:rsidRDefault="00825D50" w:rsidP="00825D50">
      <w:pPr>
        <w:numPr>
          <w:ilvl w:val="0"/>
          <w:numId w:val="54"/>
        </w:numPr>
        <w:tabs>
          <w:tab w:val="clear" w:pos="720"/>
        </w:tabs>
      </w:pPr>
      <w:r w:rsidRPr="00825D50">
        <w:t>Пациенту предлагается выбрать наиболее подходящую категорию врача (терапевт, кардиолог, педиатр и т.д.).</w:t>
      </w:r>
    </w:p>
    <w:p w14:paraId="327574E5" w14:textId="77777777" w:rsidR="00825D50" w:rsidRPr="00825D50" w:rsidRDefault="00825D50" w:rsidP="00825D50">
      <w:pPr>
        <w:numPr>
          <w:ilvl w:val="0"/>
          <w:numId w:val="55"/>
        </w:numPr>
        <w:tabs>
          <w:tab w:val="clear" w:pos="720"/>
        </w:tabs>
      </w:pPr>
      <w:r w:rsidRPr="00825D50">
        <w:t>Система отображает свободные слоты для записи, учитывая загруженность выбранного врача.</w:t>
      </w:r>
    </w:p>
    <w:p w14:paraId="5F1246A3" w14:textId="77777777" w:rsidR="00825D50" w:rsidRPr="00825D50" w:rsidRDefault="00825D50" w:rsidP="00825D50">
      <w:pPr>
        <w:numPr>
          <w:ilvl w:val="0"/>
          <w:numId w:val="56"/>
        </w:numPr>
        <w:tabs>
          <w:tab w:val="clear" w:pos="720"/>
        </w:tabs>
      </w:pPr>
      <w:r w:rsidRPr="00825D50">
        <w:t>Пациент выбирает удобное время и фиксируется запись в расписании врача.</w:t>
      </w:r>
    </w:p>
    <w:p w14:paraId="5B2CC610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 xml:space="preserve">Используемые модули: </w:t>
      </w:r>
      <w:r w:rsidRPr="00825D50">
        <w:t>Интерфейс пользователя (пациент), календарь врача, модуль записи на приём.</w:t>
      </w:r>
    </w:p>
    <w:p w14:paraId="5FB72E66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5861A124">
          <v:rect id="_x0000_i1166" style="width:0;height:1.5pt" o:hralign="center" o:hrstd="t" o:hr="t" fillcolor="#a0a0a0" stroked="f"/>
        </w:pict>
      </w:r>
    </w:p>
    <w:p w14:paraId="117BF00D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lastRenderedPageBreak/>
        <w:t>3. Первичное посещение врача</w:t>
      </w:r>
    </w:p>
    <w:p w14:paraId="5AB4D2E6" w14:textId="77777777" w:rsidR="00825D50" w:rsidRPr="00825D50" w:rsidRDefault="00825D50" w:rsidP="00825D50">
      <w:pPr>
        <w:numPr>
          <w:ilvl w:val="0"/>
          <w:numId w:val="57"/>
        </w:numPr>
        <w:tabs>
          <w:tab w:val="clear" w:pos="720"/>
        </w:tabs>
      </w:pPr>
      <w:r w:rsidRPr="00825D50">
        <w:t>Врач вызывает пациента на приём и открывает соответствующую медицинскую карту пациента.</w:t>
      </w:r>
    </w:p>
    <w:p w14:paraId="660BB9E3" w14:textId="77777777" w:rsidR="00825D50" w:rsidRPr="00825D50" w:rsidRDefault="00825D50" w:rsidP="00825D50">
      <w:pPr>
        <w:numPr>
          <w:ilvl w:val="0"/>
          <w:numId w:val="58"/>
        </w:numPr>
        <w:tabs>
          <w:tab w:val="clear" w:pos="720"/>
        </w:tabs>
      </w:pPr>
      <w:r w:rsidRPr="00825D50">
        <w:t>Врач заносит первоначальные жалобы пациента, проводит диагностику, задаёт вопросы о состоянии здоровья и предыдущем опыте болезней.</w:t>
      </w:r>
    </w:p>
    <w:p w14:paraId="6AE72EBA" w14:textId="77777777" w:rsidR="00825D50" w:rsidRPr="00825D50" w:rsidRDefault="00825D50" w:rsidP="00825D50">
      <w:pPr>
        <w:numPr>
          <w:ilvl w:val="0"/>
          <w:numId w:val="59"/>
        </w:numPr>
        <w:tabs>
          <w:tab w:val="clear" w:pos="720"/>
        </w:tabs>
      </w:pPr>
      <w:r w:rsidRPr="00825D50">
        <w:t>Система автоматически дополняет карточку пациента стандартными вопросами (например, аллергены, хронические заболевания).</w:t>
      </w:r>
    </w:p>
    <w:p w14:paraId="41F879AD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 xml:space="preserve">Используемые модули: </w:t>
      </w:r>
      <w:r w:rsidRPr="00825D50">
        <w:t>Интерфейс пользователя (врач), медицинская карта пациента, форма диагностики.</w:t>
      </w:r>
    </w:p>
    <w:p w14:paraId="7460AF19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346FC3A3">
          <v:rect id="_x0000_i1167" style="width:0;height:1.5pt" o:hralign="center" o:hrstd="t" o:hr="t" fillcolor="#a0a0a0" stroked="f"/>
        </w:pict>
      </w:r>
    </w:p>
    <w:p w14:paraId="3C2A3656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4. Постановка предварительного диагноза</w:t>
      </w:r>
    </w:p>
    <w:p w14:paraId="3A735C95" w14:textId="77777777" w:rsidR="00825D50" w:rsidRPr="00825D50" w:rsidRDefault="00825D50" w:rsidP="00825D50">
      <w:pPr>
        <w:numPr>
          <w:ilvl w:val="0"/>
          <w:numId w:val="60"/>
        </w:numPr>
        <w:tabs>
          <w:tab w:val="clear" w:pos="720"/>
        </w:tabs>
      </w:pPr>
      <w:r w:rsidRPr="00825D50">
        <w:t>Врач ставит предварительный диагноз и заносит его в медицинскую карту пациента.</w:t>
      </w:r>
    </w:p>
    <w:p w14:paraId="76B383B6" w14:textId="77777777" w:rsidR="00825D50" w:rsidRPr="00825D50" w:rsidRDefault="00825D50" w:rsidP="00825D50">
      <w:pPr>
        <w:numPr>
          <w:ilvl w:val="0"/>
          <w:numId w:val="61"/>
        </w:numPr>
        <w:tabs>
          <w:tab w:val="clear" w:pos="720"/>
        </w:tabs>
      </w:pPr>
      <w:r w:rsidRPr="00825D50">
        <w:t>Диагноз классифицируется по международной классификации болезней (МКБ-10).</w:t>
      </w:r>
    </w:p>
    <w:p w14:paraId="5FD0D72C" w14:textId="77777777" w:rsidR="00825D50" w:rsidRPr="00825D50" w:rsidRDefault="00825D50" w:rsidP="00825D50">
      <w:pPr>
        <w:numPr>
          <w:ilvl w:val="0"/>
          <w:numId w:val="62"/>
        </w:numPr>
        <w:tabs>
          <w:tab w:val="clear" w:pos="720"/>
        </w:tabs>
      </w:pPr>
      <w:r w:rsidRPr="00825D50">
        <w:t>Если необходимо провести дополнительные исследования, врач назначает их через специальный модуль.</w:t>
      </w:r>
    </w:p>
    <w:p w14:paraId="69DBAF23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 xml:space="preserve">Используемые модули: </w:t>
      </w:r>
      <w:r w:rsidRPr="00825D50">
        <w:t>Медицинская карта пациента, модуль постановки диагноза, модуль рекомендаций.</w:t>
      </w:r>
    </w:p>
    <w:p w14:paraId="2BDAD118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3EB10AB9">
          <v:rect id="_x0000_i1168" style="width:0;height:1.5pt" o:hralign="center" o:hrstd="t" o:hr="t" fillcolor="#a0a0a0" stroked="f"/>
        </w:pict>
      </w:r>
    </w:p>
    <w:p w14:paraId="04945778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5. Направление на исследования и анализы</w:t>
      </w:r>
    </w:p>
    <w:p w14:paraId="49EC5097" w14:textId="77777777" w:rsidR="00825D50" w:rsidRPr="00825D50" w:rsidRDefault="00825D50" w:rsidP="00825D50">
      <w:pPr>
        <w:numPr>
          <w:ilvl w:val="0"/>
          <w:numId w:val="63"/>
        </w:numPr>
        <w:tabs>
          <w:tab w:val="clear" w:pos="720"/>
        </w:tabs>
      </w:pPr>
      <w:r w:rsidRPr="00825D50">
        <w:t>Врач выдаёт направления на нужные виды исследований (анализ крови, УЗИ, ЭКГ и т.д.).</w:t>
      </w:r>
    </w:p>
    <w:p w14:paraId="09DC7AF7" w14:textId="77777777" w:rsidR="00825D50" w:rsidRPr="00825D50" w:rsidRDefault="00825D50" w:rsidP="00825D50">
      <w:pPr>
        <w:numPr>
          <w:ilvl w:val="0"/>
          <w:numId w:val="64"/>
        </w:numPr>
        <w:tabs>
          <w:tab w:val="clear" w:pos="720"/>
        </w:tabs>
      </w:pPr>
      <w:r w:rsidRPr="00825D50">
        <w:t>Исследования назначаются с учётом свободного времени лаборатории и оборудования.</w:t>
      </w:r>
    </w:p>
    <w:p w14:paraId="6A65FB7E" w14:textId="77777777" w:rsidR="00825D50" w:rsidRPr="00825D50" w:rsidRDefault="00825D50" w:rsidP="00825D50">
      <w:pPr>
        <w:numPr>
          <w:ilvl w:val="0"/>
          <w:numId w:val="65"/>
        </w:numPr>
        <w:tabs>
          <w:tab w:val="clear" w:pos="720"/>
        </w:tabs>
      </w:pPr>
      <w:r w:rsidRPr="00825D50">
        <w:t>Результаты исследований поступают обратно в медицинскую карту пациента.</w:t>
      </w:r>
    </w:p>
    <w:p w14:paraId="656DFF97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 xml:space="preserve">Используемые модули: </w:t>
      </w:r>
      <w:r w:rsidRPr="00825D50">
        <w:t>Медкарта пациента, модуль исследований и анализов, лаборатория.</w:t>
      </w:r>
    </w:p>
    <w:p w14:paraId="47F3367F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28F53220">
          <v:rect id="_x0000_i1169" style="width:0;height:1.5pt" o:hralign="center" o:hrstd="t" o:hr="t" fillcolor="#a0a0a0" stroked="f"/>
        </w:pict>
      </w:r>
    </w:p>
    <w:p w14:paraId="587E7C87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6. Повторный приём и принятие окончательного решения</w:t>
      </w:r>
    </w:p>
    <w:p w14:paraId="077C3172" w14:textId="77777777" w:rsidR="00825D50" w:rsidRPr="00825D50" w:rsidRDefault="00825D50" w:rsidP="00825D50">
      <w:pPr>
        <w:numPr>
          <w:ilvl w:val="0"/>
          <w:numId w:val="66"/>
        </w:numPr>
        <w:tabs>
          <w:tab w:val="clear" w:pos="720"/>
        </w:tabs>
      </w:pPr>
      <w:r w:rsidRPr="00825D50">
        <w:t>После получения результатов исследований пациент снова приходит на приём.</w:t>
      </w:r>
    </w:p>
    <w:p w14:paraId="42819331" w14:textId="77777777" w:rsidR="00825D50" w:rsidRPr="00825D50" w:rsidRDefault="00825D50" w:rsidP="00825D50">
      <w:pPr>
        <w:numPr>
          <w:ilvl w:val="0"/>
          <w:numId w:val="67"/>
        </w:numPr>
        <w:tabs>
          <w:tab w:val="clear" w:pos="720"/>
        </w:tabs>
      </w:pPr>
      <w:r w:rsidRPr="00825D50">
        <w:lastRenderedPageBreak/>
        <w:t>Врач рассматривает результаты, уточняются или меняются диагнозы и методы лечения.</w:t>
      </w:r>
    </w:p>
    <w:p w14:paraId="7FF8A227" w14:textId="77777777" w:rsidR="00825D50" w:rsidRPr="00825D50" w:rsidRDefault="00825D50" w:rsidP="00825D50">
      <w:pPr>
        <w:numPr>
          <w:ilvl w:val="0"/>
          <w:numId w:val="68"/>
        </w:numPr>
        <w:tabs>
          <w:tab w:val="clear" w:pos="720"/>
        </w:tabs>
      </w:pPr>
      <w:r w:rsidRPr="00825D50">
        <w:t>При необходимости врач назначает медикаментозное лечение или физиотерапию.</w:t>
      </w:r>
    </w:p>
    <w:p w14:paraId="0071ACD4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 xml:space="preserve">Используемые модули: </w:t>
      </w:r>
      <w:r w:rsidRPr="00825D50">
        <w:t>Интерфейс пользователя (врач), медицинская карта пациента, журнал назначений и препаратов.</w:t>
      </w:r>
    </w:p>
    <w:p w14:paraId="240001D5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6190C413">
          <v:rect id="_x0000_i1170" style="width:0;height:1.5pt" o:hralign="center" o:hrstd="t" o:hr="t" fillcolor="#a0a0a0" stroked="f"/>
        </w:pict>
      </w:r>
    </w:p>
    <w:p w14:paraId="2F53006E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7. Генерация и передача медицинских документов</w:t>
      </w:r>
    </w:p>
    <w:p w14:paraId="1E4435D8" w14:textId="77777777" w:rsidR="00825D50" w:rsidRPr="00825D50" w:rsidRDefault="00825D50" w:rsidP="00825D50">
      <w:pPr>
        <w:numPr>
          <w:ilvl w:val="0"/>
          <w:numId w:val="69"/>
        </w:numPr>
        <w:tabs>
          <w:tab w:val="clear" w:pos="720"/>
        </w:tabs>
      </w:pPr>
      <w:r w:rsidRPr="00825D50">
        <w:t>По итогам приёма формируются медицинские документы в формате СЭМД (электронный медицинский документ).</w:t>
      </w:r>
    </w:p>
    <w:p w14:paraId="39D2724D" w14:textId="77777777" w:rsidR="00825D50" w:rsidRPr="00825D50" w:rsidRDefault="00825D50" w:rsidP="00825D50">
      <w:pPr>
        <w:numPr>
          <w:ilvl w:val="0"/>
          <w:numId w:val="70"/>
        </w:numPr>
        <w:tabs>
          <w:tab w:val="clear" w:pos="720"/>
        </w:tabs>
      </w:pPr>
      <w:r w:rsidRPr="00825D50">
        <w:t>Документы подписываются электронной подписью врача и отправляются в федеральное хранилище медицинских документов.</w:t>
      </w:r>
    </w:p>
    <w:p w14:paraId="5977D976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 xml:space="preserve">Используемые модули: </w:t>
      </w:r>
      <w:r w:rsidRPr="00825D50">
        <w:t>Модуль генерации документов, электронная цифровая подпись, федеральный портал СЭМД.</w:t>
      </w:r>
    </w:p>
    <w:p w14:paraId="65DE7229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pict w14:anchorId="09BEED90">
          <v:rect id="_x0000_i1171" style="width:0;height:1.5pt" o:hralign="center" o:hrstd="t" o:hr="t" fillcolor="#a0a0a0" stroked="f"/>
        </w:pict>
      </w:r>
    </w:p>
    <w:p w14:paraId="21CE771F" w14:textId="77777777" w:rsidR="00825D50" w:rsidRPr="00825D50" w:rsidRDefault="00825D50" w:rsidP="00825D50">
      <w:pPr>
        <w:rPr>
          <w:b/>
          <w:bCs/>
        </w:rPr>
      </w:pPr>
      <w:r w:rsidRPr="00825D50">
        <w:rPr>
          <w:b/>
          <w:bCs/>
        </w:rPr>
        <w:t>Итог сценария:</w:t>
      </w:r>
    </w:p>
    <w:p w14:paraId="08BCAD24" w14:textId="77777777" w:rsidR="00825D50" w:rsidRPr="00825D50" w:rsidRDefault="00825D50" w:rsidP="00825D50">
      <w:r w:rsidRPr="00825D50">
        <w:t>Пациент прошёл полноценное медицинское обследование и получил необходимое лечение. Вся информация зафиксирована в системе и передана в федеральное хранилище, что соответствует российским законам о защите персональных данных и хранении медицинских сведений.</w:t>
      </w:r>
    </w:p>
    <w:p w14:paraId="2F222575" w14:textId="77777777" w:rsidR="000172BA" w:rsidRPr="000172BA" w:rsidRDefault="000172BA">
      <w:pPr>
        <w:rPr>
          <w:b/>
          <w:bCs/>
        </w:rPr>
      </w:pPr>
    </w:p>
    <w:sectPr w:rsidR="000172BA" w:rsidRPr="00017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71FEA"/>
    <w:multiLevelType w:val="multilevel"/>
    <w:tmpl w:val="2AF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410"/>
    <w:multiLevelType w:val="hybridMultilevel"/>
    <w:tmpl w:val="AE00BEB4"/>
    <w:lvl w:ilvl="0" w:tplc="2FE6F5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67FD5"/>
    <w:multiLevelType w:val="hybridMultilevel"/>
    <w:tmpl w:val="F3ACD4D6"/>
    <w:lvl w:ilvl="0" w:tplc="D2D4B3B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7F40E1"/>
    <w:multiLevelType w:val="multilevel"/>
    <w:tmpl w:val="619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C034B"/>
    <w:multiLevelType w:val="multilevel"/>
    <w:tmpl w:val="06A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D52CE"/>
    <w:multiLevelType w:val="multilevel"/>
    <w:tmpl w:val="FC3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93C4D"/>
    <w:multiLevelType w:val="multilevel"/>
    <w:tmpl w:val="3E9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13B5"/>
    <w:multiLevelType w:val="multilevel"/>
    <w:tmpl w:val="5034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D3BD5"/>
    <w:multiLevelType w:val="multilevel"/>
    <w:tmpl w:val="476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F39BF"/>
    <w:multiLevelType w:val="multilevel"/>
    <w:tmpl w:val="148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A0F04"/>
    <w:multiLevelType w:val="multilevel"/>
    <w:tmpl w:val="750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45F40"/>
    <w:multiLevelType w:val="multilevel"/>
    <w:tmpl w:val="AC8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B0077"/>
    <w:multiLevelType w:val="multilevel"/>
    <w:tmpl w:val="1F8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35255"/>
    <w:multiLevelType w:val="multilevel"/>
    <w:tmpl w:val="7D2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02050"/>
    <w:multiLevelType w:val="multilevel"/>
    <w:tmpl w:val="884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C6D92"/>
    <w:multiLevelType w:val="multilevel"/>
    <w:tmpl w:val="A25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E5A2E"/>
    <w:multiLevelType w:val="multilevel"/>
    <w:tmpl w:val="B9B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C5CD1"/>
    <w:multiLevelType w:val="multilevel"/>
    <w:tmpl w:val="FDB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50AD8"/>
    <w:multiLevelType w:val="multilevel"/>
    <w:tmpl w:val="5BD8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12483"/>
    <w:multiLevelType w:val="multilevel"/>
    <w:tmpl w:val="EB6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C664E"/>
    <w:multiLevelType w:val="multilevel"/>
    <w:tmpl w:val="2C54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2C6F25"/>
    <w:multiLevelType w:val="multilevel"/>
    <w:tmpl w:val="4EE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D22F1"/>
    <w:multiLevelType w:val="multilevel"/>
    <w:tmpl w:val="712A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052267">
    <w:abstractNumId w:val="1"/>
  </w:num>
  <w:num w:numId="2" w16cid:durableId="1246647150">
    <w:abstractNumId w:val="2"/>
  </w:num>
  <w:num w:numId="3" w16cid:durableId="60091943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899655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31164251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8093133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808336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4986545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8922190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22737291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8187744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88567457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4092699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9828584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4714093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07658980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44697555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4274048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1575931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8187371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302364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33530415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973899105">
    <w:abstractNumId w:val="22"/>
  </w:num>
  <w:num w:numId="24" w16cid:durableId="641617617">
    <w:abstractNumId w:val="20"/>
  </w:num>
  <w:num w:numId="25" w16cid:durableId="97074969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67819206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49599703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27594514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28924180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950554808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11339984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92349473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5182108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24931559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74217499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3848309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69685729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8725745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26342053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37042335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91608768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11714012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39748225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251087198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896478865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6063081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60904530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97814305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1453742238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429350594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78946995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53480389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04382181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32994607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212495401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209743302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58283361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38818725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831668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199278534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685011861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80122275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38471211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206355209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132377481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31615582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193705348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152786823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79012930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7972335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0A"/>
    <w:rsid w:val="000172BA"/>
    <w:rsid w:val="00180297"/>
    <w:rsid w:val="002F2C47"/>
    <w:rsid w:val="004031F3"/>
    <w:rsid w:val="0079530A"/>
    <w:rsid w:val="00825D50"/>
    <w:rsid w:val="00AF5D81"/>
    <w:rsid w:val="00E8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96D5"/>
  <w15:chartTrackingRefBased/>
  <w15:docId w15:val="{2885A351-CB49-49A2-B9D6-81C87CB2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3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3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3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3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3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3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3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3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3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3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Николин</dc:creator>
  <cp:keywords/>
  <dc:description/>
  <cp:lastModifiedBy>Алексей Николин</cp:lastModifiedBy>
  <cp:revision>3</cp:revision>
  <dcterms:created xsi:type="dcterms:W3CDTF">2025-11-15T19:41:00Z</dcterms:created>
  <dcterms:modified xsi:type="dcterms:W3CDTF">2025-11-15T20:17:00Z</dcterms:modified>
</cp:coreProperties>
</file>